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3918" w14:textId="77777777" w:rsidR="00DB267F" w:rsidRDefault="00DB267F" w:rsidP="00DB267F">
      <w:pPr>
        <w:spacing w:line="480" w:lineRule="auto"/>
      </w:pPr>
      <w:r>
        <w:t xml:space="preserve">Name </w:t>
      </w:r>
    </w:p>
    <w:p w14:paraId="50082084" w14:textId="77777777" w:rsidR="00DB267F" w:rsidRDefault="00DB267F" w:rsidP="00DB267F">
      <w:pPr>
        <w:spacing w:line="480" w:lineRule="auto"/>
      </w:pPr>
      <w:r>
        <w:t>Professor name</w:t>
      </w:r>
    </w:p>
    <w:p w14:paraId="62D436C7" w14:textId="77777777" w:rsidR="00DB267F" w:rsidRDefault="00DB267F" w:rsidP="00DB267F">
      <w:pPr>
        <w:spacing w:line="480" w:lineRule="auto"/>
      </w:pPr>
      <w:r>
        <w:t xml:space="preserve">Subject </w:t>
      </w:r>
    </w:p>
    <w:p w14:paraId="02464D6F" w14:textId="77777777" w:rsidR="00DB267F" w:rsidRDefault="00DB267F" w:rsidP="00DB267F">
      <w:pPr>
        <w:spacing w:line="480" w:lineRule="auto"/>
      </w:pPr>
      <w:r>
        <w:t xml:space="preserve">Date </w:t>
      </w:r>
    </w:p>
    <w:p w14:paraId="5E154655" w14:textId="2805B9B9" w:rsidR="00C9311B" w:rsidRPr="002F595A" w:rsidRDefault="0005639D" w:rsidP="002F595A">
      <w:pPr>
        <w:spacing w:line="480" w:lineRule="auto"/>
        <w:ind w:firstLine="720"/>
        <w:jc w:val="center"/>
        <w:rPr>
          <w:rFonts w:ascii="Times New Roman" w:hAnsi="Times New Roman" w:cs="Times New Roman"/>
        </w:rPr>
      </w:pPr>
      <w:r w:rsidRPr="002F595A">
        <w:rPr>
          <w:rFonts w:ascii="Times New Roman" w:hAnsi="Times New Roman" w:cs="Times New Roman"/>
        </w:rPr>
        <w:t>Does human</w:t>
      </w:r>
      <w:r w:rsidR="00C872F2" w:rsidRPr="002F595A">
        <w:rPr>
          <w:rFonts w:ascii="Times New Roman" w:hAnsi="Times New Roman" w:cs="Times New Roman"/>
        </w:rPr>
        <w:t>e</w:t>
      </w:r>
      <w:r w:rsidRPr="002F595A">
        <w:rPr>
          <w:rFonts w:ascii="Times New Roman" w:hAnsi="Times New Roman" w:cs="Times New Roman"/>
        </w:rPr>
        <w:t xml:space="preserve"> society really help animals?</w:t>
      </w:r>
    </w:p>
    <w:p w14:paraId="38B9CDDF" w14:textId="6143EE36" w:rsidR="0005639D" w:rsidRDefault="00C872F2" w:rsidP="002F595A">
      <w:pPr>
        <w:spacing w:line="480" w:lineRule="auto"/>
        <w:ind w:firstLine="720"/>
        <w:jc w:val="both"/>
        <w:rPr>
          <w:rFonts w:ascii="Times New Roman" w:hAnsi="Times New Roman" w:cs="Times New Roman"/>
        </w:rPr>
      </w:pPr>
      <w:r w:rsidRPr="002F595A">
        <w:rPr>
          <w:rFonts w:ascii="Times New Roman" w:hAnsi="Times New Roman" w:cs="Times New Roman"/>
        </w:rPr>
        <w:t xml:space="preserve">Humane society is helping animals </w:t>
      </w:r>
      <w:r w:rsidR="002F595A">
        <w:rPr>
          <w:rFonts w:ascii="Times New Roman" w:hAnsi="Times New Roman" w:cs="Times New Roman"/>
        </w:rPr>
        <w:t xml:space="preserve">by providing them shelter, care, food and aid. There are animal shelters operating to provide medical care and support to the animals. </w:t>
      </w:r>
      <w:r w:rsidR="00426F0E">
        <w:rPr>
          <w:rFonts w:ascii="Times New Roman" w:hAnsi="Times New Roman" w:cs="Times New Roman"/>
        </w:rPr>
        <w:t xml:space="preserve">There are many animal centers which are offering mediations and vaccines to the animals and working for there welfare. </w:t>
      </w:r>
      <w:r w:rsidR="007E3E00">
        <w:rPr>
          <w:rFonts w:ascii="Times New Roman" w:hAnsi="Times New Roman" w:cs="Times New Roman"/>
        </w:rPr>
        <w:t xml:space="preserve">Some of the services offered to the pets include racing, </w:t>
      </w:r>
      <w:r w:rsidR="00704074">
        <w:rPr>
          <w:rFonts w:ascii="Times New Roman" w:hAnsi="Times New Roman" w:cs="Times New Roman"/>
        </w:rPr>
        <w:t xml:space="preserve">complete medical checkups, rescue and foster services. All these services have made animals better off in the current society </w:t>
      </w:r>
      <w:sdt>
        <w:sdtPr>
          <w:rPr>
            <w:rFonts w:ascii="Times New Roman" w:hAnsi="Times New Roman" w:cs="Times New Roman"/>
          </w:rPr>
          <w:id w:val="-1600716890"/>
          <w:citation/>
        </w:sdtPr>
        <w:sdtContent>
          <w:r w:rsidR="00704074">
            <w:rPr>
              <w:rFonts w:ascii="Times New Roman" w:hAnsi="Times New Roman" w:cs="Times New Roman"/>
            </w:rPr>
            <w:fldChar w:fldCharType="begin"/>
          </w:r>
          <w:r w:rsidR="00704074">
            <w:rPr>
              <w:rFonts w:ascii="Times New Roman" w:hAnsi="Times New Roman" w:cs="Times New Roman"/>
            </w:rPr>
            <w:instrText xml:space="preserve"> CITATION TED17 \l 1033 </w:instrText>
          </w:r>
          <w:r w:rsidR="00704074">
            <w:rPr>
              <w:rFonts w:ascii="Times New Roman" w:hAnsi="Times New Roman" w:cs="Times New Roman"/>
            </w:rPr>
            <w:fldChar w:fldCharType="separate"/>
          </w:r>
          <w:r w:rsidR="00704074" w:rsidRPr="00704074">
            <w:rPr>
              <w:rFonts w:ascii="Times New Roman" w:hAnsi="Times New Roman" w:cs="Times New Roman"/>
              <w:noProof/>
            </w:rPr>
            <w:t>(TED)</w:t>
          </w:r>
          <w:r w:rsidR="00704074">
            <w:rPr>
              <w:rFonts w:ascii="Times New Roman" w:hAnsi="Times New Roman" w:cs="Times New Roman"/>
            </w:rPr>
            <w:fldChar w:fldCharType="end"/>
          </w:r>
        </w:sdtContent>
      </w:sdt>
      <w:r w:rsidR="00704074">
        <w:rPr>
          <w:rFonts w:ascii="Times New Roman" w:hAnsi="Times New Roman" w:cs="Times New Roman"/>
        </w:rPr>
        <w:t xml:space="preserve">. </w:t>
      </w:r>
      <w:r w:rsidR="00F725EF">
        <w:rPr>
          <w:rFonts w:ascii="Times New Roman" w:hAnsi="Times New Roman" w:cs="Times New Roman"/>
        </w:rPr>
        <w:t xml:space="preserve">One of the challenge faced by the community is to offer shelter to the wandering animals like dogs and cats. Lack of shelters and healthcare could threaten the lives of animals. Increase in the number of animal welfare institutes have improved the level of service offered to the wandering animals. </w:t>
      </w:r>
    </w:p>
    <w:p w14:paraId="409CD6E6" w14:textId="3FE22731" w:rsidR="00147FBF" w:rsidRDefault="00704074" w:rsidP="002F595A">
      <w:pPr>
        <w:spacing w:line="480" w:lineRule="auto"/>
        <w:ind w:firstLine="720"/>
        <w:jc w:val="both"/>
        <w:rPr>
          <w:rFonts w:ascii="Times New Roman" w:hAnsi="Times New Roman" w:cs="Times New Roman"/>
        </w:rPr>
      </w:pPr>
      <w:r>
        <w:rPr>
          <w:rFonts w:ascii="Times New Roman" w:hAnsi="Times New Roman" w:cs="Times New Roman"/>
        </w:rPr>
        <w:t xml:space="preserve">The humane services are actually helping the animals by enhancing their quality of life and health. The owners of pets are instructed to buy special foods for dogs and others animals </w:t>
      </w:r>
      <w:sdt>
        <w:sdtPr>
          <w:rPr>
            <w:rFonts w:ascii="Times New Roman" w:hAnsi="Times New Roman" w:cs="Times New Roman"/>
          </w:rPr>
          <w:id w:val="1901393773"/>
          <w:citation/>
        </w:sdtPr>
        <w:sdtContent>
          <w:r>
            <w:rPr>
              <w:rFonts w:ascii="Times New Roman" w:hAnsi="Times New Roman" w:cs="Times New Roman"/>
            </w:rPr>
            <w:fldChar w:fldCharType="begin"/>
          </w:r>
          <w:r w:rsidR="00F725EF">
            <w:rPr>
              <w:rFonts w:ascii="Times New Roman" w:hAnsi="Times New Roman" w:cs="Times New Roman"/>
            </w:rPr>
            <w:instrText xml:space="preserve">CITATION Voo19 \l 1033 </w:instrText>
          </w:r>
          <w:r>
            <w:rPr>
              <w:rFonts w:ascii="Times New Roman" w:hAnsi="Times New Roman" w:cs="Times New Roman"/>
            </w:rPr>
            <w:fldChar w:fldCharType="separate"/>
          </w:r>
          <w:r w:rsidR="00F725EF" w:rsidRPr="00F725EF">
            <w:rPr>
              <w:rFonts w:ascii="Times New Roman" w:hAnsi="Times New Roman" w:cs="Times New Roman"/>
              <w:noProof/>
            </w:rPr>
            <w:t>(Turner, Berry and MacDonald)</w:t>
          </w:r>
          <w:r>
            <w:rPr>
              <w:rFonts w:ascii="Times New Roman" w:hAnsi="Times New Roman" w:cs="Times New Roman"/>
            </w:rPr>
            <w:fldChar w:fldCharType="end"/>
          </w:r>
        </w:sdtContent>
      </w:sdt>
      <w:r>
        <w:rPr>
          <w:rFonts w:ascii="Times New Roman" w:hAnsi="Times New Roman" w:cs="Times New Roman"/>
        </w:rPr>
        <w:t xml:space="preserve">. There are veterinary care which </w:t>
      </w:r>
      <w:r w:rsidR="00F725EF">
        <w:rPr>
          <w:rFonts w:ascii="Times New Roman" w:hAnsi="Times New Roman" w:cs="Times New Roman"/>
        </w:rPr>
        <w:t xml:space="preserve">are operating to support the owners who lack financial capacity. Emergency care departments are also developed which respond to the incidents on time. Provision of first aid and services to the injured animals also reflects the positive role of the humane society. Centers are also facilitating adoption of pets like dogs and animals. Although the welfare centers for animals such as wildlife is working to save the lives of animals and arrange </w:t>
      </w:r>
      <w:r w:rsidR="00F725EF">
        <w:rPr>
          <w:rFonts w:ascii="Times New Roman" w:hAnsi="Times New Roman" w:cs="Times New Roman"/>
        </w:rPr>
        <w:lastRenderedPageBreak/>
        <w:t>foster c</w:t>
      </w:r>
      <w:r w:rsidR="008E1856">
        <w:rPr>
          <w:rFonts w:ascii="Times New Roman" w:hAnsi="Times New Roman" w:cs="Times New Roman"/>
        </w:rPr>
        <w:t xml:space="preserve">are but there is still need for reaching wider </w:t>
      </w:r>
      <w:r w:rsidR="00147FBF">
        <w:rPr>
          <w:rFonts w:ascii="Times New Roman" w:hAnsi="Times New Roman" w:cs="Times New Roman"/>
        </w:rPr>
        <w:t xml:space="preserve">wandering animals seeking help. </w:t>
      </w:r>
      <w:r w:rsidR="001C6173">
        <w:rPr>
          <w:rFonts w:ascii="Times New Roman" w:hAnsi="Times New Roman" w:cs="Times New Roman"/>
        </w:rPr>
        <w:t xml:space="preserve">Provision of shelters is the most practical solution for recusing wandering animals and providing them safe places. Animal shelter management must use all resources for maximizing animal care and welfare. </w:t>
      </w:r>
      <w:bookmarkStart w:id="0" w:name="_GoBack"/>
      <w:bookmarkEnd w:id="0"/>
    </w:p>
    <w:p w14:paraId="6D8ED786" w14:textId="77777777" w:rsidR="00147FBF" w:rsidRDefault="00147FBF">
      <w:pPr>
        <w:rPr>
          <w:rFonts w:ascii="Times New Roman" w:hAnsi="Times New Roman" w:cs="Times New Roman"/>
        </w:rPr>
      </w:pPr>
      <w:r>
        <w:rPr>
          <w:rFonts w:ascii="Times New Roman" w:hAnsi="Times New Roman" w:cs="Times New Roman"/>
        </w:rPr>
        <w:br w:type="page"/>
      </w:r>
    </w:p>
    <w:p w14:paraId="0566E228" w14:textId="1B01BC1E" w:rsidR="00147FBF" w:rsidRDefault="00147FBF" w:rsidP="000A69C9">
      <w:pPr>
        <w:spacing w:line="480" w:lineRule="auto"/>
        <w:ind w:firstLine="720"/>
        <w:jc w:val="center"/>
        <w:rPr>
          <w:rFonts w:ascii="Times New Roman" w:hAnsi="Times New Roman" w:cs="Times New Roman"/>
        </w:rPr>
      </w:pPr>
      <w:r>
        <w:rPr>
          <w:rFonts w:ascii="Times New Roman" w:hAnsi="Times New Roman" w:cs="Times New Roman"/>
        </w:rPr>
        <w:t>Work Cited</w:t>
      </w:r>
    </w:p>
    <w:p w14:paraId="2CB9C0BE" w14:textId="77777777" w:rsidR="00147FBF" w:rsidRPr="000A69C9" w:rsidRDefault="00147FBF" w:rsidP="00147FBF">
      <w:pPr>
        <w:shd w:val="clear" w:color="auto" w:fill="FFFFFF"/>
        <w:spacing w:line="480" w:lineRule="auto"/>
        <w:ind w:left="864" w:hanging="720"/>
        <w:rPr>
          <w:rFonts w:ascii="Times New Roman" w:eastAsia="Times New Roman" w:hAnsi="Times New Roman" w:cs="Times New Roman"/>
          <w:color w:val="000000"/>
        </w:rPr>
      </w:pPr>
      <w:r w:rsidRPr="000A69C9">
        <w:rPr>
          <w:rFonts w:ascii="Times New Roman" w:eastAsia="Times New Roman" w:hAnsi="Times New Roman" w:cs="Times New Roman"/>
          <w:color w:val="000000"/>
        </w:rPr>
        <w:t>Ammon D. Municipal Benchmarks: Assessing Local Performance and Establishing Community Standards. 2nd ed. Thousand Oaks, California: Sage Publications; 2001.</w:t>
      </w:r>
    </w:p>
    <w:p w14:paraId="317A7CC2" w14:textId="13818430" w:rsidR="00147FBF" w:rsidRPr="00147FBF" w:rsidRDefault="00147FBF" w:rsidP="00147FBF">
      <w:pPr>
        <w:shd w:val="clear" w:color="auto" w:fill="FFFFFF"/>
        <w:spacing w:line="480" w:lineRule="auto"/>
        <w:ind w:left="864" w:hanging="720"/>
        <w:rPr>
          <w:rFonts w:ascii="Times New Roman" w:eastAsia="Times New Roman" w:hAnsi="Times New Roman" w:cs="Times New Roman"/>
          <w:color w:val="000000"/>
        </w:rPr>
      </w:pPr>
      <w:r w:rsidRPr="000A69C9">
        <w:rPr>
          <w:rFonts w:ascii="Times New Roman" w:eastAsia="Times New Roman" w:hAnsi="Times New Roman" w:cs="Times New Roman"/>
          <w:color w:val="000000"/>
        </w:rPr>
        <w:t xml:space="preserve">Association of Shelter Veterinarians. </w:t>
      </w:r>
    </w:p>
    <w:p w14:paraId="0E9B1E31" w14:textId="6AB8E799" w:rsidR="00C9311B" w:rsidRPr="000A69C9" w:rsidRDefault="00147FBF" w:rsidP="00147FBF">
      <w:pPr>
        <w:shd w:val="clear" w:color="auto" w:fill="FFFFFF"/>
        <w:spacing w:line="480" w:lineRule="auto"/>
        <w:ind w:left="864" w:hanging="720"/>
        <w:rPr>
          <w:rFonts w:ascii="Times New Roman" w:eastAsiaTheme="majorEastAsia" w:hAnsi="Times New Roman" w:cs="Times New Roman"/>
          <w:b/>
          <w:bCs/>
          <w:color w:val="365F91" w:themeColor="accent1" w:themeShade="BF"/>
          <w:sz w:val="28"/>
          <w:szCs w:val="28"/>
          <w:lang w:bidi="en-US"/>
        </w:rPr>
      </w:pPr>
      <w:r w:rsidRPr="000A69C9">
        <w:rPr>
          <w:rFonts w:ascii="Times New Roman" w:eastAsia="Times New Roman" w:hAnsi="Times New Roman" w:cs="Times New Roman"/>
          <w:color w:val="000000"/>
        </w:rPr>
        <w:t>Newbery S, Blinn MK, Bushby PA, et al. Guidelines on Standards of Care for Animal Shelters. Association of Shelter Veterinarians; 2010. </w:t>
      </w:r>
    </w:p>
    <w:p w14:paraId="1B102CF7" w14:textId="77777777" w:rsidR="00147FBF" w:rsidRPr="000A69C9" w:rsidRDefault="00147FBF" w:rsidP="00147FBF">
      <w:pPr>
        <w:pStyle w:val="Bibliography"/>
        <w:spacing w:line="480" w:lineRule="auto"/>
        <w:ind w:left="864" w:hanging="720"/>
        <w:rPr>
          <w:rFonts w:ascii="Times New Roman" w:hAnsi="Times New Roman" w:cs="Times New Roman"/>
          <w:noProof/>
        </w:rPr>
      </w:pPr>
      <w:r w:rsidRPr="000A69C9">
        <w:rPr>
          <w:rFonts w:ascii="Times New Roman" w:hAnsi="Times New Roman" w:cs="Times New Roman"/>
        </w:rPr>
        <w:fldChar w:fldCharType="begin"/>
      </w:r>
      <w:r w:rsidRPr="000A69C9">
        <w:rPr>
          <w:rFonts w:ascii="Times New Roman" w:hAnsi="Times New Roman" w:cs="Times New Roman"/>
        </w:rPr>
        <w:instrText xml:space="preserve"> BIBLIOGRAPHY </w:instrText>
      </w:r>
      <w:r w:rsidRPr="000A69C9">
        <w:rPr>
          <w:rFonts w:ascii="Times New Roman" w:hAnsi="Times New Roman" w:cs="Times New Roman"/>
        </w:rPr>
        <w:fldChar w:fldCharType="separate"/>
      </w:r>
      <w:r w:rsidRPr="000A69C9">
        <w:rPr>
          <w:rFonts w:ascii="Times New Roman" w:hAnsi="Times New Roman" w:cs="Times New Roman"/>
          <w:noProof/>
        </w:rPr>
        <w:t>Turner, Patricia, Jim Berry and Shelagh MacDonald. "Animal shelters and animal welfare: Raising the bar." Can Vet Journal 53.8 (2012): 893–896.</w:t>
      </w:r>
    </w:p>
    <w:p w14:paraId="5699B3E1" w14:textId="77777777" w:rsidR="00147FBF" w:rsidRPr="000A69C9" w:rsidRDefault="00147FBF" w:rsidP="00147FBF">
      <w:pPr>
        <w:pStyle w:val="Bibliography"/>
        <w:spacing w:line="480" w:lineRule="auto"/>
        <w:ind w:left="864" w:hanging="720"/>
        <w:rPr>
          <w:rFonts w:ascii="Times New Roman" w:hAnsi="Times New Roman" w:cs="Times New Roman"/>
          <w:noProof/>
        </w:rPr>
      </w:pPr>
      <w:r w:rsidRPr="000A69C9">
        <w:rPr>
          <w:rFonts w:ascii="Times New Roman" w:hAnsi="Times New Roman" w:cs="Times New Roman"/>
          <w:noProof/>
        </w:rPr>
        <w:t>TED. Building a Humane Community | Nadia Novik | TEDxSunValley . 2017. 11 10 2019 &lt;https://www.youtube.com/watch?v=PIoAkMBGQ8A&gt;.</w:t>
      </w:r>
    </w:p>
    <w:p w14:paraId="44AEF183" w14:textId="77777777" w:rsidR="00147FBF" w:rsidRPr="000A69C9" w:rsidRDefault="00147FBF" w:rsidP="00147FBF">
      <w:pPr>
        <w:spacing w:line="480" w:lineRule="auto"/>
        <w:ind w:left="864" w:hanging="720"/>
        <w:rPr>
          <w:rFonts w:ascii="Times New Roman" w:hAnsi="Times New Roman" w:cs="Times New Roman"/>
        </w:rPr>
      </w:pPr>
      <w:r w:rsidRPr="000A69C9">
        <w:rPr>
          <w:rFonts w:ascii="Times New Roman" w:hAnsi="Times New Roman" w:cs="Times New Roman"/>
          <w:b/>
          <w:bCs/>
        </w:rPr>
        <w:fldChar w:fldCharType="end"/>
      </w:r>
    </w:p>
    <w:p w14:paraId="0673FF97" w14:textId="77777777" w:rsidR="00147FBF" w:rsidRPr="000A69C9" w:rsidRDefault="00147FBF" w:rsidP="00147FBF">
      <w:pPr>
        <w:spacing w:line="480" w:lineRule="auto"/>
        <w:ind w:left="864" w:hanging="720"/>
        <w:jc w:val="both"/>
        <w:rPr>
          <w:rFonts w:ascii="Times New Roman" w:hAnsi="Times New Roman" w:cs="Times New Roman"/>
        </w:rPr>
      </w:pPr>
    </w:p>
    <w:p w14:paraId="2B2104E5" w14:textId="77777777" w:rsidR="00147FBF" w:rsidRPr="000A69C9" w:rsidRDefault="00147FBF" w:rsidP="00147FBF">
      <w:pPr>
        <w:spacing w:line="480" w:lineRule="auto"/>
        <w:ind w:left="864" w:hanging="720"/>
        <w:jc w:val="both"/>
        <w:rPr>
          <w:rFonts w:ascii="Times New Roman" w:hAnsi="Times New Roman" w:cs="Times New Roman"/>
        </w:rPr>
      </w:pPr>
    </w:p>
    <w:p w14:paraId="12195F25" w14:textId="77777777" w:rsidR="00147FBF" w:rsidRPr="000A69C9" w:rsidRDefault="00147FBF" w:rsidP="00147FBF">
      <w:pPr>
        <w:shd w:val="clear" w:color="auto" w:fill="FFFFFF"/>
        <w:spacing w:line="480" w:lineRule="auto"/>
        <w:ind w:left="864" w:hanging="720"/>
        <w:rPr>
          <w:rFonts w:ascii="Times New Roman" w:hAnsi="Times New Roman" w:cs="Times New Roman"/>
        </w:rPr>
      </w:pPr>
    </w:p>
    <w:p w14:paraId="6FE1FF10" w14:textId="77777777" w:rsidR="00076194" w:rsidRPr="000A69C9" w:rsidRDefault="00076194" w:rsidP="00147FBF">
      <w:pPr>
        <w:spacing w:line="480" w:lineRule="auto"/>
        <w:ind w:left="864" w:hanging="720"/>
        <w:rPr>
          <w:rFonts w:ascii="Times New Roman" w:hAnsi="Times New Roman" w:cs="Times New Roman"/>
        </w:rPr>
      </w:pPr>
    </w:p>
    <w:sectPr w:rsidR="00076194" w:rsidRPr="000A69C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2EEC" w14:textId="77777777" w:rsidR="008E1856" w:rsidRDefault="008E1856" w:rsidP="00076194">
      <w:r>
        <w:separator/>
      </w:r>
    </w:p>
  </w:endnote>
  <w:endnote w:type="continuationSeparator" w:id="0">
    <w:p w14:paraId="477EB0F8" w14:textId="77777777" w:rsidR="008E1856" w:rsidRDefault="008E1856" w:rsidP="000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2EAAB" w14:textId="77777777" w:rsidR="008E1856" w:rsidRDefault="008E1856" w:rsidP="00076194">
      <w:r>
        <w:separator/>
      </w:r>
    </w:p>
  </w:footnote>
  <w:footnote w:type="continuationSeparator" w:id="0">
    <w:p w14:paraId="1A7ACF0A" w14:textId="77777777" w:rsidR="008E1856" w:rsidRDefault="008E1856" w:rsidP="00076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078E" w14:textId="77777777" w:rsidR="008E1856" w:rsidRDefault="008E1856" w:rsidP="00C93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BBAE3" w14:textId="77777777" w:rsidR="008E1856" w:rsidRDefault="008E1856" w:rsidP="00076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3C5B" w14:textId="77777777" w:rsidR="008E1856" w:rsidRDefault="008E1856" w:rsidP="00C931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173">
      <w:rPr>
        <w:rStyle w:val="PageNumber"/>
        <w:noProof/>
      </w:rPr>
      <w:t>1</w:t>
    </w:r>
    <w:r>
      <w:rPr>
        <w:rStyle w:val="PageNumber"/>
      </w:rPr>
      <w:fldChar w:fldCharType="end"/>
    </w:r>
  </w:p>
  <w:p w14:paraId="395C3903" w14:textId="77777777" w:rsidR="008E1856" w:rsidRDefault="008E1856" w:rsidP="00DB267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4"/>
    <w:rsid w:val="0005639D"/>
    <w:rsid w:val="00076194"/>
    <w:rsid w:val="000A69C9"/>
    <w:rsid w:val="00147FBF"/>
    <w:rsid w:val="001C6173"/>
    <w:rsid w:val="002F595A"/>
    <w:rsid w:val="00426F0E"/>
    <w:rsid w:val="004F3E88"/>
    <w:rsid w:val="00704074"/>
    <w:rsid w:val="007E3E00"/>
    <w:rsid w:val="008E1856"/>
    <w:rsid w:val="00C872F2"/>
    <w:rsid w:val="00C9311B"/>
    <w:rsid w:val="00DB267F"/>
    <w:rsid w:val="00F7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E0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F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94"/>
    <w:pPr>
      <w:tabs>
        <w:tab w:val="center" w:pos="4320"/>
        <w:tab w:val="right" w:pos="8640"/>
      </w:tabs>
    </w:pPr>
  </w:style>
  <w:style w:type="character" w:customStyle="1" w:styleId="HeaderChar">
    <w:name w:val="Header Char"/>
    <w:basedOn w:val="DefaultParagraphFont"/>
    <w:link w:val="Header"/>
    <w:uiPriority w:val="99"/>
    <w:rsid w:val="00076194"/>
  </w:style>
  <w:style w:type="character" w:styleId="PageNumber">
    <w:name w:val="page number"/>
    <w:basedOn w:val="DefaultParagraphFont"/>
    <w:uiPriority w:val="99"/>
    <w:semiHidden/>
    <w:unhideWhenUsed/>
    <w:rsid w:val="00076194"/>
  </w:style>
  <w:style w:type="paragraph" w:styleId="Footer">
    <w:name w:val="footer"/>
    <w:basedOn w:val="Normal"/>
    <w:link w:val="FooterChar"/>
    <w:uiPriority w:val="99"/>
    <w:unhideWhenUsed/>
    <w:rsid w:val="00076194"/>
    <w:pPr>
      <w:tabs>
        <w:tab w:val="center" w:pos="4320"/>
        <w:tab w:val="right" w:pos="8640"/>
      </w:tabs>
    </w:pPr>
  </w:style>
  <w:style w:type="character" w:customStyle="1" w:styleId="FooterChar">
    <w:name w:val="Footer Char"/>
    <w:basedOn w:val="DefaultParagraphFont"/>
    <w:link w:val="Footer"/>
    <w:uiPriority w:val="99"/>
    <w:rsid w:val="00076194"/>
  </w:style>
  <w:style w:type="paragraph" w:styleId="BalloonText">
    <w:name w:val="Balloon Text"/>
    <w:basedOn w:val="Normal"/>
    <w:link w:val="BalloonTextChar"/>
    <w:uiPriority w:val="99"/>
    <w:semiHidden/>
    <w:unhideWhenUsed/>
    <w:rsid w:val="002F5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95A"/>
    <w:rPr>
      <w:rFonts w:ascii="Lucida Grande" w:hAnsi="Lucida Grande" w:cs="Lucida Grande"/>
      <w:sz w:val="18"/>
      <w:szCs w:val="18"/>
    </w:rPr>
  </w:style>
  <w:style w:type="character" w:customStyle="1" w:styleId="element-citation">
    <w:name w:val="element-citation"/>
    <w:basedOn w:val="DefaultParagraphFont"/>
    <w:rsid w:val="00147FBF"/>
  </w:style>
  <w:style w:type="character" w:customStyle="1" w:styleId="ref-journal">
    <w:name w:val="ref-journal"/>
    <w:basedOn w:val="DefaultParagraphFont"/>
    <w:rsid w:val="00147FBF"/>
  </w:style>
  <w:style w:type="character" w:customStyle="1" w:styleId="nowrap">
    <w:name w:val="nowrap"/>
    <w:basedOn w:val="DefaultParagraphFont"/>
    <w:rsid w:val="00147FBF"/>
  </w:style>
  <w:style w:type="character" w:styleId="Hyperlink">
    <w:name w:val="Hyperlink"/>
    <w:basedOn w:val="DefaultParagraphFont"/>
    <w:uiPriority w:val="99"/>
    <w:semiHidden/>
    <w:unhideWhenUsed/>
    <w:rsid w:val="00147FBF"/>
    <w:rPr>
      <w:color w:val="0000FF"/>
      <w:u w:val="single"/>
    </w:rPr>
  </w:style>
  <w:style w:type="character" w:customStyle="1" w:styleId="Heading1Char">
    <w:name w:val="Heading 1 Char"/>
    <w:basedOn w:val="DefaultParagraphFont"/>
    <w:link w:val="Heading1"/>
    <w:uiPriority w:val="9"/>
    <w:rsid w:val="00147FB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47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7FB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94"/>
    <w:pPr>
      <w:tabs>
        <w:tab w:val="center" w:pos="4320"/>
        <w:tab w:val="right" w:pos="8640"/>
      </w:tabs>
    </w:pPr>
  </w:style>
  <w:style w:type="character" w:customStyle="1" w:styleId="HeaderChar">
    <w:name w:val="Header Char"/>
    <w:basedOn w:val="DefaultParagraphFont"/>
    <w:link w:val="Header"/>
    <w:uiPriority w:val="99"/>
    <w:rsid w:val="00076194"/>
  </w:style>
  <w:style w:type="character" w:styleId="PageNumber">
    <w:name w:val="page number"/>
    <w:basedOn w:val="DefaultParagraphFont"/>
    <w:uiPriority w:val="99"/>
    <w:semiHidden/>
    <w:unhideWhenUsed/>
    <w:rsid w:val="00076194"/>
  </w:style>
  <w:style w:type="paragraph" w:styleId="Footer">
    <w:name w:val="footer"/>
    <w:basedOn w:val="Normal"/>
    <w:link w:val="FooterChar"/>
    <w:uiPriority w:val="99"/>
    <w:unhideWhenUsed/>
    <w:rsid w:val="00076194"/>
    <w:pPr>
      <w:tabs>
        <w:tab w:val="center" w:pos="4320"/>
        <w:tab w:val="right" w:pos="8640"/>
      </w:tabs>
    </w:pPr>
  </w:style>
  <w:style w:type="character" w:customStyle="1" w:styleId="FooterChar">
    <w:name w:val="Footer Char"/>
    <w:basedOn w:val="DefaultParagraphFont"/>
    <w:link w:val="Footer"/>
    <w:uiPriority w:val="99"/>
    <w:rsid w:val="00076194"/>
  </w:style>
  <w:style w:type="paragraph" w:styleId="BalloonText">
    <w:name w:val="Balloon Text"/>
    <w:basedOn w:val="Normal"/>
    <w:link w:val="BalloonTextChar"/>
    <w:uiPriority w:val="99"/>
    <w:semiHidden/>
    <w:unhideWhenUsed/>
    <w:rsid w:val="002F5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95A"/>
    <w:rPr>
      <w:rFonts w:ascii="Lucida Grande" w:hAnsi="Lucida Grande" w:cs="Lucida Grande"/>
      <w:sz w:val="18"/>
      <w:szCs w:val="18"/>
    </w:rPr>
  </w:style>
  <w:style w:type="character" w:customStyle="1" w:styleId="element-citation">
    <w:name w:val="element-citation"/>
    <w:basedOn w:val="DefaultParagraphFont"/>
    <w:rsid w:val="00147FBF"/>
  </w:style>
  <w:style w:type="character" w:customStyle="1" w:styleId="ref-journal">
    <w:name w:val="ref-journal"/>
    <w:basedOn w:val="DefaultParagraphFont"/>
    <w:rsid w:val="00147FBF"/>
  </w:style>
  <w:style w:type="character" w:customStyle="1" w:styleId="nowrap">
    <w:name w:val="nowrap"/>
    <w:basedOn w:val="DefaultParagraphFont"/>
    <w:rsid w:val="00147FBF"/>
  </w:style>
  <w:style w:type="character" w:styleId="Hyperlink">
    <w:name w:val="Hyperlink"/>
    <w:basedOn w:val="DefaultParagraphFont"/>
    <w:uiPriority w:val="99"/>
    <w:semiHidden/>
    <w:unhideWhenUsed/>
    <w:rsid w:val="00147FBF"/>
    <w:rPr>
      <w:color w:val="0000FF"/>
      <w:u w:val="single"/>
    </w:rPr>
  </w:style>
  <w:style w:type="character" w:customStyle="1" w:styleId="Heading1Char">
    <w:name w:val="Heading 1 Char"/>
    <w:basedOn w:val="DefaultParagraphFont"/>
    <w:link w:val="Heading1"/>
    <w:uiPriority w:val="9"/>
    <w:rsid w:val="00147FB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5591">
      <w:bodyDiv w:val="1"/>
      <w:marLeft w:val="0"/>
      <w:marRight w:val="0"/>
      <w:marTop w:val="0"/>
      <w:marBottom w:val="0"/>
      <w:divBdr>
        <w:top w:val="none" w:sz="0" w:space="0" w:color="auto"/>
        <w:left w:val="none" w:sz="0" w:space="0" w:color="auto"/>
        <w:bottom w:val="none" w:sz="0" w:space="0" w:color="auto"/>
        <w:right w:val="none" w:sz="0" w:space="0" w:color="auto"/>
      </w:divBdr>
      <w:divsChild>
        <w:div w:id="1461454959">
          <w:marLeft w:val="0"/>
          <w:marRight w:val="0"/>
          <w:marTop w:val="166"/>
          <w:marBottom w:val="166"/>
          <w:divBdr>
            <w:top w:val="none" w:sz="0" w:space="0" w:color="auto"/>
            <w:left w:val="none" w:sz="0" w:space="0" w:color="auto"/>
            <w:bottom w:val="none" w:sz="0" w:space="0" w:color="auto"/>
            <w:right w:val="none" w:sz="0" w:space="0" w:color="auto"/>
          </w:divBdr>
        </w:div>
        <w:div w:id="669062034">
          <w:marLeft w:val="0"/>
          <w:marRight w:val="0"/>
          <w:marTop w:val="166"/>
          <w:marBottom w:val="166"/>
          <w:divBdr>
            <w:top w:val="none" w:sz="0" w:space="0" w:color="auto"/>
            <w:left w:val="none" w:sz="0" w:space="0" w:color="auto"/>
            <w:bottom w:val="none" w:sz="0" w:space="0" w:color="auto"/>
            <w:right w:val="none" w:sz="0" w:space="0" w:color="auto"/>
          </w:divBdr>
        </w:div>
        <w:div w:id="1675254803">
          <w:marLeft w:val="0"/>
          <w:marRight w:val="0"/>
          <w:marTop w:val="166"/>
          <w:marBottom w:val="16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TED17</b:Tag>
    <b:SourceType>InternetSite</b:SourceType>
    <b:Guid>{60F13363-A55E-8549-83F9-1DE42E77FD7C}</b:Guid>
    <b:Title>Building a Humane Community | Nadia Novik | TEDxSunValley </b:Title>
    <b:Year>2017</b:Year>
    <b:Author>
      <b:Author>
        <b:Corporate>TED</b:Corporate>
      </b:Author>
    </b:Author>
    <b:URL>https://www.youtube.com/watch?v=PIoAkMBGQ8A</b:URL>
    <b:YearAccessed>2019</b:YearAccessed>
    <b:MonthAccessed>10</b:MonthAccessed>
    <b:DayAccessed>11</b:DayAccessed>
    <b:RefOrder>1</b:RefOrder>
  </b:Source>
  <b:Source>
    <b:Tag>Voo19</b:Tag>
    <b:SourceType>JournalArticle</b:SourceType>
    <b:Guid>{57F1B69A-48CE-C348-B7F6-53A233B99D19}</b:Guid>
    <b:Author>
      <b:Author>
        <b:NameList>
          <b:Person>
            <b:Last>Turner</b:Last>
            <b:First>Patricia</b:First>
          </b:Person>
          <b:Person>
            <b:Last>Berry</b:Last>
            <b:First>Jim</b:First>
          </b:Person>
          <b:Person>
            <b:Last>MacDonald</b:Last>
            <b:First>Shelagh</b:First>
          </b:Person>
        </b:NameList>
      </b:Author>
    </b:Author>
    <b:Title>Animal shelters and animal welfare: Raising the bar</b:Title>
    <b:URL>http://www.volunteerservicesforanimals.org/</b:URL>
    <b:Year>2012</b:Year>
    <b:YearAccessed>2019</b:YearAccessed>
    <b:MonthAccessed>10</b:MonthAccessed>
    <b:DayAccessed>11</b:DayAccessed>
    <b:JournalName>Can Vet Journal</b:JournalName>
    <b:Volume>53</b:Volume>
    <b:Issue>8</b:Issue>
    <b:Pages>893–896</b:Pages>
    <b:RefOrder>2</b:RefOrder>
  </b:Source>
</b:Sources>
</file>

<file path=customXml/itemProps1.xml><?xml version="1.0" encoding="utf-8"?>
<ds:datastoreItem xmlns:ds="http://schemas.openxmlformats.org/officeDocument/2006/customXml" ds:itemID="{89B90964-2DE6-914A-BE99-F0BEE944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2159</Characters>
  <Application>Microsoft Macintosh Word</Application>
  <DocSecurity>0</DocSecurity>
  <Lines>17</Lines>
  <Paragraphs>5</Paragraphs>
  <ScaleCrop>false</ScaleCrop>
  <Company>art</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2019-10-11T19:33:00Z</dcterms:created>
  <dcterms:modified xsi:type="dcterms:W3CDTF">2019-10-11T19:33:00Z</dcterms:modified>
</cp:coreProperties>
</file>