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color w:val="000000" w:themeColor="text1"/>
        </w:rPr>
        <w:alias w:val="Your Name:"/>
        <w:tag w:val="Your Name:"/>
        <w:id w:val="-686670367"/>
        <w:placeholder>
          <w:docPart w:val="57D58C97A3404B1CADF31448BC7852D5"/>
        </w:placeholder>
        <w:temporary/>
        <w:showingPlcHdr/>
      </w:sdtPr>
      <w:sdtEndPr/>
      <w:sdtContent>
        <w:p w14:paraId="037EA708" w14:textId="77777777" w:rsidR="008A7D80" w:rsidRPr="00FF6106" w:rsidRDefault="008A7D80" w:rsidP="00FF6106">
          <w:pPr>
            <w:pStyle w:val="NoSpacing"/>
            <w:rPr>
              <w:rFonts w:ascii="Times New Roman" w:hAnsi="Times New Roman" w:cs="Times New Roman"/>
              <w:color w:val="000000" w:themeColor="text1"/>
            </w:rPr>
          </w:pPr>
          <w:r w:rsidRPr="00FF6106">
            <w:rPr>
              <w:rFonts w:ascii="Times New Roman" w:hAnsi="Times New Roman" w:cs="Times New Roman"/>
              <w:color w:val="000000" w:themeColor="text1"/>
            </w:rPr>
            <w:t>Your Name</w:t>
          </w:r>
        </w:p>
      </w:sdtContent>
    </w:sdt>
    <w:p w14:paraId="2CDA9D39" w14:textId="77777777" w:rsidR="008A7D80" w:rsidRPr="00FF6106" w:rsidRDefault="007E34CB" w:rsidP="00FF6106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Instructor Name:"/>
          <w:tag w:val="Instructor Name:"/>
          <w:id w:val="1392545257"/>
          <w:placeholder>
            <w:docPart w:val="2CF54038AAAE470682B1B6AADCF7CA91"/>
          </w:placeholder>
          <w:temporary/>
          <w:showingPlcHdr/>
        </w:sdtPr>
        <w:sdtEndPr/>
        <w:sdtContent>
          <w:r w:rsidR="008A7D80" w:rsidRPr="00FF6106">
            <w:rPr>
              <w:rFonts w:ascii="Times New Roman" w:hAnsi="Times New Roman" w:cs="Times New Roman"/>
              <w:color w:val="000000" w:themeColor="text1"/>
            </w:rPr>
            <w:t>Instructor Name</w:t>
          </w:r>
        </w:sdtContent>
      </w:sdt>
    </w:p>
    <w:p w14:paraId="59CE59D7" w14:textId="77777777" w:rsidR="008A7D80" w:rsidRPr="00FF6106" w:rsidRDefault="007E34CB" w:rsidP="00FF6106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Course Number:"/>
          <w:tag w:val="Course Number:"/>
          <w:id w:val="1249771000"/>
          <w:placeholder>
            <w:docPart w:val="3292E171312B40B0AF1A53C9B23BEE48"/>
          </w:placeholder>
          <w:temporary/>
          <w:showingPlcHdr/>
        </w:sdtPr>
        <w:sdtEndPr/>
        <w:sdtContent>
          <w:r w:rsidR="008A7D80" w:rsidRPr="00FF6106">
            <w:rPr>
              <w:rFonts w:ascii="Times New Roman" w:hAnsi="Times New Roman" w:cs="Times New Roman"/>
              <w:color w:val="000000" w:themeColor="text1"/>
            </w:rPr>
            <w:t>Course Number</w:t>
          </w:r>
        </w:sdtContent>
      </w:sdt>
    </w:p>
    <w:p w14:paraId="5C59678B" w14:textId="77777777" w:rsidR="008A7D80" w:rsidRPr="00FF6106" w:rsidRDefault="007E34CB" w:rsidP="00FF6106">
      <w:pPr>
        <w:pStyle w:val="NoSpacing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alias w:val="Date:"/>
          <w:tag w:val="Date:"/>
          <w:id w:val="518209038"/>
          <w:placeholder>
            <w:docPart w:val="E5B6207CF71F4E109942572A18E3D03D"/>
          </w:placeholder>
          <w:temporary/>
          <w:showingPlcHdr/>
        </w:sdtPr>
        <w:sdtEndPr/>
        <w:sdtContent>
          <w:r w:rsidR="008A7D80" w:rsidRPr="00FF6106">
            <w:rPr>
              <w:rFonts w:ascii="Times New Roman" w:hAnsi="Times New Roman" w:cs="Times New Roman"/>
              <w:color w:val="000000" w:themeColor="text1"/>
            </w:rPr>
            <w:t>Date</w:t>
          </w:r>
        </w:sdtContent>
      </w:sdt>
    </w:p>
    <w:p w14:paraId="6519974A" w14:textId="05095547" w:rsidR="00322F6E" w:rsidRPr="00FF6106" w:rsidRDefault="00322F6E" w:rsidP="00FF6106">
      <w:pPr>
        <w:spacing w:line="480" w:lineRule="auto"/>
        <w:jc w:val="center"/>
        <w:rPr>
          <w:color w:val="000000" w:themeColor="text1"/>
          <w:szCs w:val="24"/>
        </w:rPr>
      </w:pPr>
      <w:r w:rsidRPr="00FF6106">
        <w:rPr>
          <w:color w:val="000000" w:themeColor="text1"/>
          <w:szCs w:val="24"/>
        </w:rPr>
        <w:t>Introduction to Western Philosophy</w:t>
      </w:r>
    </w:p>
    <w:p w14:paraId="52192BE8" w14:textId="09543768" w:rsidR="00461CF3" w:rsidRPr="00FF6106" w:rsidRDefault="00461CF3" w:rsidP="00FF6106">
      <w:pPr>
        <w:spacing w:after="100" w:afterAutospacing="1" w:line="480" w:lineRule="auto"/>
        <w:ind w:firstLine="720"/>
        <w:rPr>
          <w:rFonts w:eastAsia="Times New Roman"/>
          <w:color w:val="000000" w:themeColor="text1"/>
          <w:szCs w:val="24"/>
        </w:rPr>
      </w:pPr>
      <w:bookmarkStart w:id="0" w:name="_Hlk31302601"/>
      <w:r w:rsidRPr="00FF6106">
        <w:rPr>
          <w:color w:val="000000" w:themeColor="text1"/>
          <w:szCs w:val="24"/>
        </w:rPr>
        <w:t>Western philosophy has traditionally been traced back to a Greek writer named Thales, who is famous for predicting the eclipse of 585 BCE. Plato mentions him in </w:t>
      </w:r>
      <w:r w:rsidRPr="00FF6106">
        <w:rPr>
          <w:i/>
          <w:iCs/>
          <w:color w:val="000000" w:themeColor="text1"/>
          <w:szCs w:val="24"/>
        </w:rPr>
        <w:t>Theaete</w:t>
      </w:r>
      <w:r w:rsidR="008A7D80" w:rsidRPr="00FF6106">
        <w:rPr>
          <w:i/>
          <w:iCs/>
          <w:color w:val="000000" w:themeColor="text1"/>
          <w:szCs w:val="24"/>
        </w:rPr>
        <w:t>t</w:t>
      </w:r>
      <w:r w:rsidRPr="00FF6106">
        <w:rPr>
          <w:i/>
          <w:iCs/>
          <w:color w:val="000000" w:themeColor="text1"/>
          <w:szCs w:val="24"/>
        </w:rPr>
        <w:t>us</w:t>
      </w:r>
      <w:r w:rsidRPr="00FF6106">
        <w:rPr>
          <w:color w:val="000000" w:themeColor="text1"/>
          <w:szCs w:val="24"/>
        </w:rPr>
        <w:t> and Chaucer mentions him in “The Miller’s Tale.” In both instances, Thales is reported to have been walking across a field, observing the heavens, when he fell into a pit or well</w:t>
      </w:r>
      <w:r w:rsidR="00A609E1" w:rsidRPr="00322F6E">
        <w:rPr>
          <w:rFonts w:eastAsia="Times New Roman"/>
          <w:color w:val="000000" w:themeColor="text1"/>
          <w:szCs w:val="24"/>
        </w:rPr>
        <w:t>.</w:t>
      </w:r>
      <w:r w:rsidR="00A609E1" w:rsidRPr="00FF6106">
        <w:rPr>
          <w:rFonts w:eastAsia="Times New Roman"/>
          <w:color w:val="000000" w:themeColor="text1"/>
          <w:szCs w:val="24"/>
        </w:rPr>
        <w:t xml:space="preserve"> </w:t>
      </w:r>
      <w:r w:rsidR="00A609E1" w:rsidRPr="00FF6106">
        <w:rPr>
          <w:color w:val="000000" w:themeColor="text1"/>
          <w:szCs w:val="24"/>
        </w:rPr>
        <w:t>Western philosophy originated in ancient Greece and is represented by its most influen</w:t>
      </w:r>
      <w:r w:rsidR="00DD0D2D">
        <w:rPr>
          <w:color w:val="000000" w:themeColor="text1"/>
          <w:szCs w:val="24"/>
        </w:rPr>
        <w:t>tial schools of philosophy, those</w:t>
      </w:r>
      <w:r w:rsidR="00A609E1" w:rsidRPr="00FF6106">
        <w:rPr>
          <w:color w:val="000000" w:themeColor="text1"/>
          <w:szCs w:val="24"/>
        </w:rPr>
        <w:t xml:space="preserve"> of Aristotle and Plato</w:t>
      </w:r>
      <w:r w:rsidR="008A7D80" w:rsidRPr="00FF6106">
        <w:rPr>
          <w:color w:val="000000" w:themeColor="text1"/>
          <w:szCs w:val="24"/>
        </w:rPr>
        <w:t xml:space="preserve"> (</w:t>
      </w:r>
      <w:r w:rsidR="008A7D80" w:rsidRPr="00FF6106">
        <w:rPr>
          <w:color w:val="000000" w:themeColor="text1"/>
          <w:szCs w:val="24"/>
          <w:shd w:val="clear" w:color="auto" w:fill="FFFFFF"/>
        </w:rPr>
        <w:t>Russell)</w:t>
      </w:r>
      <w:r w:rsidR="00A609E1" w:rsidRPr="00FF6106">
        <w:rPr>
          <w:color w:val="000000" w:themeColor="text1"/>
          <w:szCs w:val="24"/>
        </w:rPr>
        <w:t>. The contemporary philosophy, Objectivism, discovered by Ayn Rand, has its roots in the ideas of Aristotle.</w:t>
      </w:r>
    </w:p>
    <w:p w14:paraId="57DD9965" w14:textId="4FA0C8DA" w:rsidR="00322F6E" w:rsidRPr="00322F6E" w:rsidRDefault="00322F6E" w:rsidP="00FF6106">
      <w:pPr>
        <w:spacing w:after="240" w:line="480" w:lineRule="auto"/>
        <w:ind w:firstLine="48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>Questions are the essence of philosophy.</w:t>
      </w:r>
      <w:r w:rsidR="00103DFB" w:rsidRPr="00FF6106">
        <w:rPr>
          <w:rFonts w:eastAsia="Times New Roman"/>
          <w:color w:val="000000" w:themeColor="text1"/>
          <w:szCs w:val="24"/>
        </w:rPr>
        <w:t xml:space="preserve"> </w:t>
      </w:r>
      <w:r w:rsidRPr="00322F6E">
        <w:rPr>
          <w:rFonts w:eastAsia="Times New Roman"/>
          <w:color w:val="000000" w:themeColor="text1"/>
          <w:szCs w:val="24"/>
        </w:rPr>
        <w:t>The more difficult a question is to answer, the more ‘ph</w:t>
      </w:r>
      <w:r w:rsidR="00DD0D2D">
        <w:rPr>
          <w:rFonts w:eastAsia="Times New Roman"/>
          <w:color w:val="000000" w:themeColor="text1"/>
          <w:szCs w:val="24"/>
        </w:rPr>
        <w:t>ilosophical’ that question is.  P</w:t>
      </w:r>
      <w:r w:rsidRPr="00322F6E">
        <w:rPr>
          <w:rFonts w:eastAsia="Times New Roman"/>
          <w:color w:val="000000" w:themeColor="text1"/>
          <w:szCs w:val="24"/>
        </w:rPr>
        <w:t xml:space="preserve">hilosophical questions </w:t>
      </w:r>
      <w:r w:rsidR="00E05EC6" w:rsidRPr="00FF6106">
        <w:rPr>
          <w:rFonts w:eastAsia="Times New Roman"/>
          <w:color w:val="000000" w:themeColor="text1"/>
          <w:szCs w:val="24"/>
        </w:rPr>
        <w:t xml:space="preserve">can be taken </w:t>
      </w:r>
      <w:r w:rsidRPr="00322F6E">
        <w:rPr>
          <w:rFonts w:eastAsia="Times New Roman"/>
          <w:color w:val="000000" w:themeColor="text1"/>
          <w:szCs w:val="24"/>
        </w:rPr>
        <w:t xml:space="preserve">as ‘proto-questions’ — questions with many answers, none of which have become permanently definitive or conclusive (yet) in human history. </w:t>
      </w:r>
      <w:r w:rsidR="002276F1" w:rsidRPr="00FF6106">
        <w:rPr>
          <w:rFonts w:eastAsia="Times New Roman"/>
          <w:color w:val="000000" w:themeColor="text1"/>
          <w:szCs w:val="24"/>
        </w:rPr>
        <w:t>For example:</w:t>
      </w:r>
    </w:p>
    <w:p w14:paraId="6B52A2E9" w14:textId="77777777" w:rsidR="00322F6E" w:rsidRPr="00322F6E" w:rsidRDefault="00322F6E" w:rsidP="00FF6106">
      <w:pPr>
        <w:numPr>
          <w:ilvl w:val="0"/>
          <w:numId w:val="1"/>
        </w:numPr>
        <w:spacing w:after="0" w:line="480" w:lineRule="auto"/>
        <w:ind w:left="480" w:right="48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>What exists (what is existence? what does it mean to exist?)?</w:t>
      </w:r>
    </w:p>
    <w:p w14:paraId="5C40C213" w14:textId="5C6931E2" w:rsidR="00322F6E" w:rsidRPr="00322F6E" w:rsidRDefault="00322F6E" w:rsidP="00FF6106">
      <w:pPr>
        <w:numPr>
          <w:ilvl w:val="0"/>
          <w:numId w:val="1"/>
        </w:numPr>
        <w:spacing w:after="0" w:line="480" w:lineRule="auto"/>
        <w:ind w:left="480" w:right="48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 xml:space="preserve">What is reality? What are </w:t>
      </w:r>
      <w:r w:rsidR="008A7D80" w:rsidRPr="00FF6106">
        <w:rPr>
          <w:rFonts w:eastAsia="Times New Roman"/>
          <w:color w:val="000000" w:themeColor="text1"/>
          <w:szCs w:val="24"/>
        </w:rPr>
        <w:t xml:space="preserve">the </w:t>
      </w:r>
      <w:r w:rsidRPr="00322F6E">
        <w:rPr>
          <w:rFonts w:eastAsia="Times New Roman"/>
          <w:color w:val="000000" w:themeColor="text1"/>
          <w:szCs w:val="24"/>
        </w:rPr>
        <w:t>mind and body?</w:t>
      </w:r>
    </w:p>
    <w:p w14:paraId="3B622F70" w14:textId="77777777" w:rsidR="00322F6E" w:rsidRPr="00322F6E" w:rsidRDefault="00322F6E" w:rsidP="00FF6106">
      <w:pPr>
        <w:numPr>
          <w:ilvl w:val="0"/>
          <w:numId w:val="1"/>
        </w:numPr>
        <w:spacing w:after="0" w:line="480" w:lineRule="auto"/>
        <w:ind w:left="480" w:right="48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>Who and what am I? What is the meaning of (my) life?</w:t>
      </w:r>
    </w:p>
    <w:p w14:paraId="2BAB8B00" w14:textId="02193761" w:rsidR="002276F1" w:rsidRPr="00FF6106" w:rsidRDefault="00322F6E" w:rsidP="00FF6106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480" w:right="48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>What can I know? How can I know it?</w:t>
      </w:r>
    </w:p>
    <w:p w14:paraId="7161D29C" w14:textId="2DDB7CB3" w:rsidR="00322F6E" w:rsidRPr="00322F6E" w:rsidRDefault="00322F6E" w:rsidP="00FF6106">
      <w:pPr>
        <w:spacing w:after="240" w:line="480" w:lineRule="auto"/>
        <w:ind w:left="120" w:firstLine="72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>Each of these philosophical (proto-)questions and others like them has many </w:t>
      </w:r>
      <w:r w:rsidRPr="00322F6E">
        <w:rPr>
          <w:rFonts w:eastAsia="Times New Roman"/>
          <w:i/>
          <w:iCs/>
          <w:color w:val="000000" w:themeColor="text1"/>
          <w:szCs w:val="24"/>
        </w:rPr>
        <w:t>philosophies</w:t>
      </w:r>
      <w:r w:rsidRPr="00322F6E">
        <w:rPr>
          <w:rFonts w:eastAsia="Times New Roman"/>
          <w:color w:val="000000" w:themeColor="text1"/>
          <w:szCs w:val="24"/>
        </w:rPr>
        <w:t> as answers to choose from.</w:t>
      </w:r>
      <w:r w:rsidR="008A7D80" w:rsidRPr="00FF6106">
        <w:rPr>
          <w:rFonts w:eastAsia="Times New Roman"/>
          <w:color w:val="000000" w:themeColor="text1"/>
          <w:szCs w:val="24"/>
        </w:rPr>
        <w:t xml:space="preserve"> </w:t>
      </w:r>
      <w:r w:rsidRPr="00322F6E">
        <w:rPr>
          <w:rFonts w:eastAsia="Times New Roman"/>
          <w:color w:val="000000" w:themeColor="text1"/>
          <w:szCs w:val="24"/>
        </w:rPr>
        <w:t xml:space="preserve">Anyone who believes their ‘philosophy of life’ </w:t>
      </w:r>
      <w:r w:rsidRPr="00322F6E">
        <w:rPr>
          <w:rFonts w:eastAsia="Times New Roman"/>
          <w:color w:val="000000" w:themeColor="text1"/>
          <w:szCs w:val="24"/>
        </w:rPr>
        <w:lastRenderedPageBreak/>
        <w:t>can be fully presented in less than a lifetime is delusional. The answers to philosophical proto-questions are always unfolding and becoming, evolving</w:t>
      </w:r>
      <w:r w:rsidR="00DD0D2D">
        <w:rPr>
          <w:rFonts w:eastAsia="Times New Roman"/>
          <w:color w:val="000000" w:themeColor="text1"/>
          <w:szCs w:val="24"/>
        </w:rPr>
        <w:t>,</w:t>
      </w:r>
      <w:r w:rsidRPr="00322F6E">
        <w:rPr>
          <w:rFonts w:eastAsia="Times New Roman"/>
          <w:color w:val="000000" w:themeColor="text1"/>
          <w:szCs w:val="24"/>
        </w:rPr>
        <w:t xml:space="preserve"> and transforming, always changing for each of us as individuals as well as for societies and cultures. For a mature and truly rational human </w:t>
      </w:r>
      <w:r w:rsidR="00DD0D2D">
        <w:rPr>
          <w:rFonts w:eastAsia="Times New Roman"/>
          <w:color w:val="000000" w:themeColor="text1"/>
          <w:szCs w:val="24"/>
        </w:rPr>
        <w:t xml:space="preserve"> </w:t>
      </w:r>
      <w:r w:rsidRPr="00322F6E">
        <w:rPr>
          <w:rFonts w:eastAsia="Times New Roman"/>
          <w:color w:val="000000" w:themeColor="text1"/>
          <w:szCs w:val="24"/>
        </w:rPr>
        <w:t>individual, ‘their philosophy of life’ is a moving target: there are only two rational answers — ongoing communication (with frequent pauses for listening) or silence (broken only with caution and discretion after listening for a significantly longer spell).</w:t>
      </w:r>
    </w:p>
    <w:p w14:paraId="54BAF647" w14:textId="5B8F033D" w:rsidR="00461CF3" w:rsidRPr="00FF6106" w:rsidRDefault="00322F6E" w:rsidP="00FF6106">
      <w:pPr>
        <w:spacing w:after="100" w:afterAutospacing="1" w:line="480" w:lineRule="auto"/>
        <w:ind w:firstLine="720"/>
        <w:rPr>
          <w:rFonts w:eastAsia="Times New Roman"/>
          <w:color w:val="000000" w:themeColor="text1"/>
          <w:szCs w:val="24"/>
        </w:rPr>
      </w:pPr>
      <w:r w:rsidRPr="00322F6E">
        <w:rPr>
          <w:rFonts w:eastAsia="Times New Roman"/>
          <w:color w:val="000000" w:themeColor="text1"/>
          <w:szCs w:val="24"/>
        </w:rPr>
        <w:t>Western answers to philosophical proto-questions tend to be analytic, positivist, and scientismic. Eastern answers lean more toward being, presence, and transcendence. One eschews or rejects</w:t>
      </w:r>
      <w:bookmarkStart w:id="1" w:name="_GoBack"/>
      <w:bookmarkEnd w:id="1"/>
      <w:r w:rsidRPr="00322F6E">
        <w:rPr>
          <w:rFonts w:eastAsia="Times New Roman"/>
          <w:color w:val="000000" w:themeColor="text1"/>
          <w:szCs w:val="24"/>
        </w:rPr>
        <w:t xml:space="preserve"> metaphysics while the other accepts or embraces it. Each has elements of the other (mandorla, yin-yang, etc.), but these differences do very broadly apply</w:t>
      </w:r>
      <w:r w:rsidR="00A609E1" w:rsidRPr="00FF6106">
        <w:rPr>
          <w:rFonts w:eastAsia="Times New Roman"/>
          <w:color w:val="000000" w:themeColor="text1"/>
          <w:szCs w:val="24"/>
        </w:rPr>
        <w:t>.</w:t>
      </w:r>
    </w:p>
    <w:bookmarkEnd w:id="0"/>
    <w:p w14:paraId="5836F913" w14:textId="77777777" w:rsidR="00FF6106" w:rsidRDefault="00FF610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br w:type="page"/>
      </w:r>
    </w:p>
    <w:p w14:paraId="1E4216CF" w14:textId="646D8292" w:rsidR="00322F6E" w:rsidRPr="00FF6106" w:rsidRDefault="008A7D80" w:rsidP="00FF6106">
      <w:pPr>
        <w:spacing w:line="480" w:lineRule="auto"/>
        <w:rPr>
          <w:color w:val="000000" w:themeColor="text1"/>
          <w:szCs w:val="24"/>
        </w:rPr>
      </w:pPr>
      <w:r w:rsidRPr="00FF6106">
        <w:rPr>
          <w:color w:val="000000" w:themeColor="text1"/>
          <w:szCs w:val="24"/>
        </w:rPr>
        <w:lastRenderedPageBreak/>
        <w:t>Works Cited:</w:t>
      </w:r>
    </w:p>
    <w:p w14:paraId="38B65EFD" w14:textId="6B5978EB" w:rsidR="008A7D80" w:rsidRPr="00FF6106" w:rsidRDefault="008A7D80" w:rsidP="00FF6106">
      <w:pPr>
        <w:spacing w:line="480" w:lineRule="auto"/>
        <w:rPr>
          <w:color w:val="000000" w:themeColor="text1"/>
          <w:szCs w:val="24"/>
        </w:rPr>
      </w:pPr>
      <w:r w:rsidRPr="00FF6106">
        <w:rPr>
          <w:color w:val="000000" w:themeColor="text1"/>
          <w:szCs w:val="24"/>
          <w:shd w:val="clear" w:color="auto" w:fill="FFFFFF"/>
        </w:rPr>
        <w:t>Russell, Bertrand. </w:t>
      </w:r>
      <w:r w:rsidRPr="00FF6106">
        <w:rPr>
          <w:i/>
          <w:iCs/>
          <w:color w:val="000000" w:themeColor="text1"/>
          <w:szCs w:val="24"/>
          <w:shd w:val="clear" w:color="auto" w:fill="FFFFFF"/>
        </w:rPr>
        <w:t>History of western philosophy: Collectors edition</w:t>
      </w:r>
      <w:r w:rsidRPr="00FF6106">
        <w:rPr>
          <w:color w:val="000000" w:themeColor="text1"/>
          <w:szCs w:val="24"/>
          <w:shd w:val="clear" w:color="auto" w:fill="FFFFFF"/>
        </w:rPr>
        <w:t>. Routledge, 2013.</w:t>
      </w:r>
    </w:p>
    <w:sectPr w:rsidR="008A7D80" w:rsidRPr="00FF610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DA6CE" w14:textId="77777777" w:rsidR="007E34CB" w:rsidRDefault="007E34CB" w:rsidP="008A7D80">
      <w:pPr>
        <w:spacing w:after="0" w:line="240" w:lineRule="auto"/>
      </w:pPr>
      <w:r>
        <w:separator/>
      </w:r>
    </w:p>
  </w:endnote>
  <w:endnote w:type="continuationSeparator" w:id="0">
    <w:p w14:paraId="133464B5" w14:textId="77777777" w:rsidR="007E34CB" w:rsidRDefault="007E34CB" w:rsidP="008A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C43F8" w14:textId="77777777" w:rsidR="007E34CB" w:rsidRDefault="007E34CB" w:rsidP="008A7D80">
      <w:pPr>
        <w:spacing w:after="0" w:line="240" w:lineRule="auto"/>
      </w:pPr>
      <w:r>
        <w:separator/>
      </w:r>
    </w:p>
  </w:footnote>
  <w:footnote w:type="continuationSeparator" w:id="0">
    <w:p w14:paraId="742509C7" w14:textId="77777777" w:rsidR="007E34CB" w:rsidRDefault="007E34CB" w:rsidP="008A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43552" w14:textId="468937F7" w:rsidR="008A7D80" w:rsidRDefault="008A7D80">
    <w:pPr>
      <w:pStyle w:val="Header"/>
      <w:jc w:val="right"/>
    </w:pPr>
    <w:r>
      <w:t xml:space="preserve">Last Name  </w:t>
    </w:r>
    <w:sdt>
      <w:sdtPr>
        <w:id w:val="-112954517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D2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1AE61CD" w14:textId="77777777" w:rsidR="008A7D80" w:rsidRDefault="008A7D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8E5"/>
    <w:multiLevelType w:val="multilevel"/>
    <w:tmpl w:val="268A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zU2MDEwNDOxMDRW0lEKTi0uzszPAykwqgUAz4VPKSwAAAA="/>
  </w:docVars>
  <w:rsids>
    <w:rsidRoot w:val="00C8750D"/>
    <w:rsid w:val="00103DFB"/>
    <w:rsid w:val="002276F1"/>
    <w:rsid w:val="00322F6E"/>
    <w:rsid w:val="00461CF3"/>
    <w:rsid w:val="005D6196"/>
    <w:rsid w:val="007E34CB"/>
    <w:rsid w:val="008A7D80"/>
    <w:rsid w:val="00A609E1"/>
    <w:rsid w:val="00C8750D"/>
    <w:rsid w:val="00CF450F"/>
    <w:rsid w:val="00DD0D2D"/>
    <w:rsid w:val="00E05EC6"/>
    <w:rsid w:val="00E37143"/>
    <w:rsid w:val="00FB6C7E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322F6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aliases w:val="No Indent"/>
    <w:uiPriority w:val="1"/>
    <w:qFormat/>
    <w:rsid w:val="008A7D80"/>
    <w:pPr>
      <w:spacing w:after="0" w:line="480" w:lineRule="auto"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80"/>
  </w:style>
  <w:style w:type="paragraph" w:styleId="Footer">
    <w:name w:val="footer"/>
    <w:basedOn w:val="Normal"/>
    <w:link w:val="FooterChar"/>
    <w:uiPriority w:val="99"/>
    <w:unhideWhenUsed/>
    <w:rsid w:val="008A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80"/>
  </w:style>
  <w:style w:type="paragraph" w:styleId="BalloonText">
    <w:name w:val="Balloon Text"/>
    <w:basedOn w:val="Normal"/>
    <w:link w:val="BalloonTextChar"/>
    <w:uiPriority w:val="99"/>
    <w:semiHidden/>
    <w:unhideWhenUsed/>
    <w:rsid w:val="00D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rsid w:val="00322F6E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NoSpacing">
    <w:name w:val="No Spacing"/>
    <w:aliases w:val="No Indent"/>
    <w:uiPriority w:val="1"/>
    <w:qFormat/>
    <w:rsid w:val="008A7D80"/>
    <w:pPr>
      <w:spacing w:after="0" w:line="480" w:lineRule="auto"/>
    </w:pPr>
    <w:rPr>
      <w:rFonts w:asciiTheme="minorHAnsi" w:eastAsiaTheme="minorEastAsia" w:hAnsiTheme="minorHAnsi" w:cstheme="minorBidi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A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80"/>
  </w:style>
  <w:style w:type="paragraph" w:styleId="Footer">
    <w:name w:val="footer"/>
    <w:basedOn w:val="Normal"/>
    <w:link w:val="FooterChar"/>
    <w:uiPriority w:val="99"/>
    <w:unhideWhenUsed/>
    <w:rsid w:val="008A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80"/>
  </w:style>
  <w:style w:type="paragraph" w:styleId="BalloonText">
    <w:name w:val="Balloon Text"/>
    <w:basedOn w:val="Normal"/>
    <w:link w:val="BalloonTextChar"/>
    <w:uiPriority w:val="99"/>
    <w:semiHidden/>
    <w:unhideWhenUsed/>
    <w:rsid w:val="00DD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58C97A3404B1CADF31448BC785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C4EE-DDBB-4B4C-BBF4-AA9E0EF250F2}"/>
      </w:docPartPr>
      <w:docPartBody>
        <w:p w:rsidR="00123FC2" w:rsidRDefault="00DE1E28" w:rsidP="00DE1E28">
          <w:pPr>
            <w:pStyle w:val="57D58C97A3404B1CADF31448BC7852D5"/>
          </w:pPr>
          <w:r>
            <w:t>Your Name</w:t>
          </w:r>
        </w:p>
      </w:docPartBody>
    </w:docPart>
    <w:docPart>
      <w:docPartPr>
        <w:name w:val="2CF54038AAAE470682B1B6AADCF7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2A475-DDDC-4341-8E78-7396411CE5C1}"/>
      </w:docPartPr>
      <w:docPartBody>
        <w:p w:rsidR="00123FC2" w:rsidRDefault="00DE1E28" w:rsidP="00DE1E28">
          <w:pPr>
            <w:pStyle w:val="2CF54038AAAE470682B1B6AADCF7CA91"/>
          </w:pPr>
          <w:r>
            <w:t>Instructor Name</w:t>
          </w:r>
        </w:p>
      </w:docPartBody>
    </w:docPart>
    <w:docPart>
      <w:docPartPr>
        <w:name w:val="3292E171312B40B0AF1A53C9B23BE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12671-1F19-419F-ACB2-D3766ACAA1F1}"/>
      </w:docPartPr>
      <w:docPartBody>
        <w:p w:rsidR="00123FC2" w:rsidRDefault="00DE1E28" w:rsidP="00DE1E28">
          <w:pPr>
            <w:pStyle w:val="3292E171312B40B0AF1A53C9B23BEE48"/>
          </w:pPr>
          <w:r>
            <w:t>Course Number</w:t>
          </w:r>
        </w:p>
      </w:docPartBody>
    </w:docPart>
    <w:docPart>
      <w:docPartPr>
        <w:name w:val="E5B6207CF71F4E109942572A18E3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8F6C-A08E-462C-ACC7-D01EF1B36DCC}"/>
      </w:docPartPr>
      <w:docPartBody>
        <w:p w:rsidR="00123FC2" w:rsidRDefault="00DE1E28" w:rsidP="00DE1E28">
          <w:pPr>
            <w:pStyle w:val="E5B6207CF71F4E109942572A18E3D03D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28"/>
    <w:rsid w:val="00074045"/>
    <w:rsid w:val="00123FC2"/>
    <w:rsid w:val="008B338D"/>
    <w:rsid w:val="00D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D58C97A3404B1CADF31448BC7852D5">
    <w:name w:val="57D58C97A3404B1CADF31448BC7852D5"/>
    <w:rsid w:val="00DE1E28"/>
  </w:style>
  <w:style w:type="paragraph" w:customStyle="1" w:styleId="2CF54038AAAE470682B1B6AADCF7CA91">
    <w:name w:val="2CF54038AAAE470682B1B6AADCF7CA91"/>
    <w:rsid w:val="00DE1E28"/>
  </w:style>
  <w:style w:type="paragraph" w:customStyle="1" w:styleId="3292E171312B40B0AF1A53C9B23BEE48">
    <w:name w:val="3292E171312B40B0AF1A53C9B23BEE48"/>
    <w:rsid w:val="00DE1E28"/>
  </w:style>
  <w:style w:type="paragraph" w:customStyle="1" w:styleId="E5B6207CF71F4E109942572A18E3D03D">
    <w:name w:val="E5B6207CF71F4E109942572A18E3D03D"/>
    <w:rsid w:val="00DE1E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D58C97A3404B1CADF31448BC7852D5">
    <w:name w:val="57D58C97A3404B1CADF31448BC7852D5"/>
    <w:rsid w:val="00DE1E28"/>
  </w:style>
  <w:style w:type="paragraph" w:customStyle="1" w:styleId="2CF54038AAAE470682B1B6AADCF7CA91">
    <w:name w:val="2CF54038AAAE470682B1B6AADCF7CA91"/>
    <w:rsid w:val="00DE1E28"/>
  </w:style>
  <w:style w:type="paragraph" w:customStyle="1" w:styleId="3292E171312B40B0AF1A53C9B23BEE48">
    <w:name w:val="3292E171312B40B0AF1A53C9B23BEE48"/>
    <w:rsid w:val="00DE1E28"/>
  </w:style>
  <w:style w:type="paragraph" w:customStyle="1" w:styleId="E5B6207CF71F4E109942572A18E3D03D">
    <w:name w:val="E5B6207CF71F4E109942572A18E3D03D"/>
    <w:rsid w:val="00DE1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Suleyman</cp:lastModifiedBy>
  <cp:revision>2</cp:revision>
  <dcterms:created xsi:type="dcterms:W3CDTF">2020-01-30T14:10:00Z</dcterms:created>
  <dcterms:modified xsi:type="dcterms:W3CDTF">2020-01-30T14:10:00Z</dcterms:modified>
</cp:coreProperties>
</file>