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alias w:val="Your Name:"/>
        <w:tag w:val="Your Name:"/>
        <w:id w:val="-686670367"/>
        <w:placeholder>
          <w:docPart w:val="DC519EA955904D00B4C7AC4FB14E2A84"/>
        </w:placeholder>
        <w:temporary/>
        <w:showingPlcHdr/>
      </w:sdtPr>
      <w:sdtEndPr/>
      <w:sdtContent>
        <w:p w14:paraId="7CDA9161" w14:textId="77777777" w:rsidR="00D26510" w:rsidRPr="00332D35" w:rsidRDefault="00D26510" w:rsidP="00332D35">
          <w:pPr>
            <w:pStyle w:val="NoSpacing"/>
            <w:rPr>
              <w:rFonts w:ascii="Times New Roman" w:hAnsi="Times New Roman" w:cs="Times New Roman"/>
            </w:rPr>
          </w:pPr>
          <w:r w:rsidRPr="00332D35">
            <w:rPr>
              <w:rFonts w:ascii="Times New Roman" w:hAnsi="Times New Roman" w:cs="Times New Roman"/>
            </w:rPr>
            <w:t>Your Name</w:t>
          </w:r>
        </w:p>
      </w:sdtContent>
    </w:sdt>
    <w:p w14:paraId="68084041" w14:textId="77777777" w:rsidR="00D26510" w:rsidRPr="00332D35" w:rsidRDefault="0055594D" w:rsidP="00332D35">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0EFD67B3E77045A5AED7B0A7075F5C12"/>
          </w:placeholder>
          <w:temporary/>
          <w:showingPlcHdr/>
        </w:sdtPr>
        <w:sdtEndPr/>
        <w:sdtContent>
          <w:r w:rsidR="00D26510" w:rsidRPr="00332D35">
            <w:rPr>
              <w:rFonts w:ascii="Times New Roman" w:hAnsi="Times New Roman" w:cs="Times New Roman"/>
            </w:rPr>
            <w:t>Instructor Name</w:t>
          </w:r>
        </w:sdtContent>
      </w:sdt>
    </w:p>
    <w:p w14:paraId="1F95EDEF" w14:textId="77777777" w:rsidR="00D26510" w:rsidRPr="00332D35" w:rsidRDefault="0055594D" w:rsidP="00332D35">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36069A06265743D689B06C9F289908C3"/>
          </w:placeholder>
          <w:temporary/>
          <w:showingPlcHdr/>
        </w:sdtPr>
        <w:sdtEndPr/>
        <w:sdtContent>
          <w:r w:rsidR="00D26510" w:rsidRPr="00332D35">
            <w:rPr>
              <w:rFonts w:ascii="Times New Roman" w:hAnsi="Times New Roman" w:cs="Times New Roman"/>
            </w:rPr>
            <w:t>Course Number</w:t>
          </w:r>
        </w:sdtContent>
      </w:sdt>
    </w:p>
    <w:p w14:paraId="55D5A804" w14:textId="77777777" w:rsidR="00D26510" w:rsidRPr="00332D35" w:rsidRDefault="0055594D" w:rsidP="00332D35">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A46AFA437560413596BA40FC91C2D2ED"/>
          </w:placeholder>
          <w:temporary/>
          <w:showingPlcHdr/>
        </w:sdtPr>
        <w:sdtEndPr/>
        <w:sdtContent>
          <w:r w:rsidR="00D26510" w:rsidRPr="00332D35">
            <w:rPr>
              <w:rFonts w:ascii="Times New Roman" w:hAnsi="Times New Roman" w:cs="Times New Roman"/>
            </w:rPr>
            <w:t>Date</w:t>
          </w:r>
        </w:sdtContent>
      </w:sdt>
    </w:p>
    <w:p w14:paraId="6519974A" w14:textId="31FE2A93" w:rsidR="00322F6E" w:rsidRPr="00332D35" w:rsidRDefault="00322F6E" w:rsidP="00332D35">
      <w:pPr>
        <w:spacing w:line="480" w:lineRule="auto"/>
        <w:jc w:val="center"/>
        <w:rPr>
          <w:szCs w:val="24"/>
        </w:rPr>
      </w:pPr>
      <w:r w:rsidRPr="00332D35">
        <w:rPr>
          <w:szCs w:val="24"/>
        </w:rPr>
        <w:t>Western Philosophy</w:t>
      </w:r>
      <w:r w:rsidR="00111BDF" w:rsidRPr="00332D35">
        <w:rPr>
          <w:szCs w:val="24"/>
        </w:rPr>
        <w:t xml:space="preserve">: </w:t>
      </w:r>
      <w:r w:rsidR="00C3488C">
        <w:rPr>
          <w:szCs w:val="24"/>
        </w:rPr>
        <w:t>Observe Whether P</w:t>
      </w:r>
      <w:r w:rsidR="00111BDF" w:rsidRPr="00332D35">
        <w:rPr>
          <w:szCs w:val="24"/>
        </w:rPr>
        <w:t>eople Engage for Reasoning?</w:t>
      </w:r>
    </w:p>
    <w:p w14:paraId="60855EAB" w14:textId="61627B29" w:rsidR="007A2583" w:rsidRPr="00332D35" w:rsidRDefault="007A2583" w:rsidP="00332D35">
      <w:pPr>
        <w:spacing w:line="480" w:lineRule="auto"/>
        <w:ind w:firstLine="720"/>
        <w:rPr>
          <w:szCs w:val="24"/>
        </w:rPr>
      </w:pPr>
      <w:r w:rsidRPr="00332D35">
        <w:rPr>
          <w:szCs w:val="24"/>
        </w:rPr>
        <w:t>Sometimes the world around us isn’t intellectual stimulating by itself. We want to expand on what we already experience by thinking in an unconventional way. We want to feel connected to our world yet separate from the meaningless practices that we do day to</w:t>
      </w:r>
      <w:r w:rsidR="00332D35">
        <w:rPr>
          <w:szCs w:val="24"/>
        </w:rPr>
        <w:t xml:space="preserve"> </w:t>
      </w:r>
      <w:r w:rsidRPr="00332D35">
        <w:rPr>
          <w:szCs w:val="24"/>
        </w:rPr>
        <w:t xml:space="preserve">day. </w:t>
      </w:r>
      <w:r w:rsidR="001655F5" w:rsidRPr="00332D35">
        <w:rPr>
          <w:szCs w:val="24"/>
        </w:rPr>
        <w:t>People may</w:t>
      </w:r>
      <w:r w:rsidRPr="00332D35">
        <w:rPr>
          <w:szCs w:val="24"/>
        </w:rPr>
        <w:t xml:space="preserve"> want to think about the “why” surrounding </w:t>
      </w:r>
      <w:r w:rsidR="001655F5" w:rsidRPr="00332D35">
        <w:rPr>
          <w:szCs w:val="24"/>
        </w:rPr>
        <w:t>their</w:t>
      </w:r>
      <w:r w:rsidRPr="00332D35">
        <w:rPr>
          <w:szCs w:val="24"/>
        </w:rPr>
        <w:t xml:space="preserve"> lives and the things beyond them.</w:t>
      </w:r>
    </w:p>
    <w:p w14:paraId="1409DAD2" w14:textId="5ECFFDAB" w:rsidR="007A2583" w:rsidRPr="00332D35" w:rsidRDefault="001655F5" w:rsidP="00332D35">
      <w:pPr>
        <w:spacing w:line="480" w:lineRule="auto"/>
        <w:ind w:firstLine="720"/>
        <w:rPr>
          <w:szCs w:val="24"/>
        </w:rPr>
      </w:pPr>
      <w:r w:rsidRPr="00332D35">
        <w:rPr>
          <w:szCs w:val="24"/>
        </w:rPr>
        <w:t>If a closer l</w:t>
      </w:r>
      <w:r w:rsidR="007A2583" w:rsidRPr="00332D35">
        <w:rPr>
          <w:szCs w:val="24"/>
        </w:rPr>
        <w:t xml:space="preserve">ook at the breakdown of the word “philosophy” </w:t>
      </w:r>
      <w:r w:rsidRPr="00332D35">
        <w:rPr>
          <w:szCs w:val="24"/>
        </w:rPr>
        <w:t xml:space="preserve">is given </w:t>
      </w:r>
      <w:r w:rsidR="007A2583" w:rsidRPr="00332D35">
        <w:rPr>
          <w:szCs w:val="24"/>
        </w:rPr>
        <w:t xml:space="preserve">from </w:t>
      </w:r>
      <w:r w:rsidR="00C3488C" w:rsidRPr="00332D35">
        <w:rPr>
          <w:szCs w:val="24"/>
        </w:rPr>
        <w:t>its</w:t>
      </w:r>
      <w:bookmarkStart w:id="0" w:name="_GoBack"/>
      <w:bookmarkEnd w:id="0"/>
      <w:r w:rsidR="007A2583" w:rsidRPr="00332D35">
        <w:rPr>
          <w:szCs w:val="24"/>
        </w:rPr>
        <w:t xml:space="preserve"> </w:t>
      </w:r>
      <w:r w:rsidR="00D26510" w:rsidRPr="00332D35">
        <w:rPr>
          <w:szCs w:val="24"/>
        </w:rPr>
        <w:t>Latin</w:t>
      </w:r>
      <w:r w:rsidR="007A2583" w:rsidRPr="00332D35">
        <w:rPr>
          <w:szCs w:val="24"/>
        </w:rPr>
        <w:t xml:space="preserve"> and </w:t>
      </w:r>
      <w:r w:rsidR="00485342" w:rsidRPr="00332D35">
        <w:rPr>
          <w:szCs w:val="24"/>
        </w:rPr>
        <w:t>Greek</w:t>
      </w:r>
      <w:r w:rsidR="007A2583" w:rsidRPr="00332D35">
        <w:rPr>
          <w:szCs w:val="24"/>
        </w:rPr>
        <w:t xml:space="preserve"> origin, “phylos” meaning love and “Sophie” meaning wisdom. It’s the love for wisdom. </w:t>
      </w:r>
      <w:r w:rsidRPr="00332D35">
        <w:rPr>
          <w:szCs w:val="24"/>
        </w:rPr>
        <w:t xml:space="preserve">Hence the </w:t>
      </w:r>
      <w:r w:rsidR="007A2583" w:rsidRPr="00332D35">
        <w:rPr>
          <w:szCs w:val="24"/>
        </w:rPr>
        <w:t>search</w:t>
      </w:r>
      <w:r w:rsidRPr="00332D35">
        <w:rPr>
          <w:szCs w:val="24"/>
        </w:rPr>
        <w:t xml:space="preserve"> is </w:t>
      </w:r>
      <w:r w:rsidR="007A2583" w:rsidRPr="00332D35">
        <w:rPr>
          <w:szCs w:val="24"/>
        </w:rPr>
        <w:t xml:space="preserve">not necessarily for the answers but for </w:t>
      </w:r>
      <w:r w:rsidRPr="00332D35">
        <w:rPr>
          <w:szCs w:val="24"/>
        </w:rPr>
        <w:t>one’s</w:t>
      </w:r>
      <w:r w:rsidR="007A2583" w:rsidRPr="00332D35">
        <w:rPr>
          <w:szCs w:val="24"/>
        </w:rPr>
        <w:t xml:space="preserve"> own intellectual growth. This is a deep human desire. Philosophical contemplation can happen by accident even.</w:t>
      </w:r>
      <w:r w:rsidR="0093174D" w:rsidRPr="00332D35">
        <w:rPr>
          <w:szCs w:val="24"/>
        </w:rPr>
        <w:t xml:space="preserve"> Someone</w:t>
      </w:r>
      <w:r w:rsidR="007A2583" w:rsidRPr="00332D35">
        <w:rPr>
          <w:szCs w:val="24"/>
        </w:rPr>
        <w:t xml:space="preserve"> could just be observing </w:t>
      </w:r>
      <w:r w:rsidR="0093174D" w:rsidRPr="00332D35">
        <w:rPr>
          <w:szCs w:val="24"/>
        </w:rPr>
        <w:t xml:space="preserve">their </w:t>
      </w:r>
      <w:r w:rsidR="007A2583" w:rsidRPr="00332D35">
        <w:rPr>
          <w:szCs w:val="24"/>
        </w:rPr>
        <w:t xml:space="preserve">surroundings, and slowly </w:t>
      </w:r>
      <w:r w:rsidR="0093174D" w:rsidRPr="00332D35">
        <w:rPr>
          <w:szCs w:val="24"/>
        </w:rPr>
        <w:t>the</w:t>
      </w:r>
      <w:r w:rsidR="007A2583" w:rsidRPr="00332D35">
        <w:rPr>
          <w:szCs w:val="24"/>
        </w:rPr>
        <w:t xml:space="preserve"> thoughts begin to </w:t>
      </w:r>
      <w:r w:rsidR="0093174D" w:rsidRPr="00332D35">
        <w:rPr>
          <w:szCs w:val="24"/>
        </w:rPr>
        <w:t>develop</w:t>
      </w:r>
      <w:r w:rsidR="007A2583" w:rsidRPr="00332D35">
        <w:rPr>
          <w:szCs w:val="24"/>
        </w:rPr>
        <w:t xml:space="preserve"> th</w:t>
      </w:r>
      <w:r w:rsidR="0093174D" w:rsidRPr="00332D35">
        <w:rPr>
          <w:szCs w:val="24"/>
        </w:rPr>
        <w:t>at</w:t>
      </w:r>
      <w:r w:rsidR="007A2583" w:rsidRPr="00332D35">
        <w:rPr>
          <w:szCs w:val="24"/>
        </w:rPr>
        <w:t xml:space="preserve"> “why”. This usually happens when </w:t>
      </w:r>
      <w:r w:rsidR="0093174D" w:rsidRPr="00332D35">
        <w:rPr>
          <w:szCs w:val="24"/>
        </w:rPr>
        <w:t>the</w:t>
      </w:r>
      <w:r w:rsidR="007A2583" w:rsidRPr="00332D35">
        <w:rPr>
          <w:szCs w:val="24"/>
        </w:rPr>
        <w:t xml:space="preserve"> minds are idle and </w:t>
      </w:r>
      <w:r w:rsidR="007318A8" w:rsidRPr="00332D35">
        <w:rPr>
          <w:szCs w:val="24"/>
        </w:rPr>
        <w:t>people</w:t>
      </w:r>
      <w:r w:rsidR="007A2583" w:rsidRPr="00332D35">
        <w:rPr>
          <w:szCs w:val="24"/>
        </w:rPr>
        <w:t xml:space="preserve"> are able to reach farther with </w:t>
      </w:r>
      <w:r w:rsidR="007318A8" w:rsidRPr="00332D35">
        <w:rPr>
          <w:szCs w:val="24"/>
        </w:rPr>
        <w:t xml:space="preserve">their deepest </w:t>
      </w:r>
      <w:r w:rsidR="007A2583" w:rsidRPr="00332D35">
        <w:rPr>
          <w:szCs w:val="24"/>
        </w:rPr>
        <w:t>thoughts.</w:t>
      </w:r>
    </w:p>
    <w:p w14:paraId="3C9D84FC" w14:textId="1A1BBF32" w:rsidR="007A2583" w:rsidRPr="00332D35" w:rsidRDefault="00680894" w:rsidP="00332D35">
      <w:pPr>
        <w:spacing w:line="480" w:lineRule="auto"/>
        <w:ind w:firstLine="720"/>
        <w:rPr>
          <w:szCs w:val="24"/>
        </w:rPr>
      </w:pPr>
      <w:r w:rsidRPr="00332D35">
        <w:rPr>
          <w:szCs w:val="24"/>
        </w:rPr>
        <w:t xml:space="preserve">Hence, people </w:t>
      </w:r>
      <w:r w:rsidR="007A2583" w:rsidRPr="00332D35">
        <w:rPr>
          <w:szCs w:val="24"/>
        </w:rPr>
        <w:t xml:space="preserve">engage in it to feel connected to the world yet still free to roam </w:t>
      </w:r>
      <w:r w:rsidRPr="00332D35">
        <w:rPr>
          <w:szCs w:val="24"/>
        </w:rPr>
        <w:t>their</w:t>
      </w:r>
      <w:r w:rsidR="007A2583" w:rsidRPr="00332D35">
        <w:rPr>
          <w:szCs w:val="24"/>
        </w:rPr>
        <w:t xml:space="preserve"> most abstract thoughts surrounding </w:t>
      </w:r>
      <w:r w:rsidRPr="00332D35">
        <w:rPr>
          <w:szCs w:val="24"/>
        </w:rPr>
        <w:t>the</w:t>
      </w:r>
      <w:r w:rsidR="007A2583" w:rsidRPr="00332D35">
        <w:rPr>
          <w:szCs w:val="24"/>
        </w:rPr>
        <w:t xml:space="preserve"> universe.</w:t>
      </w:r>
      <w:r w:rsidRPr="00332D35">
        <w:rPr>
          <w:szCs w:val="24"/>
        </w:rPr>
        <w:t xml:space="preserve"> They</w:t>
      </w:r>
      <w:r w:rsidR="007A2583" w:rsidRPr="00332D35">
        <w:rPr>
          <w:szCs w:val="24"/>
        </w:rPr>
        <w:t xml:space="preserve"> feel satisfied and wanting more after thinking philosophically. It humbles </w:t>
      </w:r>
      <w:r w:rsidRPr="00332D35">
        <w:rPr>
          <w:szCs w:val="24"/>
        </w:rPr>
        <w:t>a person</w:t>
      </w:r>
      <w:r w:rsidR="007A2583" w:rsidRPr="00332D35">
        <w:rPr>
          <w:szCs w:val="24"/>
        </w:rPr>
        <w:t xml:space="preserve"> when </w:t>
      </w:r>
      <w:r w:rsidRPr="00332D35">
        <w:rPr>
          <w:szCs w:val="24"/>
        </w:rPr>
        <w:t>they</w:t>
      </w:r>
      <w:r w:rsidR="007A2583" w:rsidRPr="00332D35">
        <w:rPr>
          <w:szCs w:val="24"/>
        </w:rPr>
        <w:t xml:space="preserve"> think about how extraordinary and insignificant the human species is</w:t>
      </w:r>
      <w:r w:rsidR="00AD1FD6" w:rsidRPr="00332D35">
        <w:rPr>
          <w:szCs w:val="24"/>
        </w:rPr>
        <w:t xml:space="preserve"> (Paxton)</w:t>
      </w:r>
      <w:r w:rsidR="007A2583" w:rsidRPr="00332D35">
        <w:rPr>
          <w:szCs w:val="24"/>
        </w:rPr>
        <w:t>. In general, the reasons are driven mainly by curiosity, which is motivated by evolution. Therefore, by biological design, achieving a</w:t>
      </w:r>
      <w:r w:rsidR="00332D35">
        <w:rPr>
          <w:szCs w:val="24"/>
        </w:rPr>
        <w:t xml:space="preserve"> piece of</w:t>
      </w:r>
      <w:r w:rsidR="007A2583" w:rsidRPr="00332D35">
        <w:rPr>
          <w:szCs w:val="24"/>
        </w:rPr>
        <w:t xml:space="preserve"> knowledge about the previously unknown causes a sense of pleasure.</w:t>
      </w:r>
    </w:p>
    <w:p w14:paraId="6411093E" w14:textId="358298D6" w:rsidR="00D26510" w:rsidRPr="00332D35" w:rsidRDefault="00485342" w:rsidP="00332D35">
      <w:pPr>
        <w:spacing w:line="480" w:lineRule="auto"/>
        <w:ind w:firstLine="720"/>
        <w:rPr>
          <w:szCs w:val="24"/>
        </w:rPr>
      </w:pPr>
      <w:r w:rsidRPr="00332D35">
        <w:rPr>
          <w:szCs w:val="24"/>
        </w:rPr>
        <w:lastRenderedPageBreak/>
        <w:t>Sometimes, people</w:t>
      </w:r>
      <w:r w:rsidR="007A2583" w:rsidRPr="00332D35">
        <w:rPr>
          <w:szCs w:val="24"/>
        </w:rPr>
        <w:t xml:space="preserve"> aim for the ideal ultimate pleasure of the absolute knowledge impulsively. This results in the desire to understand generalities and in general impression that such generalities carry some kind of mysticism. Once </w:t>
      </w:r>
      <w:r w:rsidRPr="00332D35">
        <w:rPr>
          <w:szCs w:val="24"/>
        </w:rPr>
        <w:t>such</w:t>
      </w:r>
      <w:r w:rsidR="007A2583" w:rsidRPr="00332D35">
        <w:rPr>
          <w:szCs w:val="24"/>
        </w:rPr>
        <w:t xml:space="preserve"> generalities or incapacities are understood in terms of achieving these ones, it is undeniable that such mysticisms are simply triviality in a disguised form. In addition to this</w:t>
      </w:r>
      <w:r w:rsidR="00332D35">
        <w:rPr>
          <w:szCs w:val="24"/>
        </w:rPr>
        <w:t>,</w:t>
      </w:r>
      <w:r w:rsidR="007A2583" w:rsidRPr="00332D35">
        <w:rPr>
          <w:szCs w:val="24"/>
        </w:rPr>
        <w:t xml:space="preserve"> the sense of mysticism is, respectively, simply due to a person's incapacity of storing mentally a large string of tautologies or due to ambiguities of the language.</w:t>
      </w:r>
    </w:p>
    <w:p w14:paraId="01EA79C9" w14:textId="77777777" w:rsidR="00D26510" w:rsidRPr="00332D35" w:rsidRDefault="00D26510" w:rsidP="00332D35">
      <w:pPr>
        <w:spacing w:line="480" w:lineRule="auto"/>
        <w:rPr>
          <w:szCs w:val="24"/>
        </w:rPr>
      </w:pPr>
      <w:r w:rsidRPr="00332D35">
        <w:rPr>
          <w:szCs w:val="24"/>
        </w:rPr>
        <w:br w:type="page"/>
      </w:r>
    </w:p>
    <w:p w14:paraId="50FD0DB4" w14:textId="45FCC083" w:rsidR="00111BDF" w:rsidRPr="00332D35" w:rsidRDefault="00D26510" w:rsidP="00332D35">
      <w:pPr>
        <w:spacing w:line="480" w:lineRule="auto"/>
        <w:rPr>
          <w:szCs w:val="24"/>
        </w:rPr>
      </w:pPr>
      <w:r w:rsidRPr="00332D35">
        <w:rPr>
          <w:szCs w:val="24"/>
        </w:rPr>
        <w:lastRenderedPageBreak/>
        <w:t>Works Cited:</w:t>
      </w:r>
    </w:p>
    <w:p w14:paraId="0C722B40" w14:textId="5F9B62D3" w:rsidR="00D26510" w:rsidRPr="00332D35" w:rsidRDefault="00AD1FD6" w:rsidP="00332D35">
      <w:pPr>
        <w:spacing w:line="480" w:lineRule="auto"/>
        <w:ind w:left="720" w:hanging="720"/>
        <w:rPr>
          <w:szCs w:val="24"/>
        </w:rPr>
      </w:pPr>
      <w:r w:rsidRPr="00332D35">
        <w:rPr>
          <w:color w:val="222222"/>
          <w:szCs w:val="24"/>
          <w:shd w:val="clear" w:color="auto" w:fill="FFFFFF"/>
        </w:rPr>
        <w:t>Paxton, Joseph M., and Joshua D. Greene. "Moral reasoning: Hints and allegations." </w:t>
      </w:r>
      <w:r w:rsidRPr="00332D35">
        <w:rPr>
          <w:i/>
          <w:iCs/>
          <w:color w:val="222222"/>
          <w:szCs w:val="24"/>
          <w:shd w:val="clear" w:color="auto" w:fill="FFFFFF"/>
        </w:rPr>
        <w:t>Topics in cognitive science</w:t>
      </w:r>
      <w:r w:rsidRPr="00332D35">
        <w:rPr>
          <w:color w:val="222222"/>
          <w:szCs w:val="24"/>
          <w:shd w:val="clear" w:color="auto" w:fill="FFFFFF"/>
        </w:rPr>
        <w:t> 2.3 (2010): 511-527.</w:t>
      </w:r>
    </w:p>
    <w:p w14:paraId="1E4216CF" w14:textId="77777777" w:rsidR="00322F6E" w:rsidRPr="00332D35" w:rsidRDefault="00322F6E" w:rsidP="00332D35">
      <w:pPr>
        <w:spacing w:line="480" w:lineRule="auto"/>
        <w:rPr>
          <w:szCs w:val="24"/>
        </w:rPr>
      </w:pPr>
    </w:p>
    <w:sectPr w:rsidR="00322F6E" w:rsidRPr="00332D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724D5" w14:textId="77777777" w:rsidR="0055594D" w:rsidRDefault="0055594D" w:rsidP="00D26510">
      <w:pPr>
        <w:spacing w:after="0" w:line="240" w:lineRule="auto"/>
      </w:pPr>
      <w:r>
        <w:separator/>
      </w:r>
    </w:p>
  </w:endnote>
  <w:endnote w:type="continuationSeparator" w:id="0">
    <w:p w14:paraId="64DB07E9" w14:textId="77777777" w:rsidR="0055594D" w:rsidRDefault="0055594D" w:rsidP="00D2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B9927" w14:textId="77777777" w:rsidR="0055594D" w:rsidRDefault="0055594D" w:rsidP="00D26510">
      <w:pPr>
        <w:spacing w:after="0" w:line="240" w:lineRule="auto"/>
      </w:pPr>
      <w:r>
        <w:separator/>
      </w:r>
    </w:p>
  </w:footnote>
  <w:footnote w:type="continuationSeparator" w:id="0">
    <w:p w14:paraId="0A4D987A" w14:textId="77777777" w:rsidR="0055594D" w:rsidRDefault="0055594D" w:rsidP="00D26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84FA3" w14:textId="55056C61" w:rsidR="00D26510" w:rsidRDefault="00D26510">
    <w:pPr>
      <w:pStyle w:val="Header"/>
      <w:jc w:val="right"/>
    </w:pPr>
    <w:r>
      <w:t xml:space="preserve">Last Name   </w:t>
    </w:r>
    <w:sdt>
      <w:sdtPr>
        <w:id w:val="-7973680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3488C">
          <w:rPr>
            <w:noProof/>
          </w:rPr>
          <w:t>3</w:t>
        </w:r>
        <w:r>
          <w:rPr>
            <w:noProof/>
          </w:rPr>
          <w:fldChar w:fldCharType="end"/>
        </w:r>
      </w:sdtContent>
    </w:sdt>
  </w:p>
  <w:p w14:paraId="4EA99020" w14:textId="77777777" w:rsidR="00D26510" w:rsidRDefault="00D26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C58E5"/>
    <w:multiLevelType w:val="multilevel"/>
    <w:tmpl w:val="268A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EwMzU2MDEwNDOxMDRW0lEKTi0uzszPAykwqgUAz4VPKSwAAAA="/>
  </w:docVars>
  <w:rsids>
    <w:rsidRoot w:val="00C8750D"/>
    <w:rsid w:val="000436A9"/>
    <w:rsid w:val="00103DFB"/>
    <w:rsid w:val="00111BDF"/>
    <w:rsid w:val="001655F5"/>
    <w:rsid w:val="00322F6E"/>
    <w:rsid w:val="00332D35"/>
    <w:rsid w:val="00461CF3"/>
    <w:rsid w:val="00485342"/>
    <w:rsid w:val="0055594D"/>
    <w:rsid w:val="00680894"/>
    <w:rsid w:val="007318A8"/>
    <w:rsid w:val="007A2583"/>
    <w:rsid w:val="0093174D"/>
    <w:rsid w:val="00A609E1"/>
    <w:rsid w:val="00AD1FD6"/>
    <w:rsid w:val="00C3488C"/>
    <w:rsid w:val="00C8750D"/>
    <w:rsid w:val="00CF450F"/>
    <w:rsid w:val="00D26510"/>
    <w:rsid w:val="00E05EC6"/>
    <w:rsid w:val="00E37143"/>
    <w:rsid w:val="00FB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322F6E"/>
    <w:pPr>
      <w:spacing w:before="100" w:beforeAutospacing="1" w:after="100" w:afterAutospacing="1" w:line="240" w:lineRule="auto"/>
    </w:pPr>
    <w:rPr>
      <w:rFonts w:eastAsia="Times New Roman"/>
      <w:szCs w:val="24"/>
    </w:rPr>
  </w:style>
  <w:style w:type="paragraph" w:styleId="NoSpacing">
    <w:name w:val="No Spacing"/>
    <w:aliases w:val="No Indent"/>
    <w:uiPriority w:val="1"/>
    <w:qFormat/>
    <w:rsid w:val="00D26510"/>
    <w:pPr>
      <w:spacing w:after="0" w:line="480" w:lineRule="auto"/>
    </w:pPr>
    <w:rPr>
      <w:rFonts w:asciiTheme="minorHAnsi" w:eastAsiaTheme="minorEastAsia" w:hAnsiTheme="minorHAnsi" w:cstheme="minorBidi"/>
      <w:szCs w:val="24"/>
      <w:lang w:eastAsia="ja-JP"/>
    </w:rPr>
  </w:style>
  <w:style w:type="paragraph" w:styleId="Header">
    <w:name w:val="header"/>
    <w:basedOn w:val="Normal"/>
    <w:link w:val="HeaderChar"/>
    <w:uiPriority w:val="99"/>
    <w:unhideWhenUsed/>
    <w:rsid w:val="00D26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510"/>
  </w:style>
  <w:style w:type="paragraph" w:styleId="Footer">
    <w:name w:val="footer"/>
    <w:basedOn w:val="Normal"/>
    <w:link w:val="FooterChar"/>
    <w:uiPriority w:val="99"/>
    <w:unhideWhenUsed/>
    <w:rsid w:val="00D26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510"/>
  </w:style>
  <w:style w:type="paragraph" w:styleId="BalloonText">
    <w:name w:val="Balloon Text"/>
    <w:basedOn w:val="Normal"/>
    <w:link w:val="BalloonTextChar"/>
    <w:uiPriority w:val="99"/>
    <w:semiHidden/>
    <w:unhideWhenUsed/>
    <w:rsid w:val="00C34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322F6E"/>
    <w:pPr>
      <w:spacing w:before="100" w:beforeAutospacing="1" w:after="100" w:afterAutospacing="1" w:line="240" w:lineRule="auto"/>
    </w:pPr>
    <w:rPr>
      <w:rFonts w:eastAsia="Times New Roman"/>
      <w:szCs w:val="24"/>
    </w:rPr>
  </w:style>
  <w:style w:type="paragraph" w:styleId="NoSpacing">
    <w:name w:val="No Spacing"/>
    <w:aliases w:val="No Indent"/>
    <w:uiPriority w:val="1"/>
    <w:qFormat/>
    <w:rsid w:val="00D26510"/>
    <w:pPr>
      <w:spacing w:after="0" w:line="480" w:lineRule="auto"/>
    </w:pPr>
    <w:rPr>
      <w:rFonts w:asciiTheme="minorHAnsi" w:eastAsiaTheme="minorEastAsia" w:hAnsiTheme="minorHAnsi" w:cstheme="minorBidi"/>
      <w:szCs w:val="24"/>
      <w:lang w:eastAsia="ja-JP"/>
    </w:rPr>
  </w:style>
  <w:style w:type="paragraph" w:styleId="Header">
    <w:name w:val="header"/>
    <w:basedOn w:val="Normal"/>
    <w:link w:val="HeaderChar"/>
    <w:uiPriority w:val="99"/>
    <w:unhideWhenUsed/>
    <w:rsid w:val="00D26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510"/>
  </w:style>
  <w:style w:type="paragraph" w:styleId="Footer">
    <w:name w:val="footer"/>
    <w:basedOn w:val="Normal"/>
    <w:link w:val="FooterChar"/>
    <w:uiPriority w:val="99"/>
    <w:unhideWhenUsed/>
    <w:rsid w:val="00D26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510"/>
  </w:style>
  <w:style w:type="paragraph" w:styleId="BalloonText">
    <w:name w:val="Balloon Text"/>
    <w:basedOn w:val="Normal"/>
    <w:link w:val="BalloonTextChar"/>
    <w:uiPriority w:val="99"/>
    <w:semiHidden/>
    <w:unhideWhenUsed/>
    <w:rsid w:val="00C34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66840">
      <w:bodyDiv w:val="1"/>
      <w:marLeft w:val="0"/>
      <w:marRight w:val="0"/>
      <w:marTop w:val="0"/>
      <w:marBottom w:val="0"/>
      <w:divBdr>
        <w:top w:val="none" w:sz="0" w:space="0" w:color="auto"/>
        <w:left w:val="none" w:sz="0" w:space="0" w:color="auto"/>
        <w:bottom w:val="none" w:sz="0" w:space="0" w:color="auto"/>
        <w:right w:val="none" w:sz="0" w:space="0" w:color="auto"/>
      </w:divBdr>
    </w:div>
    <w:div w:id="401829002">
      <w:bodyDiv w:val="1"/>
      <w:marLeft w:val="0"/>
      <w:marRight w:val="0"/>
      <w:marTop w:val="0"/>
      <w:marBottom w:val="0"/>
      <w:divBdr>
        <w:top w:val="none" w:sz="0" w:space="0" w:color="auto"/>
        <w:left w:val="none" w:sz="0" w:space="0" w:color="auto"/>
        <w:bottom w:val="none" w:sz="0" w:space="0" w:color="auto"/>
        <w:right w:val="none" w:sz="0" w:space="0" w:color="auto"/>
      </w:divBdr>
    </w:div>
    <w:div w:id="183383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519EA955904D00B4C7AC4FB14E2A84"/>
        <w:category>
          <w:name w:val="General"/>
          <w:gallery w:val="placeholder"/>
        </w:category>
        <w:types>
          <w:type w:val="bbPlcHdr"/>
        </w:types>
        <w:behaviors>
          <w:behavior w:val="content"/>
        </w:behaviors>
        <w:guid w:val="{DD72E934-BE81-436B-A56F-761221E31921}"/>
      </w:docPartPr>
      <w:docPartBody>
        <w:p w:rsidR="002E6EDF" w:rsidRDefault="002A3405" w:rsidP="002A3405">
          <w:pPr>
            <w:pStyle w:val="DC519EA955904D00B4C7AC4FB14E2A84"/>
          </w:pPr>
          <w:r>
            <w:t>Your Name</w:t>
          </w:r>
        </w:p>
      </w:docPartBody>
    </w:docPart>
    <w:docPart>
      <w:docPartPr>
        <w:name w:val="0EFD67B3E77045A5AED7B0A7075F5C12"/>
        <w:category>
          <w:name w:val="General"/>
          <w:gallery w:val="placeholder"/>
        </w:category>
        <w:types>
          <w:type w:val="bbPlcHdr"/>
        </w:types>
        <w:behaviors>
          <w:behavior w:val="content"/>
        </w:behaviors>
        <w:guid w:val="{8DCD3D1D-9DCE-47B4-96D3-D88C27DBC350}"/>
      </w:docPartPr>
      <w:docPartBody>
        <w:p w:rsidR="002E6EDF" w:rsidRDefault="002A3405" w:rsidP="002A3405">
          <w:pPr>
            <w:pStyle w:val="0EFD67B3E77045A5AED7B0A7075F5C12"/>
          </w:pPr>
          <w:r>
            <w:t>Instructor Name</w:t>
          </w:r>
        </w:p>
      </w:docPartBody>
    </w:docPart>
    <w:docPart>
      <w:docPartPr>
        <w:name w:val="36069A06265743D689B06C9F289908C3"/>
        <w:category>
          <w:name w:val="General"/>
          <w:gallery w:val="placeholder"/>
        </w:category>
        <w:types>
          <w:type w:val="bbPlcHdr"/>
        </w:types>
        <w:behaviors>
          <w:behavior w:val="content"/>
        </w:behaviors>
        <w:guid w:val="{57AD229E-11ED-4343-AAB2-80183563F6BE}"/>
      </w:docPartPr>
      <w:docPartBody>
        <w:p w:rsidR="002E6EDF" w:rsidRDefault="002A3405" w:rsidP="002A3405">
          <w:pPr>
            <w:pStyle w:val="36069A06265743D689B06C9F289908C3"/>
          </w:pPr>
          <w:r>
            <w:t>Course Number</w:t>
          </w:r>
        </w:p>
      </w:docPartBody>
    </w:docPart>
    <w:docPart>
      <w:docPartPr>
        <w:name w:val="A46AFA437560413596BA40FC91C2D2ED"/>
        <w:category>
          <w:name w:val="General"/>
          <w:gallery w:val="placeholder"/>
        </w:category>
        <w:types>
          <w:type w:val="bbPlcHdr"/>
        </w:types>
        <w:behaviors>
          <w:behavior w:val="content"/>
        </w:behaviors>
        <w:guid w:val="{D08A1BAF-E870-4CAA-856C-68D0B6DF6A45}"/>
      </w:docPartPr>
      <w:docPartBody>
        <w:p w:rsidR="002E6EDF" w:rsidRDefault="002A3405" w:rsidP="002A3405">
          <w:pPr>
            <w:pStyle w:val="A46AFA437560413596BA40FC91C2D2ED"/>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05"/>
    <w:rsid w:val="002A3405"/>
    <w:rsid w:val="002E6EDF"/>
    <w:rsid w:val="009A4E7E"/>
    <w:rsid w:val="00CA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519EA955904D00B4C7AC4FB14E2A84">
    <w:name w:val="DC519EA955904D00B4C7AC4FB14E2A84"/>
    <w:rsid w:val="002A3405"/>
  </w:style>
  <w:style w:type="paragraph" w:customStyle="1" w:styleId="0EFD67B3E77045A5AED7B0A7075F5C12">
    <w:name w:val="0EFD67B3E77045A5AED7B0A7075F5C12"/>
    <w:rsid w:val="002A3405"/>
  </w:style>
  <w:style w:type="paragraph" w:customStyle="1" w:styleId="36069A06265743D689B06C9F289908C3">
    <w:name w:val="36069A06265743D689B06C9F289908C3"/>
    <w:rsid w:val="002A3405"/>
  </w:style>
  <w:style w:type="paragraph" w:customStyle="1" w:styleId="A46AFA437560413596BA40FC91C2D2ED">
    <w:name w:val="A46AFA437560413596BA40FC91C2D2ED"/>
    <w:rsid w:val="002A34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519EA955904D00B4C7AC4FB14E2A84">
    <w:name w:val="DC519EA955904D00B4C7AC4FB14E2A84"/>
    <w:rsid w:val="002A3405"/>
  </w:style>
  <w:style w:type="paragraph" w:customStyle="1" w:styleId="0EFD67B3E77045A5AED7B0A7075F5C12">
    <w:name w:val="0EFD67B3E77045A5AED7B0A7075F5C12"/>
    <w:rsid w:val="002A3405"/>
  </w:style>
  <w:style w:type="paragraph" w:customStyle="1" w:styleId="36069A06265743D689B06C9F289908C3">
    <w:name w:val="36069A06265743D689B06C9F289908C3"/>
    <w:rsid w:val="002A3405"/>
  </w:style>
  <w:style w:type="paragraph" w:customStyle="1" w:styleId="A46AFA437560413596BA40FC91C2D2ED">
    <w:name w:val="A46AFA437560413596BA40FC91C2D2ED"/>
    <w:rsid w:val="002A3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Suleyman</cp:lastModifiedBy>
  <cp:revision>2</cp:revision>
  <dcterms:created xsi:type="dcterms:W3CDTF">2020-01-30T14:34:00Z</dcterms:created>
  <dcterms:modified xsi:type="dcterms:W3CDTF">2020-01-30T14:34:00Z</dcterms:modified>
</cp:coreProperties>
</file>