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AF" w:rsidRPr="005C2A4C" w:rsidRDefault="000C74AF" w:rsidP="005C2A4C">
      <w:pPr>
        <w:pStyle w:val="NoSpacing"/>
        <w:spacing w:line="480" w:lineRule="auto"/>
        <w:rPr>
          <w:rFonts w:ascii="Times New Roman" w:hAnsi="Times New Roman" w:cs="Times New Roman"/>
          <w:sz w:val="24"/>
          <w:szCs w:val="24"/>
        </w:rPr>
      </w:pPr>
      <w:r w:rsidRPr="005C2A4C">
        <w:rPr>
          <w:rFonts w:ascii="Times New Roman" w:hAnsi="Times New Roman" w:cs="Times New Roman"/>
          <w:sz w:val="24"/>
          <w:szCs w:val="24"/>
        </w:rPr>
        <w:t>Name</w:t>
      </w:r>
    </w:p>
    <w:p w:rsidR="000C74AF" w:rsidRPr="005C2A4C" w:rsidRDefault="000C74AF" w:rsidP="005C2A4C">
      <w:pPr>
        <w:pStyle w:val="NoSpacing"/>
        <w:spacing w:line="480" w:lineRule="auto"/>
        <w:rPr>
          <w:rFonts w:ascii="Times New Roman" w:hAnsi="Times New Roman" w:cs="Times New Roman"/>
          <w:sz w:val="24"/>
          <w:szCs w:val="24"/>
        </w:rPr>
      </w:pPr>
      <w:r w:rsidRPr="005C2A4C">
        <w:rPr>
          <w:rFonts w:ascii="Times New Roman" w:hAnsi="Times New Roman" w:cs="Times New Roman"/>
          <w:sz w:val="24"/>
          <w:szCs w:val="24"/>
        </w:rPr>
        <w:t>Prof</w:t>
      </w:r>
      <w:r w:rsidR="005F498F">
        <w:rPr>
          <w:rFonts w:ascii="Times New Roman" w:hAnsi="Times New Roman" w:cs="Times New Roman"/>
          <w:sz w:val="24"/>
          <w:szCs w:val="24"/>
        </w:rPr>
        <w:t>fes</w:t>
      </w:r>
      <w:r w:rsidRPr="005C2A4C">
        <w:rPr>
          <w:rFonts w:ascii="Times New Roman" w:hAnsi="Times New Roman" w:cs="Times New Roman"/>
          <w:sz w:val="24"/>
          <w:szCs w:val="24"/>
        </w:rPr>
        <w:t>sor</w:t>
      </w:r>
      <w:bookmarkStart w:id="0" w:name="_GoBack"/>
      <w:bookmarkEnd w:id="0"/>
    </w:p>
    <w:p w:rsidR="000C74AF" w:rsidRPr="005C2A4C" w:rsidRDefault="000C74AF" w:rsidP="005C2A4C">
      <w:pPr>
        <w:pStyle w:val="NoSpacing"/>
        <w:spacing w:line="480" w:lineRule="auto"/>
        <w:rPr>
          <w:rFonts w:ascii="Times New Roman" w:hAnsi="Times New Roman" w:cs="Times New Roman"/>
          <w:sz w:val="24"/>
          <w:szCs w:val="24"/>
        </w:rPr>
      </w:pPr>
      <w:r w:rsidRPr="005C2A4C">
        <w:rPr>
          <w:rFonts w:ascii="Times New Roman" w:hAnsi="Times New Roman" w:cs="Times New Roman"/>
          <w:sz w:val="24"/>
          <w:szCs w:val="24"/>
        </w:rPr>
        <w:t>Course</w:t>
      </w:r>
    </w:p>
    <w:p w:rsidR="000C74AF" w:rsidRPr="005C2A4C" w:rsidRDefault="000C74AF" w:rsidP="005C2A4C">
      <w:pPr>
        <w:pStyle w:val="NoSpacing"/>
        <w:spacing w:line="480" w:lineRule="auto"/>
        <w:rPr>
          <w:rFonts w:ascii="Times New Roman" w:hAnsi="Times New Roman" w:cs="Times New Roman"/>
          <w:sz w:val="24"/>
          <w:szCs w:val="24"/>
        </w:rPr>
      </w:pPr>
      <w:r w:rsidRPr="005C2A4C">
        <w:rPr>
          <w:rFonts w:ascii="Times New Roman" w:hAnsi="Times New Roman" w:cs="Times New Roman"/>
          <w:sz w:val="24"/>
          <w:szCs w:val="24"/>
        </w:rPr>
        <w:t>Date</w:t>
      </w:r>
    </w:p>
    <w:p w:rsidR="000C74AF" w:rsidRPr="005C2A4C" w:rsidRDefault="000C74AF" w:rsidP="005C2A4C">
      <w:pPr>
        <w:pStyle w:val="NoSpacing"/>
        <w:spacing w:line="480" w:lineRule="auto"/>
        <w:rPr>
          <w:rFonts w:ascii="Times New Roman" w:hAnsi="Times New Roman" w:cs="Times New Roman"/>
          <w:sz w:val="24"/>
          <w:szCs w:val="24"/>
        </w:rPr>
      </w:pPr>
    </w:p>
    <w:p w:rsidR="005C2A4C" w:rsidRDefault="005C2A4C" w:rsidP="005C2A4C">
      <w:pPr>
        <w:pStyle w:val="NoSpacing"/>
        <w:spacing w:line="480" w:lineRule="auto"/>
        <w:jc w:val="center"/>
        <w:rPr>
          <w:rFonts w:ascii="Times New Roman" w:hAnsi="Times New Roman" w:cs="Times New Roman"/>
          <w:sz w:val="24"/>
          <w:szCs w:val="24"/>
        </w:rPr>
      </w:pPr>
      <w:r w:rsidRPr="005C2A4C">
        <w:rPr>
          <w:rFonts w:ascii="Times New Roman" w:hAnsi="Times New Roman" w:cs="Times New Roman"/>
          <w:sz w:val="24"/>
          <w:szCs w:val="24"/>
        </w:rPr>
        <w:t>Understanding Your A</w:t>
      </w:r>
      <w:r w:rsidR="00C40174" w:rsidRPr="005C2A4C">
        <w:rPr>
          <w:rFonts w:ascii="Times New Roman" w:hAnsi="Times New Roman" w:cs="Times New Roman"/>
          <w:sz w:val="24"/>
          <w:szCs w:val="24"/>
        </w:rPr>
        <w:t>udience</w:t>
      </w:r>
      <w:r w:rsidR="00C40174" w:rsidRPr="005C2A4C">
        <w:rPr>
          <w:rFonts w:ascii="Times New Roman" w:hAnsi="Times New Roman" w:cs="Times New Roman"/>
          <w:sz w:val="24"/>
          <w:szCs w:val="24"/>
        </w:rPr>
        <w:br/>
      </w:r>
      <w:r w:rsidR="00C40174" w:rsidRPr="005C2A4C">
        <w:rPr>
          <w:rFonts w:ascii="Times New Roman" w:hAnsi="Times New Roman" w:cs="Times New Roman"/>
          <w:sz w:val="24"/>
          <w:szCs w:val="24"/>
        </w:rPr>
        <w:br/>
      </w:r>
      <w:r w:rsidRPr="005C2A4C">
        <w:rPr>
          <w:rFonts w:ascii="Times New Roman" w:hAnsi="Times New Roman" w:cs="Times New Roman"/>
          <w:sz w:val="24"/>
          <w:szCs w:val="24"/>
        </w:rPr>
        <w:t xml:space="preserve"> A</w:t>
      </w:r>
      <w:r w:rsidR="00C40174" w:rsidRPr="005C2A4C">
        <w:rPr>
          <w:rFonts w:ascii="Times New Roman" w:hAnsi="Times New Roman" w:cs="Times New Roman"/>
          <w:sz w:val="24"/>
          <w:szCs w:val="24"/>
        </w:rPr>
        <w:t>n audience is a group of listeners who have come together to listen to either a spoken word watch a movie or any other act that involves their listening aspect</w:t>
      </w:r>
      <w:r w:rsidR="005F498F">
        <w:rPr>
          <w:rFonts w:ascii="Times New Roman" w:hAnsi="Times New Roman" w:cs="Times New Roman"/>
          <w:sz w:val="24"/>
          <w:szCs w:val="24"/>
        </w:rPr>
        <w:t xml:space="preserve"> </w:t>
      </w:r>
      <w:r w:rsidR="00784DE4">
        <w:rPr>
          <w:rFonts w:ascii="Times New Roman" w:hAnsi="Times New Roman" w:cs="Times New Roman"/>
          <w:sz w:val="24"/>
          <w:szCs w:val="24"/>
        </w:rPr>
        <w:t>(Catherine et al 79)</w:t>
      </w:r>
      <w:r w:rsidR="00C40174" w:rsidRPr="005C2A4C">
        <w:rPr>
          <w:rFonts w:ascii="Times New Roman" w:hAnsi="Times New Roman" w:cs="Times New Roman"/>
          <w:sz w:val="24"/>
          <w:szCs w:val="24"/>
        </w:rPr>
        <w:t>. In this case, understanding your audience is a lager aspect of collecting down a speech of the audiences’ interest or in other words for the speech to be delivered in a proper manner some aspects of the audiences’ beliefs level of understanding</w:t>
      </w:r>
      <w:r w:rsidR="005F498F">
        <w:rPr>
          <w:rFonts w:ascii="Times New Roman" w:hAnsi="Times New Roman" w:cs="Times New Roman"/>
          <w:sz w:val="24"/>
          <w:szCs w:val="24"/>
        </w:rPr>
        <w:t xml:space="preserve"> </w:t>
      </w:r>
      <w:r w:rsidR="00784DE4">
        <w:rPr>
          <w:rFonts w:ascii="Times New Roman" w:hAnsi="Times New Roman" w:cs="Times New Roman"/>
          <w:sz w:val="24"/>
          <w:szCs w:val="24"/>
        </w:rPr>
        <w:t>(Catherine et al 56)</w:t>
      </w:r>
      <w:r w:rsidR="00C40174" w:rsidRPr="005C2A4C">
        <w:rPr>
          <w:rFonts w:ascii="Times New Roman" w:hAnsi="Times New Roman" w:cs="Times New Roman"/>
          <w:sz w:val="24"/>
          <w:szCs w:val="24"/>
        </w:rPr>
        <w:t>. Attitudes are matters to be considered.</w:t>
      </w:r>
      <w:r w:rsidR="00D97D32" w:rsidRPr="005C2A4C">
        <w:rPr>
          <w:rFonts w:ascii="Times New Roman" w:hAnsi="Times New Roman" w:cs="Times New Roman"/>
          <w:sz w:val="24"/>
          <w:szCs w:val="24"/>
        </w:rPr>
        <w:br/>
      </w:r>
      <w:r w:rsidR="00D97D32" w:rsidRPr="005C2A4C">
        <w:rPr>
          <w:rFonts w:ascii="Times New Roman" w:hAnsi="Times New Roman" w:cs="Times New Roman"/>
          <w:sz w:val="24"/>
          <w:szCs w:val="24"/>
        </w:rPr>
        <w:br/>
      </w:r>
      <w:r w:rsidRPr="005C2A4C">
        <w:rPr>
          <w:rFonts w:ascii="Times New Roman" w:hAnsi="Times New Roman" w:cs="Times New Roman"/>
          <w:sz w:val="24"/>
          <w:szCs w:val="24"/>
        </w:rPr>
        <w:t xml:space="preserve"> </w:t>
      </w:r>
      <w:r w:rsidR="00D97D32" w:rsidRPr="005C2A4C">
        <w:rPr>
          <w:rFonts w:ascii="Times New Roman" w:hAnsi="Times New Roman" w:cs="Times New Roman"/>
          <w:sz w:val="24"/>
          <w:szCs w:val="24"/>
        </w:rPr>
        <w:t>Speeches differ with the audience on approach. The mood and emotional tone completely differ to help pass a message to the case audience. Using a case study on a graduation speech. Its main purpose is to pass some wisdom and advice to the graduates of what they are to face in the outside world. Moreover it should</w:t>
      </w:r>
      <w:r w:rsidR="009E3D4E" w:rsidRPr="005C2A4C">
        <w:rPr>
          <w:rFonts w:ascii="Times New Roman" w:hAnsi="Times New Roman" w:cs="Times New Roman"/>
          <w:sz w:val="24"/>
          <w:szCs w:val="24"/>
        </w:rPr>
        <w:t xml:space="preserve"> be a speech of hope. From the graduates  side the speech should involve anything in your experiences in school, your school challenges and did they make you stronger or what were their impact in your life what achievements did you accomplish in school life that encourage you more</w:t>
      </w:r>
      <w:r w:rsidR="005F498F">
        <w:rPr>
          <w:rFonts w:ascii="Times New Roman" w:hAnsi="Times New Roman" w:cs="Times New Roman"/>
          <w:sz w:val="24"/>
          <w:szCs w:val="24"/>
        </w:rPr>
        <w:t xml:space="preserve"> </w:t>
      </w:r>
      <w:r w:rsidR="00784DE4">
        <w:rPr>
          <w:rFonts w:ascii="Times New Roman" w:hAnsi="Times New Roman" w:cs="Times New Roman"/>
          <w:sz w:val="24"/>
          <w:szCs w:val="24"/>
        </w:rPr>
        <w:t>(Catherine et al 98)</w:t>
      </w:r>
      <w:r w:rsidR="009E3D4E" w:rsidRPr="005C2A4C">
        <w:rPr>
          <w:rFonts w:ascii="Times New Roman" w:hAnsi="Times New Roman" w:cs="Times New Roman"/>
          <w:sz w:val="24"/>
          <w:szCs w:val="24"/>
        </w:rPr>
        <w:t xml:space="preserve">. To start the speech up you need to have some startup humor to bring people’s attention closer to listen to your speech. Remember to do your memories in order for example from the time you started school and the flow to the time </w:t>
      </w:r>
      <w:r w:rsidR="009E3D4E" w:rsidRPr="005C2A4C">
        <w:rPr>
          <w:rFonts w:ascii="Times New Roman" w:hAnsi="Times New Roman" w:cs="Times New Roman"/>
          <w:sz w:val="24"/>
          <w:szCs w:val="24"/>
        </w:rPr>
        <w:lastRenderedPageBreak/>
        <w:t>you finished. Befor</w:t>
      </w:r>
      <w:r w:rsidR="00772469" w:rsidRPr="005C2A4C">
        <w:rPr>
          <w:rFonts w:ascii="Times New Roman" w:hAnsi="Times New Roman" w:cs="Times New Roman"/>
          <w:sz w:val="24"/>
          <w:szCs w:val="24"/>
        </w:rPr>
        <w:t>e</w:t>
      </w:r>
      <w:r w:rsidR="009E3D4E" w:rsidRPr="005C2A4C">
        <w:rPr>
          <w:rFonts w:ascii="Times New Roman" w:hAnsi="Times New Roman" w:cs="Times New Roman"/>
          <w:sz w:val="24"/>
          <w:szCs w:val="24"/>
        </w:rPr>
        <w:t xml:space="preserve"> presentation reread your speech more and more. This helps in internalizing most part </w:t>
      </w:r>
      <w:r w:rsidR="00772469" w:rsidRPr="005C2A4C">
        <w:rPr>
          <w:rFonts w:ascii="Times New Roman" w:hAnsi="Times New Roman" w:cs="Times New Roman"/>
          <w:sz w:val="24"/>
          <w:szCs w:val="24"/>
        </w:rPr>
        <w:t>of</w:t>
      </w:r>
      <w:r w:rsidR="009E3D4E" w:rsidRPr="005C2A4C">
        <w:rPr>
          <w:rFonts w:ascii="Times New Roman" w:hAnsi="Times New Roman" w:cs="Times New Roman"/>
          <w:sz w:val="24"/>
          <w:szCs w:val="24"/>
        </w:rPr>
        <w:t xml:space="preserve"> the speech in order to have closer </w:t>
      </w:r>
      <w:r w:rsidR="00A3038F" w:rsidRPr="005C2A4C">
        <w:rPr>
          <w:rFonts w:ascii="Times New Roman" w:hAnsi="Times New Roman" w:cs="Times New Roman"/>
          <w:sz w:val="24"/>
          <w:szCs w:val="24"/>
        </w:rPr>
        <w:t xml:space="preserve">engagement with your audience </w:t>
      </w:r>
      <w:r w:rsidR="00A3038F" w:rsidRPr="005C2A4C">
        <w:rPr>
          <w:rFonts w:ascii="Times New Roman" w:hAnsi="Times New Roman" w:cs="Times New Roman"/>
          <w:sz w:val="24"/>
          <w:szCs w:val="24"/>
        </w:rPr>
        <w:br/>
      </w:r>
      <w:r w:rsidR="00A3038F" w:rsidRPr="005C2A4C">
        <w:rPr>
          <w:rFonts w:ascii="Times New Roman" w:hAnsi="Times New Roman" w:cs="Times New Roman"/>
          <w:sz w:val="24"/>
          <w:szCs w:val="24"/>
        </w:rPr>
        <w:br/>
        <w:t xml:space="preserve">this is all different when giving a talk to class mates it helps in future public speaking. It helps one gather courage and confidence for approach </w:t>
      </w:r>
      <w:r w:rsidR="00772469" w:rsidRPr="005C2A4C">
        <w:rPr>
          <w:rFonts w:ascii="Times New Roman" w:hAnsi="Times New Roman" w:cs="Times New Roman"/>
          <w:sz w:val="24"/>
          <w:szCs w:val="24"/>
        </w:rPr>
        <w:t xml:space="preserve">for more confidence. As much as stage fright is normal and has to be self-motivated. More importantly understand your audience reduce your anxiety by proper preparation focus on what you are saying but not how you are saying it to avoid confusion of points and for the flow of the speech. </w:t>
      </w:r>
      <w:r w:rsidR="00772469" w:rsidRPr="005C2A4C">
        <w:rPr>
          <w:rFonts w:ascii="Times New Roman" w:hAnsi="Times New Roman" w:cs="Times New Roman"/>
          <w:sz w:val="24"/>
          <w:szCs w:val="24"/>
        </w:rPr>
        <w:br/>
      </w:r>
      <w:r w:rsidR="00772469" w:rsidRPr="005C2A4C">
        <w:rPr>
          <w:rFonts w:ascii="Times New Roman" w:hAnsi="Times New Roman" w:cs="Times New Roman"/>
          <w:sz w:val="24"/>
          <w:szCs w:val="24"/>
        </w:rPr>
        <w:br/>
      </w:r>
      <w:r w:rsidRPr="005C2A4C">
        <w:rPr>
          <w:rFonts w:ascii="Times New Roman" w:hAnsi="Times New Roman" w:cs="Times New Roman"/>
          <w:sz w:val="24"/>
          <w:szCs w:val="24"/>
        </w:rPr>
        <w:t xml:space="preserve"> </w:t>
      </w:r>
      <w:r w:rsidR="00DE1927" w:rsidRPr="005C2A4C">
        <w:rPr>
          <w:rFonts w:ascii="Times New Roman" w:hAnsi="Times New Roman" w:cs="Times New Roman"/>
          <w:sz w:val="24"/>
          <w:szCs w:val="24"/>
        </w:rPr>
        <w:t>When</w:t>
      </w:r>
      <w:r w:rsidR="00772469" w:rsidRPr="005C2A4C">
        <w:rPr>
          <w:rFonts w:ascii="Times New Roman" w:hAnsi="Times New Roman" w:cs="Times New Roman"/>
          <w:sz w:val="24"/>
          <w:szCs w:val="24"/>
        </w:rPr>
        <w:t xml:space="preserve"> giving out a class presentation speech do a proper search about the topic, use all the sources available for the presentation an</w:t>
      </w:r>
      <w:r w:rsidR="00DE1927" w:rsidRPr="005C2A4C">
        <w:rPr>
          <w:rFonts w:ascii="Times New Roman" w:hAnsi="Times New Roman" w:cs="Times New Roman"/>
          <w:sz w:val="24"/>
          <w:szCs w:val="24"/>
        </w:rPr>
        <w:t>d</w:t>
      </w:r>
      <w:r w:rsidR="00772469" w:rsidRPr="005C2A4C">
        <w:rPr>
          <w:rFonts w:ascii="Times New Roman" w:hAnsi="Times New Roman" w:cs="Times New Roman"/>
          <w:sz w:val="24"/>
          <w:szCs w:val="24"/>
        </w:rPr>
        <w:t xml:space="preserve"> while doing that write don what is necessary for the final copy. Reh</w:t>
      </w:r>
      <w:r w:rsidR="005D5301" w:rsidRPr="005C2A4C">
        <w:rPr>
          <w:rFonts w:ascii="Times New Roman" w:hAnsi="Times New Roman" w:cs="Times New Roman"/>
          <w:sz w:val="24"/>
          <w:szCs w:val="24"/>
        </w:rPr>
        <w:t>earse your speech more and more</w:t>
      </w:r>
      <w:r w:rsidR="00DE1927" w:rsidRPr="005C2A4C">
        <w:rPr>
          <w:rFonts w:ascii="Times New Roman" w:hAnsi="Times New Roman" w:cs="Times New Roman"/>
          <w:sz w:val="24"/>
          <w:szCs w:val="24"/>
        </w:rPr>
        <w:t xml:space="preserve"> by writing down your speech more and more to catch up with what you need to present. Then practice your speech more often before the main presentation. Then the presentation day, stand straight and be relaxed compose yourself before you stars and having eye to eye contact with your audience</w:t>
      </w:r>
      <w:r w:rsidR="00784DE4">
        <w:rPr>
          <w:rFonts w:ascii="Times New Roman" w:hAnsi="Times New Roman" w:cs="Times New Roman"/>
          <w:sz w:val="24"/>
          <w:szCs w:val="24"/>
        </w:rPr>
        <w:t>.</w:t>
      </w:r>
      <w:r w:rsidR="00DE1927" w:rsidRPr="005C2A4C">
        <w:rPr>
          <w:rFonts w:ascii="Times New Roman" w:hAnsi="Times New Roman" w:cs="Times New Roman"/>
          <w:sz w:val="24"/>
          <w:szCs w:val="24"/>
        </w:rPr>
        <w:br/>
      </w:r>
      <w:r w:rsidR="00DE1927" w:rsidRPr="005C2A4C">
        <w:rPr>
          <w:rFonts w:ascii="Times New Roman" w:hAnsi="Times New Roman" w:cs="Times New Roman"/>
          <w:sz w:val="24"/>
          <w:szCs w:val="24"/>
        </w:rPr>
        <w:br/>
      </w:r>
      <w:r w:rsidRPr="005C2A4C">
        <w:rPr>
          <w:rFonts w:ascii="Times New Roman" w:hAnsi="Times New Roman" w:cs="Times New Roman"/>
          <w:sz w:val="24"/>
          <w:szCs w:val="24"/>
        </w:rPr>
        <w:t xml:space="preserve"> </w:t>
      </w:r>
      <w:r w:rsidR="00DC1945" w:rsidRPr="005C2A4C">
        <w:rPr>
          <w:rFonts w:ascii="Times New Roman" w:hAnsi="Times New Roman" w:cs="Times New Roman"/>
          <w:sz w:val="24"/>
          <w:szCs w:val="24"/>
        </w:rPr>
        <w:t xml:space="preserve"> In conclusion </w:t>
      </w:r>
      <w:r w:rsidR="00DE1927" w:rsidRPr="005C2A4C">
        <w:rPr>
          <w:rFonts w:ascii="Times New Roman" w:hAnsi="Times New Roman" w:cs="Times New Roman"/>
          <w:sz w:val="24"/>
          <w:szCs w:val="24"/>
        </w:rPr>
        <w:t xml:space="preserve">both </w:t>
      </w:r>
      <w:r w:rsidR="00DC1945" w:rsidRPr="005C2A4C">
        <w:rPr>
          <w:rFonts w:ascii="Times New Roman" w:hAnsi="Times New Roman" w:cs="Times New Roman"/>
          <w:sz w:val="24"/>
          <w:szCs w:val="24"/>
        </w:rPr>
        <w:t>instances</w:t>
      </w:r>
      <w:r w:rsidR="00DE1927" w:rsidRPr="005C2A4C">
        <w:rPr>
          <w:rFonts w:ascii="Times New Roman" w:hAnsi="Times New Roman" w:cs="Times New Roman"/>
          <w:sz w:val="24"/>
          <w:szCs w:val="24"/>
        </w:rPr>
        <w:t xml:space="preserve"> are </w:t>
      </w:r>
      <w:r w:rsidR="00DC1945" w:rsidRPr="005C2A4C">
        <w:rPr>
          <w:rFonts w:ascii="Times New Roman" w:hAnsi="Times New Roman" w:cs="Times New Roman"/>
          <w:sz w:val="24"/>
          <w:szCs w:val="24"/>
        </w:rPr>
        <w:t>intense</w:t>
      </w:r>
      <w:r w:rsidR="00DE1927" w:rsidRPr="005C2A4C">
        <w:rPr>
          <w:rFonts w:ascii="Times New Roman" w:hAnsi="Times New Roman" w:cs="Times New Roman"/>
          <w:sz w:val="24"/>
          <w:szCs w:val="24"/>
        </w:rPr>
        <w:t xml:space="preserve"> but tone wise they are different in class is a research but at the ceremony it’s an experience hence the mode is </w:t>
      </w:r>
      <w:r w:rsidR="00DC1945" w:rsidRPr="005C2A4C">
        <w:rPr>
          <w:rFonts w:ascii="Times New Roman" w:hAnsi="Times New Roman" w:cs="Times New Roman"/>
          <w:sz w:val="24"/>
          <w:szCs w:val="24"/>
        </w:rPr>
        <w:t>on happiness but all in class are concentrated faces on serious points to note for reference</w:t>
      </w:r>
      <w:r w:rsidR="005F498F">
        <w:rPr>
          <w:rFonts w:ascii="Times New Roman" w:hAnsi="Times New Roman" w:cs="Times New Roman"/>
          <w:sz w:val="24"/>
          <w:szCs w:val="24"/>
        </w:rPr>
        <w:t xml:space="preserve"> </w:t>
      </w:r>
      <w:r w:rsidR="00784DE4">
        <w:rPr>
          <w:rFonts w:ascii="Times New Roman" w:hAnsi="Times New Roman" w:cs="Times New Roman"/>
          <w:sz w:val="24"/>
          <w:szCs w:val="24"/>
        </w:rPr>
        <w:t>(Courage et al 154)</w:t>
      </w:r>
      <w:r w:rsidR="00DC1945" w:rsidRPr="005C2A4C">
        <w:rPr>
          <w:rFonts w:ascii="Times New Roman" w:hAnsi="Times New Roman" w:cs="Times New Roman"/>
          <w:sz w:val="24"/>
          <w:szCs w:val="24"/>
        </w:rPr>
        <w:t>.</w:t>
      </w:r>
    </w:p>
    <w:p w:rsidR="005C2A4C" w:rsidRDefault="005C2A4C">
      <w:pPr>
        <w:rPr>
          <w:rFonts w:ascii="Times New Roman" w:hAnsi="Times New Roman" w:cs="Times New Roman"/>
          <w:sz w:val="24"/>
          <w:szCs w:val="24"/>
        </w:rPr>
      </w:pPr>
      <w:r>
        <w:rPr>
          <w:rFonts w:ascii="Times New Roman" w:hAnsi="Times New Roman" w:cs="Times New Roman"/>
          <w:sz w:val="24"/>
          <w:szCs w:val="24"/>
        </w:rPr>
        <w:br w:type="page"/>
      </w:r>
    </w:p>
    <w:p w:rsidR="009E3D4E" w:rsidRDefault="005C2A4C" w:rsidP="005C2A4C">
      <w:pPr>
        <w:pStyle w:val="NoSpacing"/>
        <w:spacing w:line="480" w:lineRule="auto"/>
        <w:jc w:val="center"/>
        <w:rPr>
          <w:rFonts w:ascii="Arial" w:hAnsi="Arial" w:cs="Arial"/>
          <w:color w:val="222222"/>
          <w:sz w:val="20"/>
          <w:szCs w:val="20"/>
          <w:shd w:val="clear" w:color="auto" w:fill="FFFFFF"/>
        </w:rPr>
      </w:pPr>
      <w:r>
        <w:rPr>
          <w:rFonts w:ascii="Times New Roman" w:hAnsi="Times New Roman" w:cs="Times New Roman"/>
          <w:sz w:val="24"/>
          <w:szCs w:val="24"/>
        </w:rPr>
        <w:lastRenderedPageBreak/>
        <w:t>Work cited</w:t>
      </w:r>
      <w:r w:rsidR="00A3038F" w:rsidRPr="005C2A4C">
        <w:rPr>
          <w:rFonts w:ascii="Times New Roman" w:hAnsi="Times New Roman" w:cs="Times New Roman"/>
          <w:sz w:val="24"/>
          <w:szCs w:val="24"/>
        </w:rPr>
        <w:br/>
      </w:r>
      <w:r w:rsidR="00894D53">
        <w:rPr>
          <w:rFonts w:ascii="Arial" w:hAnsi="Arial" w:cs="Arial"/>
          <w:color w:val="222222"/>
          <w:sz w:val="20"/>
          <w:szCs w:val="20"/>
          <w:shd w:val="clear" w:color="auto" w:fill="FFFFFF"/>
        </w:rPr>
        <w:t>Courage, Catherine, and Kathy Baxter. </w:t>
      </w:r>
      <w:r w:rsidR="00894D53">
        <w:rPr>
          <w:rFonts w:ascii="Arial" w:hAnsi="Arial" w:cs="Arial"/>
          <w:i/>
          <w:iCs/>
          <w:color w:val="222222"/>
          <w:sz w:val="20"/>
          <w:szCs w:val="20"/>
          <w:shd w:val="clear" w:color="auto" w:fill="FFFFFF"/>
        </w:rPr>
        <w:t>Understanding your users: A practical guide to user requirements methods, tools, and techniques</w:t>
      </w:r>
      <w:r w:rsidR="00894D53">
        <w:rPr>
          <w:rFonts w:ascii="Arial" w:hAnsi="Arial" w:cs="Arial"/>
          <w:color w:val="222222"/>
          <w:sz w:val="20"/>
          <w:szCs w:val="20"/>
          <w:shd w:val="clear" w:color="auto" w:fill="FFFFFF"/>
        </w:rPr>
        <w:t>. Gulf Professional Publishing, 2005.</w:t>
      </w:r>
    </w:p>
    <w:p w:rsidR="00894D53" w:rsidRPr="005C2A4C" w:rsidRDefault="00894D53" w:rsidP="005C2A4C">
      <w:pPr>
        <w:pStyle w:val="NoSpacing"/>
        <w:spacing w:line="480" w:lineRule="auto"/>
        <w:jc w:val="center"/>
        <w:rPr>
          <w:rFonts w:ascii="Times New Roman" w:hAnsi="Times New Roman" w:cs="Times New Roman"/>
          <w:sz w:val="24"/>
          <w:szCs w:val="24"/>
        </w:rPr>
      </w:pPr>
    </w:p>
    <w:sectPr w:rsidR="00894D53" w:rsidRPr="005C2A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7D" w:rsidRDefault="0047127D" w:rsidP="005C2A4C">
      <w:pPr>
        <w:spacing w:after="0" w:line="240" w:lineRule="auto"/>
      </w:pPr>
      <w:r>
        <w:separator/>
      </w:r>
    </w:p>
  </w:endnote>
  <w:endnote w:type="continuationSeparator" w:id="0">
    <w:p w:rsidR="0047127D" w:rsidRDefault="0047127D" w:rsidP="005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7D" w:rsidRDefault="0047127D" w:rsidP="005C2A4C">
      <w:pPr>
        <w:spacing w:after="0" w:line="240" w:lineRule="auto"/>
      </w:pPr>
      <w:r>
        <w:separator/>
      </w:r>
    </w:p>
  </w:footnote>
  <w:footnote w:type="continuationSeparator" w:id="0">
    <w:p w:rsidR="0047127D" w:rsidRDefault="0047127D" w:rsidP="005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4C" w:rsidRPr="00894D53" w:rsidRDefault="00894D53">
    <w:pPr>
      <w:pStyle w:val="Header"/>
      <w:jc w:val="right"/>
      <w:rPr>
        <w:rFonts w:ascii="Times New Roman" w:hAnsi="Times New Roman" w:cs="Times New Roman"/>
        <w:sz w:val="24"/>
        <w:szCs w:val="24"/>
      </w:rPr>
    </w:pPr>
    <w:r w:rsidRPr="00894D53">
      <w:rPr>
        <w:rFonts w:ascii="Times New Roman" w:hAnsi="Times New Roman" w:cs="Times New Roman"/>
        <w:sz w:val="24"/>
        <w:szCs w:val="24"/>
      </w:rPr>
      <w:t xml:space="preserve">Surname </w:t>
    </w:r>
    <w:sdt>
      <w:sdtPr>
        <w:rPr>
          <w:rFonts w:ascii="Times New Roman" w:hAnsi="Times New Roman" w:cs="Times New Roman"/>
          <w:sz w:val="24"/>
          <w:szCs w:val="24"/>
        </w:rPr>
        <w:id w:val="534544509"/>
        <w:docPartObj>
          <w:docPartGallery w:val="Page Numbers (Top of Page)"/>
          <w:docPartUnique/>
        </w:docPartObj>
      </w:sdtPr>
      <w:sdtEndPr>
        <w:rPr>
          <w:noProof/>
        </w:rPr>
      </w:sdtEndPr>
      <w:sdtContent>
        <w:r w:rsidR="005C2A4C" w:rsidRPr="00894D53">
          <w:rPr>
            <w:rFonts w:ascii="Times New Roman" w:hAnsi="Times New Roman" w:cs="Times New Roman"/>
            <w:sz w:val="24"/>
            <w:szCs w:val="24"/>
          </w:rPr>
          <w:fldChar w:fldCharType="begin"/>
        </w:r>
        <w:r w:rsidR="005C2A4C" w:rsidRPr="00894D53">
          <w:rPr>
            <w:rFonts w:ascii="Times New Roman" w:hAnsi="Times New Roman" w:cs="Times New Roman"/>
            <w:sz w:val="24"/>
            <w:szCs w:val="24"/>
          </w:rPr>
          <w:instrText xml:space="preserve"> PAGE   \* MERGEFORMAT </w:instrText>
        </w:r>
        <w:r w:rsidR="005C2A4C" w:rsidRPr="00894D53">
          <w:rPr>
            <w:rFonts w:ascii="Times New Roman" w:hAnsi="Times New Roman" w:cs="Times New Roman"/>
            <w:sz w:val="24"/>
            <w:szCs w:val="24"/>
          </w:rPr>
          <w:fldChar w:fldCharType="separate"/>
        </w:r>
        <w:r w:rsidR="00D8239A">
          <w:rPr>
            <w:rFonts w:ascii="Times New Roman" w:hAnsi="Times New Roman" w:cs="Times New Roman"/>
            <w:noProof/>
            <w:sz w:val="24"/>
            <w:szCs w:val="24"/>
          </w:rPr>
          <w:t>1</w:t>
        </w:r>
        <w:r w:rsidR="005C2A4C" w:rsidRPr="00894D53">
          <w:rPr>
            <w:rFonts w:ascii="Times New Roman" w:hAnsi="Times New Roman" w:cs="Times New Roman"/>
            <w:noProof/>
            <w:sz w:val="24"/>
            <w:szCs w:val="24"/>
          </w:rPr>
          <w:fldChar w:fldCharType="end"/>
        </w:r>
      </w:sdtContent>
    </w:sdt>
  </w:p>
  <w:p w:rsidR="005C2A4C" w:rsidRDefault="005C2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74"/>
    <w:rsid w:val="000C74AF"/>
    <w:rsid w:val="0037033A"/>
    <w:rsid w:val="0047127D"/>
    <w:rsid w:val="005C2A4C"/>
    <w:rsid w:val="005D5301"/>
    <w:rsid w:val="005F498F"/>
    <w:rsid w:val="006E28BA"/>
    <w:rsid w:val="00772469"/>
    <w:rsid w:val="00784DE4"/>
    <w:rsid w:val="00894D53"/>
    <w:rsid w:val="008F7BE4"/>
    <w:rsid w:val="009E3D4E"/>
    <w:rsid w:val="00A3038F"/>
    <w:rsid w:val="00A73541"/>
    <w:rsid w:val="00C40174"/>
    <w:rsid w:val="00D8239A"/>
    <w:rsid w:val="00D97D32"/>
    <w:rsid w:val="00DC1945"/>
    <w:rsid w:val="00D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BF02C-799F-408A-AF5E-670FDA72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4AF"/>
    <w:pPr>
      <w:spacing w:after="0" w:line="240" w:lineRule="auto"/>
    </w:pPr>
  </w:style>
  <w:style w:type="paragraph" w:styleId="Header">
    <w:name w:val="header"/>
    <w:basedOn w:val="Normal"/>
    <w:link w:val="HeaderChar"/>
    <w:uiPriority w:val="99"/>
    <w:unhideWhenUsed/>
    <w:rsid w:val="005C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4C"/>
  </w:style>
  <w:style w:type="paragraph" w:styleId="Footer">
    <w:name w:val="footer"/>
    <w:basedOn w:val="Normal"/>
    <w:link w:val="FooterChar"/>
    <w:uiPriority w:val="99"/>
    <w:unhideWhenUsed/>
    <w:rsid w:val="005C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omari</dc:creator>
  <cp:keywords/>
  <dc:description/>
  <cp:lastModifiedBy>jeremy omari</cp:lastModifiedBy>
  <cp:revision>2</cp:revision>
  <dcterms:created xsi:type="dcterms:W3CDTF">2019-09-16T22:16:00Z</dcterms:created>
  <dcterms:modified xsi:type="dcterms:W3CDTF">2019-09-16T22:16:00Z</dcterms:modified>
</cp:coreProperties>
</file>