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99" w:rsidRDefault="008D11D5" w:rsidP="004B099C">
      <w:pPr>
        <w:pStyle w:val="Title"/>
      </w:pPr>
      <w:r>
        <w:t>IAT Paper</w:t>
      </w:r>
    </w:p>
    <w:p w:rsidR="00C63999" w:rsidRDefault="008D11D5" w:rsidP="004B099C">
      <w:pPr>
        <w:pStyle w:val="Title2"/>
      </w:pPr>
      <w:r>
        <w:t>Name</w:t>
      </w:r>
    </w:p>
    <w:p w:rsidR="00E81978" w:rsidRDefault="008D11D5" w:rsidP="004B099C">
      <w:pPr>
        <w:pStyle w:val="Title2"/>
      </w:pPr>
      <w:r>
        <w:t>[Institutional Affiliation(s)]</w:t>
      </w:r>
    </w:p>
    <w:p w:rsidR="00E81978" w:rsidRDefault="008D11D5" w:rsidP="004B099C">
      <w:pPr>
        <w:pStyle w:val="Title"/>
      </w:pPr>
      <w:r>
        <w:t>Author Note</w:t>
      </w:r>
    </w:p>
    <w:p w:rsidR="00E81978" w:rsidRPr="0027447E" w:rsidRDefault="00E81978" w:rsidP="004B099C">
      <w:pPr>
        <w:rPr>
          <w:color w:val="FF0000"/>
        </w:rPr>
      </w:pPr>
    </w:p>
    <w:p w:rsidR="00612B3E" w:rsidRPr="00612B3E" w:rsidRDefault="008D11D5" w:rsidP="004B099C">
      <w:pPr>
        <w:pStyle w:val="SectionTitle"/>
      </w:pPr>
      <w:r>
        <w:lastRenderedPageBreak/>
        <w:t xml:space="preserve"> IAT Paper</w:t>
      </w:r>
    </w:p>
    <w:p w:rsidR="002E7929" w:rsidRPr="002E7929" w:rsidRDefault="008D11D5" w:rsidP="002E7929">
      <w:pPr>
        <w:pStyle w:val="Heading2"/>
      </w:pPr>
      <w:r w:rsidRPr="002E7929">
        <w:t>Introduction</w:t>
      </w:r>
    </w:p>
    <w:p w:rsidR="002E7929" w:rsidRDefault="008D11D5" w:rsidP="002E7929">
      <w:pPr>
        <w:ind w:firstLine="720"/>
        <w:jc w:val="both"/>
      </w:pPr>
      <w:r w:rsidRPr="006F3DD2">
        <w:t xml:space="preserve">It has been reported that suicide rates among males are more as compared to females in western countries. Various studies have shown that there is a remarkable cultural </w:t>
      </w:r>
      <w:r w:rsidRPr="006F3DD2">
        <w:t>diversity in the patterns of suicidal behaviors. The studies have shown that suicidal rates in males are three to four times higher in males as compared to females. It has been observed that in several countries suicidal rates are often designated as a mas</w:t>
      </w:r>
      <w:r w:rsidRPr="006F3DD2">
        <w:t>culine phenomenon due to higher mortalities among males. In Asian countries, the rate of suicides among males is not prevalent as compared to western countries, however, the pattern of suicide is higher significantly</w:t>
      </w:r>
      <w:r w:rsidR="00391924">
        <w:t xml:space="preserve"> </w:t>
      </w:r>
      <w:r w:rsidR="00391924">
        <w:fldChar w:fldCharType="begin"/>
      </w:r>
      <w:r w:rsidR="00391924">
        <w:instrText xml:space="preserve"> ADDIN ZOTERO_ITEM CSL_CITATION {"citationID":"a23g7i37sc4","properties":{"formattedCitation":"(Chen, Yip, Tsai, &amp; Fan, 2012)","plainCitation":"(Chen, Yip, Tsai, &amp; Fan,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391924" w:rsidRPr="00202191">
        <w:t>(Chen, Yip, Tsai, &amp; Fan, 2012)</w:t>
      </w:r>
      <w:r w:rsidR="00391924">
        <w:fldChar w:fldCharType="end"/>
      </w:r>
      <w:r w:rsidRPr="006F3DD2">
        <w:t xml:space="preserve">. Several </w:t>
      </w:r>
      <w:r w:rsidRPr="006F3DD2">
        <w:t>studies have shown that suicidal rates in Chinese women are higher as compared to males and other countries</w:t>
      </w:r>
      <w:r w:rsidR="00202191">
        <w:t xml:space="preserve"> </w:t>
      </w:r>
      <w:r w:rsidR="00202191">
        <w:fldChar w:fldCharType="begin"/>
      </w:r>
      <w:r w:rsidR="000B2F2D">
        <w:instrText xml:space="preserve"> ADDIN ZOTERO_ITEM CSL_CITATION {"citationID":"0G06GJCa","properties":{"formattedCitation":"(Chen, Yip, Tsai, &amp; Fan, 2012)","plainCitation":"(Chen, Yip, Tsai, &amp; Fan,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202191">
        <w:fldChar w:fldCharType="separate"/>
      </w:r>
      <w:r w:rsidR="00202191" w:rsidRPr="00202191">
        <w:t>(Chen, Yip, Tsai, &amp; Fan, 2012)</w:t>
      </w:r>
      <w:r w:rsidR="00202191">
        <w:fldChar w:fldCharType="end"/>
      </w:r>
      <w:r w:rsidRPr="006F3DD2">
        <w:t>. It has been reported that in China, suicide is often termed as female behavior because of higher tendencies of suicides.</w:t>
      </w:r>
      <w:r w:rsidRPr="006F3DD2">
        <w:t xml:space="preserve"> The studies have reported that suicidal patterns are changed in recent years and it was observed that various socio-economic contexts are responsible for this pattern</w:t>
      </w:r>
      <w:r w:rsidR="00391924">
        <w:t xml:space="preserve"> </w:t>
      </w:r>
      <w:r w:rsidR="00391924">
        <w:fldChar w:fldCharType="begin"/>
      </w:r>
      <w:r w:rsidR="000B2F2D">
        <w:instrText xml:space="preserve"> ADDIN ZOTERO_ITEM CSL_CITATION {"citationID":"xlH49LaD","properties":{"formattedCitation":"(Chen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Considering the impor</w:t>
      </w:r>
      <w:r w:rsidR="00E606CB">
        <w:t>tance of the issue, current study has</w:t>
      </w:r>
      <w:r w:rsidRPr="006F3DD2">
        <w:t xml:space="preserve"> pointed the direction of importance tow</w:t>
      </w:r>
      <w:r w:rsidRPr="006F3DD2">
        <w:t xml:space="preserve">ards this issue to further evaluate certain socio-economic and cultural behavioral patterns to understand gender differences towards suicide. </w:t>
      </w:r>
    </w:p>
    <w:p w:rsidR="002E7929" w:rsidRDefault="008D11D5" w:rsidP="002E7929">
      <w:pPr>
        <w:pStyle w:val="Heading1"/>
      </w:pPr>
      <w:r>
        <w:t xml:space="preserve">Review of Literature </w:t>
      </w:r>
    </w:p>
    <w:p w:rsidR="003A05AA" w:rsidRDefault="008D11D5" w:rsidP="002E7929">
      <w:pPr>
        <w:ind w:firstLine="720"/>
        <w:jc w:val="both"/>
      </w:pPr>
      <w:r w:rsidRPr="006F3DD2">
        <w:t>Certain factors have been analyzed that can significantly prevent suicides among communitie</w:t>
      </w:r>
      <w:r w:rsidRPr="006F3DD2">
        <w:t xml:space="preserve">s of Asian countries. It has been reported that Asian Americans are the vastly growing community in the United States of America. Empirical studies have shown that suicidal rates are more prevalent among Asian individuals however, suicidal patterns should </w:t>
      </w:r>
      <w:r w:rsidRPr="006F3DD2">
        <w:t xml:space="preserve">not be marked based on ethnic groups. Certain researchers have utilized ecological patterns and models to evaluate the </w:t>
      </w:r>
      <w:r w:rsidRPr="006F3DD2">
        <w:lastRenderedPageBreak/>
        <w:t>factors that influence suicidal behaviors</w:t>
      </w:r>
      <w:r w:rsidR="006C2ADF">
        <w:t xml:space="preserve"> </w:t>
      </w:r>
      <w:r w:rsidR="006C2ADF">
        <w:fldChar w:fldCharType="begin"/>
      </w:r>
      <w:r w:rsidR="006C2ADF">
        <w:instrText xml:space="preserve"> ADDIN ZOTERO_ITEM CSL_CITATION {"citationID":"a1m83sp3gqh","properties":{"formattedCitation":"(Cheng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6C2ADF">
        <w:fldChar w:fldCharType="separate"/>
      </w:r>
      <w:r w:rsidR="006C2ADF" w:rsidRPr="006C2ADF">
        <w:t>(Cheng et al., 2010)</w:t>
      </w:r>
      <w:r w:rsidR="006C2ADF">
        <w:fldChar w:fldCharType="end"/>
      </w:r>
      <w:r w:rsidRPr="006F3DD2">
        <w:t xml:space="preserve">. It has been observed that suicidal behaviors are interdisciplinary and are influenced strongly by societal, individual and cultural factors. </w:t>
      </w:r>
    </w:p>
    <w:p w:rsidR="003A05AA" w:rsidRDefault="008D11D5" w:rsidP="003A05AA">
      <w:pPr>
        <w:jc w:val="both"/>
      </w:pPr>
      <w:r w:rsidRPr="006F3DD2">
        <w:t>Var</w:t>
      </w:r>
      <w:r w:rsidRPr="006F3DD2">
        <w:t>ious studies have shown that culture is a significant element in Asian Americans' suicidal patterns. Culturally related factors such as family conflicts, gender discrimination, and other ethnic identity are the elements that have been studied under the con</w:t>
      </w:r>
      <w:r w:rsidRPr="006F3DD2">
        <w:t>text of suicidal patterns. The results are more correlated with these elements and can cause serious mental health issues among communities</w:t>
      </w:r>
      <w:r w:rsidR="006C2ADF">
        <w:t xml:space="preserve"> </w:t>
      </w:r>
      <w:r w:rsidR="006C2ADF">
        <w:fldChar w:fldCharType="begin"/>
      </w:r>
      <w:r w:rsidR="00202191">
        <w:instrText xml:space="preserve"> ADDIN ZOTERO_ITEM CSL_CITATION {"citationID":"PT0C3KFS","properties":{"formattedCitation":"(Cheng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6C2ADF">
        <w:fldChar w:fldCharType="separate"/>
      </w:r>
      <w:r w:rsidR="006C2ADF" w:rsidRPr="006C2ADF">
        <w:t>(Cheng et al., 2010)</w:t>
      </w:r>
      <w:r w:rsidR="006C2ADF">
        <w:fldChar w:fldCharType="end"/>
      </w:r>
      <w:r w:rsidRPr="006F3DD2">
        <w:t>. Household poverty, education, marital status, and age are some socio-demographic factors that are also related to anxiety and depression related h</w:t>
      </w:r>
      <w:r>
        <w:t>ealth issues among comm</w:t>
      </w:r>
      <w:r>
        <w:t>unities</w:t>
      </w:r>
      <w:r w:rsidR="006C2ADF">
        <w:t xml:space="preserve"> </w:t>
      </w:r>
      <w:r w:rsidR="006C2ADF">
        <w:fldChar w:fldCharType="begin"/>
      </w:r>
      <w:r w:rsidR="00202191">
        <w:instrText xml:space="preserve"> ADDIN ZOTERO_ITEM CSL_CITATION {"citationID":"vSrbNDUL","properties":{"formattedCitation":"(Cheng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6C2ADF">
        <w:fldChar w:fldCharType="separate"/>
      </w:r>
      <w:r w:rsidR="006C2ADF" w:rsidRPr="006C2ADF">
        <w:t>(Cheng et al., 2010)</w:t>
      </w:r>
      <w:r w:rsidR="006C2ADF">
        <w:fldChar w:fldCharType="end"/>
      </w:r>
      <w:r>
        <w:t xml:space="preserve">. </w:t>
      </w:r>
      <w:r w:rsidRPr="006F3DD2">
        <w:t>Media represent cultural and social processes</w:t>
      </w:r>
      <w:r w:rsidRPr="006F3DD2">
        <w:t xml:space="preserve"> that might help shape cultural realities</w:t>
      </w:r>
      <w:r w:rsidR="006C2ADF">
        <w:t xml:space="preserve"> </w:t>
      </w:r>
      <w:r w:rsidR="006C2ADF">
        <w:fldChar w:fldCharType="begin"/>
      </w:r>
      <w:r w:rsidR="00202191">
        <w:instrText xml:space="preserve"> ADDIN ZOTERO_ITEM CSL_CITATION {"citationID":"axs1IGFs","properties":{"formattedCitation":"(Cheng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6C2ADF">
        <w:fldChar w:fldCharType="separate"/>
      </w:r>
      <w:r w:rsidR="006C2ADF" w:rsidRPr="006C2ADF">
        <w:t>(Cheng et al., 2010)</w:t>
      </w:r>
      <w:r w:rsidR="006C2ADF">
        <w:fldChar w:fldCharType="end"/>
      </w:r>
      <w:r w:rsidRPr="006F3DD2">
        <w:t>. It has been</w:t>
      </w:r>
      <w:r w:rsidRPr="006F3DD2">
        <w:t xml:space="preserve"> observed that media is a strong platform to represent and disseminate suicidal patterns in society and impact can be well understood. Media a platform that can play its role in the dissemination and distribution of an important message to society</w:t>
      </w:r>
      <w:r w:rsidR="006C2ADF">
        <w:t xml:space="preserve"> </w:t>
      </w:r>
      <w:r w:rsidR="006C2ADF">
        <w:fldChar w:fldCharType="begin"/>
      </w:r>
      <w:r w:rsidR="00202191">
        <w:instrText xml:space="preserve"> ADDIN ZOTERO_ITEM CSL_CITATION {"citationID":"TuAJk3qt","properties":{"formattedCitation":"(Cheng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6C2ADF">
        <w:fldChar w:fldCharType="separate"/>
      </w:r>
      <w:r w:rsidR="006C2ADF" w:rsidRPr="006C2ADF">
        <w:t>(Cheng et al., 2010)</w:t>
      </w:r>
      <w:r w:rsidR="006C2ADF">
        <w:fldChar w:fldCharType="end"/>
      </w:r>
      <w:r w:rsidRPr="006F3DD2">
        <w:t>. It has been observed that in Asian countries, suicidal patter</w:t>
      </w:r>
      <w:r w:rsidRPr="006F3DD2">
        <w:t>ns are more commonly displayed in newspapers</w:t>
      </w:r>
      <w:r w:rsidR="00391924">
        <w:t xml:space="preserve"> </w:t>
      </w:r>
      <w:r w:rsidR="00391924">
        <w:fldChar w:fldCharType="begin"/>
      </w:r>
      <w:r w:rsidR="000B2F2D">
        <w:instrText xml:space="preserve"> ADDIN ZOTERO_ITEM CSL_CITATION {"citationID":"blbHm3Rz","properties":{"formattedCitation":"(Chen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It has been reported through various studies that suicidal gender patterns have not been highlighted in other platforms than in media</w:t>
      </w:r>
      <w:r w:rsidR="006C2ADF">
        <w:t xml:space="preserve"> </w:t>
      </w:r>
      <w:r w:rsidR="006C2ADF">
        <w:fldChar w:fldCharType="begin"/>
      </w:r>
      <w:r w:rsidR="00202191">
        <w:instrText xml:space="preserve"> ADDIN ZOTERO_ITEM CSL_CITATION {"citationID":"LYmo6eon","properties":{"formattedCitation":"(Cheng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6C2ADF">
        <w:fldChar w:fldCharType="separate"/>
      </w:r>
      <w:r w:rsidR="006C2ADF" w:rsidRPr="006C2ADF">
        <w:t>(Cheng et al., 2010)</w:t>
      </w:r>
      <w:r w:rsidR="006C2ADF">
        <w:fldChar w:fldCharType="end"/>
      </w:r>
      <w:r w:rsidRPr="006F3DD2">
        <w:t xml:space="preserve">. No previous studies have highlighted the gender differences towards suicidal behaviors. </w:t>
      </w:r>
    </w:p>
    <w:p w:rsidR="002E7929" w:rsidRPr="006F3DD2" w:rsidRDefault="008D11D5" w:rsidP="002E7929">
      <w:pPr>
        <w:ind w:firstLine="720"/>
        <w:jc w:val="both"/>
      </w:pPr>
      <w:r w:rsidRPr="006F3DD2">
        <w:t>It has been observed that suicidal ideation an</w:t>
      </w:r>
      <w:r w:rsidRPr="006F3DD2">
        <w:t>d attempts with the proportion of 8.8% and 2.5% are recorded</w:t>
      </w:r>
      <w:r w:rsidR="00391924">
        <w:t xml:space="preserve"> </w:t>
      </w:r>
      <w:r w:rsidR="00391924">
        <w:fldChar w:fldCharType="begin"/>
      </w:r>
      <w:r w:rsidR="000B2F2D">
        <w:instrText xml:space="preserve"> ADDIN ZOTERO_ITEM CSL_CITATION {"citationID":"nrBEh0ek","properties":{"formattedCitation":"(Chen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It has been observed that men particularly Asians have more rates of suicidal ideation and have higher proportions of mental health problems as compared to females</w:t>
      </w:r>
      <w:r w:rsidR="00202191">
        <w:t xml:space="preserve"> </w:t>
      </w:r>
      <w:r w:rsidR="00202191">
        <w:fldChar w:fldCharType="begin"/>
      </w:r>
      <w:r w:rsidR="00202191">
        <w:instrText xml:space="preserve"> ADDIN ZOTERO_ITEM CSL_CITATION {"citationID":"GpeathH8","properties":{"formattedCitation":"(Cheng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202191">
        <w:fldChar w:fldCharType="separate"/>
      </w:r>
      <w:r w:rsidR="00202191" w:rsidRPr="006C2ADF">
        <w:t>(Cheng et al., 2010)</w:t>
      </w:r>
      <w:r w:rsidR="00202191">
        <w:fldChar w:fldCharType="end"/>
      </w:r>
      <w:r w:rsidRPr="006F3DD2">
        <w:t xml:space="preserve">. The results have shown that Asians have higher rates of suicidal </w:t>
      </w:r>
      <w:r w:rsidRPr="006F3DD2">
        <w:lastRenderedPageBreak/>
        <w:t>attempts, higher proport</w:t>
      </w:r>
      <w:r w:rsidRPr="006F3DD2">
        <w:t xml:space="preserve">ions of mental health problems and the factors associated with this pattern are reported to be gender issues and cultural factors. </w:t>
      </w:r>
    </w:p>
    <w:p w:rsidR="002E7929" w:rsidRPr="006F3DD2" w:rsidRDefault="002E7929" w:rsidP="002E7929">
      <w:pPr>
        <w:ind w:firstLine="720"/>
        <w:jc w:val="both"/>
      </w:pPr>
    </w:p>
    <w:p w:rsidR="00FC3355" w:rsidRDefault="008D11D5" w:rsidP="003A05AA">
      <w:pPr>
        <w:pStyle w:val="Heading1"/>
      </w:pPr>
      <w:r>
        <w:t xml:space="preserve">Methodology </w:t>
      </w:r>
    </w:p>
    <w:p w:rsidR="003A05AA" w:rsidRPr="006F3DD2" w:rsidRDefault="008D11D5" w:rsidP="003A05AA">
      <w:pPr>
        <w:jc w:val="both"/>
      </w:pPr>
      <w:r>
        <w:tab/>
      </w:r>
      <w:r w:rsidRPr="006F3DD2">
        <w:t>The methodology chosen for the study was the mixed-method approach, a questionnaire was developed that was de</w:t>
      </w:r>
      <w:r w:rsidRPr="006F3DD2">
        <w:t>signed with specific questions such as a slight automatic preference for thin over fat, slight automatic preference for fat over thin, slight automatic preference for young over old, moderate automatic preference for light skin over dark skin. Similarly, o</w:t>
      </w:r>
      <w:r w:rsidRPr="006F3DD2">
        <w:t>ne neutral in skin tone preference, strong preference for white over black, and slight, moderate, and strong Automatic preference for a male with a career over a female with career were selected as questions</w:t>
      </w:r>
      <w:r w:rsidR="006C2ADF">
        <w:t xml:space="preserve"> </w:t>
      </w:r>
      <w:r w:rsidR="006C2ADF">
        <w:fldChar w:fldCharType="begin"/>
      </w:r>
      <w:r w:rsidR="00202191">
        <w:instrText xml:space="preserve"> ADDIN ZOTERO_ITEM CSL_CITATION {"citationID":"hJw6t4gp","properties":{"formattedCitation":"(Cheng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6C2ADF">
        <w:fldChar w:fldCharType="separate"/>
      </w:r>
      <w:r w:rsidR="006C2ADF" w:rsidRPr="006C2ADF">
        <w:t>(Cheng et al., 2010)</w:t>
      </w:r>
      <w:r w:rsidR="006C2ADF">
        <w:fldChar w:fldCharType="end"/>
      </w:r>
      <w:r w:rsidRPr="006F3DD2">
        <w:t>. Other related questions were a strong automatic association of males with career and female with fami</w:t>
      </w:r>
      <w:r w:rsidRPr="006F3DD2">
        <w:t>ly, moderate automatic association of male with career and female with family. Slight automatic association of male with career and female with family and little to no automatic preference between gender and family or career was recorded</w:t>
      </w:r>
      <w:r w:rsidR="006C2ADF">
        <w:t xml:space="preserve"> </w:t>
      </w:r>
      <w:r w:rsidR="006C2ADF">
        <w:fldChar w:fldCharType="begin"/>
      </w:r>
      <w:r w:rsidR="00202191">
        <w:instrText xml:space="preserve"> ADDIN ZOTERO_ITEM CSL_CITATION {"citationID":"TY4FINbQ","properties":{"formattedCitation":"(Cheng et al., 2010)","plainCitation":"(Cheng et al., 2010)"},"citationItems":[{"id":944,"uris":["http://zotero.org/users/local/p8kwKNoG/items/MEQ2XKWZ"],"uri":["http://zotero.org/users/local/p8kwKNoG/items/MEQ2XKWZ"],"itemData":{"id":944,"type":"article-journal","title":"Lifetime suicidal ideation and suicide attempts in Asian Americans.","container-title":"Asian American Journal of Psychology","page":"18","volume":"1","issue":"1","author":[{"family":"Cheng","given":"Janice Ka Yan"},{"family":"Fancher","given":"Tonya L."},{"family":"Ratanasen","given":"Milin"},{"family":"Conner","given":"Kenneth R."},{"family":"Duberstein","given":"Paul R."},{"family":"Sue","given":"Stanley"},{"family":"Takeuchi","given":"David"}],"issued":{"date-parts":[["2010"]]}}}],"schema":"https://github.com/citation-style-language/schema/raw/master/csl-citation.json"} </w:instrText>
      </w:r>
      <w:r w:rsidR="006C2ADF">
        <w:fldChar w:fldCharType="separate"/>
      </w:r>
      <w:r w:rsidR="006C2ADF" w:rsidRPr="006C2ADF">
        <w:t>(Cheng et al., 2010)</w:t>
      </w:r>
      <w:r w:rsidR="006C2ADF">
        <w:fldChar w:fldCharType="end"/>
      </w:r>
      <w:r w:rsidRPr="006F3DD2">
        <w:t>. Also, the moderate automatic association of males with family and femal</w:t>
      </w:r>
      <w:r w:rsidRPr="006F3DD2">
        <w:t>es with career and strong automatic association of male with family and female with a career was recorded with results.</w:t>
      </w:r>
    </w:p>
    <w:p w:rsidR="003A05AA" w:rsidRDefault="008D11D5" w:rsidP="003A05AA">
      <w:pPr>
        <w:pStyle w:val="Heading1"/>
      </w:pPr>
      <w:r>
        <w:t>Results</w:t>
      </w:r>
    </w:p>
    <w:p w:rsidR="003A05AA" w:rsidRDefault="008D11D5" w:rsidP="003A05AA">
      <w:pPr>
        <w:jc w:val="both"/>
      </w:pPr>
      <w:r>
        <w:tab/>
      </w:r>
      <w:r w:rsidRPr="006F3DD2">
        <w:t xml:space="preserve">The IAT results calculated as 24% strong association of male with career and female with family, 32% having moderate automatic </w:t>
      </w:r>
      <w:r w:rsidRPr="006F3DD2">
        <w:t xml:space="preserve">association of male with career and female with family. 20% of the recorded results were a slight automatic association of males with career and female with family and 17% of the respondents' reported that little or no automatic preferences between gender </w:t>
      </w:r>
      <w:r w:rsidRPr="006F3DD2">
        <w:t xml:space="preserve">and family or career. 4% of the respondents have answered a slight automatic association of males with family and females with a career. The limited or no significant results were analyzed </w:t>
      </w:r>
      <w:r w:rsidRPr="006F3DD2">
        <w:lastRenderedPageBreak/>
        <w:t>as 2% and 0.3% as a moderate and strong automatic association of ma</w:t>
      </w:r>
      <w:r w:rsidRPr="006F3DD2">
        <w:t>les with family and females with careers respectively.</w:t>
      </w:r>
    </w:p>
    <w:p w:rsidR="00F65F9F" w:rsidRDefault="008D11D5" w:rsidP="00F65F9F">
      <w:pPr>
        <w:keepNext/>
        <w:jc w:val="center"/>
      </w:pPr>
      <w:r w:rsidRPr="00BC0289">
        <w:rPr>
          <w:noProof/>
          <w:lang w:eastAsia="en-US"/>
        </w:rPr>
        <w:drawing>
          <wp:inline distT="0" distB="0" distL="0" distR="0">
            <wp:extent cx="4171950" cy="2514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3BF4" w:rsidRDefault="008D11D5" w:rsidP="00F65F9F">
      <w:pPr>
        <w:pStyle w:val="Caption"/>
        <w:jc w:val="center"/>
      </w:pPr>
      <w:r>
        <w:t xml:space="preserve">Figure </w:t>
      </w:r>
      <w:r>
        <w:fldChar w:fldCharType="begin"/>
      </w:r>
      <w:r>
        <w:instrText xml:space="preserve"> SEQ Figure \* ARABIC </w:instrText>
      </w:r>
      <w:r>
        <w:fldChar w:fldCharType="separate"/>
      </w:r>
      <w:r>
        <w:rPr>
          <w:noProof/>
        </w:rPr>
        <w:t>1</w:t>
      </w:r>
      <w:r>
        <w:rPr>
          <w:noProof/>
        </w:rPr>
        <w:fldChar w:fldCharType="end"/>
      </w:r>
      <w:r>
        <w:t>Results from IAT test</w:t>
      </w:r>
    </w:p>
    <w:p w:rsidR="00F65F9F" w:rsidRDefault="00F65F9F" w:rsidP="00823BF4">
      <w:pPr>
        <w:jc w:val="center"/>
      </w:pPr>
    </w:p>
    <w:p w:rsidR="00F65F9F" w:rsidRDefault="008D11D5" w:rsidP="00F65F9F">
      <w:pPr>
        <w:keepNext/>
        <w:jc w:val="center"/>
      </w:pPr>
      <w:r>
        <w:rPr>
          <w:noProof/>
          <w:lang w:eastAsia="en-US"/>
        </w:rPr>
        <w:drawing>
          <wp:inline distT="0" distB="0" distL="0" distR="0">
            <wp:extent cx="4286250" cy="2996712"/>
            <wp:effectExtent l="0" t="0" r="0" b="0"/>
            <wp:docPr id="2" name="Picture 2" descr="CA333F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066489" name="Picture 3" descr="CA333F1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99149" cy="3005730"/>
                    </a:xfrm>
                    <a:prstGeom prst="rect">
                      <a:avLst/>
                    </a:prstGeom>
                    <a:noFill/>
                    <a:ln>
                      <a:noFill/>
                    </a:ln>
                  </pic:spPr>
                </pic:pic>
              </a:graphicData>
            </a:graphic>
          </wp:inline>
        </w:drawing>
      </w:r>
    </w:p>
    <w:p w:rsidR="00823BF4" w:rsidRDefault="008D11D5" w:rsidP="00F65F9F">
      <w:pPr>
        <w:pStyle w:val="Caption"/>
        <w:jc w:val="center"/>
      </w:pPr>
      <w:r>
        <w:t>Figure 2 Results from a typical IAT test</w:t>
      </w:r>
      <w:bookmarkStart w:id="0" w:name="_GoBack"/>
      <w:bookmarkEnd w:id="0"/>
    </w:p>
    <w:p w:rsidR="003A05AA" w:rsidRDefault="008D11D5" w:rsidP="00823BF4">
      <w:pPr>
        <w:pStyle w:val="Heading1"/>
      </w:pPr>
      <w:r>
        <w:lastRenderedPageBreak/>
        <w:t>Discussion</w:t>
      </w:r>
    </w:p>
    <w:p w:rsidR="00823BF4" w:rsidRPr="006F3DD2" w:rsidRDefault="008D11D5" w:rsidP="00823BF4">
      <w:pPr>
        <w:jc w:val="both"/>
      </w:pPr>
      <w:r>
        <w:rPr>
          <w:color w:val="FF0000"/>
        </w:rPr>
        <w:tab/>
      </w:r>
      <w:r w:rsidRPr="006F3DD2">
        <w:t xml:space="preserve">It has been observed that it is a common phenomenon that men and women are equally </w:t>
      </w:r>
      <w:r w:rsidRPr="006F3DD2">
        <w:t>represented in the context of suicidal patterns. There was no significant difference portrayed in media and other platforms to show that males have higher proportions of suicides as compared to females</w:t>
      </w:r>
      <w:r w:rsidR="00391924">
        <w:t xml:space="preserve"> </w:t>
      </w:r>
      <w:r w:rsidR="00391924">
        <w:fldChar w:fldCharType="begin"/>
      </w:r>
      <w:r w:rsidR="000B2F2D">
        <w:instrText xml:space="preserve"> ADDIN ZOTERO_ITEM CSL_CITATION {"citationID":"9HGZefIN","properties":{"formattedCitation":"(Chen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Certain factors may influence this pattern however, socio-e</w:t>
      </w:r>
      <w:r w:rsidRPr="006F3DD2">
        <w:t>conomic elements are more responsible behind the event</w:t>
      </w:r>
      <w:r w:rsidR="00391924">
        <w:t xml:space="preserve"> </w:t>
      </w:r>
      <w:r w:rsidR="00391924">
        <w:fldChar w:fldCharType="begin"/>
      </w:r>
      <w:r w:rsidR="000B2F2D">
        <w:instrText xml:space="preserve"> ADDIN ZOTERO_ITEM CSL_CITATION {"citationID":"N6y5CaBK","properties":{"formattedCitation":"(Chen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Through media, gender patterns and differences can better identify responsible factors and better preventive measures can be taken for the control of suicides among males.</w:t>
      </w:r>
    </w:p>
    <w:p w:rsidR="00823BF4" w:rsidRPr="006F3DD2" w:rsidRDefault="008D11D5" w:rsidP="00823BF4">
      <w:pPr>
        <w:ind w:firstLine="720"/>
        <w:jc w:val="both"/>
      </w:pPr>
      <w:r w:rsidRPr="006F3DD2">
        <w:t>Different media have represented d</w:t>
      </w:r>
      <w:r w:rsidRPr="006F3DD2">
        <w:t>ifferent pictures of suicidal behaviors such as Taiwan newspapers portray and over reported pattern of suicides among males higher as compared to females</w:t>
      </w:r>
      <w:r w:rsidR="00391924">
        <w:t xml:space="preserve"> </w:t>
      </w:r>
      <w:r w:rsidR="00391924">
        <w:fldChar w:fldCharType="begin"/>
      </w:r>
      <w:r w:rsidR="000B2F2D">
        <w:instrText xml:space="preserve"> ADDIN ZOTERO_ITEM CSL_CITATION {"citationID":"XOXaCrIT","properties":{"formattedCitation":"(Chen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xml:space="preserve">. The major factors behind these issues were represented as work-related stresses and legal issues, however, </w:t>
      </w:r>
      <w:r w:rsidRPr="006F3DD2">
        <w:t>the reports are not true in all cases</w:t>
      </w:r>
      <w:r w:rsidR="000B2F2D">
        <w:t xml:space="preserve"> </w:t>
      </w:r>
      <w:r w:rsidR="000B2F2D">
        <w:fldChar w:fldCharType="begin"/>
      </w:r>
      <w:r w:rsidR="000B2F2D">
        <w:instrText xml:space="preserve"> ADDIN ZOTERO_ITEM CSL_CITATION {"citationID":"ae46f3u61v","properties":{"formattedCitation":"(Chen, Yip, Lee, Gunnell, &amp; Wu, 2015)","plainCitation":"(Chen, Yip, Lee, Gunnell, &amp; Wu, 2015)"},"citationItems":[{"id":946,"uris":["http://zotero.org/users/local/p8kwKNoG/items/Q9FDE9CE"],"uri":["http://zotero.org/users/local/p8kwKNoG/items/Q9FDE9CE"],"itemData":{"id":946,"type":"article-journal","title":"The diffusion of a new method of suicide: charcoal-burning suicide in Hong Kong and Taiwan","container-title":"Social psychiatry and psychiatric epidemiology","page":"227-236","volume":"50","issue":"2","author":[{"family":"Chen","given":"Ying-Yeh"},{"family":"Yip","given":"Paul SF"},{"family":"Lee","given":"Carmen KM"},{"family":"Gunnell","given":"David"},{"family":"Wu","given":"Kevin Chien-Chang"}],"issued":{"date-parts":[["2015"]]}}}],"schema":"https://github.com/citation-style-language/schema/raw/master/csl-citation.json"} </w:instrText>
      </w:r>
      <w:r w:rsidR="000B2F2D">
        <w:fldChar w:fldCharType="separate"/>
      </w:r>
      <w:r w:rsidR="000B2F2D" w:rsidRPr="000B2F2D">
        <w:t>(Chen, Yip, Lee, Gunnell, &amp; Wu, 2015)</w:t>
      </w:r>
      <w:r w:rsidR="000B2F2D">
        <w:fldChar w:fldCharType="end"/>
      </w:r>
      <w:r w:rsidRPr="006F3DD2">
        <w:t xml:space="preserve">. Women have </w:t>
      </w:r>
      <w:r w:rsidRPr="006F3DD2">
        <w:t>been reported towards suicidal behaviors because of relationship issues and mental health diseases</w:t>
      </w:r>
      <w:r w:rsidR="00391924">
        <w:t xml:space="preserve"> </w:t>
      </w:r>
      <w:r w:rsidR="00391924">
        <w:fldChar w:fldCharType="begin"/>
      </w:r>
      <w:r w:rsidR="000B2F2D">
        <w:instrText xml:space="preserve"> ADDIN ZOTERO_ITEM CSL_CITATION {"citationID":"gKh1N8cG","properties":{"formattedCitation":"(Chen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xml:space="preserve">. The studies have shown that mental health problems are prevalent among communities equally in males and females. </w:t>
      </w:r>
    </w:p>
    <w:p w:rsidR="009D1AE9" w:rsidRPr="00823BF4" w:rsidRDefault="008D11D5" w:rsidP="00823BF4">
      <w:pPr>
        <w:ind w:firstLine="720"/>
        <w:jc w:val="both"/>
      </w:pPr>
      <w:r w:rsidRPr="006F3DD2">
        <w:t>Media has been observed to follow societal and c</w:t>
      </w:r>
      <w:r w:rsidRPr="006F3DD2">
        <w:t>ommunal assumptions to represent this issue in reports. Media professionals have been observed to have more over-reporting behaviors in certain cases and therefore, it is significantly important for media representatives to follow ethics and should be more</w:t>
      </w:r>
      <w:r w:rsidRPr="006F3DD2">
        <w:t xml:space="preserve"> careful in reporting sensitive issues such as mental health problems and suicidal patterns</w:t>
      </w:r>
      <w:r w:rsidR="00391924">
        <w:t xml:space="preserve"> </w:t>
      </w:r>
      <w:r w:rsidR="00391924">
        <w:fldChar w:fldCharType="begin"/>
      </w:r>
      <w:r w:rsidR="000B2F2D">
        <w:instrText xml:space="preserve"> ADDIN ZOTERO_ITEM CSL_CITATION {"citationID":"mCoRy84Y","properties":{"formattedCitation":"(Chen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Sensitive issues such as health-related problems have to be reported more precisely and accurately according to the evidence-based research</w:t>
      </w:r>
      <w:r w:rsidR="00391924">
        <w:t xml:space="preserve"> </w:t>
      </w:r>
      <w:r w:rsidR="00391924">
        <w:fldChar w:fldCharType="begin"/>
      </w:r>
      <w:r w:rsidR="000B2F2D">
        <w:instrText xml:space="preserve"> ADDIN ZOTERO_ITEM CSL_CITATION {"citationID":"YA2ND4OE","properties":{"formattedCitation":"(Chen et al., 2012)","plainCitation":"(Chen et al., 2012)"},"citationItems":[{"id":945,"uris":["http://zotero.org/users/local/p8kwKNoG/items/KB9K42CJ"],"uri":["http://zotero.org/users/local/p8kwKNoG/items/KB9K42CJ"],"itemData":{"id":945,"type":"article-journal","title":"Media representation of gender patterns of suicide in Taiwan","container-title":"Crisis","author":[{"family":"Chen","given":"Ying-Yeh"},{"family":"Yip","given":"Paul SF"},{"family":"Tsai","given":"Chi-Wei"},{"family":"Fan","given":"Hsiang-Fang"}],"issued":{"date-parts":[["2012"]]}}}],"schema":"https://github.com/citation-style-language/schema/raw/master/csl-citation.json"} </w:instrText>
      </w:r>
      <w:r w:rsidR="00391924">
        <w:fldChar w:fldCharType="separate"/>
      </w:r>
      <w:r w:rsidR="000B2F2D" w:rsidRPr="000B2F2D">
        <w:t>(Chen et al., 2012)</w:t>
      </w:r>
      <w:r w:rsidR="00391924">
        <w:fldChar w:fldCharType="end"/>
      </w:r>
      <w:r w:rsidRPr="006F3DD2">
        <w:t>. Media should not be engaged in ove</w:t>
      </w:r>
      <w:r w:rsidRPr="006F3DD2">
        <w:t xml:space="preserve">r-reporting and to create sensational news juts for the publicity of the media platforms. </w:t>
      </w:r>
      <w:r w:rsidR="00B849BE">
        <w:rPr>
          <w:color w:val="000000" w:themeColor="text1"/>
        </w:rPr>
        <w:br w:type="page"/>
      </w:r>
    </w:p>
    <w:sdt>
      <w:sdtPr>
        <w:rPr>
          <w:b w:val="0"/>
          <w:bCs w:val="0"/>
          <w:kern w:val="0"/>
        </w:rPr>
        <w:id w:val="-1826895820"/>
        <w:docPartObj>
          <w:docPartGallery w:val="Bibliographies"/>
          <w:docPartUnique/>
        </w:docPartObj>
      </w:sdtPr>
      <w:sdtEndPr>
        <w:rPr>
          <w:kern w:val="24"/>
        </w:rPr>
      </w:sdtEndPr>
      <w:sdtContent>
        <w:p w:rsidR="009D1AE9" w:rsidRDefault="008D11D5">
          <w:pPr>
            <w:pStyle w:val="Heading1"/>
          </w:pPr>
          <w:r>
            <w:t>References</w:t>
          </w:r>
        </w:p>
        <w:sdt>
          <w:sdtPr>
            <w:rPr>
              <w:kern w:val="0"/>
            </w:rPr>
            <w:id w:val="-573587230"/>
            <w:bibliography/>
          </w:sdtPr>
          <w:sdtEndPr>
            <w:rPr>
              <w:kern w:val="24"/>
            </w:rPr>
          </w:sdtEndPr>
          <w:sdtContent>
            <w:p w:rsidR="000B2F2D" w:rsidRPr="000B2F2D" w:rsidRDefault="008D11D5" w:rsidP="000B2F2D">
              <w:pPr>
                <w:pStyle w:val="Bibliography"/>
              </w:pPr>
              <w:r>
                <w:fldChar w:fldCharType="begin"/>
              </w:r>
              <w:r>
                <w:instrText xml:space="preserve"> ADDIN ZOTERO_BIBL {"custom":[]} CSL_BIBLIOGRAPHY </w:instrText>
              </w:r>
              <w:r>
                <w:fldChar w:fldCharType="separate"/>
              </w:r>
              <w:r w:rsidRPr="000B2F2D">
                <w:t xml:space="preserve">Chen, Y.-Y., Yip, P. S., Lee, C. K., Gunnell, D., &amp; Wu, K. C.-C. (2015). The diffusion of a new method </w:t>
              </w:r>
              <w:r w:rsidRPr="000B2F2D">
                <w:t xml:space="preserve">of suicide: charcoal-burning suicide in Hong Kong and Taiwan. </w:t>
              </w:r>
              <w:r w:rsidRPr="000B2F2D">
                <w:rPr>
                  <w:i/>
                  <w:iCs/>
                </w:rPr>
                <w:t>Social Psychiatry and Psychiatric Epidemiology</w:t>
              </w:r>
              <w:r w:rsidRPr="000B2F2D">
                <w:t xml:space="preserve">, </w:t>
              </w:r>
              <w:r w:rsidRPr="000B2F2D">
                <w:rPr>
                  <w:i/>
                  <w:iCs/>
                </w:rPr>
                <w:t>50</w:t>
              </w:r>
              <w:r w:rsidRPr="000B2F2D">
                <w:t>(2), 227–236.</w:t>
              </w:r>
            </w:p>
            <w:p w:rsidR="000B2F2D" w:rsidRPr="000B2F2D" w:rsidRDefault="008D11D5" w:rsidP="000B2F2D">
              <w:pPr>
                <w:pStyle w:val="Bibliography"/>
              </w:pPr>
              <w:r w:rsidRPr="000B2F2D">
                <w:t xml:space="preserve">Chen, Y.-Y., Yip, P. S., Tsai, C.-W., &amp; Fan, H.-F. (2012). Media representation of gender patterns of suicide in Taiwan. </w:t>
              </w:r>
              <w:r w:rsidRPr="000B2F2D">
                <w:rPr>
                  <w:i/>
                  <w:iCs/>
                </w:rPr>
                <w:t>Crisis</w:t>
              </w:r>
              <w:r w:rsidRPr="000B2F2D">
                <w:t>.</w:t>
              </w:r>
            </w:p>
            <w:p w:rsidR="000B2F2D" w:rsidRPr="000B2F2D" w:rsidRDefault="008D11D5" w:rsidP="000B2F2D">
              <w:pPr>
                <w:pStyle w:val="Bibliography"/>
              </w:pPr>
              <w:r w:rsidRPr="000B2F2D">
                <w:t xml:space="preserve">Cheng, J. K. Y., Fancher, T. L., Ratanasen, M., Conner, K. R., Duberstein, P. R., Sue, S., &amp; Takeuchi, D. (2010). Lifetime suicidal ideation and suicide attempts in Asian Americans. </w:t>
              </w:r>
              <w:r w:rsidRPr="000B2F2D">
                <w:rPr>
                  <w:i/>
                  <w:iCs/>
                </w:rPr>
                <w:t>Asian American Journal of Psychology</w:t>
              </w:r>
              <w:r w:rsidRPr="000B2F2D">
                <w:t xml:space="preserve">, </w:t>
              </w:r>
              <w:r w:rsidRPr="000B2F2D">
                <w:rPr>
                  <w:i/>
                  <w:iCs/>
                </w:rPr>
                <w:t>1</w:t>
              </w:r>
              <w:r w:rsidRPr="000B2F2D">
                <w:t>(1), 18.</w:t>
              </w:r>
            </w:p>
            <w:p w:rsidR="009D1AE9" w:rsidRDefault="008D11D5" w:rsidP="000B2F2D">
              <w:pPr>
                <w:pStyle w:val="Bibliography"/>
              </w:pPr>
              <w:r>
                <w:fldChar w:fldCharType="end"/>
              </w:r>
            </w:p>
          </w:sdtContent>
        </w:sdt>
      </w:sdtContent>
    </w:sdt>
    <w:p w:rsidR="009D1AE9" w:rsidRPr="0027447E" w:rsidRDefault="009D1AE9" w:rsidP="00F303AB">
      <w:pPr>
        <w:rPr>
          <w:color w:val="FF0000"/>
        </w:rPr>
      </w:pPr>
    </w:p>
    <w:p w:rsidR="009803A6" w:rsidRPr="0027447E" w:rsidRDefault="009803A6" w:rsidP="004B099C">
      <w:pPr>
        <w:rPr>
          <w:color w:val="FF0000"/>
        </w:rPr>
      </w:pPr>
    </w:p>
    <w:p w:rsidR="00BB5D44" w:rsidRPr="0027447E" w:rsidRDefault="008D11D5" w:rsidP="004B099C">
      <w:pPr>
        <w:rPr>
          <w:color w:val="FF0000"/>
        </w:rPr>
      </w:pPr>
      <w:r w:rsidRPr="0027447E">
        <w:rPr>
          <w:color w:val="FF0000"/>
        </w:rPr>
        <w:tab/>
      </w:r>
    </w:p>
    <w:p w:rsidR="00BB5D44" w:rsidRPr="0027447E" w:rsidRDefault="008D11D5" w:rsidP="004B099C">
      <w:pPr>
        <w:rPr>
          <w:color w:val="FF0000"/>
        </w:rPr>
      </w:pPr>
      <w:r w:rsidRPr="0027447E">
        <w:rPr>
          <w:color w:val="FF0000"/>
        </w:rPr>
        <w:tab/>
      </w:r>
    </w:p>
    <w:p w:rsidR="00C63999" w:rsidRPr="0027447E" w:rsidRDefault="00C63999" w:rsidP="004B099C">
      <w:pPr>
        <w:rPr>
          <w:color w:val="FF0000"/>
        </w:rPr>
      </w:pPr>
    </w:p>
    <w:sectPr w:rsidR="00C63999" w:rsidRPr="0027447E" w:rsidSect="00975A25">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D5" w:rsidRDefault="008D11D5">
      <w:pPr>
        <w:spacing w:line="240" w:lineRule="auto"/>
      </w:pPr>
      <w:r>
        <w:separator/>
      </w:r>
    </w:p>
  </w:endnote>
  <w:endnote w:type="continuationSeparator" w:id="0">
    <w:p w:rsidR="008D11D5" w:rsidRDefault="008D1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D5" w:rsidRDefault="008D11D5">
      <w:pPr>
        <w:spacing w:line="240" w:lineRule="auto"/>
      </w:pPr>
      <w:r>
        <w:separator/>
      </w:r>
    </w:p>
  </w:footnote>
  <w:footnote w:type="continuationSeparator" w:id="0">
    <w:p w:rsidR="008D11D5" w:rsidRDefault="008D11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D11D5" w:rsidP="004B099C">
    <w:pPr>
      <w:pStyle w:val="Header"/>
    </w:pPr>
    <w:r>
      <w:t>IAT PAPER</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606C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D11D5" w:rsidP="004B099C">
    <w:pPr>
      <w:pStyle w:val="Header"/>
      <w:rPr>
        <w:rStyle w:val="Strong"/>
      </w:rPr>
    </w:pPr>
    <w:r>
      <w:t>Running head:</w:t>
    </w:r>
    <w:r w:rsidR="00DE3B69">
      <w:rPr>
        <w:rStyle w:val="Strong"/>
      </w:rPr>
      <w:t xml:space="preserve"> </w:t>
    </w:r>
    <w:r w:rsidR="003D595D">
      <w:rPr>
        <w:rStyle w:val="Strong"/>
      </w:rPr>
      <w:t>IAT PAPER</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E606C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B2F2D"/>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2191"/>
    <w:rsid w:val="00206065"/>
    <w:rsid w:val="002115FA"/>
    <w:rsid w:val="00223E75"/>
    <w:rsid w:val="00242153"/>
    <w:rsid w:val="00246CE9"/>
    <w:rsid w:val="0025057F"/>
    <w:rsid w:val="00251FB7"/>
    <w:rsid w:val="00256052"/>
    <w:rsid w:val="002634F7"/>
    <w:rsid w:val="0027447E"/>
    <w:rsid w:val="00274C9B"/>
    <w:rsid w:val="00274D42"/>
    <w:rsid w:val="00274D97"/>
    <w:rsid w:val="00274F1C"/>
    <w:rsid w:val="00282336"/>
    <w:rsid w:val="00295BF4"/>
    <w:rsid w:val="00297740"/>
    <w:rsid w:val="002B681C"/>
    <w:rsid w:val="002E7929"/>
    <w:rsid w:val="00311D04"/>
    <w:rsid w:val="00314011"/>
    <w:rsid w:val="00337662"/>
    <w:rsid w:val="003402B9"/>
    <w:rsid w:val="00354116"/>
    <w:rsid w:val="00355DCA"/>
    <w:rsid w:val="00360BE8"/>
    <w:rsid w:val="00365249"/>
    <w:rsid w:val="00390A18"/>
    <w:rsid w:val="00391924"/>
    <w:rsid w:val="003A05AA"/>
    <w:rsid w:val="003B6079"/>
    <w:rsid w:val="003D595D"/>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C2ADF"/>
    <w:rsid w:val="006D4104"/>
    <w:rsid w:val="006F3DD2"/>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23BF4"/>
    <w:rsid w:val="00842C83"/>
    <w:rsid w:val="008579D8"/>
    <w:rsid w:val="00897A90"/>
    <w:rsid w:val="008A55F2"/>
    <w:rsid w:val="008C5323"/>
    <w:rsid w:val="008D11D5"/>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E3B69"/>
    <w:rsid w:val="00DF5C46"/>
    <w:rsid w:val="00E02FAD"/>
    <w:rsid w:val="00E30F30"/>
    <w:rsid w:val="00E454AA"/>
    <w:rsid w:val="00E4747E"/>
    <w:rsid w:val="00E6004D"/>
    <w:rsid w:val="00E606CB"/>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5F9F"/>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a:t>
            </a:r>
            <a:r>
              <a:rPr lang="en-US" baseline="0"/>
              <a:t> of IAT Scores in % (N=9)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Sheet1!$A$1:$A$7</c:f>
              <c:strCache>
                <c:ptCount val="7"/>
                <c:pt idx="0">
                  <c:v>strong</c:v>
                </c:pt>
                <c:pt idx="1">
                  <c:v>moderate</c:v>
                </c:pt>
                <c:pt idx="2">
                  <c:v>slight</c:v>
                </c:pt>
                <c:pt idx="3">
                  <c:v>neutral</c:v>
                </c:pt>
                <c:pt idx="4">
                  <c:v>slight</c:v>
                </c:pt>
                <c:pt idx="5">
                  <c:v>moderate</c:v>
                </c:pt>
                <c:pt idx="6">
                  <c:v>strong</c:v>
                </c:pt>
              </c:strCache>
            </c:strRef>
          </c:cat>
          <c:val>
            <c:numRef>
              <c:f>Sheet1!$B$1:$B$7</c:f>
              <c:numCache>
                <c:formatCode>General</c:formatCode>
                <c:ptCount val="7"/>
                <c:pt idx="0">
                  <c:v>0</c:v>
                </c:pt>
                <c:pt idx="1">
                  <c:v>0</c:v>
                </c:pt>
                <c:pt idx="2">
                  <c:v>11</c:v>
                </c:pt>
                <c:pt idx="3">
                  <c:v>11</c:v>
                </c:pt>
                <c:pt idx="4">
                  <c:v>33</c:v>
                </c:pt>
                <c:pt idx="5">
                  <c:v>22</c:v>
                </c:pt>
                <c:pt idx="6">
                  <c:v>22</c:v>
                </c:pt>
              </c:numCache>
            </c:numRef>
          </c:val>
          <c:extLst>
            <c:ext xmlns:c16="http://schemas.microsoft.com/office/drawing/2014/chart" uri="{C3380CC4-5D6E-409C-BE32-E72D297353CC}">
              <c16:uniqueId val="{00000000-5075-4601-B8E1-CD69C80F6AC4}"/>
            </c:ext>
          </c:extLst>
        </c:ser>
        <c:dLbls>
          <c:showLegendKey val="0"/>
          <c:showVal val="0"/>
          <c:showCatName val="0"/>
          <c:showSerName val="0"/>
          <c:showPercent val="0"/>
          <c:showBubbleSize val="0"/>
        </c:dLbls>
        <c:gapWidth val="182"/>
        <c:axId val="-1089891488"/>
        <c:axId val="-1089890400"/>
      </c:barChart>
      <c:catAx>
        <c:axId val="-1089891488"/>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9890400"/>
        <c:crosses val="autoZero"/>
        <c:auto val="1"/>
        <c:lblAlgn val="ctr"/>
        <c:lblOffset val="100"/>
        <c:noMultiLvlLbl val="0"/>
      </c:catAx>
      <c:valAx>
        <c:axId val="-1089890400"/>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98914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B4DA6E1-8E1D-4F01-94A3-4689C493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2019-12-21T04:30:00Z</dcterms:created>
  <dcterms:modified xsi:type="dcterms:W3CDTF">2019-12-21T04:30:00Z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id="qNZ5j7Uq"/&gt;&lt;style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