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69507" w14:textId="77777777" w:rsidR="003055F9" w:rsidRDefault="003055F9" w:rsidP="00197051">
      <w:pPr>
        <w:spacing w:after="0" w:afterAutospacing="0" w:line="360" w:lineRule="auto"/>
        <w:ind w:left="720"/>
        <w:rPr>
          <w:rFonts w:ascii="Arial" w:hAnsi="Arial" w:cs="Arial"/>
          <w:b/>
          <w:bCs/>
          <w:i/>
          <w:iCs/>
          <w:sz w:val="24"/>
          <w:szCs w:val="24"/>
        </w:rPr>
      </w:pPr>
    </w:p>
    <w:p w14:paraId="170ED2F3" w14:textId="77777777" w:rsidR="003055F9" w:rsidRDefault="003055F9" w:rsidP="003055F9">
      <w:pPr>
        <w:jc w:val="center"/>
        <w:rPr>
          <w:rFonts w:ascii="Arial" w:hAnsi="Arial" w:cs="Arial"/>
          <w:b/>
          <w:bCs/>
          <w:i/>
          <w:iCs/>
          <w:sz w:val="24"/>
          <w:szCs w:val="24"/>
        </w:rPr>
      </w:pPr>
    </w:p>
    <w:p w14:paraId="019FD5E8" w14:textId="77777777" w:rsidR="003055F9" w:rsidRDefault="003055F9" w:rsidP="003055F9">
      <w:pPr>
        <w:jc w:val="center"/>
        <w:rPr>
          <w:rFonts w:ascii="Arial" w:hAnsi="Arial" w:cs="Arial"/>
          <w:b/>
          <w:bCs/>
          <w:i/>
          <w:iCs/>
          <w:sz w:val="24"/>
          <w:szCs w:val="24"/>
        </w:rPr>
      </w:pPr>
    </w:p>
    <w:p w14:paraId="3A91C7FA" w14:textId="77777777" w:rsidR="003055F9" w:rsidRDefault="003055F9" w:rsidP="003055F9">
      <w:pPr>
        <w:jc w:val="center"/>
        <w:rPr>
          <w:rFonts w:ascii="Arial" w:hAnsi="Arial" w:cs="Arial"/>
          <w:b/>
          <w:bCs/>
          <w:i/>
          <w:iCs/>
          <w:sz w:val="24"/>
          <w:szCs w:val="24"/>
        </w:rPr>
      </w:pPr>
    </w:p>
    <w:p w14:paraId="06FB931C" w14:textId="77777777" w:rsidR="003055F9" w:rsidRDefault="003055F9" w:rsidP="003055F9">
      <w:pPr>
        <w:jc w:val="center"/>
        <w:rPr>
          <w:rFonts w:ascii="Arial" w:hAnsi="Arial" w:cs="Arial"/>
          <w:b/>
          <w:bCs/>
          <w:i/>
          <w:iCs/>
          <w:sz w:val="24"/>
          <w:szCs w:val="24"/>
        </w:rPr>
      </w:pPr>
    </w:p>
    <w:p w14:paraId="55011D3C" w14:textId="77777777" w:rsidR="003055F9" w:rsidRDefault="003055F9" w:rsidP="003055F9">
      <w:pPr>
        <w:jc w:val="center"/>
        <w:rPr>
          <w:rFonts w:ascii="Arial" w:hAnsi="Arial" w:cs="Arial"/>
          <w:b/>
          <w:bCs/>
          <w:i/>
          <w:iCs/>
          <w:sz w:val="24"/>
          <w:szCs w:val="24"/>
        </w:rPr>
      </w:pPr>
    </w:p>
    <w:p w14:paraId="671872EA" w14:textId="77777777" w:rsidR="003055F9" w:rsidRDefault="003055F9" w:rsidP="003055F9">
      <w:pPr>
        <w:jc w:val="center"/>
        <w:rPr>
          <w:rFonts w:ascii="Arial" w:hAnsi="Arial" w:cs="Arial"/>
          <w:b/>
          <w:bCs/>
          <w:i/>
          <w:iCs/>
          <w:sz w:val="24"/>
          <w:szCs w:val="24"/>
        </w:rPr>
      </w:pPr>
    </w:p>
    <w:p w14:paraId="2758FBBA" w14:textId="77777777" w:rsidR="003055F9" w:rsidRDefault="003055F9" w:rsidP="003055F9">
      <w:pPr>
        <w:jc w:val="center"/>
        <w:rPr>
          <w:rFonts w:ascii="Arial" w:hAnsi="Arial" w:cs="Arial"/>
          <w:b/>
          <w:bCs/>
          <w:i/>
          <w:iCs/>
          <w:sz w:val="24"/>
          <w:szCs w:val="24"/>
        </w:rPr>
      </w:pPr>
    </w:p>
    <w:p w14:paraId="5C36FC18" w14:textId="77777777" w:rsidR="003055F9" w:rsidRPr="003055F9" w:rsidRDefault="003055F9" w:rsidP="003055F9">
      <w:pPr>
        <w:jc w:val="center"/>
        <w:rPr>
          <w:rFonts w:ascii="Arial" w:hAnsi="Arial" w:cs="Arial"/>
          <w:b/>
          <w:bCs/>
          <w:i/>
          <w:iCs/>
          <w:sz w:val="24"/>
          <w:szCs w:val="24"/>
        </w:rPr>
      </w:pPr>
    </w:p>
    <w:p w14:paraId="44721CAE" w14:textId="0B7412A2" w:rsidR="003055F9" w:rsidRPr="003055F9" w:rsidRDefault="005070F7" w:rsidP="003055F9">
      <w:pPr>
        <w:tabs>
          <w:tab w:val="left" w:pos="4136"/>
        </w:tabs>
        <w:spacing w:line="480" w:lineRule="auto"/>
        <w:jc w:val="center"/>
        <w:rPr>
          <w:rFonts w:ascii="Arial" w:hAnsi="Arial" w:cs="Arial"/>
          <w:sz w:val="24"/>
          <w:szCs w:val="24"/>
        </w:rPr>
      </w:pPr>
      <w:r w:rsidRPr="003055F9">
        <w:rPr>
          <w:rFonts w:ascii="Arial" w:hAnsi="Arial" w:cs="Arial"/>
          <w:sz w:val="24"/>
          <w:szCs w:val="24"/>
        </w:rPr>
        <w:t>Case Study: Open Space Work Place</w:t>
      </w:r>
    </w:p>
    <w:p w14:paraId="68C311A1" w14:textId="77777777" w:rsidR="003055F9" w:rsidRPr="003055F9" w:rsidRDefault="005070F7" w:rsidP="003055F9">
      <w:pPr>
        <w:tabs>
          <w:tab w:val="left" w:pos="4136"/>
        </w:tabs>
        <w:spacing w:line="480" w:lineRule="auto"/>
        <w:jc w:val="center"/>
        <w:rPr>
          <w:rFonts w:ascii="Arial" w:hAnsi="Arial" w:cs="Arial"/>
          <w:sz w:val="24"/>
          <w:szCs w:val="24"/>
        </w:rPr>
      </w:pPr>
      <w:r w:rsidRPr="003055F9">
        <w:rPr>
          <w:rFonts w:ascii="Arial" w:hAnsi="Arial" w:cs="Arial"/>
          <w:sz w:val="24"/>
          <w:szCs w:val="24"/>
        </w:rPr>
        <w:t>Name of Student</w:t>
      </w:r>
    </w:p>
    <w:p w14:paraId="1E884633" w14:textId="77777777" w:rsidR="003055F9" w:rsidRPr="003055F9" w:rsidRDefault="005070F7" w:rsidP="003055F9">
      <w:pPr>
        <w:tabs>
          <w:tab w:val="left" w:pos="4136"/>
        </w:tabs>
        <w:spacing w:line="480" w:lineRule="auto"/>
        <w:jc w:val="center"/>
        <w:rPr>
          <w:rFonts w:ascii="Arial" w:hAnsi="Arial" w:cs="Arial"/>
          <w:sz w:val="24"/>
          <w:szCs w:val="24"/>
        </w:rPr>
      </w:pPr>
      <w:r w:rsidRPr="003055F9">
        <w:rPr>
          <w:rFonts w:ascii="Arial" w:hAnsi="Arial" w:cs="Arial"/>
          <w:sz w:val="24"/>
          <w:szCs w:val="24"/>
        </w:rPr>
        <w:t>[Name of the Institution]</w:t>
      </w:r>
    </w:p>
    <w:p w14:paraId="1C7A0E58" w14:textId="1BBDD23C" w:rsidR="003055F9" w:rsidRDefault="005070F7" w:rsidP="003055F9">
      <w:pPr>
        <w:jc w:val="center"/>
        <w:rPr>
          <w:rFonts w:ascii="Arial" w:hAnsi="Arial" w:cs="Arial"/>
          <w:b/>
          <w:bCs/>
          <w:i/>
          <w:iCs/>
          <w:sz w:val="24"/>
          <w:szCs w:val="24"/>
        </w:rPr>
      </w:pPr>
      <w:r>
        <w:rPr>
          <w:rFonts w:ascii="Arial" w:hAnsi="Arial" w:cs="Arial"/>
          <w:b/>
          <w:bCs/>
          <w:i/>
          <w:iCs/>
          <w:sz w:val="24"/>
          <w:szCs w:val="24"/>
        </w:rPr>
        <w:br w:type="page"/>
      </w:r>
    </w:p>
    <w:p w14:paraId="06F7DEB7" w14:textId="4CF296A7" w:rsidR="003055F9" w:rsidRPr="003055F9" w:rsidRDefault="005070F7" w:rsidP="003055F9">
      <w:pPr>
        <w:tabs>
          <w:tab w:val="left" w:pos="4136"/>
        </w:tabs>
        <w:spacing w:line="480" w:lineRule="auto"/>
        <w:jc w:val="center"/>
        <w:rPr>
          <w:rFonts w:ascii="Arial" w:hAnsi="Arial" w:cs="Arial"/>
          <w:sz w:val="24"/>
          <w:szCs w:val="24"/>
        </w:rPr>
      </w:pPr>
      <w:r w:rsidRPr="003055F9">
        <w:rPr>
          <w:rFonts w:ascii="Arial" w:hAnsi="Arial" w:cs="Arial"/>
          <w:sz w:val="24"/>
          <w:szCs w:val="24"/>
        </w:rPr>
        <w:lastRenderedPageBreak/>
        <w:t>Case Study: Open Space Work Place</w:t>
      </w:r>
    </w:p>
    <w:p w14:paraId="17E4B82B" w14:textId="104D77C1" w:rsidR="00BD10D3" w:rsidRPr="00197051" w:rsidRDefault="005070F7" w:rsidP="00197051">
      <w:pPr>
        <w:spacing w:after="0" w:afterAutospacing="0" w:line="360" w:lineRule="auto"/>
        <w:ind w:left="720"/>
        <w:rPr>
          <w:rFonts w:ascii="Arial" w:hAnsi="Arial" w:cs="Arial"/>
          <w:b/>
          <w:bCs/>
          <w:i/>
          <w:iCs/>
          <w:sz w:val="24"/>
          <w:szCs w:val="24"/>
        </w:rPr>
      </w:pPr>
      <w:r w:rsidRPr="00197051">
        <w:rPr>
          <w:rFonts w:ascii="Arial" w:hAnsi="Arial" w:cs="Arial"/>
          <w:b/>
          <w:bCs/>
          <w:i/>
          <w:iCs/>
          <w:sz w:val="24"/>
          <w:szCs w:val="24"/>
        </w:rPr>
        <w:t>Reasons for Resistance:</w:t>
      </w:r>
    </w:p>
    <w:p w14:paraId="7C638718" w14:textId="6C318421" w:rsidR="002075DC" w:rsidRPr="00FA6E8B" w:rsidRDefault="005070F7" w:rsidP="00197051">
      <w:pPr>
        <w:spacing w:after="0" w:afterAutospacing="0" w:line="360" w:lineRule="auto"/>
        <w:ind w:left="720" w:firstLine="720"/>
        <w:rPr>
          <w:rFonts w:ascii="Arial" w:hAnsi="Arial" w:cs="Arial"/>
          <w:sz w:val="24"/>
          <w:szCs w:val="24"/>
        </w:rPr>
      </w:pPr>
      <w:r w:rsidRPr="00FA6E8B">
        <w:rPr>
          <w:rFonts w:ascii="Arial" w:hAnsi="Arial" w:cs="Arial"/>
          <w:color w:val="222222"/>
          <w:sz w:val="24"/>
          <w:szCs w:val="24"/>
          <w:shd w:val="clear" w:color="auto" w:fill="FFFFFF"/>
        </w:rPr>
        <w:t xml:space="preserve">An open-plan office </w:t>
      </w:r>
      <w:r w:rsidR="000F00A7" w:rsidRPr="00FA6E8B">
        <w:rPr>
          <w:rFonts w:ascii="Arial" w:hAnsi="Arial" w:cs="Arial"/>
          <w:color w:val="222222"/>
          <w:sz w:val="24"/>
          <w:szCs w:val="24"/>
          <w:shd w:val="clear" w:color="auto" w:fill="FFFFFF"/>
        </w:rPr>
        <w:t xml:space="preserve">is an </w:t>
      </w:r>
      <w:r w:rsidRPr="00FA6E8B">
        <w:rPr>
          <w:rFonts w:ascii="Arial" w:hAnsi="Arial" w:cs="Arial"/>
          <w:color w:val="222222"/>
          <w:sz w:val="24"/>
          <w:szCs w:val="24"/>
          <w:shd w:val="clear" w:color="auto" w:fill="FFFFFF"/>
        </w:rPr>
        <w:t xml:space="preserve">office floor </w:t>
      </w:r>
      <w:r w:rsidR="000F00A7" w:rsidRPr="00FA6E8B">
        <w:rPr>
          <w:rFonts w:ascii="Arial" w:hAnsi="Arial" w:cs="Arial"/>
          <w:color w:val="222222"/>
          <w:sz w:val="24"/>
          <w:szCs w:val="24"/>
          <w:shd w:val="clear" w:color="auto" w:fill="FFFFFF"/>
        </w:rPr>
        <w:t xml:space="preserve">that generalizes the </w:t>
      </w:r>
      <w:r w:rsidRPr="00FA6E8B">
        <w:rPr>
          <w:rFonts w:ascii="Arial" w:hAnsi="Arial" w:cs="Arial"/>
          <w:color w:val="222222"/>
          <w:sz w:val="24"/>
          <w:szCs w:val="24"/>
          <w:shd w:val="clear" w:color="auto" w:fill="FFFFFF"/>
        </w:rPr>
        <w:t>workplace environment. Since the firm was growing a lot faster, the partners of the law firm Mark and Cathy presented an open-p</w:t>
      </w:r>
      <w:r w:rsidR="003867F4">
        <w:rPr>
          <w:rFonts w:ascii="Arial" w:hAnsi="Arial" w:cs="Arial"/>
          <w:color w:val="222222"/>
          <w:sz w:val="24"/>
          <w:szCs w:val="24"/>
          <w:shd w:val="clear" w:color="auto" w:fill="FFFFFF"/>
        </w:rPr>
        <w:t xml:space="preserve">lan office working environment. </w:t>
      </w:r>
      <w:r w:rsidRPr="00FA6E8B">
        <w:rPr>
          <w:rFonts w:ascii="Arial" w:hAnsi="Arial" w:cs="Arial"/>
          <w:color w:val="222222"/>
          <w:sz w:val="24"/>
          <w:szCs w:val="24"/>
          <w:shd w:val="clear" w:color="auto" w:fill="FFFFFF"/>
        </w:rPr>
        <w:t>The benefits of open-plan include more economical use of space, more flexibility and opportunities for teamwork.</w:t>
      </w:r>
      <w:r w:rsidR="001B0851" w:rsidRPr="00FA6E8B">
        <w:rPr>
          <w:rFonts w:ascii="Arial" w:hAnsi="Arial" w:cs="Arial"/>
          <w:color w:val="222222"/>
          <w:sz w:val="24"/>
          <w:szCs w:val="24"/>
          <w:shd w:val="clear" w:color="auto" w:fill="FFFFFF"/>
        </w:rPr>
        <w:t xml:space="preserve"> There was resistance to this step by </w:t>
      </w:r>
      <w:r w:rsidR="003867F4">
        <w:rPr>
          <w:rFonts w:ascii="Arial" w:hAnsi="Arial" w:cs="Arial"/>
          <w:color w:val="222222"/>
          <w:sz w:val="24"/>
          <w:szCs w:val="24"/>
          <w:shd w:val="clear" w:color="auto" w:fill="FFFFFF"/>
        </w:rPr>
        <w:t>almost</w:t>
      </w:r>
      <w:r w:rsidR="001B0851" w:rsidRPr="00FA6E8B">
        <w:rPr>
          <w:rFonts w:ascii="Arial" w:hAnsi="Arial" w:cs="Arial"/>
          <w:color w:val="222222"/>
          <w:sz w:val="24"/>
          <w:szCs w:val="24"/>
          <w:shd w:val="clear" w:color="auto" w:fill="FFFFFF"/>
        </w:rPr>
        <w:t xml:space="preserve"> all members of the firm. The senior associates complained that they have lost their status without their own offices and now they do not get the same respect that they used to have</w:t>
      </w:r>
      <w:r w:rsidR="003867F4">
        <w:rPr>
          <w:rFonts w:ascii="Arial" w:hAnsi="Arial" w:cs="Arial"/>
          <w:color w:val="222222"/>
          <w:sz w:val="24"/>
          <w:szCs w:val="24"/>
          <w:shd w:val="clear" w:color="auto" w:fill="FFFFFF"/>
        </w:rPr>
        <w:t xml:space="preserve">. One other major problem was privacy; </w:t>
      </w:r>
      <w:r w:rsidR="001B0851" w:rsidRPr="00FA6E8B">
        <w:rPr>
          <w:rFonts w:ascii="Arial" w:hAnsi="Arial" w:cs="Arial"/>
          <w:color w:val="222222"/>
          <w:sz w:val="24"/>
          <w:szCs w:val="24"/>
          <w:shd w:val="clear" w:color="auto" w:fill="FFFFFF"/>
        </w:rPr>
        <w:t xml:space="preserve">now that everyone was sharing a commonplace </w:t>
      </w:r>
      <w:r w:rsidR="00C22D30" w:rsidRPr="00FA6E8B">
        <w:rPr>
          <w:rFonts w:ascii="Arial" w:hAnsi="Arial" w:cs="Arial"/>
          <w:color w:val="222222"/>
          <w:sz w:val="24"/>
          <w:szCs w:val="24"/>
          <w:shd w:val="clear" w:color="auto" w:fill="FFFFFF"/>
        </w:rPr>
        <w:t xml:space="preserve">some secretaries complained that now they can't talk with their boyfriends because other people can listen to them. One employer Candy Wood complained that they are now too far away from shops. </w:t>
      </w:r>
      <w:r w:rsidR="00C22D30" w:rsidRPr="00FA6E8B">
        <w:rPr>
          <w:rFonts w:ascii="Arial" w:hAnsi="Arial" w:cs="Arial"/>
          <w:sz w:val="24"/>
          <w:szCs w:val="24"/>
        </w:rPr>
        <w:t xml:space="preserve">Brian </w:t>
      </w:r>
      <w:proofErr w:type="spellStart"/>
      <w:r w:rsidR="00C22D30" w:rsidRPr="00FA6E8B">
        <w:rPr>
          <w:rFonts w:ascii="Arial" w:hAnsi="Arial" w:cs="Arial"/>
          <w:sz w:val="24"/>
          <w:szCs w:val="24"/>
        </w:rPr>
        <w:t>Talanoa</w:t>
      </w:r>
      <w:proofErr w:type="spellEnd"/>
      <w:r w:rsidR="00C22D30" w:rsidRPr="00FA6E8B">
        <w:rPr>
          <w:rFonts w:ascii="Arial" w:hAnsi="Arial" w:cs="Arial"/>
          <w:sz w:val="24"/>
          <w:szCs w:val="24"/>
        </w:rPr>
        <w:t xml:space="preserve"> complained that there is no privacy and you get a feeling that a big brother or sister is always spying on you. </w:t>
      </w:r>
      <w:r w:rsidR="00FA6E8B" w:rsidRPr="00FA6E8B">
        <w:rPr>
          <w:rFonts w:ascii="Arial" w:hAnsi="Arial" w:cs="Arial"/>
          <w:sz w:val="24"/>
          <w:szCs w:val="24"/>
        </w:rPr>
        <w:t xml:space="preserve">Some lawyers also complained </w:t>
      </w:r>
      <w:r w:rsidR="003867F4">
        <w:rPr>
          <w:rFonts w:ascii="Arial" w:hAnsi="Arial" w:cs="Arial"/>
          <w:sz w:val="24"/>
          <w:szCs w:val="24"/>
        </w:rPr>
        <w:t xml:space="preserve">that </w:t>
      </w:r>
      <w:r w:rsidR="00FA6E8B" w:rsidRPr="00FA6E8B">
        <w:rPr>
          <w:rFonts w:ascii="Arial" w:hAnsi="Arial" w:cs="Arial"/>
          <w:sz w:val="24"/>
          <w:szCs w:val="24"/>
        </w:rPr>
        <w:t xml:space="preserve">they need to discuss some private matters with clients and </w:t>
      </w:r>
      <w:r w:rsidR="003867F4" w:rsidRPr="00FA6E8B">
        <w:rPr>
          <w:rFonts w:ascii="Arial" w:hAnsi="Arial" w:cs="Arial"/>
          <w:sz w:val="24"/>
          <w:szCs w:val="24"/>
        </w:rPr>
        <w:t>cannot</w:t>
      </w:r>
      <w:r w:rsidR="00FA6E8B" w:rsidRPr="00FA6E8B">
        <w:rPr>
          <w:rFonts w:ascii="Arial" w:hAnsi="Arial" w:cs="Arial"/>
          <w:sz w:val="24"/>
          <w:szCs w:val="24"/>
        </w:rPr>
        <w:t xml:space="preserve"> take calls in conference and meeting rooms. </w:t>
      </w:r>
    </w:p>
    <w:p w14:paraId="13C7E322" w14:textId="76615329" w:rsidR="000B1577" w:rsidRPr="00FA6E8B" w:rsidRDefault="000B1577" w:rsidP="00197051">
      <w:pPr>
        <w:spacing w:after="0" w:afterAutospacing="0" w:line="360" w:lineRule="auto"/>
        <w:ind w:left="720" w:firstLine="720"/>
        <w:rPr>
          <w:rFonts w:ascii="Arial" w:hAnsi="Arial" w:cs="Arial"/>
          <w:sz w:val="24"/>
          <w:szCs w:val="24"/>
        </w:rPr>
      </w:pPr>
    </w:p>
    <w:p w14:paraId="2AA9B5E5" w14:textId="1208C58F" w:rsidR="002075DC" w:rsidRPr="00197051" w:rsidRDefault="005070F7" w:rsidP="00197051">
      <w:pPr>
        <w:spacing w:after="0" w:afterAutospacing="0" w:line="360" w:lineRule="auto"/>
        <w:ind w:left="720"/>
        <w:rPr>
          <w:rFonts w:ascii="Arial" w:hAnsi="Arial" w:cs="Arial"/>
          <w:b/>
          <w:bCs/>
          <w:i/>
          <w:iCs/>
          <w:color w:val="222222"/>
          <w:sz w:val="24"/>
          <w:szCs w:val="24"/>
          <w:shd w:val="clear" w:color="auto" w:fill="FFFFFF"/>
        </w:rPr>
      </w:pPr>
      <w:r w:rsidRPr="00197051">
        <w:rPr>
          <w:rFonts w:ascii="Arial" w:hAnsi="Arial" w:cs="Arial"/>
          <w:b/>
          <w:bCs/>
          <w:i/>
          <w:iCs/>
          <w:sz w:val="24"/>
          <w:szCs w:val="24"/>
        </w:rPr>
        <w:t>Minimizing the Resistance:</w:t>
      </w:r>
    </w:p>
    <w:p w14:paraId="324CF296" w14:textId="42624F6A" w:rsidR="00197051" w:rsidRDefault="005070F7" w:rsidP="00197051">
      <w:pPr>
        <w:spacing w:after="0" w:afterAutospacing="0" w:line="360" w:lineRule="auto"/>
        <w:ind w:left="720"/>
        <w:rPr>
          <w:rFonts w:ascii="Arial" w:hAnsi="Arial" w:cs="Arial"/>
          <w:sz w:val="24"/>
          <w:szCs w:val="24"/>
        </w:rPr>
      </w:pPr>
      <w:r>
        <w:rPr>
          <w:rFonts w:ascii="Arial" w:hAnsi="Arial" w:cs="Arial"/>
          <w:color w:val="222222"/>
          <w:sz w:val="24"/>
          <w:szCs w:val="24"/>
          <w:shd w:val="clear" w:color="auto" w:fill="FFFFFF"/>
        </w:rPr>
        <w:tab/>
        <w:t xml:space="preserve">An open-place office </w:t>
      </w:r>
      <w:r w:rsidR="002075DC" w:rsidRPr="00FA6E8B">
        <w:rPr>
          <w:rFonts w:ascii="Arial" w:hAnsi="Arial" w:cs="Arial"/>
          <w:color w:val="222222"/>
          <w:sz w:val="24"/>
          <w:szCs w:val="24"/>
          <w:shd w:val="clear" w:color="auto" w:fill="FFFFFF"/>
        </w:rPr>
        <w:t>space eliminates the traditional environment of private offices and meeting spac</w:t>
      </w:r>
      <w:r w:rsidR="00D8762F">
        <w:rPr>
          <w:rFonts w:ascii="Arial" w:hAnsi="Arial" w:cs="Arial"/>
          <w:color w:val="222222"/>
          <w:sz w:val="24"/>
          <w:szCs w:val="24"/>
          <w:shd w:val="clear" w:color="auto" w:fill="FFFFFF"/>
        </w:rPr>
        <w:t xml:space="preserve">es. For a conference or meeting, </w:t>
      </w:r>
      <w:r w:rsidR="002075DC" w:rsidRPr="00FA6E8B">
        <w:rPr>
          <w:rFonts w:ascii="Arial" w:hAnsi="Arial" w:cs="Arial"/>
          <w:color w:val="222222"/>
          <w:sz w:val="24"/>
          <w:szCs w:val="24"/>
          <w:shd w:val="clear" w:color="auto" w:fill="FFFFFF"/>
        </w:rPr>
        <w:t>there may be a specified room but apart from that</w:t>
      </w:r>
      <w:r w:rsidR="00D8762F">
        <w:rPr>
          <w:rFonts w:ascii="Arial" w:hAnsi="Arial" w:cs="Arial"/>
          <w:color w:val="222222"/>
          <w:sz w:val="24"/>
          <w:szCs w:val="24"/>
          <w:shd w:val="clear" w:color="auto" w:fill="FFFFFF"/>
        </w:rPr>
        <w:t>,</w:t>
      </w:r>
      <w:r w:rsidR="002075DC" w:rsidRPr="00FA6E8B">
        <w:rPr>
          <w:rFonts w:ascii="Arial" w:hAnsi="Arial" w:cs="Arial"/>
          <w:color w:val="222222"/>
          <w:sz w:val="24"/>
          <w:szCs w:val="24"/>
          <w:shd w:val="clear" w:color="auto" w:fill="FFFFFF"/>
        </w:rPr>
        <w:t xml:space="preserve"> most businesses are operated by everyone working on the same floor. </w:t>
      </w:r>
      <w:r w:rsidR="00B70D11">
        <w:rPr>
          <w:rFonts w:ascii="Arial" w:hAnsi="Arial" w:cs="Arial"/>
          <w:color w:val="222222"/>
          <w:sz w:val="24"/>
          <w:szCs w:val="24"/>
          <w:shd w:val="clear" w:color="auto" w:fill="FFFFFF"/>
        </w:rPr>
        <w:t>The first thing to improve while working on open-plan offices is to match your tasks to spaces. If there are a whole bunch of conversation</w:t>
      </w:r>
      <w:r w:rsidR="00D8762F">
        <w:rPr>
          <w:rFonts w:ascii="Arial" w:hAnsi="Arial" w:cs="Arial"/>
          <w:color w:val="222222"/>
          <w:sz w:val="24"/>
          <w:szCs w:val="24"/>
          <w:shd w:val="clear" w:color="auto" w:fill="FFFFFF"/>
        </w:rPr>
        <w:t xml:space="preserve">s that are essential, </w:t>
      </w:r>
      <w:r w:rsidR="00B70D11">
        <w:rPr>
          <w:rFonts w:ascii="Arial" w:hAnsi="Arial" w:cs="Arial"/>
          <w:color w:val="222222"/>
          <w:sz w:val="24"/>
          <w:szCs w:val="24"/>
          <w:shd w:val="clear" w:color="auto" w:fill="FFFFFF"/>
        </w:rPr>
        <w:t xml:space="preserve">then the best way to manage them is to cluster them one by one and assign a specific spot of </w:t>
      </w:r>
      <w:r w:rsidR="00D8762F">
        <w:rPr>
          <w:rFonts w:ascii="Arial" w:hAnsi="Arial" w:cs="Arial"/>
          <w:color w:val="222222"/>
          <w:sz w:val="24"/>
          <w:szCs w:val="24"/>
          <w:shd w:val="clear" w:color="auto" w:fill="FFFFFF"/>
        </w:rPr>
        <w:t xml:space="preserve">the </w:t>
      </w:r>
      <w:r w:rsidR="00B70D11">
        <w:rPr>
          <w:rFonts w:ascii="Arial" w:hAnsi="Arial" w:cs="Arial"/>
          <w:color w:val="222222"/>
          <w:sz w:val="24"/>
          <w:szCs w:val="24"/>
          <w:shd w:val="clear" w:color="auto" w:fill="FFFFFF"/>
        </w:rPr>
        <w:t>office to them. The next thing is to create and design your workspace in such a way that it allows and maintain</w:t>
      </w:r>
      <w:r w:rsidR="00D8762F">
        <w:rPr>
          <w:rFonts w:ascii="Arial" w:hAnsi="Arial" w:cs="Arial"/>
          <w:color w:val="222222"/>
          <w:sz w:val="24"/>
          <w:szCs w:val="24"/>
          <w:shd w:val="clear" w:color="auto" w:fill="FFFFFF"/>
        </w:rPr>
        <w:t>s</w:t>
      </w:r>
      <w:r w:rsidR="00B70D11">
        <w:rPr>
          <w:rFonts w:ascii="Arial" w:hAnsi="Arial" w:cs="Arial"/>
          <w:color w:val="222222"/>
          <w:sz w:val="24"/>
          <w:szCs w:val="24"/>
          <w:shd w:val="clear" w:color="auto" w:fill="FFFFFF"/>
        </w:rPr>
        <w:t xml:space="preserve"> privacy. Another problem that is a major concern while working in an open-place is the noise. To minimize the </w:t>
      </w:r>
      <w:r w:rsidR="0084646B">
        <w:rPr>
          <w:rFonts w:ascii="Arial" w:hAnsi="Arial" w:cs="Arial"/>
          <w:color w:val="222222"/>
          <w:sz w:val="24"/>
          <w:szCs w:val="24"/>
          <w:shd w:val="clear" w:color="auto" w:fill="FFFFFF"/>
        </w:rPr>
        <w:t>noise,</w:t>
      </w:r>
      <w:r w:rsidR="00B70D11">
        <w:rPr>
          <w:rFonts w:ascii="Arial" w:hAnsi="Arial" w:cs="Arial"/>
          <w:color w:val="222222"/>
          <w:sz w:val="24"/>
          <w:szCs w:val="24"/>
          <w:shd w:val="clear" w:color="auto" w:fill="FFFFFF"/>
        </w:rPr>
        <w:t xml:space="preserve"> one should get rid </w:t>
      </w:r>
      <w:r w:rsidR="00D8762F">
        <w:rPr>
          <w:rFonts w:ascii="Arial" w:hAnsi="Arial" w:cs="Arial"/>
          <w:color w:val="222222"/>
          <w:sz w:val="24"/>
          <w:szCs w:val="24"/>
          <w:shd w:val="clear" w:color="auto" w:fill="FFFFFF"/>
        </w:rPr>
        <w:t>of glass</w:t>
      </w:r>
      <w:r w:rsidR="00B70D11">
        <w:rPr>
          <w:rFonts w:ascii="Arial" w:hAnsi="Arial" w:cs="Arial"/>
          <w:color w:val="222222"/>
          <w:sz w:val="24"/>
          <w:szCs w:val="24"/>
          <w:shd w:val="clear" w:color="auto" w:fill="FFFFFF"/>
        </w:rPr>
        <w:t xml:space="preserve"> hard ceilings and hard floors because all of these thing</w:t>
      </w:r>
      <w:r w:rsidR="00D8762F">
        <w:rPr>
          <w:rFonts w:ascii="Arial" w:hAnsi="Arial" w:cs="Arial"/>
          <w:color w:val="222222"/>
          <w:sz w:val="24"/>
          <w:szCs w:val="24"/>
          <w:shd w:val="clear" w:color="auto" w:fill="FFFFFF"/>
        </w:rPr>
        <w:t xml:space="preserve">s fail to absorb sound. Hurdles, </w:t>
      </w:r>
      <w:r w:rsidR="00B70D11">
        <w:rPr>
          <w:rFonts w:ascii="Arial" w:hAnsi="Arial" w:cs="Arial"/>
          <w:color w:val="222222"/>
          <w:sz w:val="24"/>
          <w:szCs w:val="24"/>
          <w:shd w:val="clear" w:color="auto" w:fill="FFFFFF"/>
        </w:rPr>
        <w:t xml:space="preserve">rooms or </w:t>
      </w:r>
      <w:r w:rsidR="00D8762F">
        <w:rPr>
          <w:rFonts w:ascii="Arial" w:hAnsi="Arial" w:cs="Arial"/>
          <w:color w:val="222222"/>
          <w:sz w:val="24"/>
          <w:szCs w:val="24"/>
          <w:shd w:val="clear" w:color="auto" w:fill="FFFFFF"/>
        </w:rPr>
        <w:lastRenderedPageBreak/>
        <w:t>moveable barriers, like rolling whiteboards, are</w:t>
      </w:r>
      <w:r w:rsidR="00B70D11">
        <w:rPr>
          <w:rFonts w:ascii="Arial" w:hAnsi="Arial" w:cs="Arial"/>
          <w:color w:val="222222"/>
          <w:sz w:val="24"/>
          <w:szCs w:val="24"/>
          <w:shd w:val="clear" w:color="auto" w:fill="FFFFFF"/>
        </w:rPr>
        <w:t xml:space="preserve"> another way to ensure privacy</w:t>
      </w:r>
      <w:r w:rsidR="0084646B">
        <w:rPr>
          <w:rFonts w:ascii="Arial" w:hAnsi="Arial" w:cs="Arial"/>
          <w:color w:val="222222"/>
          <w:sz w:val="24"/>
          <w:szCs w:val="24"/>
          <w:shd w:val="clear" w:color="auto" w:fill="FFFFFF"/>
        </w:rPr>
        <w:t xml:space="preserve"> and let people focus on their work instead of listening to others.</w:t>
      </w:r>
      <w:r w:rsidR="00065822">
        <w:rPr>
          <w:rFonts w:ascii="Arial" w:hAnsi="Arial" w:cs="Arial"/>
          <w:color w:val="222222"/>
          <w:sz w:val="24"/>
          <w:szCs w:val="24"/>
          <w:shd w:val="clear" w:color="auto" w:fill="FFFFFF"/>
        </w:rPr>
        <w:t xml:space="preserve"> The main purpose of o</w:t>
      </w:r>
      <w:r w:rsidR="00974FA5" w:rsidRPr="00065822">
        <w:rPr>
          <w:rFonts w:ascii="Arial" w:hAnsi="Arial" w:cs="Arial"/>
          <w:sz w:val="24"/>
          <w:szCs w:val="24"/>
        </w:rPr>
        <w:t>pen space design</w:t>
      </w:r>
      <w:r w:rsidR="00065822">
        <w:rPr>
          <w:rFonts w:ascii="Arial" w:hAnsi="Arial" w:cs="Arial"/>
          <w:sz w:val="24"/>
          <w:szCs w:val="24"/>
        </w:rPr>
        <w:t xml:space="preserve"> was to</w:t>
      </w:r>
      <w:r w:rsidR="00974FA5" w:rsidRPr="00065822">
        <w:rPr>
          <w:rFonts w:ascii="Arial" w:hAnsi="Arial" w:cs="Arial"/>
          <w:sz w:val="24"/>
          <w:szCs w:val="24"/>
        </w:rPr>
        <w:t xml:space="preserve"> </w:t>
      </w:r>
      <w:r w:rsidR="00065822">
        <w:rPr>
          <w:rFonts w:ascii="Arial" w:hAnsi="Arial" w:cs="Arial"/>
          <w:sz w:val="24"/>
          <w:szCs w:val="24"/>
        </w:rPr>
        <w:t xml:space="preserve">encourage </w:t>
      </w:r>
      <w:r w:rsidR="00974FA5" w:rsidRPr="00065822">
        <w:rPr>
          <w:rFonts w:ascii="Arial" w:hAnsi="Arial" w:cs="Arial"/>
          <w:sz w:val="24"/>
          <w:szCs w:val="24"/>
        </w:rPr>
        <w:t>employees and teams to purs</w:t>
      </w:r>
      <w:r w:rsidR="00D8762F">
        <w:rPr>
          <w:rFonts w:ascii="Arial" w:hAnsi="Arial" w:cs="Arial"/>
          <w:sz w:val="24"/>
          <w:szCs w:val="24"/>
        </w:rPr>
        <w:t>ue</w:t>
      </w:r>
      <w:r w:rsidR="00974FA5" w:rsidRPr="00065822">
        <w:rPr>
          <w:rFonts w:ascii="Arial" w:hAnsi="Arial" w:cs="Arial"/>
          <w:sz w:val="24"/>
          <w:szCs w:val="24"/>
        </w:rPr>
        <w:t xml:space="preserve"> a </w:t>
      </w:r>
      <w:r w:rsidR="00065822" w:rsidRPr="00065822">
        <w:rPr>
          <w:rFonts w:ascii="Arial" w:hAnsi="Arial" w:cs="Arial"/>
          <w:sz w:val="24"/>
          <w:szCs w:val="24"/>
        </w:rPr>
        <w:t>stabilized</w:t>
      </w:r>
      <w:r w:rsidR="00974FA5" w:rsidRPr="00065822">
        <w:rPr>
          <w:rFonts w:ascii="Arial" w:hAnsi="Arial" w:cs="Arial"/>
          <w:sz w:val="24"/>
          <w:szCs w:val="24"/>
        </w:rPr>
        <w:t xml:space="preserve"> form of work</w:t>
      </w:r>
      <w:r w:rsidR="00065822">
        <w:rPr>
          <w:rFonts w:ascii="Arial" w:hAnsi="Arial" w:cs="Arial"/>
          <w:sz w:val="24"/>
          <w:szCs w:val="24"/>
        </w:rPr>
        <w:t xml:space="preserve"> </w:t>
      </w:r>
      <w:r w:rsidR="00065822">
        <w:rPr>
          <w:rFonts w:ascii="Arial" w:hAnsi="Arial" w:cs="Arial"/>
          <w:sz w:val="24"/>
          <w:szCs w:val="24"/>
        </w:rPr>
        <w:fldChar w:fldCharType="begin"/>
      </w:r>
      <w:r w:rsidR="00065822">
        <w:rPr>
          <w:rFonts w:ascii="Arial" w:hAnsi="Arial" w:cs="Arial"/>
          <w:sz w:val="24"/>
          <w:szCs w:val="24"/>
        </w:rPr>
        <w:instrText xml:space="preserve"> ADDIN ZOTERO_ITEM CSL_CITATION {"citationID":"lOgPh720","properties":{"formattedCitation":"(Thanem et al., 2011)","plainCitation":"(Thanem et al., 2011)","noteIndex":0},"citationItems":[{"id":29,"uris":["http://zotero.org/users/local/cYhHNKoU/items/EVRHP6ZY"],"uri":["http://zotero.org/users/local/cYhHNKoU/items/EVRHP6ZY"],"itemData":{"id":29,"type":"article-journal","title":"Open space= open minds? The ambiguities of pro-creative office design","container-title":"International Journal of Work Organisation and Emotion","page":"78-98","volume":"4","issue":"1","author":[{"family":"Thanem","given":"Torkild"},{"family":"Varlander","given":"Sara"},{"family":"Cummings","given":"Stephen"}],"issued":{"date-parts":[["2011"]]}}}],"schema":"https://github.com/citation-style-language/schema/raw/master/csl-citation.json"} </w:instrText>
      </w:r>
      <w:r w:rsidR="00065822">
        <w:rPr>
          <w:rFonts w:ascii="Arial" w:hAnsi="Arial" w:cs="Arial"/>
          <w:sz w:val="24"/>
          <w:szCs w:val="24"/>
        </w:rPr>
        <w:fldChar w:fldCharType="separate"/>
      </w:r>
      <w:r w:rsidR="00065822" w:rsidRPr="00065822">
        <w:rPr>
          <w:rFonts w:ascii="Arial" w:hAnsi="Arial" w:cs="Arial"/>
          <w:sz w:val="24"/>
        </w:rPr>
        <w:t>(Thanem et al., 2011)</w:t>
      </w:r>
      <w:r w:rsidR="00065822">
        <w:rPr>
          <w:rFonts w:ascii="Arial" w:hAnsi="Arial" w:cs="Arial"/>
          <w:sz w:val="24"/>
          <w:szCs w:val="24"/>
        </w:rPr>
        <w:fldChar w:fldCharType="end"/>
      </w:r>
      <w:r w:rsidR="00065822">
        <w:rPr>
          <w:rFonts w:ascii="Arial" w:hAnsi="Arial" w:cs="Arial"/>
          <w:sz w:val="24"/>
          <w:szCs w:val="24"/>
        </w:rPr>
        <w:t>.</w:t>
      </w:r>
    </w:p>
    <w:p w14:paraId="16E393C8" w14:textId="77777777" w:rsidR="00065822" w:rsidRPr="00065822" w:rsidRDefault="00065822" w:rsidP="00197051">
      <w:pPr>
        <w:spacing w:after="0" w:afterAutospacing="0" w:line="360" w:lineRule="auto"/>
        <w:ind w:left="720"/>
        <w:rPr>
          <w:rFonts w:ascii="Arial" w:hAnsi="Arial" w:cs="Arial"/>
          <w:color w:val="222222"/>
          <w:sz w:val="24"/>
          <w:szCs w:val="24"/>
          <w:shd w:val="clear" w:color="auto" w:fill="FFFFFF"/>
        </w:rPr>
      </w:pPr>
    </w:p>
    <w:p w14:paraId="5ED25B35" w14:textId="38B92854" w:rsidR="00A138C9" w:rsidRPr="00197051" w:rsidRDefault="005070F7" w:rsidP="00197051">
      <w:pPr>
        <w:spacing w:after="0" w:afterAutospacing="0" w:line="360" w:lineRule="auto"/>
        <w:ind w:left="720"/>
        <w:rPr>
          <w:rFonts w:ascii="Arial" w:hAnsi="Arial" w:cs="Arial"/>
          <w:i/>
          <w:iCs/>
          <w:color w:val="222222"/>
          <w:sz w:val="24"/>
          <w:szCs w:val="24"/>
          <w:shd w:val="clear" w:color="auto" w:fill="FFFFFF"/>
        </w:rPr>
      </w:pPr>
      <w:r w:rsidRPr="00197051">
        <w:rPr>
          <w:rFonts w:ascii="Arial" w:hAnsi="Arial" w:cs="Arial"/>
          <w:b/>
          <w:bCs/>
          <w:i/>
          <w:iCs/>
          <w:color w:val="222222"/>
          <w:sz w:val="24"/>
          <w:szCs w:val="24"/>
          <w:shd w:val="clear" w:color="auto" w:fill="FFFFFF"/>
        </w:rPr>
        <w:t>Communication Barrier:</w:t>
      </w:r>
    </w:p>
    <w:p w14:paraId="5C901D27" w14:textId="6298CE35" w:rsidR="00A138C9" w:rsidRPr="002649C3" w:rsidRDefault="00420E31" w:rsidP="000E27D6">
      <w:pPr>
        <w:spacing w:after="0" w:afterAutospacing="0" w:line="360" w:lineRule="auto"/>
        <w:ind w:left="720" w:firstLine="720"/>
        <w:rPr>
          <w:rFonts w:ascii="Arial" w:hAnsi="Arial" w:cs="Arial"/>
          <w:color w:val="222222"/>
          <w:sz w:val="24"/>
          <w:szCs w:val="24"/>
          <w:shd w:val="clear" w:color="auto" w:fill="FFFFFF"/>
        </w:rPr>
      </w:pPr>
      <w:r>
        <w:rPr>
          <w:rFonts w:ascii="Arial" w:hAnsi="Arial" w:cs="Arial"/>
          <w:color w:val="222222"/>
          <w:sz w:val="24"/>
          <w:szCs w:val="24"/>
          <w:shd w:val="clear" w:color="auto" w:fill="FFFFFF"/>
        </w:rPr>
        <w:t>Communication</w:t>
      </w:r>
      <w:r w:rsidR="005070F7" w:rsidRPr="00A138C9">
        <w:rPr>
          <w:rFonts w:ascii="Arial" w:hAnsi="Arial" w:cs="Arial"/>
          <w:color w:val="222222"/>
          <w:sz w:val="24"/>
          <w:szCs w:val="24"/>
          <w:shd w:val="clear" w:color="auto" w:fill="FFFFFF"/>
        </w:rPr>
        <w:t xml:space="preserve"> issues can be divided into two types</w:t>
      </w:r>
      <w:r>
        <w:rPr>
          <w:rFonts w:ascii="Arial" w:hAnsi="Arial" w:cs="Arial"/>
          <w:color w:val="222222"/>
          <w:sz w:val="24"/>
          <w:szCs w:val="24"/>
          <w:shd w:val="clear" w:color="auto" w:fill="FFFFFF"/>
        </w:rPr>
        <w:t>;</w:t>
      </w:r>
      <w:r w:rsidR="005070F7" w:rsidRPr="00A138C9">
        <w:rPr>
          <w:rFonts w:ascii="Arial" w:hAnsi="Arial" w:cs="Arial"/>
          <w:color w:val="222222"/>
          <w:sz w:val="24"/>
          <w:szCs w:val="24"/>
          <w:shd w:val="clear" w:color="auto" w:fill="FFFFFF"/>
        </w:rPr>
        <w:t xml:space="preserve"> </w:t>
      </w:r>
      <w:r w:rsidR="005070F7">
        <w:rPr>
          <w:rFonts w:ascii="Arial" w:hAnsi="Arial" w:cs="Arial"/>
          <w:color w:val="222222"/>
          <w:sz w:val="24"/>
          <w:szCs w:val="24"/>
          <w:shd w:val="clear" w:color="auto" w:fill="FFFFFF"/>
        </w:rPr>
        <w:t>one is in the shape of "noise". In this case, people are unable to understand what the other person is trying to convey</w:t>
      </w:r>
      <w:r w:rsidR="008E537E">
        <w:rPr>
          <w:rFonts w:ascii="Arial" w:hAnsi="Arial" w:cs="Arial"/>
          <w:color w:val="222222"/>
          <w:sz w:val="24"/>
          <w:szCs w:val="24"/>
          <w:shd w:val="clear" w:color="auto" w:fill="FFFFFF"/>
        </w:rPr>
        <w:t xml:space="preserve"> due to an abundance of different voices or sounds</w:t>
      </w:r>
      <w:r w:rsidR="005070F7">
        <w:rPr>
          <w:rFonts w:ascii="Arial" w:hAnsi="Arial" w:cs="Arial"/>
          <w:color w:val="222222"/>
          <w:sz w:val="24"/>
          <w:szCs w:val="24"/>
          <w:shd w:val="clear" w:color="auto" w:fill="FFFFFF"/>
        </w:rPr>
        <w:t xml:space="preserve">. </w:t>
      </w:r>
      <w:r w:rsidR="008E537E">
        <w:rPr>
          <w:rFonts w:ascii="Arial" w:hAnsi="Arial" w:cs="Arial"/>
          <w:color w:val="222222"/>
          <w:sz w:val="24"/>
          <w:szCs w:val="24"/>
          <w:shd w:val="clear" w:color="auto" w:fill="FFFFFF"/>
        </w:rPr>
        <w:t xml:space="preserve">While the </w:t>
      </w:r>
      <w:r w:rsidR="0038213D">
        <w:rPr>
          <w:rFonts w:ascii="Arial" w:hAnsi="Arial" w:cs="Arial"/>
          <w:color w:val="222222"/>
          <w:sz w:val="24"/>
          <w:szCs w:val="24"/>
          <w:shd w:val="clear" w:color="auto" w:fill="FFFFFF"/>
        </w:rPr>
        <w:t>second</w:t>
      </w:r>
      <w:r w:rsidR="008E537E">
        <w:rPr>
          <w:rFonts w:ascii="Arial" w:hAnsi="Arial" w:cs="Arial"/>
          <w:color w:val="222222"/>
          <w:sz w:val="24"/>
          <w:szCs w:val="24"/>
          <w:shd w:val="clear" w:color="auto" w:fill="FFFFFF"/>
        </w:rPr>
        <w:t xml:space="preserve"> reason </w:t>
      </w:r>
      <w:r w:rsidR="0038213D">
        <w:rPr>
          <w:rFonts w:ascii="Arial" w:hAnsi="Arial" w:cs="Arial"/>
          <w:color w:val="222222"/>
          <w:sz w:val="24"/>
          <w:szCs w:val="24"/>
          <w:shd w:val="clear" w:color="auto" w:fill="FFFFFF"/>
        </w:rPr>
        <w:t>is the presence of a</w:t>
      </w:r>
      <w:r w:rsidR="008E537E">
        <w:rPr>
          <w:rFonts w:ascii="Arial" w:hAnsi="Arial" w:cs="Arial"/>
          <w:color w:val="222222"/>
          <w:sz w:val="24"/>
          <w:szCs w:val="24"/>
          <w:shd w:val="clear" w:color="auto" w:fill="FFFFFF"/>
        </w:rPr>
        <w:t xml:space="preserve"> barrier or gap due to which employees are unable to communicate properly with their supervisors or managers. The problem here, in this case, is that there is no proper way of communication between the owners and employees. The review and evaluation systems </w:t>
      </w:r>
      <w:r w:rsidR="0038213D">
        <w:rPr>
          <w:rFonts w:ascii="Arial" w:hAnsi="Arial" w:cs="Arial"/>
          <w:color w:val="222222"/>
          <w:sz w:val="24"/>
          <w:szCs w:val="24"/>
          <w:shd w:val="clear" w:color="auto" w:fill="FFFFFF"/>
        </w:rPr>
        <w:t xml:space="preserve">are so </w:t>
      </w:r>
      <w:r w:rsidR="008E537E">
        <w:rPr>
          <w:rFonts w:ascii="Arial" w:hAnsi="Arial" w:cs="Arial"/>
          <w:color w:val="222222"/>
          <w:sz w:val="24"/>
          <w:szCs w:val="24"/>
          <w:shd w:val="clear" w:color="auto" w:fill="FFFFFF"/>
        </w:rPr>
        <w:t xml:space="preserve">bad that </w:t>
      </w:r>
      <w:r w:rsidR="0038213D">
        <w:rPr>
          <w:rFonts w:ascii="Arial" w:hAnsi="Arial" w:cs="Arial"/>
          <w:color w:val="222222"/>
          <w:sz w:val="24"/>
          <w:szCs w:val="24"/>
          <w:shd w:val="clear" w:color="auto" w:fill="FFFFFF"/>
        </w:rPr>
        <w:t xml:space="preserve">it is difficult to recognize and distinguish people </w:t>
      </w:r>
      <w:r w:rsidR="008E537E">
        <w:rPr>
          <w:rFonts w:ascii="Arial" w:hAnsi="Arial" w:cs="Arial"/>
          <w:color w:val="222222"/>
          <w:sz w:val="24"/>
          <w:szCs w:val="24"/>
          <w:shd w:val="clear" w:color="auto" w:fill="FFFFFF"/>
        </w:rPr>
        <w:t xml:space="preserve">based on their performances. Bonuses and increase in salary should always be made based on performances of the employees and for that, a proper evaluation and reward system should be in place. This system should be directly monitored by the firm's partners and the rewards should also be given by them directly. This will help </w:t>
      </w:r>
      <w:r>
        <w:rPr>
          <w:rFonts w:ascii="Arial" w:hAnsi="Arial" w:cs="Arial"/>
          <w:color w:val="222222"/>
          <w:sz w:val="24"/>
          <w:szCs w:val="24"/>
          <w:shd w:val="clear" w:color="auto" w:fill="FFFFFF"/>
        </w:rPr>
        <w:t>bridge</w:t>
      </w:r>
      <w:r w:rsidR="008E537E">
        <w:rPr>
          <w:rFonts w:ascii="Arial" w:hAnsi="Arial" w:cs="Arial"/>
          <w:color w:val="222222"/>
          <w:sz w:val="24"/>
          <w:szCs w:val="24"/>
          <w:shd w:val="clear" w:color="auto" w:fill="FFFFFF"/>
        </w:rPr>
        <w:t xml:space="preserve"> the communication gap and will also give employees a sense of familiarity with their workers.</w:t>
      </w:r>
      <w:r w:rsidR="004737FE">
        <w:rPr>
          <w:rFonts w:ascii="Arial" w:hAnsi="Arial" w:cs="Arial"/>
          <w:color w:val="222222"/>
          <w:sz w:val="24"/>
          <w:szCs w:val="24"/>
          <w:shd w:val="clear" w:color="auto" w:fill="FFFFFF"/>
        </w:rPr>
        <w:t xml:space="preserve"> Also,</w:t>
      </w:r>
      <w:r w:rsidR="008E537E">
        <w:rPr>
          <w:rFonts w:ascii="Arial" w:hAnsi="Arial" w:cs="Arial"/>
          <w:color w:val="222222"/>
          <w:sz w:val="24"/>
          <w:szCs w:val="24"/>
          <w:shd w:val="clear" w:color="auto" w:fill="FFFFFF"/>
        </w:rPr>
        <w:t xml:space="preserve"> </w:t>
      </w:r>
      <w:r w:rsidR="004737FE">
        <w:rPr>
          <w:rFonts w:ascii="Arial" w:hAnsi="Arial" w:cs="Arial"/>
          <w:color w:val="222222"/>
          <w:sz w:val="24"/>
          <w:szCs w:val="24"/>
          <w:shd w:val="clear" w:color="auto" w:fill="FFFFFF"/>
        </w:rPr>
        <w:t xml:space="preserve">more than half of the people working in open-plan offices usually have problems with visual and sound privacies. </w:t>
      </w:r>
      <w:r w:rsidR="0038213D">
        <w:rPr>
          <w:rFonts w:ascii="Arial" w:hAnsi="Arial" w:cs="Arial"/>
          <w:color w:val="222222"/>
          <w:sz w:val="24"/>
          <w:szCs w:val="24"/>
          <w:shd w:val="clear" w:color="auto" w:fill="FFFFFF"/>
        </w:rPr>
        <w:t>Workers</w:t>
      </w:r>
      <w:r w:rsidR="005A76AB">
        <w:rPr>
          <w:rFonts w:ascii="Arial" w:hAnsi="Arial" w:cs="Arial"/>
          <w:color w:val="222222"/>
          <w:sz w:val="24"/>
          <w:szCs w:val="24"/>
          <w:shd w:val="clear" w:color="auto" w:fill="FFFFFF"/>
        </w:rPr>
        <w:t xml:space="preserve"> often complained that there is so much noise</w:t>
      </w:r>
      <w:r w:rsidR="0038213D">
        <w:rPr>
          <w:rFonts w:ascii="Arial" w:hAnsi="Arial" w:cs="Arial"/>
          <w:color w:val="222222"/>
          <w:sz w:val="24"/>
          <w:szCs w:val="24"/>
          <w:shd w:val="clear" w:color="auto" w:fill="FFFFFF"/>
        </w:rPr>
        <w:t xml:space="preserve"> that it is very difficult to focus on your work. </w:t>
      </w:r>
      <w:r w:rsidR="00197051">
        <w:rPr>
          <w:rFonts w:ascii="Arial" w:hAnsi="Arial" w:cs="Arial"/>
          <w:color w:val="222222"/>
          <w:sz w:val="24"/>
          <w:szCs w:val="24"/>
          <w:shd w:val="clear" w:color="auto" w:fill="FFFFFF"/>
        </w:rPr>
        <w:t>M</w:t>
      </w:r>
      <w:r w:rsidR="00197051" w:rsidRPr="00197051">
        <w:rPr>
          <w:rFonts w:ascii="Arial" w:hAnsi="Arial" w:cs="Arial"/>
          <w:sz w:val="24"/>
          <w:szCs w:val="24"/>
        </w:rPr>
        <w:t xml:space="preserve">ajority of the negative effects </w:t>
      </w:r>
      <w:r w:rsidR="000E27D6">
        <w:rPr>
          <w:rFonts w:ascii="Arial" w:hAnsi="Arial" w:cs="Arial"/>
          <w:sz w:val="24"/>
          <w:szCs w:val="24"/>
        </w:rPr>
        <w:t xml:space="preserve">in a </w:t>
      </w:r>
      <w:r>
        <w:rPr>
          <w:rFonts w:ascii="Arial" w:hAnsi="Arial" w:cs="Arial"/>
          <w:sz w:val="24"/>
          <w:szCs w:val="24"/>
        </w:rPr>
        <w:t xml:space="preserve">workplace environment are </w:t>
      </w:r>
      <w:r w:rsidR="000E27D6">
        <w:rPr>
          <w:rFonts w:ascii="Arial" w:hAnsi="Arial" w:cs="Arial"/>
          <w:sz w:val="24"/>
          <w:szCs w:val="24"/>
        </w:rPr>
        <w:t>usually</w:t>
      </w:r>
      <w:r w:rsidR="00197051" w:rsidRPr="00197051">
        <w:rPr>
          <w:rFonts w:ascii="Arial" w:hAnsi="Arial" w:cs="Arial"/>
          <w:sz w:val="24"/>
          <w:szCs w:val="24"/>
        </w:rPr>
        <w:t xml:space="preserve"> </w:t>
      </w:r>
      <w:r w:rsidR="000E27D6" w:rsidRPr="00197051">
        <w:rPr>
          <w:rFonts w:ascii="Arial" w:hAnsi="Arial" w:cs="Arial"/>
          <w:sz w:val="24"/>
          <w:szCs w:val="24"/>
        </w:rPr>
        <w:t>connected</w:t>
      </w:r>
      <w:r w:rsidR="00197051" w:rsidRPr="00197051">
        <w:rPr>
          <w:rFonts w:ascii="Arial" w:hAnsi="Arial" w:cs="Arial"/>
          <w:sz w:val="24"/>
          <w:szCs w:val="24"/>
        </w:rPr>
        <w:t xml:space="preserve"> </w:t>
      </w:r>
      <w:r w:rsidR="000E27D6">
        <w:rPr>
          <w:rFonts w:ascii="Arial" w:hAnsi="Arial" w:cs="Arial"/>
          <w:sz w:val="24"/>
          <w:szCs w:val="24"/>
        </w:rPr>
        <w:t>to</w:t>
      </w:r>
      <w:r w:rsidR="00197051" w:rsidRPr="00197051">
        <w:rPr>
          <w:rFonts w:ascii="Arial" w:hAnsi="Arial" w:cs="Arial"/>
          <w:sz w:val="24"/>
          <w:szCs w:val="24"/>
        </w:rPr>
        <w:t xml:space="preserve"> an increase in background noise and ensuing distraction</w:t>
      </w:r>
      <w:r w:rsidR="000E27D6">
        <w:rPr>
          <w:rFonts w:ascii="Arial" w:hAnsi="Arial" w:cs="Arial"/>
          <w:sz w:val="24"/>
          <w:szCs w:val="24"/>
        </w:rPr>
        <w:t xml:space="preserve"> </w:t>
      </w:r>
      <w:r w:rsidR="000E27D6">
        <w:rPr>
          <w:rFonts w:ascii="Arial" w:hAnsi="Arial" w:cs="Arial"/>
          <w:sz w:val="24"/>
          <w:szCs w:val="24"/>
        </w:rPr>
        <w:fldChar w:fldCharType="begin"/>
      </w:r>
      <w:r w:rsidR="000E27D6">
        <w:rPr>
          <w:rFonts w:ascii="Arial" w:hAnsi="Arial" w:cs="Arial"/>
          <w:sz w:val="24"/>
          <w:szCs w:val="24"/>
        </w:rPr>
        <w:instrText xml:space="preserve"> ADDIN ZOTERO_ITEM CSL_CITATION {"citationID":"5NsmJGoL","properties":{"formattedCitation":"(Jahncke et al., 2011)","plainCitation":"(Jahncke et al., 2011)","noteIndex":0},"citationItems":[{"id":25,"uris":["http://zotero.org/users/local/cYhHNKoU/items/794UHU2I"],"uri":["http://zotero.org/users/local/cYhHNKoU/items/794UHU2I"],"itemData":{"id":25,"type":"article-journal","title":"Open-plan office noise: Cognitive performance and restoration","container-title":"Journal of Environmental Psychology","page":"373-382","volume":"31","issue":"4","author":[{"family":"Jahncke","given":"Helena"},{"family":"Hygge","given":"Staffan"},{"family":"Halin","given":"Niklas"},{"family":"Green","given":"Anne Marie"},{"family":"Dimberg","given":"Kenth"}],"issued":{"date-parts":[["2011"]]}}}],"schema":"https://github.com/citation-style-language/schema/raw/master/csl-citation.json"} </w:instrText>
      </w:r>
      <w:r w:rsidR="000E27D6">
        <w:rPr>
          <w:rFonts w:ascii="Arial" w:hAnsi="Arial" w:cs="Arial"/>
          <w:sz w:val="24"/>
          <w:szCs w:val="24"/>
        </w:rPr>
        <w:fldChar w:fldCharType="separate"/>
      </w:r>
      <w:r w:rsidR="000E27D6" w:rsidRPr="000E27D6">
        <w:rPr>
          <w:rFonts w:ascii="Arial" w:hAnsi="Arial" w:cs="Arial"/>
          <w:sz w:val="24"/>
        </w:rPr>
        <w:t>(Jahncke et al., 2011)</w:t>
      </w:r>
      <w:r w:rsidR="000E27D6">
        <w:rPr>
          <w:rFonts w:ascii="Arial" w:hAnsi="Arial" w:cs="Arial"/>
          <w:sz w:val="24"/>
          <w:szCs w:val="24"/>
        </w:rPr>
        <w:fldChar w:fldCharType="end"/>
      </w:r>
      <w:r w:rsidR="000E27D6">
        <w:rPr>
          <w:rFonts w:ascii="Arial" w:hAnsi="Arial" w:cs="Arial"/>
          <w:sz w:val="24"/>
          <w:szCs w:val="24"/>
        </w:rPr>
        <w:t>.</w:t>
      </w:r>
      <w:r w:rsidR="004737FE">
        <w:rPr>
          <w:rFonts w:ascii="Arial" w:hAnsi="Arial" w:cs="Arial"/>
          <w:color w:val="222222"/>
          <w:sz w:val="24"/>
          <w:szCs w:val="24"/>
          <w:shd w:val="clear" w:color="auto" w:fill="FFFFFF"/>
        </w:rPr>
        <w:t xml:space="preserve"> It is human psychology that if a person hears someone talking, he/she will not only get disturbed but will unconsciously feel </w:t>
      </w:r>
      <w:r w:rsidR="0020789F">
        <w:rPr>
          <w:rFonts w:ascii="Arial" w:hAnsi="Arial" w:cs="Arial"/>
          <w:color w:val="222222"/>
          <w:sz w:val="24"/>
          <w:szCs w:val="24"/>
          <w:shd w:val="clear" w:color="auto" w:fill="FFFFFF"/>
        </w:rPr>
        <w:t>insecure</w:t>
      </w:r>
      <w:r w:rsidR="004737FE">
        <w:rPr>
          <w:rFonts w:ascii="Arial" w:hAnsi="Arial" w:cs="Arial"/>
          <w:color w:val="222222"/>
          <w:sz w:val="24"/>
          <w:szCs w:val="24"/>
          <w:shd w:val="clear" w:color="auto" w:fill="FFFFFF"/>
        </w:rPr>
        <w:t xml:space="preserve"> of the fact that others can hear him as well. </w:t>
      </w:r>
      <w:r w:rsidR="00763C17">
        <w:rPr>
          <w:rFonts w:ascii="Arial" w:hAnsi="Arial" w:cs="Arial"/>
          <w:color w:val="222222"/>
          <w:sz w:val="24"/>
          <w:szCs w:val="24"/>
          <w:shd w:val="clear" w:color="auto" w:fill="FFFFFF"/>
        </w:rPr>
        <w:t xml:space="preserve">Distracting conversations and unwanted phone calls are some other things that </w:t>
      </w:r>
      <w:r w:rsidR="0020789F">
        <w:rPr>
          <w:rFonts w:ascii="Arial" w:hAnsi="Arial" w:cs="Arial"/>
          <w:color w:val="222222"/>
          <w:sz w:val="24"/>
          <w:szCs w:val="24"/>
          <w:shd w:val="clear" w:color="auto" w:fill="FFFFFF"/>
        </w:rPr>
        <w:t>increase</w:t>
      </w:r>
      <w:r w:rsidR="00763C17">
        <w:rPr>
          <w:rFonts w:ascii="Arial" w:hAnsi="Arial" w:cs="Arial"/>
          <w:color w:val="222222"/>
          <w:sz w:val="24"/>
          <w:szCs w:val="24"/>
          <w:shd w:val="clear" w:color="auto" w:fill="FFFFFF"/>
        </w:rPr>
        <w:t xml:space="preserve"> noise pollution. </w:t>
      </w:r>
      <w:r w:rsidR="00632A18">
        <w:rPr>
          <w:rFonts w:ascii="Arial" w:hAnsi="Arial" w:cs="Arial"/>
          <w:color w:val="222222"/>
          <w:sz w:val="24"/>
          <w:szCs w:val="24"/>
          <w:shd w:val="clear" w:color="auto" w:fill="FFFFFF"/>
        </w:rPr>
        <w:t xml:space="preserve">These </w:t>
      </w:r>
      <w:r w:rsidR="0038213D">
        <w:rPr>
          <w:rFonts w:ascii="Arial" w:hAnsi="Arial" w:cs="Arial"/>
          <w:color w:val="222222"/>
          <w:sz w:val="24"/>
          <w:szCs w:val="24"/>
          <w:shd w:val="clear" w:color="auto" w:fill="FFFFFF"/>
        </w:rPr>
        <w:t>are some of the major reasons that not only distract you</w:t>
      </w:r>
      <w:r w:rsidR="005A76AB">
        <w:rPr>
          <w:rFonts w:ascii="Arial" w:hAnsi="Arial" w:cs="Arial"/>
          <w:color w:val="222222"/>
          <w:sz w:val="24"/>
          <w:szCs w:val="24"/>
          <w:shd w:val="clear" w:color="auto" w:fill="FFFFFF"/>
        </w:rPr>
        <w:t xml:space="preserve">, </w:t>
      </w:r>
      <w:r w:rsidR="00632A18">
        <w:rPr>
          <w:rFonts w:ascii="Arial" w:hAnsi="Arial" w:cs="Arial"/>
          <w:color w:val="222222"/>
          <w:sz w:val="24"/>
          <w:szCs w:val="24"/>
          <w:shd w:val="clear" w:color="auto" w:fill="FFFFFF"/>
        </w:rPr>
        <w:t xml:space="preserve">but also increase </w:t>
      </w:r>
      <w:r w:rsidR="0038213D">
        <w:rPr>
          <w:rFonts w:ascii="Arial" w:hAnsi="Arial" w:cs="Arial"/>
          <w:color w:val="222222"/>
          <w:sz w:val="24"/>
          <w:szCs w:val="24"/>
          <w:shd w:val="clear" w:color="auto" w:fill="FFFFFF"/>
        </w:rPr>
        <w:t>you</w:t>
      </w:r>
      <w:r w:rsidR="005A76AB">
        <w:rPr>
          <w:rFonts w:ascii="Arial" w:hAnsi="Arial" w:cs="Arial"/>
          <w:color w:val="222222"/>
          <w:sz w:val="24"/>
          <w:szCs w:val="24"/>
          <w:shd w:val="clear" w:color="auto" w:fill="FFFFFF"/>
        </w:rPr>
        <w:t>r</w:t>
      </w:r>
      <w:r w:rsidR="00632A18">
        <w:rPr>
          <w:rFonts w:ascii="Arial" w:hAnsi="Arial" w:cs="Arial"/>
          <w:color w:val="222222"/>
          <w:sz w:val="24"/>
          <w:szCs w:val="24"/>
          <w:shd w:val="clear" w:color="auto" w:fill="FFFFFF"/>
        </w:rPr>
        <w:t xml:space="preserve"> stress level. </w:t>
      </w:r>
      <w:r w:rsidR="002649C3">
        <w:rPr>
          <w:rFonts w:ascii="Arial" w:hAnsi="Arial" w:cs="Arial"/>
          <w:color w:val="222222"/>
          <w:sz w:val="24"/>
          <w:szCs w:val="24"/>
          <w:shd w:val="clear" w:color="auto" w:fill="FFFFFF"/>
        </w:rPr>
        <w:t>Communication barriers can also occur w</w:t>
      </w:r>
      <w:r w:rsidR="002649C3" w:rsidRPr="002649C3">
        <w:rPr>
          <w:rFonts w:ascii="Arial" w:hAnsi="Arial" w:cs="Arial"/>
          <w:sz w:val="24"/>
          <w:szCs w:val="24"/>
        </w:rPr>
        <w:t>here there is prejudgment against the sender</w:t>
      </w:r>
      <w:r w:rsidR="002649C3">
        <w:rPr>
          <w:rFonts w:ascii="Arial" w:hAnsi="Arial" w:cs="Arial"/>
          <w:sz w:val="24"/>
          <w:szCs w:val="24"/>
        </w:rPr>
        <w:t xml:space="preserve"> and there is a mistrust between the sender and the </w:t>
      </w:r>
      <w:r w:rsidR="00974FA5">
        <w:rPr>
          <w:rFonts w:ascii="Arial" w:hAnsi="Arial" w:cs="Arial"/>
          <w:sz w:val="24"/>
          <w:szCs w:val="24"/>
        </w:rPr>
        <w:t xml:space="preserve">receiver </w:t>
      </w:r>
      <w:r w:rsidR="00974FA5">
        <w:rPr>
          <w:rFonts w:ascii="Arial" w:hAnsi="Arial" w:cs="Arial"/>
          <w:sz w:val="24"/>
          <w:szCs w:val="24"/>
        </w:rPr>
        <w:fldChar w:fldCharType="begin"/>
      </w:r>
      <w:r w:rsidR="00974FA5">
        <w:rPr>
          <w:rFonts w:ascii="Arial" w:hAnsi="Arial" w:cs="Arial"/>
          <w:sz w:val="24"/>
          <w:szCs w:val="24"/>
        </w:rPr>
        <w:instrText xml:space="preserve"> ADDIN ZOTERO_ITEM CSL_CITATION {"citationID":"Amo6G962","properties":{"formattedCitation":"(Mittal, 2018)","plainCitation":"(Mittal, 2018)","noteIndex":0},"citationItems":[{"id":27,"uris":["http://zotero.org/users/local/cYhHNKoU/items/QNF52H2M"],"uri":["http://zotero.org/users/local/cYhHNKoU/items/QNF52H2M"],"itemData":{"id":27,"type":"article-journal","title":"Barriers to communication","container-title":"International Journal of Advanced Research and Development","page":"243-245","volume":"3","issue":"1","author":[{"family":"Mittal","given":"Shilpa"}],"issued":{"date-parts":[["2018"]]}}}],"schema":"https://github.com/citation-style-language/schema/raw/master/csl-citation.json"} </w:instrText>
      </w:r>
      <w:r w:rsidR="00974FA5">
        <w:rPr>
          <w:rFonts w:ascii="Arial" w:hAnsi="Arial" w:cs="Arial"/>
          <w:sz w:val="24"/>
          <w:szCs w:val="24"/>
        </w:rPr>
        <w:fldChar w:fldCharType="separate"/>
      </w:r>
      <w:r w:rsidR="00974FA5" w:rsidRPr="00974FA5">
        <w:rPr>
          <w:rFonts w:ascii="Arial" w:hAnsi="Arial" w:cs="Arial"/>
          <w:sz w:val="24"/>
        </w:rPr>
        <w:t>(Mittal, 2018)</w:t>
      </w:r>
      <w:r w:rsidR="00974FA5">
        <w:rPr>
          <w:rFonts w:ascii="Arial" w:hAnsi="Arial" w:cs="Arial"/>
          <w:sz w:val="24"/>
          <w:szCs w:val="24"/>
        </w:rPr>
        <w:fldChar w:fldCharType="end"/>
      </w:r>
      <w:r w:rsidR="00974FA5">
        <w:rPr>
          <w:rFonts w:ascii="Arial" w:hAnsi="Arial" w:cs="Arial"/>
          <w:sz w:val="24"/>
          <w:szCs w:val="24"/>
        </w:rPr>
        <w:t xml:space="preserve">. </w:t>
      </w:r>
    </w:p>
    <w:p w14:paraId="11F758D8" w14:textId="77777777" w:rsidR="007C38E4" w:rsidRDefault="007C38E4" w:rsidP="007C38E4">
      <w:pPr>
        <w:spacing w:after="0" w:afterAutospacing="0" w:line="360" w:lineRule="auto"/>
        <w:rPr>
          <w:rFonts w:ascii="Arial" w:hAnsi="Arial" w:cs="Arial"/>
          <w:color w:val="222222"/>
          <w:sz w:val="24"/>
          <w:szCs w:val="24"/>
          <w:shd w:val="clear" w:color="auto" w:fill="FFFFFF"/>
        </w:rPr>
      </w:pPr>
    </w:p>
    <w:p w14:paraId="2273E154" w14:textId="5066C744" w:rsidR="00763C17" w:rsidRPr="00197051" w:rsidRDefault="005070F7" w:rsidP="007C38E4">
      <w:pPr>
        <w:spacing w:after="0" w:afterAutospacing="0" w:line="360" w:lineRule="auto"/>
        <w:ind w:firstLine="720"/>
        <w:rPr>
          <w:rFonts w:ascii="Arial" w:hAnsi="Arial" w:cs="Arial"/>
          <w:b/>
          <w:bCs/>
          <w:i/>
          <w:iCs/>
          <w:color w:val="222222"/>
          <w:sz w:val="24"/>
          <w:szCs w:val="24"/>
          <w:shd w:val="clear" w:color="auto" w:fill="FFFFFF"/>
        </w:rPr>
      </w:pPr>
      <w:r w:rsidRPr="00197051">
        <w:rPr>
          <w:rFonts w:ascii="Arial" w:hAnsi="Arial" w:cs="Arial"/>
          <w:b/>
          <w:bCs/>
          <w:i/>
          <w:iCs/>
          <w:color w:val="222222"/>
          <w:sz w:val="24"/>
          <w:szCs w:val="24"/>
          <w:shd w:val="clear" w:color="auto" w:fill="FFFFFF"/>
        </w:rPr>
        <w:t>Controlling Excessive Noises</w:t>
      </w:r>
    </w:p>
    <w:p w14:paraId="1119CE0A" w14:textId="766592DD" w:rsidR="00763C17" w:rsidRDefault="005070F7" w:rsidP="00974FA5">
      <w:pPr>
        <w:spacing w:after="0" w:afterAutospacing="0" w:line="360" w:lineRule="auto"/>
        <w:ind w:left="720" w:firstLine="720"/>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There are many ways through which one </w:t>
      </w:r>
      <w:r w:rsidR="005A76AB">
        <w:rPr>
          <w:rFonts w:ascii="Arial" w:hAnsi="Arial" w:cs="Arial"/>
          <w:color w:val="222222"/>
          <w:sz w:val="24"/>
          <w:szCs w:val="24"/>
          <w:shd w:val="clear" w:color="auto" w:fill="FFFFFF"/>
        </w:rPr>
        <w:t xml:space="preserve">can reduce the excessive noise </w:t>
      </w:r>
      <w:r>
        <w:rPr>
          <w:rFonts w:ascii="Arial" w:hAnsi="Arial" w:cs="Arial"/>
          <w:color w:val="222222"/>
          <w:sz w:val="24"/>
          <w:szCs w:val="24"/>
          <w:shd w:val="clear" w:color="auto" w:fill="FFFFFF"/>
        </w:rPr>
        <w:t xml:space="preserve">that </w:t>
      </w:r>
      <w:r w:rsidR="0038213D">
        <w:rPr>
          <w:rFonts w:ascii="Arial" w:hAnsi="Arial" w:cs="Arial"/>
          <w:color w:val="222222"/>
          <w:sz w:val="24"/>
          <w:szCs w:val="24"/>
          <w:shd w:val="clear" w:color="auto" w:fill="FFFFFF"/>
        </w:rPr>
        <w:t>causes</w:t>
      </w:r>
      <w:r>
        <w:rPr>
          <w:rFonts w:ascii="Arial" w:hAnsi="Arial" w:cs="Arial"/>
          <w:color w:val="222222"/>
          <w:sz w:val="24"/>
          <w:szCs w:val="24"/>
          <w:shd w:val="clear" w:color="auto" w:fill="FFFFFF"/>
        </w:rPr>
        <w:t xml:space="preserve"> disturbance to people and due to which they are unable to focus. If there is a large reflective plane</w:t>
      </w:r>
      <w:r w:rsidR="0020789F">
        <w:rPr>
          <w:rFonts w:ascii="Arial" w:hAnsi="Arial" w:cs="Arial"/>
          <w:color w:val="222222"/>
          <w:sz w:val="24"/>
          <w:szCs w:val="24"/>
          <w:shd w:val="clear" w:color="auto" w:fill="FFFFFF"/>
        </w:rPr>
        <w:t>,</w:t>
      </w:r>
      <w:r>
        <w:rPr>
          <w:rFonts w:ascii="Arial" w:hAnsi="Arial" w:cs="Arial"/>
          <w:color w:val="222222"/>
          <w:sz w:val="24"/>
          <w:szCs w:val="24"/>
          <w:shd w:val="clear" w:color="auto" w:fill="FFFFFF"/>
        </w:rPr>
        <w:t xml:space="preserve"> the basic idea is to break it down into smaller reflective surfaces by disturbing it with absorption products or something that is non-r</w:t>
      </w:r>
      <w:r w:rsidR="0020789F">
        <w:rPr>
          <w:rFonts w:ascii="Arial" w:hAnsi="Arial" w:cs="Arial"/>
          <w:color w:val="222222"/>
          <w:sz w:val="24"/>
          <w:szCs w:val="24"/>
          <w:shd w:val="clear" w:color="auto" w:fill="FFFFFF"/>
        </w:rPr>
        <w:t>eflective. Tapestry, curtains, drape or</w:t>
      </w:r>
      <w:r>
        <w:rPr>
          <w:rFonts w:ascii="Arial" w:hAnsi="Arial" w:cs="Arial"/>
          <w:color w:val="222222"/>
          <w:sz w:val="24"/>
          <w:szCs w:val="24"/>
          <w:shd w:val="clear" w:color="auto" w:fill="FFFFFF"/>
        </w:rPr>
        <w:t xml:space="preserve"> decorative </w:t>
      </w:r>
      <w:r w:rsidR="0020789F">
        <w:rPr>
          <w:rFonts w:ascii="Arial" w:hAnsi="Arial" w:cs="Arial"/>
          <w:color w:val="222222"/>
          <w:sz w:val="24"/>
          <w:szCs w:val="24"/>
          <w:shd w:val="clear" w:color="auto" w:fill="FFFFFF"/>
        </w:rPr>
        <w:t>partitions will not only help</w:t>
      </w:r>
      <w:r>
        <w:rPr>
          <w:rFonts w:ascii="Arial" w:hAnsi="Arial" w:cs="Arial"/>
          <w:color w:val="222222"/>
          <w:sz w:val="24"/>
          <w:szCs w:val="24"/>
          <w:shd w:val="clear" w:color="auto" w:fill="FFFFFF"/>
        </w:rPr>
        <w:t xml:space="preserve"> your workplace look more aesthetic</w:t>
      </w:r>
      <w:r w:rsidR="0020789F">
        <w:rPr>
          <w:rFonts w:ascii="Arial" w:hAnsi="Arial" w:cs="Arial"/>
          <w:color w:val="222222"/>
          <w:sz w:val="24"/>
          <w:szCs w:val="24"/>
          <w:shd w:val="clear" w:color="auto" w:fill="FFFFFF"/>
        </w:rPr>
        <w:t>,</w:t>
      </w:r>
      <w:r>
        <w:rPr>
          <w:rFonts w:ascii="Arial" w:hAnsi="Arial" w:cs="Arial"/>
          <w:color w:val="222222"/>
          <w:sz w:val="24"/>
          <w:szCs w:val="24"/>
          <w:shd w:val="clear" w:color="auto" w:fill="FFFFFF"/>
        </w:rPr>
        <w:t xml:space="preserve"> but will also help in reducing the extra sounds produced in workspaces. Fabric</w:t>
      </w:r>
      <w:r w:rsidR="0020789F">
        <w:rPr>
          <w:rFonts w:ascii="Arial" w:hAnsi="Arial" w:cs="Arial"/>
          <w:color w:val="222222"/>
          <w:sz w:val="24"/>
          <w:szCs w:val="24"/>
          <w:shd w:val="clear" w:color="auto" w:fill="FFFFFF"/>
        </w:rPr>
        <w:t>-</w:t>
      </w:r>
      <w:r>
        <w:rPr>
          <w:rFonts w:ascii="Arial" w:hAnsi="Arial" w:cs="Arial"/>
          <w:color w:val="222222"/>
          <w:sz w:val="24"/>
          <w:szCs w:val="24"/>
          <w:shd w:val="clear" w:color="auto" w:fill="FFFFFF"/>
        </w:rPr>
        <w:t>cover</w:t>
      </w:r>
      <w:r w:rsidR="0020789F">
        <w:rPr>
          <w:rFonts w:ascii="Arial" w:hAnsi="Arial" w:cs="Arial"/>
          <w:color w:val="222222"/>
          <w:sz w:val="24"/>
          <w:szCs w:val="24"/>
          <w:shd w:val="clear" w:color="auto" w:fill="FFFFFF"/>
        </w:rPr>
        <w:t>ed</w:t>
      </w:r>
      <w:r>
        <w:rPr>
          <w:rFonts w:ascii="Arial" w:hAnsi="Arial" w:cs="Arial"/>
          <w:color w:val="222222"/>
          <w:sz w:val="24"/>
          <w:szCs w:val="24"/>
          <w:shd w:val="clear" w:color="auto" w:fill="FFFFFF"/>
        </w:rPr>
        <w:t xml:space="preserve"> furniture also helps in reducing noise as compared </w:t>
      </w:r>
      <w:r w:rsidR="00632A18">
        <w:rPr>
          <w:rFonts w:ascii="Arial" w:hAnsi="Arial" w:cs="Arial"/>
          <w:color w:val="222222"/>
          <w:sz w:val="24"/>
          <w:szCs w:val="24"/>
          <w:shd w:val="clear" w:color="auto" w:fill="FFFFFF"/>
        </w:rPr>
        <w:t xml:space="preserve">to that of leather-covered furniture. A rug or a canvas print on the wall will also help </w:t>
      </w:r>
      <w:r w:rsidR="0020789F">
        <w:rPr>
          <w:rFonts w:ascii="Arial" w:hAnsi="Arial" w:cs="Arial"/>
          <w:color w:val="222222"/>
          <w:sz w:val="24"/>
          <w:szCs w:val="24"/>
          <w:shd w:val="clear" w:color="auto" w:fill="FFFFFF"/>
        </w:rPr>
        <w:t>reduce</w:t>
      </w:r>
      <w:r w:rsidR="00632A18">
        <w:rPr>
          <w:rFonts w:ascii="Arial" w:hAnsi="Arial" w:cs="Arial"/>
          <w:color w:val="222222"/>
          <w:sz w:val="24"/>
          <w:szCs w:val="24"/>
          <w:shd w:val="clear" w:color="auto" w:fill="FFFFFF"/>
        </w:rPr>
        <w:t xml:space="preserve"> the </w:t>
      </w:r>
      <w:r w:rsidR="00304394">
        <w:rPr>
          <w:rFonts w:ascii="Arial" w:hAnsi="Arial" w:cs="Arial"/>
          <w:color w:val="222222"/>
          <w:sz w:val="24"/>
          <w:szCs w:val="24"/>
          <w:shd w:val="clear" w:color="auto" w:fill="FFFFFF"/>
        </w:rPr>
        <w:t xml:space="preserve">noises in the office. One other way is to actively control the noise yourself, for example, a fan also produces noise but it is not </w:t>
      </w:r>
      <w:r w:rsidR="0020789F">
        <w:rPr>
          <w:rFonts w:ascii="Arial" w:hAnsi="Arial" w:cs="Arial"/>
          <w:color w:val="222222"/>
          <w:sz w:val="24"/>
          <w:szCs w:val="24"/>
          <w:shd w:val="clear" w:color="auto" w:fill="FFFFFF"/>
        </w:rPr>
        <w:t xml:space="preserve">as </w:t>
      </w:r>
      <w:r w:rsidR="00304394">
        <w:rPr>
          <w:rFonts w:ascii="Arial" w:hAnsi="Arial" w:cs="Arial"/>
          <w:color w:val="222222"/>
          <w:sz w:val="24"/>
          <w:szCs w:val="24"/>
          <w:shd w:val="clear" w:color="auto" w:fill="FFFFFF"/>
        </w:rPr>
        <w:t>disturbing as human voice. Moreover, it helps in countering those noises. In this way, you are fighting noise with noise. Soun</w:t>
      </w:r>
      <w:r w:rsidR="0020789F">
        <w:rPr>
          <w:rFonts w:ascii="Arial" w:hAnsi="Arial" w:cs="Arial"/>
          <w:color w:val="222222"/>
          <w:sz w:val="24"/>
          <w:szCs w:val="24"/>
          <w:shd w:val="clear" w:color="auto" w:fill="FFFFFF"/>
        </w:rPr>
        <w:t>d deadening materials also help to counteract</w:t>
      </w:r>
      <w:r w:rsidR="00304394">
        <w:rPr>
          <w:rFonts w:ascii="Arial" w:hAnsi="Arial" w:cs="Arial"/>
          <w:color w:val="222222"/>
          <w:sz w:val="24"/>
          <w:szCs w:val="24"/>
          <w:shd w:val="clear" w:color="auto" w:fill="FFFFFF"/>
        </w:rPr>
        <w:t xml:space="preserve"> noises. For </w:t>
      </w:r>
      <w:r w:rsidR="00A7796A">
        <w:rPr>
          <w:rFonts w:ascii="Arial" w:hAnsi="Arial" w:cs="Arial"/>
          <w:color w:val="222222"/>
          <w:sz w:val="24"/>
          <w:szCs w:val="24"/>
          <w:shd w:val="clear" w:color="auto" w:fill="FFFFFF"/>
        </w:rPr>
        <w:t>example,</w:t>
      </w:r>
      <w:r w:rsidR="00304394">
        <w:rPr>
          <w:rFonts w:ascii="Arial" w:hAnsi="Arial" w:cs="Arial"/>
          <w:color w:val="222222"/>
          <w:sz w:val="24"/>
          <w:szCs w:val="24"/>
          <w:shd w:val="clear" w:color="auto" w:fill="FFFFFF"/>
        </w:rPr>
        <w:t xml:space="preserve"> if there is a shop adjacent to your work area or a place where yo</w:t>
      </w:r>
      <w:r w:rsidR="0020789F">
        <w:rPr>
          <w:rFonts w:ascii="Arial" w:hAnsi="Arial" w:cs="Arial"/>
          <w:color w:val="222222"/>
          <w:sz w:val="24"/>
          <w:szCs w:val="24"/>
          <w:shd w:val="clear" w:color="auto" w:fill="FFFFFF"/>
        </w:rPr>
        <w:t xml:space="preserve">u will hear a lot of noise, </w:t>
      </w:r>
      <w:r w:rsidR="00304394">
        <w:rPr>
          <w:rFonts w:ascii="Arial" w:hAnsi="Arial" w:cs="Arial"/>
          <w:color w:val="222222"/>
          <w:sz w:val="24"/>
          <w:szCs w:val="24"/>
          <w:shd w:val="clear" w:color="auto" w:fill="FFFFFF"/>
        </w:rPr>
        <w:t xml:space="preserve">try to put a physical barrier between you and </w:t>
      </w:r>
      <w:r w:rsidR="00A7796A">
        <w:rPr>
          <w:rFonts w:ascii="Arial" w:hAnsi="Arial" w:cs="Arial"/>
          <w:color w:val="222222"/>
          <w:sz w:val="24"/>
          <w:szCs w:val="24"/>
          <w:shd w:val="clear" w:color="auto" w:fill="FFFFFF"/>
        </w:rPr>
        <w:t>the source of the noise.</w:t>
      </w:r>
      <w:r w:rsidR="00632A18">
        <w:rPr>
          <w:rFonts w:ascii="Arial" w:hAnsi="Arial" w:cs="Arial"/>
          <w:color w:val="222222"/>
          <w:sz w:val="24"/>
          <w:szCs w:val="24"/>
          <w:shd w:val="clear" w:color="auto" w:fill="FFFFFF"/>
        </w:rPr>
        <w:t xml:space="preserve"> </w:t>
      </w:r>
      <w:r w:rsidR="00E80EC5">
        <w:rPr>
          <w:rFonts w:ascii="Arial" w:hAnsi="Arial" w:cs="Arial"/>
          <w:color w:val="222222"/>
          <w:sz w:val="24"/>
          <w:szCs w:val="24"/>
          <w:shd w:val="clear" w:color="auto" w:fill="FFFFFF"/>
        </w:rPr>
        <w:t xml:space="preserve">Using quite rooms can increase the comfort level of people working there and will also help them in coping with adverse environmental effect </w:t>
      </w:r>
      <w:r w:rsidR="00E80EC5">
        <w:rPr>
          <w:rFonts w:ascii="Arial" w:hAnsi="Arial" w:cs="Arial"/>
          <w:color w:val="222222"/>
          <w:sz w:val="24"/>
          <w:szCs w:val="24"/>
          <w:shd w:val="clear" w:color="auto" w:fill="FFFFFF"/>
        </w:rPr>
        <w:fldChar w:fldCharType="begin"/>
      </w:r>
      <w:r w:rsidR="00E80EC5">
        <w:rPr>
          <w:rFonts w:ascii="Arial" w:hAnsi="Arial" w:cs="Arial"/>
          <w:color w:val="222222"/>
          <w:sz w:val="24"/>
          <w:szCs w:val="24"/>
          <w:shd w:val="clear" w:color="auto" w:fill="FFFFFF"/>
        </w:rPr>
        <w:instrText xml:space="preserve"> ADDIN ZOTERO_ITEM CSL_CITATION {"citationID":"FjwPWXSU","properties":{"formattedCitation":"(Haapakangas et al., 2018)","plainCitation":"(Haapakangas et al., 2018)","noteIndex":0},"citationItems":[{"id":32,"uris":["http://zotero.org/users/local/cYhHNKoU/items/CV4QERG4"],"uri":["http://zotero.org/users/local/cYhHNKoU/items/CV4QERG4"],"itemData":{"id":32,"type":"article-journal","title":"Benefits of quiet workspaces in open-plan offices–Evidence from two office relocations","container-title":"Journal of Environmental Psychology","page":"63-75","volume":"56","author":[{"family":"Haapakangas","given":"Annu"},{"family":"Hongisto","given":"Valtteri"},{"family":"Varjo","given":"Johanna"},{"family":"Lahtinen","given":"Marjaana"}],"issued":{"date-parts":[["2018"]]}}}],"schema":"https://github.com/citation-style-language/schema/raw/master/csl-citation.json"} </w:instrText>
      </w:r>
      <w:r w:rsidR="00E80EC5">
        <w:rPr>
          <w:rFonts w:ascii="Arial" w:hAnsi="Arial" w:cs="Arial"/>
          <w:color w:val="222222"/>
          <w:sz w:val="24"/>
          <w:szCs w:val="24"/>
          <w:shd w:val="clear" w:color="auto" w:fill="FFFFFF"/>
        </w:rPr>
        <w:fldChar w:fldCharType="separate"/>
      </w:r>
      <w:r w:rsidR="00E80EC5" w:rsidRPr="00E80EC5">
        <w:rPr>
          <w:rFonts w:ascii="Arial" w:hAnsi="Arial" w:cs="Arial"/>
          <w:sz w:val="24"/>
        </w:rPr>
        <w:t>(Haapakangas et al., 2018)</w:t>
      </w:r>
      <w:r w:rsidR="00E80EC5">
        <w:rPr>
          <w:rFonts w:ascii="Arial" w:hAnsi="Arial" w:cs="Arial"/>
          <w:color w:val="222222"/>
          <w:sz w:val="24"/>
          <w:szCs w:val="24"/>
          <w:shd w:val="clear" w:color="auto" w:fill="FFFFFF"/>
        </w:rPr>
        <w:fldChar w:fldCharType="end"/>
      </w:r>
      <w:r w:rsidR="00E80EC5">
        <w:rPr>
          <w:rFonts w:ascii="Arial" w:hAnsi="Arial" w:cs="Arial"/>
          <w:color w:val="222222"/>
          <w:sz w:val="24"/>
          <w:szCs w:val="24"/>
          <w:shd w:val="clear" w:color="auto" w:fill="FFFFFF"/>
        </w:rPr>
        <w:t xml:space="preserve">. </w:t>
      </w:r>
      <w:r w:rsidR="00632A18">
        <w:rPr>
          <w:rFonts w:ascii="Arial" w:hAnsi="Arial" w:cs="Arial"/>
          <w:color w:val="222222"/>
          <w:sz w:val="24"/>
          <w:szCs w:val="24"/>
          <w:shd w:val="clear" w:color="auto" w:fill="FFFFFF"/>
        </w:rPr>
        <w:t>Planning the right space for the right work is an important task</w:t>
      </w:r>
      <w:r w:rsidR="0020789F">
        <w:rPr>
          <w:rFonts w:ascii="Arial" w:hAnsi="Arial" w:cs="Arial"/>
          <w:color w:val="222222"/>
          <w:sz w:val="24"/>
          <w:szCs w:val="24"/>
          <w:shd w:val="clear" w:color="auto" w:fill="FFFFFF"/>
        </w:rPr>
        <w:t>,</w:t>
      </w:r>
      <w:r w:rsidR="00632A18">
        <w:rPr>
          <w:rFonts w:ascii="Arial" w:hAnsi="Arial" w:cs="Arial"/>
          <w:color w:val="222222"/>
          <w:sz w:val="24"/>
          <w:szCs w:val="24"/>
          <w:shd w:val="clear" w:color="auto" w:fill="FFFFFF"/>
        </w:rPr>
        <w:t xml:space="preserve"> so is using masking techniques to prevent voices and its distraction. Choosing the right material in the right space is an important task that needs to be done while designing a workspace for a specific activity.</w:t>
      </w:r>
      <w:r w:rsidR="0038213D">
        <w:rPr>
          <w:rFonts w:ascii="Arial" w:hAnsi="Arial" w:cs="Arial"/>
          <w:color w:val="222222"/>
          <w:sz w:val="24"/>
          <w:szCs w:val="24"/>
          <w:shd w:val="clear" w:color="auto" w:fill="FFFFFF"/>
        </w:rPr>
        <w:t xml:space="preserve"> It is very unlikely for people to continue working in a workplace</w:t>
      </w:r>
      <w:r w:rsidR="00632A18">
        <w:rPr>
          <w:rFonts w:ascii="Arial" w:hAnsi="Arial" w:cs="Arial"/>
          <w:color w:val="222222"/>
          <w:sz w:val="24"/>
          <w:szCs w:val="24"/>
          <w:shd w:val="clear" w:color="auto" w:fill="FFFFFF"/>
        </w:rPr>
        <w:t xml:space="preserve"> </w:t>
      </w:r>
      <w:r w:rsidR="0038213D">
        <w:rPr>
          <w:rFonts w:ascii="Arial" w:hAnsi="Arial" w:cs="Arial"/>
          <w:color w:val="222222"/>
          <w:sz w:val="24"/>
          <w:szCs w:val="24"/>
          <w:shd w:val="clear" w:color="auto" w:fill="FFFFFF"/>
        </w:rPr>
        <w:t>un</w:t>
      </w:r>
      <w:r w:rsidR="00A7796A">
        <w:rPr>
          <w:rFonts w:ascii="Arial" w:hAnsi="Arial" w:cs="Arial"/>
          <w:color w:val="222222"/>
          <w:sz w:val="24"/>
          <w:szCs w:val="24"/>
          <w:shd w:val="clear" w:color="auto" w:fill="FFFFFF"/>
        </w:rPr>
        <w:t>less</w:t>
      </w:r>
      <w:r w:rsidR="0038213D">
        <w:rPr>
          <w:rFonts w:ascii="Arial" w:hAnsi="Arial" w:cs="Arial"/>
          <w:color w:val="222222"/>
          <w:sz w:val="24"/>
          <w:szCs w:val="24"/>
          <w:shd w:val="clear" w:color="auto" w:fill="FFFFFF"/>
        </w:rPr>
        <w:t xml:space="preserve"> they</w:t>
      </w:r>
      <w:r w:rsidR="00A7796A">
        <w:rPr>
          <w:rFonts w:ascii="Arial" w:hAnsi="Arial" w:cs="Arial"/>
          <w:color w:val="222222"/>
          <w:sz w:val="24"/>
          <w:szCs w:val="24"/>
          <w:shd w:val="clear" w:color="auto" w:fill="FFFFFF"/>
        </w:rPr>
        <w:t xml:space="preserve"> control </w:t>
      </w:r>
      <w:r w:rsidR="0038213D">
        <w:rPr>
          <w:rFonts w:ascii="Arial" w:hAnsi="Arial" w:cs="Arial"/>
          <w:color w:val="222222"/>
          <w:sz w:val="24"/>
          <w:szCs w:val="24"/>
          <w:shd w:val="clear" w:color="auto" w:fill="FFFFFF"/>
        </w:rPr>
        <w:t>and reduce</w:t>
      </w:r>
      <w:bookmarkStart w:id="0" w:name="_GoBack"/>
      <w:bookmarkEnd w:id="0"/>
      <w:r w:rsidR="003F7EED">
        <w:rPr>
          <w:rFonts w:ascii="Arial" w:hAnsi="Arial" w:cs="Arial"/>
          <w:color w:val="222222"/>
          <w:sz w:val="24"/>
          <w:szCs w:val="24"/>
          <w:shd w:val="clear" w:color="auto" w:fill="FFFFFF"/>
        </w:rPr>
        <w:t xml:space="preserve"> the</w:t>
      </w:r>
      <w:r w:rsidR="0038213D">
        <w:rPr>
          <w:rFonts w:ascii="Arial" w:hAnsi="Arial" w:cs="Arial"/>
          <w:color w:val="222222"/>
          <w:sz w:val="24"/>
          <w:szCs w:val="24"/>
          <w:shd w:val="clear" w:color="auto" w:fill="FFFFFF"/>
        </w:rPr>
        <w:t xml:space="preserve"> </w:t>
      </w:r>
      <w:r w:rsidR="00250D2F">
        <w:rPr>
          <w:rFonts w:ascii="Arial" w:hAnsi="Arial" w:cs="Arial"/>
          <w:color w:val="222222"/>
          <w:sz w:val="24"/>
          <w:szCs w:val="24"/>
          <w:shd w:val="clear" w:color="auto" w:fill="FFFFFF"/>
        </w:rPr>
        <w:t>noise in it.</w:t>
      </w:r>
    </w:p>
    <w:p w14:paraId="3B5370B0" w14:textId="0B16DCE4" w:rsidR="00250D2F" w:rsidRDefault="00250D2F" w:rsidP="00197051">
      <w:pPr>
        <w:spacing w:after="0" w:afterAutospacing="0" w:line="360" w:lineRule="auto"/>
        <w:ind w:left="720"/>
        <w:rPr>
          <w:rFonts w:ascii="Arial" w:hAnsi="Arial" w:cs="Arial"/>
          <w:color w:val="222222"/>
          <w:sz w:val="24"/>
          <w:szCs w:val="24"/>
          <w:shd w:val="clear" w:color="auto" w:fill="FFFFFF"/>
        </w:rPr>
      </w:pPr>
    </w:p>
    <w:p w14:paraId="0724DF36" w14:textId="1280DAD9" w:rsidR="00250D2F" w:rsidRPr="00197051" w:rsidRDefault="005070F7" w:rsidP="00197051">
      <w:pPr>
        <w:spacing w:after="0" w:afterAutospacing="0" w:line="360" w:lineRule="auto"/>
        <w:ind w:left="720"/>
        <w:rPr>
          <w:rFonts w:ascii="Arial" w:hAnsi="Arial" w:cs="Arial"/>
          <w:b/>
          <w:bCs/>
          <w:i/>
          <w:iCs/>
          <w:color w:val="222222"/>
          <w:sz w:val="24"/>
          <w:szCs w:val="24"/>
          <w:shd w:val="clear" w:color="auto" w:fill="FFFFFF"/>
        </w:rPr>
      </w:pPr>
      <w:r w:rsidRPr="00197051">
        <w:rPr>
          <w:rFonts w:ascii="Arial" w:hAnsi="Arial" w:cs="Arial"/>
          <w:b/>
          <w:bCs/>
          <w:i/>
          <w:iCs/>
          <w:color w:val="222222"/>
          <w:sz w:val="24"/>
          <w:szCs w:val="24"/>
          <w:shd w:val="clear" w:color="auto" w:fill="FFFFFF"/>
        </w:rPr>
        <w:t>Sources of Powers</w:t>
      </w:r>
    </w:p>
    <w:p w14:paraId="2DEE0703" w14:textId="6258FFB4" w:rsidR="00250D2F" w:rsidRDefault="005070F7" w:rsidP="00974FA5">
      <w:pPr>
        <w:pStyle w:val="NormalWeb"/>
        <w:shd w:val="clear" w:color="auto" w:fill="FFFFFF"/>
        <w:spacing w:before="0" w:beforeAutospacing="0" w:after="0" w:afterAutospacing="0" w:line="360" w:lineRule="auto"/>
        <w:ind w:left="720" w:firstLine="720"/>
        <w:rPr>
          <w:rFonts w:ascii="Arial" w:hAnsi="Arial" w:cs="Arial"/>
          <w:color w:val="222222"/>
        </w:rPr>
      </w:pPr>
      <w:r>
        <w:rPr>
          <w:rFonts w:ascii="Arial" w:hAnsi="Arial" w:cs="Arial"/>
          <w:color w:val="222222"/>
        </w:rPr>
        <w:t>Power is often associated with a bad meaning however, power is, in fact, nothing but having ownership of authority or control over others skills usage. The usage of one's power can help businesses to take lead over their competitors or lag behind them.</w:t>
      </w:r>
      <w:r w:rsidR="002649C3">
        <w:rPr>
          <w:rFonts w:ascii="Arial" w:hAnsi="Arial" w:cs="Arial"/>
          <w:color w:val="222222"/>
        </w:rPr>
        <w:t xml:space="preserve"> P</w:t>
      </w:r>
      <w:r w:rsidR="002649C3" w:rsidRPr="002649C3">
        <w:rPr>
          <w:rFonts w:ascii="Arial" w:hAnsi="Arial" w:cs="Arial"/>
        </w:rPr>
        <w:t xml:space="preserve">ower </w:t>
      </w:r>
      <w:r w:rsidR="002649C3">
        <w:rPr>
          <w:rFonts w:ascii="Arial" w:hAnsi="Arial" w:cs="Arial"/>
        </w:rPr>
        <w:t xml:space="preserve">is </w:t>
      </w:r>
      <w:r w:rsidR="002649C3" w:rsidRPr="002649C3">
        <w:rPr>
          <w:rFonts w:ascii="Arial" w:hAnsi="Arial" w:cs="Arial"/>
        </w:rPr>
        <w:t xml:space="preserve">hypothesized as </w:t>
      </w:r>
      <w:r w:rsidR="002649C3">
        <w:rPr>
          <w:rFonts w:ascii="Arial" w:hAnsi="Arial" w:cs="Arial"/>
        </w:rPr>
        <w:t xml:space="preserve">a </w:t>
      </w:r>
      <w:r w:rsidR="002649C3" w:rsidRPr="002649C3">
        <w:rPr>
          <w:rFonts w:ascii="Arial" w:hAnsi="Arial" w:cs="Arial"/>
        </w:rPr>
        <w:t>skill</w:t>
      </w:r>
      <w:r w:rsidR="002649C3">
        <w:rPr>
          <w:rFonts w:ascii="Arial" w:hAnsi="Arial" w:cs="Arial"/>
        </w:rPr>
        <w:t xml:space="preserve"> but </w:t>
      </w:r>
      <w:r w:rsidR="002649C3" w:rsidRPr="002649C3">
        <w:rPr>
          <w:rFonts w:ascii="Arial" w:hAnsi="Arial" w:cs="Arial"/>
        </w:rPr>
        <w:t xml:space="preserve">it </w:t>
      </w:r>
      <w:r w:rsidR="002649C3">
        <w:rPr>
          <w:rFonts w:ascii="Arial" w:hAnsi="Arial" w:cs="Arial"/>
        </w:rPr>
        <w:t>can</w:t>
      </w:r>
      <w:r w:rsidR="002649C3" w:rsidRPr="002649C3">
        <w:rPr>
          <w:rFonts w:ascii="Arial" w:hAnsi="Arial" w:cs="Arial"/>
        </w:rPr>
        <w:t xml:space="preserve"> also be</w:t>
      </w:r>
      <w:r w:rsidR="002649C3">
        <w:rPr>
          <w:rFonts w:ascii="Arial" w:hAnsi="Arial" w:cs="Arial"/>
        </w:rPr>
        <w:t xml:space="preserve"> </w:t>
      </w:r>
      <w:r w:rsidR="002649C3" w:rsidRPr="002649C3">
        <w:rPr>
          <w:rFonts w:ascii="Arial" w:hAnsi="Arial" w:cs="Arial"/>
        </w:rPr>
        <w:t>conceptualized as an asset of social relation</w:t>
      </w:r>
      <w:r w:rsidR="002649C3">
        <w:rPr>
          <w:rFonts w:ascii="Arial" w:hAnsi="Arial" w:cs="Arial"/>
        </w:rPr>
        <w:t xml:space="preserve"> </w:t>
      </w:r>
      <w:r w:rsidR="002649C3">
        <w:rPr>
          <w:rFonts w:ascii="Arial" w:hAnsi="Arial" w:cs="Arial"/>
        </w:rPr>
        <w:fldChar w:fldCharType="begin"/>
      </w:r>
      <w:r w:rsidR="002649C3">
        <w:rPr>
          <w:rFonts w:ascii="Arial" w:hAnsi="Arial" w:cs="Arial"/>
        </w:rPr>
        <w:instrText xml:space="preserve"> ADDIN ZOTERO_ITEM CSL_CITATION {"citationID":"7edO9f4g","properties":{"formattedCitation":"(Sturm and Antonakis, 2015)","plainCitation":"(Sturm and Antonakis, 2015)","noteIndex":0},"citationItems":[{"id":26,"uris":["http://zotero.org/users/local/cYhHNKoU/items/WI2DFYUX"],"uri":["http://zotero.org/users/local/cYhHNKoU/items/WI2DFYUX"],"itemData":{"id":26,"type":"article-journal","title":"Interpersonal power: A review, critique, and research agenda","container-title":"Journal of Management","page":"136-163","volume":"41","issue":"1","author":[{"family":"Sturm","given":"Rachel E."},{"family":"Antonakis","given":"John"}],"issued":{"date-parts":[["2015"]]}}}],"schema":"https://github.com/citation-style-language/schema/raw/master/csl-citation.json"} </w:instrText>
      </w:r>
      <w:r w:rsidR="002649C3">
        <w:rPr>
          <w:rFonts w:ascii="Arial" w:hAnsi="Arial" w:cs="Arial"/>
        </w:rPr>
        <w:fldChar w:fldCharType="separate"/>
      </w:r>
      <w:r w:rsidR="002649C3" w:rsidRPr="002649C3">
        <w:rPr>
          <w:rFonts w:ascii="Arial" w:hAnsi="Arial" w:cs="Arial"/>
        </w:rPr>
        <w:t>(Sturm and Antonakis, 2015)</w:t>
      </w:r>
      <w:r w:rsidR="002649C3">
        <w:rPr>
          <w:rFonts w:ascii="Arial" w:hAnsi="Arial" w:cs="Arial"/>
        </w:rPr>
        <w:fldChar w:fldCharType="end"/>
      </w:r>
      <w:r w:rsidR="002649C3">
        <w:rPr>
          <w:rFonts w:ascii="Arial" w:hAnsi="Arial" w:cs="Arial"/>
        </w:rPr>
        <w:t>.</w:t>
      </w:r>
      <w:r>
        <w:rPr>
          <w:rFonts w:ascii="Arial" w:hAnsi="Arial" w:cs="Arial"/>
          <w:color w:val="222222"/>
        </w:rPr>
        <w:t xml:space="preserve"> Most </w:t>
      </w:r>
      <w:r>
        <w:rPr>
          <w:rFonts w:ascii="Arial" w:hAnsi="Arial" w:cs="Arial"/>
          <w:color w:val="222222"/>
        </w:rPr>
        <w:lastRenderedPageBreak/>
        <w:t>of these powers are used to maintain discipline and balance in the workplace. There are generally five sources of power namely legitimate, expert, coercive, referent</w:t>
      </w:r>
      <w:r w:rsidR="00CB1A56">
        <w:rPr>
          <w:rFonts w:ascii="Arial" w:hAnsi="Arial" w:cs="Arial"/>
          <w:color w:val="222222"/>
        </w:rPr>
        <w:t xml:space="preserve"> and reward power. Legitimate power is often termed as positional power as it is an authentic power generally depicted by someone who holds a responsible position in a firm or an organization. In this case, Owen </w:t>
      </w:r>
      <w:proofErr w:type="spellStart"/>
      <w:r w:rsidR="00CB1A56">
        <w:rPr>
          <w:rFonts w:ascii="Arial" w:hAnsi="Arial" w:cs="Arial"/>
          <w:color w:val="222222"/>
        </w:rPr>
        <w:t>Cheetham</w:t>
      </w:r>
      <w:proofErr w:type="spellEnd"/>
      <w:r w:rsidR="00CB1A56">
        <w:rPr>
          <w:rFonts w:ascii="Arial" w:hAnsi="Arial" w:cs="Arial"/>
          <w:color w:val="222222"/>
        </w:rPr>
        <w:t xml:space="preserve">, Jack Wayne, Mark </w:t>
      </w:r>
      <w:proofErr w:type="spellStart"/>
      <w:r w:rsidR="00CB1A56">
        <w:rPr>
          <w:rFonts w:ascii="Arial" w:hAnsi="Arial" w:cs="Arial"/>
          <w:color w:val="222222"/>
        </w:rPr>
        <w:t>Cheetham</w:t>
      </w:r>
      <w:proofErr w:type="spellEnd"/>
      <w:r w:rsidR="00CB1A56">
        <w:rPr>
          <w:rFonts w:ascii="Arial" w:hAnsi="Arial" w:cs="Arial"/>
          <w:color w:val="222222"/>
        </w:rPr>
        <w:t xml:space="preserve"> and Cathy Wayne are the people that can depict sources of power. The new </w:t>
      </w:r>
      <w:r w:rsidR="000A2644">
        <w:rPr>
          <w:rFonts w:ascii="Arial" w:hAnsi="Arial" w:cs="Arial"/>
          <w:color w:val="222222"/>
        </w:rPr>
        <w:t>partners Mark and Cathy when imposed the idea of open place office on others it impacted all the workers of the firms hugely. They have now many problems related to communication, privacy, and getting the rewards of their performance. Although, the step Cathy and Mark took was for the benefit of the firm so that the people in the office can work and communicate better with each other but the plan has massively backfired. Now except a few selected employees of the firm all of the workers have some kind of issue with the management.</w:t>
      </w:r>
    </w:p>
    <w:p w14:paraId="48486954" w14:textId="28197A47" w:rsidR="000A2644" w:rsidRDefault="005070F7" w:rsidP="00974FA5">
      <w:pPr>
        <w:pStyle w:val="NormalWeb"/>
        <w:shd w:val="clear" w:color="auto" w:fill="FFFFFF"/>
        <w:spacing w:before="0" w:beforeAutospacing="0" w:after="0" w:afterAutospacing="0" w:line="360" w:lineRule="auto"/>
        <w:ind w:left="720" w:firstLine="720"/>
        <w:rPr>
          <w:rFonts w:ascii="Arial" w:hAnsi="Arial" w:cs="Arial"/>
          <w:color w:val="222222"/>
        </w:rPr>
      </w:pPr>
      <w:r>
        <w:rPr>
          <w:rFonts w:ascii="Arial" w:hAnsi="Arial" w:cs="Arial"/>
          <w:color w:val="222222"/>
        </w:rPr>
        <w:t xml:space="preserve">Another example of misuse of power which was used in this case was referent power. Referent power is a power </w:t>
      </w:r>
      <w:r w:rsidR="00BF254D">
        <w:rPr>
          <w:rFonts w:ascii="Arial" w:hAnsi="Arial" w:cs="Arial"/>
          <w:color w:val="222222"/>
        </w:rPr>
        <w:t xml:space="preserve">that results generally because of someone's personality in the hierarchy. There should always be a certain level of respect and gratitude in one's communication level while dealing with any person in the workplace.  In this case, Mai had issues with the attitude and personality of Jack Wayne. She said their attitude is such that you would not even now that what are they expecting from you. For example, </w:t>
      </w:r>
      <w:proofErr w:type="spellStart"/>
      <w:r w:rsidR="00BF254D">
        <w:rPr>
          <w:rFonts w:ascii="Arial" w:hAnsi="Arial" w:cs="Arial"/>
          <w:color w:val="222222"/>
        </w:rPr>
        <w:t>Mr</w:t>
      </w:r>
      <w:proofErr w:type="spellEnd"/>
      <w:r w:rsidR="00BF254D">
        <w:rPr>
          <w:rFonts w:ascii="Arial" w:hAnsi="Arial" w:cs="Arial"/>
          <w:color w:val="222222"/>
        </w:rPr>
        <w:t xml:space="preserve"> Wayne pointed out that she was too slow in processing different contracts and she often makes mistakes. So, for her correctness when she asked about those mistakes his reply was very unprofessional. He brushed her off by saying that those mistakes were too many so he corrected it </w:t>
      </w:r>
      <w:r w:rsidR="003867F4">
        <w:rPr>
          <w:rFonts w:ascii="Arial" w:hAnsi="Arial" w:cs="Arial"/>
          <w:color w:val="222222"/>
        </w:rPr>
        <w:t>himself. Mai complained that Mr. Wayne</w:t>
      </w:r>
      <w:r w:rsidR="00BF254D">
        <w:rPr>
          <w:rFonts w:ascii="Arial" w:hAnsi="Arial" w:cs="Arial"/>
          <w:color w:val="222222"/>
        </w:rPr>
        <w:t xml:space="preserve"> did not even say one nice thing about her work.</w:t>
      </w:r>
    </w:p>
    <w:p w14:paraId="6CC20DC3" w14:textId="5918017A" w:rsidR="00197051" w:rsidRDefault="005070F7" w:rsidP="00974FA5">
      <w:pPr>
        <w:pStyle w:val="NormalWeb"/>
        <w:shd w:val="clear" w:color="auto" w:fill="FFFFFF"/>
        <w:spacing w:before="0" w:beforeAutospacing="0" w:after="0" w:afterAutospacing="0" w:line="360" w:lineRule="auto"/>
        <w:ind w:left="720" w:firstLine="720"/>
        <w:rPr>
          <w:rFonts w:ascii="Arial" w:hAnsi="Arial" w:cs="Arial"/>
          <w:color w:val="222222"/>
        </w:rPr>
      </w:pPr>
      <w:r>
        <w:rPr>
          <w:rFonts w:ascii="Arial" w:hAnsi="Arial" w:cs="Arial"/>
          <w:color w:val="222222"/>
        </w:rPr>
        <w:t xml:space="preserve">One other abuse of power that was depicted in this case was use of reward power. </w:t>
      </w:r>
      <w:r w:rsidR="00AC344B">
        <w:rPr>
          <w:rFonts w:ascii="Arial" w:hAnsi="Arial" w:cs="Arial"/>
          <w:color w:val="222222"/>
        </w:rPr>
        <w:t xml:space="preserve">Reward power is when a person in an authoritative position has to recognize and reward people. Salary hikes paid leaves, promotions and performance bonuses are some examples of what can be provided through reward power. Those managers and executives who possess reward powers can </w:t>
      </w:r>
      <w:r w:rsidR="00AC344B">
        <w:rPr>
          <w:rFonts w:ascii="Arial" w:hAnsi="Arial" w:cs="Arial"/>
          <w:color w:val="222222"/>
        </w:rPr>
        <w:lastRenderedPageBreak/>
        <w:t xml:space="preserve">hugely influence the performances of employees. Reward power can help in getting the best out of your employees and make them work harder. On the other hand, abusing this power can also have some negative impacts as well. Any </w:t>
      </w:r>
      <w:proofErr w:type="spellStart"/>
      <w:r w:rsidR="00AC344B">
        <w:rPr>
          <w:rFonts w:ascii="Arial" w:hAnsi="Arial" w:cs="Arial"/>
          <w:color w:val="222222"/>
        </w:rPr>
        <w:t>favouritism</w:t>
      </w:r>
      <w:proofErr w:type="spellEnd"/>
      <w:r w:rsidR="00AC344B">
        <w:rPr>
          <w:rFonts w:ascii="Arial" w:hAnsi="Arial" w:cs="Arial"/>
          <w:color w:val="222222"/>
        </w:rPr>
        <w:t xml:space="preserve"> shown can reduce the productivity and morale of employees.</w:t>
      </w:r>
      <w:r w:rsidR="005A7BCD" w:rsidRPr="005A7BCD">
        <w:t xml:space="preserve"> </w:t>
      </w:r>
      <w:r w:rsidR="005A7BCD">
        <w:t xml:space="preserve">The </w:t>
      </w:r>
      <w:r w:rsidR="005A7BCD" w:rsidRPr="005A7BCD">
        <w:rPr>
          <w:rFonts w:ascii="Arial" w:hAnsi="Arial" w:cs="Arial"/>
        </w:rPr>
        <w:t>available informational power</w:t>
      </w:r>
      <w:r w:rsidR="005A7BCD">
        <w:t xml:space="preserve"> </w:t>
      </w:r>
      <w:r w:rsidR="005A7BCD">
        <w:rPr>
          <w:rFonts w:ascii="Arial" w:hAnsi="Arial" w:cs="Arial"/>
        </w:rPr>
        <w:t xml:space="preserve">should be used to increase meaningful work to </w:t>
      </w:r>
      <w:r w:rsidR="005A7BCD" w:rsidRPr="005A7BCD">
        <w:rPr>
          <w:rFonts w:ascii="Arial" w:hAnsi="Arial" w:cs="Arial"/>
        </w:rPr>
        <w:t xml:space="preserve">increase employee </w:t>
      </w:r>
      <w:r w:rsidR="005A7BCD">
        <w:rPr>
          <w:rFonts w:ascii="Arial" w:hAnsi="Arial" w:cs="Arial"/>
        </w:rPr>
        <w:t>skills and provide them with a sense of</w:t>
      </w:r>
      <w:r w:rsidR="005A7BCD" w:rsidRPr="005A7BCD">
        <w:rPr>
          <w:rFonts w:ascii="Arial" w:hAnsi="Arial" w:cs="Arial"/>
        </w:rPr>
        <w:t xml:space="preserve"> pride </w:t>
      </w:r>
      <w:r w:rsidR="005A7BCD">
        <w:rPr>
          <w:rFonts w:ascii="Arial" w:hAnsi="Arial" w:cs="Arial"/>
        </w:rPr>
        <w:t>and</w:t>
      </w:r>
      <w:r w:rsidR="005A7BCD" w:rsidRPr="005A7BCD">
        <w:rPr>
          <w:rFonts w:ascii="Arial" w:hAnsi="Arial" w:cs="Arial"/>
        </w:rPr>
        <w:t xml:space="preserve"> ownership </w:t>
      </w:r>
      <w:r w:rsidR="005A7BCD">
        <w:rPr>
          <w:rFonts w:ascii="Arial" w:hAnsi="Arial" w:cs="Arial"/>
        </w:rPr>
        <w:t>to create</w:t>
      </w:r>
      <w:r w:rsidR="005A7BCD" w:rsidRPr="005A7BCD">
        <w:rPr>
          <w:rFonts w:ascii="Arial" w:hAnsi="Arial" w:cs="Arial"/>
        </w:rPr>
        <w:t xml:space="preserve"> autonomy</w:t>
      </w:r>
      <w:r w:rsidR="005A7BCD">
        <w:rPr>
          <w:rFonts w:ascii="Arial" w:hAnsi="Arial" w:cs="Arial"/>
        </w:rPr>
        <w:fldChar w:fldCharType="begin"/>
      </w:r>
      <w:r w:rsidR="005A7BCD">
        <w:rPr>
          <w:rFonts w:ascii="Arial" w:hAnsi="Arial" w:cs="Arial"/>
        </w:rPr>
        <w:instrText xml:space="preserve"> ADDIN ZOTERO_ITEM CSL_CITATION {"citationID":"L7vHeKXF","properties":{"formattedCitation":"(Zigarmi et al., 2015)","plainCitation":"(Zigarmi et al., 2015)","noteIndex":0},"citationItems":[{"id":30,"uris":["http://zotero.org/users/local/cYhHNKoU/items/MXQMKCFS"],"uri":["http://zotero.org/users/local/cYhHNKoU/items/MXQMKCFS"],"itemData":{"id":30,"type":"article-journal","title":"Employees’ perceived use of leader power and implications for affect and work intentions","container-title":"Human Resource Development Quarterly","page":"359-384","volume":"26","issue":"4","author":[{"family":"Zigarmi","given":"Drea"},{"family":"Roberts","given":"Taylor Peyton"},{"family":"Alan Randolph","given":"W."}],"issued":{"date-parts":[["2015"]]}}}],"schema":"https://github.com/citation-style-language/schema/raw/master/csl-citation.json"} </w:instrText>
      </w:r>
      <w:r w:rsidR="005A7BCD">
        <w:rPr>
          <w:rFonts w:ascii="Arial" w:hAnsi="Arial" w:cs="Arial"/>
        </w:rPr>
        <w:fldChar w:fldCharType="separate"/>
      </w:r>
      <w:r w:rsidR="005A7BCD" w:rsidRPr="005A7BCD">
        <w:rPr>
          <w:rFonts w:ascii="Arial" w:hAnsi="Arial" w:cs="Arial"/>
        </w:rPr>
        <w:t>(Zigarmi et al., 2015)</w:t>
      </w:r>
      <w:r w:rsidR="005A7BCD">
        <w:rPr>
          <w:rFonts w:ascii="Arial" w:hAnsi="Arial" w:cs="Arial"/>
        </w:rPr>
        <w:fldChar w:fldCharType="end"/>
      </w:r>
      <w:r w:rsidR="005A7BCD">
        <w:rPr>
          <w:rFonts w:ascii="Arial" w:hAnsi="Arial" w:cs="Arial"/>
        </w:rPr>
        <w:t>.</w:t>
      </w:r>
      <w:r w:rsidR="00AC344B">
        <w:rPr>
          <w:rFonts w:ascii="Arial" w:hAnsi="Arial" w:cs="Arial"/>
          <w:color w:val="222222"/>
        </w:rPr>
        <w:t xml:space="preserve"> A clear example of this was the case of the accountant John who was </w:t>
      </w:r>
      <w:r w:rsidR="004A2E76">
        <w:rPr>
          <w:rFonts w:ascii="Arial" w:hAnsi="Arial" w:cs="Arial"/>
          <w:color w:val="222222"/>
        </w:rPr>
        <w:t xml:space="preserve">promised a role of "general manager type", who except lawyers would manage the rest of the company. However, nine months was passed since his appointment and John has only four people working under him. </w:t>
      </w:r>
      <w:proofErr w:type="spellStart"/>
      <w:r w:rsidR="004A2E76">
        <w:rPr>
          <w:rFonts w:ascii="Arial" w:hAnsi="Arial" w:cs="Arial"/>
          <w:color w:val="222222"/>
        </w:rPr>
        <w:t>Its</w:t>
      </w:r>
      <w:proofErr w:type="spellEnd"/>
      <w:r w:rsidR="004A2E76">
        <w:rPr>
          <w:rFonts w:ascii="Arial" w:hAnsi="Arial" w:cs="Arial"/>
          <w:color w:val="222222"/>
        </w:rPr>
        <w:t xml:space="preserve"> been almost a year and the restructuring of the firm was not taken place yet. When he inquired about his new position he was asked to wait and let the people settle in their new positions. However, John was not convinced that it would go through according to the position he was promised. Due to this reason, John was now thinking about and evaluating his position.</w:t>
      </w:r>
    </w:p>
    <w:p w14:paraId="08FD8934" w14:textId="77777777" w:rsidR="007C38E4" w:rsidRDefault="007C38E4" w:rsidP="00974FA5">
      <w:pPr>
        <w:pStyle w:val="NormalWeb"/>
        <w:shd w:val="clear" w:color="auto" w:fill="FFFFFF"/>
        <w:spacing w:before="0" w:beforeAutospacing="0" w:after="0" w:afterAutospacing="0" w:line="360" w:lineRule="auto"/>
        <w:ind w:left="720" w:firstLine="720"/>
        <w:rPr>
          <w:rFonts w:ascii="Arial" w:hAnsi="Arial" w:cs="Arial"/>
          <w:color w:val="222222"/>
        </w:rPr>
      </w:pPr>
    </w:p>
    <w:p w14:paraId="5C4F6AEF" w14:textId="0F55E1BF" w:rsidR="004A2E76" w:rsidRPr="00197051" w:rsidRDefault="005070F7" w:rsidP="00197051">
      <w:pPr>
        <w:pStyle w:val="NormalWeb"/>
        <w:shd w:val="clear" w:color="auto" w:fill="FFFFFF"/>
        <w:spacing w:before="0" w:beforeAutospacing="0" w:after="0" w:afterAutospacing="0" w:line="360" w:lineRule="auto"/>
        <w:ind w:left="720"/>
        <w:rPr>
          <w:rFonts w:ascii="Arial" w:hAnsi="Arial" w:cs="Arial"/>
          <w:color w:val="222222"/>
        </w:rPr>
      </w:pPr>
      <w:r w:rsidRPr="00197051">
        <w:rPr>
          <w:rFonts w:ascii="Arial" w:hAnsi="Arial" w:cs="Arial"/>
          <w:b/>
          <w:bCs/>
          <w:i/>
          <w:iCs/>
          <w:color w:val="222222"/>
        </w:rPr>
        <w:t>Tactics Used for Influence:</w:t>
      </w:r>
    </w:p>
    <w:p w14:paraId="37642018" w14:textId="54228FF9" w:rsidR="004A2E76" w:rsidRDefault="005070F7" w:rsidP="00974FA5">
      <w:pPr>
        <w:pStyle w:val="NormalWeb"/>
        <w:shd w:val="clear" w:color="auto" w:fill="FFFFFF"/>
        <w:spacing w:before="0" w:beforeAutospacing="0" w:after="0" w:afterAutospacing="0" w:line="360" w:lineRule="auto"/>
        <w:ind w:left="720" w:firstLine="720"/>
        <w:rPr>
          <w:rFonts w:ascii="Arial" w:hAnsi="Arial" w:cs="Arial"/>
          <w:color w:val="222222"/>
        </w:rPr>
      </w:pPr>
      <w:r w:rsidRPr="009B5B28">
        <w:rPr>
          <w:rFonts w:ascii="Arial" w:hAnsi="Arial" w:cs="Arial"/>
        </w:rPr>
        <w:t>Positive leadership skills can improve the workplace environment. There is a relation between the development of an organization and better influence of leaders and these correlations were positive for transformational and transactional leadership</w:t>
      </w:r>
      <w:r>
        <w:rPr>
          <w:rFonts w:ascii="Arial" w:hAnsi="Arial" w:cs="Arial"/>
        </w:rPr>
        <w:t xml:space="preserve"> </w:t>
      </w:r>
      <w:r>
        <w:rPr>
          <w:rFonts w:ascii="Arial" w:hAnsi="Arial" w:cs="Arial"/>
        </w:rPr>
        <w:fldChar w:fldCharType="begin"/>
      </w:r>
      <w:r>
        <w:rPr>
          <w:rFonts w:ascii="Arial" w:hAnsi="Arial" w:cs="Arial"/>
        </w:rPr>
        <w:instrText xml:space="preserve"> ADDIN ZOTERO_ITEM CSL_CITATION {"citationID":"Aef7gSs9","properties":{"formattedCitation":"(Curtis, 2018)","plainCitation":"(Curtis, 2018)","noteIndex":0},"citationItems":[{"id":33,"uris":["http://zotero.org/users/local/cYhHNKoU/items/UUVRW9Z9"],"uri":["http://zotero.org/users/local/cYhHNKoU/items/UUVRW9Z9"],"itemData":{"id":33,"type":"article-journal","title":"Connecting influence tactics with full-range leadership styles","container-title":"Leadership &amp; Organization Development Journal","page":"2-13","volume":"39","issue":"1","author":[{"family":"Curtis","given":"Guy J."}],"issued":{"date-parts":[["2018"]]}}}],"schema":"https://github.com/citation-style-language/schema/raw/master/csl-citation.json"} </w:instrText>
      </w:r>
      <w:r>
        <w:rPr>
          <w:rFonts w:ascii="Arial" w:hAnsi="Arial" w:cs="Arial"/>
        </w:rPr>
        <w:fldChar w:fldCharType="separate"/>
      </w:r>
      <w:r w:rsidRPr="009B5B28">
        <w:rPr>
          <w:rFonts w:ascii="Arial" w:hAnsi="Arial" w:cs="Arial"/>
        </w:rPr>
        <w:t>(Curtis, 2018)</w:t>
      </w:r>
      <w:r>
        <w:rPr>
          <w:rFonts w:ascii="Arial" w:hAnsi="Arial" w:cs="Arial"/>
        </w:rPr>
        <w:fldChar w:fldCharType="end"/>
      </w:r>
      <w:r>
        <w:rPr>
          <w:rFonts w:ascii="Arial" w:hAnsi="Arial" w:cs="Arial"/>
        </w:rPr>
        <w:t>.</w:t>
      </w:r>
      <w:r>
        <w:rPr>
          <w:rFonts w:ascii="Arial" w:hAnsi="Arial" w:cs="Arial"/>
          <w:color w:val="222222"/>
        </w:rPr>
        <w:t xml:space="preserve"> </w:t>
      </w:r>
      <w:r w:rsidR="0081714F">
        <w:rPr>
          <w:rFonts w:ascii="Arial" w:hAnsi="Arial" w:cs="Arial"/>
          <w:color w:val="222222"/>
        </w:rPr>
        <w:t>The initial tactic of influence the new partners used was to move the office into an open space workplace to save money on different boards, separations or walls. The other purpose of this move was to remove communication barriers and create a healthy workplace environment. One other important advantage of this move was to put the employees under the direct eye of the hierarchy.</w:t>
      </w:r>
    </w:p>
    <w:p w14:paraId="01E47C09" w14:textId="27EBEF37" w:rsidR="00371F3A" w:rsidRDefault="005070F7" w:rsidP="00197051">
      <w:pPr>
        <w:pStyle w:val="NormalWeb"/>
        <w:shd w:val="clear" w:color="auto" w:fill="FFFFFF"/>
        <w:spacing w:before="0" w:beforeAutospacing="0" w:after="0" w:afterAutospacing="0" w:line="360" w:lineRule="auto"/>
        <w:ind w:left="720"/>
        <w:rPr>
          <w:rFonts w:ascii="Arial" w:hAnsi="Arial" w:cs="Arial"/>
          <w:color w:val="222222"/>
        </w:rPr>
      </w:pPr>
      <w:r>
        <w:rPr>
          <w:rFonts w:ascii="Arial" w:hAnsi="Arial" w:cs="Arial"/>
          <w:color w:val="222222"/>
        </w:rPr>
        <w:t xml:space="preserve">The other method of influence that the firm used was to use their employees to gain new clients and then don't pay a proper reward to them. Anna Ivanova was one of the employees who were unhappy with the bonuses she got as a reward. She complained that she got the contract of her brother's property company but didn't get any special reward for that. The company used her influence to gain </w:t>
      </w:r>
      <w:r>
        <w:rPr>
          <w:rFonts w:ascii="Arial" w:hAnsi="Arial" w:cs="Arial"/>
          <w:color w:val="222222"/>
        </w:rPr>
        <w:lastRenderedPageBreak/>
        <w:t>new clients but didn't offer her a proper recompense. However, Anna also used the company’s influence in securing her brother’s company by giving him some confidential information about a client who was his main competitors.</w:t>
      </w:r>
    </w:p>
    <w:p w14:paraId="745875EB" w14:textId="49B3B515" w:rsidR="00250D2F" w:rsidRDefault="00250D2F" w:rsidP="00197051">
      <w:pPr>
        <w:spacing w:after="0" w:afterAutospacing="0" w:line="360" w:lineRule="auto"/>
        <w:ind w:left="720"/>
        <w:rPr>
          <w:rFonts w:ascii="Arial" w:hAnsi="Arial" w:cs="Arial"/>
          <w:b/>
          <w:bCs/>
          <w:color w:val="222222"/>
          <w:sz w:val="24"/>
          <w:szCs w:val="24"/>
          <w:shd w:val="clear" w:color="auto" w:fill="FFFFFF"/>
        </w:rPr>
      </w:pPr>
    </w:p>
    <w:p w14:paraId="0E36C378" w14:textId="65F58817" w:rsidR="000E27D6" w:rsidRDefault="000E27D6" w:rsidP="00197051">
      <w:pPr>
        <w:spacing w:after="0" w:afterAutospacing="0" w:line="360" w:lineRule="auto"/>
        <w:ind w:left="720"/>
        <w:rPr>
          <w:rFonts w:ascii="Arial" w:hAnsi="Arial" w:cs="Arial"/>
          <w:b/>
          <w:bCs/>
          <w:color w:val="222222"/>
          <w:sz w:val="24"/>
          <w:szCs w:val="24"/>
          <w:shd w:val="clear" w:color="auto" w:fill="FFFFFF"/>
        </w:rPr>
      </w:pPr>
    </w:p>
    <w:p w14:paraId="1772CEB9" w14:textId="2A71460E" w:rsidR="000E27D6" w:rsidRDefault="000E27D6" w:rsidP="00197051">
      <w:pPr>
        <w:spacing w:after="0" w:afterAutospacing="0" w:line="360" w:lineRule="auto"/>
        <w:ind w:left="720"/>
        <w:rPr>
          <w:rFonts w:ascii="Arial" w:hAnsi="Arial" w:cs="Arial"/>
          <w:b/>
          <w:bCs/>
          <w:color w:val="222222"/>
          <w:sz w:val="24"/>
          <w:szCs w:val="24"/>
          <w:shd w:val="clear" w:color="auto" w:fill="FFFFFF"/>
        </w:rPr>
      </w:pPr>
    </w:p>
    <w:p w14:paraId="39D8B272" w14:textId="4CFA1487" w:rsidR="00974FA5" w:rsidRDefault="00974FA5" w:rsidP="00974FA5">
      <w:pPr>
        <w:spacing w:after="0" w:afterAutospacing="0" w:line="360" w:lineRule="auto"/>
        <w:rPr>
          <w:rFonts w:ascii="Arial" w:hAnsi="Arial" w:cs="Arial"/>
          <w:b/>
          <w:bCs/>
          <w:color w:val="222222"/>
          <w:sz w:val="24"/>
          <w:szCs w:val="24"/>
          <w:shd w:val="clear" w:color="auto" w:fill="FFFFFF"/>
        </w:rPr>
      </w:pPr>
    </w:p>
    <w:p w14:paraId="30F26D6A" w14:textId="5F5C4456" w:rsidR="009B5B28" w:rsidRDefault="009B5B28" w:rsidP="00974FA5">
      <w:pPr>
        <w:spacing w:after="0" w:afterAutospacing="0" w:line="360" w:lineRule="auto"/>
        <w:rPr>
          <w:rFonts w:ascii="Arial" w:hAnsi="Arial" w:cs="Arial"/>
          <w:b/>
          <w:bCs/>
          <w:color w:val="222222"/>
          <w:sz w:val="24"/>
          <w:szCs w:val="24"/>
          <w:shd w:val="clear" w:color="auto" w:fill="FFFFFF"/>
        </w:rPr>
      </w:pPr>
    </w:p>
    <w:p w14:paraId="71B6865C" w14:textId="024D5F94" w:rsidR="009B5B28" w:rsidRDefault="009B5B28" w:rsidP="00974FA5">
      <w:pPr>
        <w:spacing w:after="0" w:afterAutospacing="0" w:line="360" w:lineRule="auto"/>
        <w:rPr>
          <w:rFonts w:ascii="Arial" w:hAnsi="Arial" w:cs="Arial"/>
          <w:b/>
          <w:bCs/>
          <w:color w:val="222222"/>
          <w:sz w:val="24"/>
          <w:szCs w:val="24"/>
          <w:shd w:val="clear" w:color="auto" w:fill="FFFFFF"/>
        </w:rPr>
      </w:pPr>
    </w:p>
    <w:p w14:paraId="6D585075" w14:textId="70139256" w:rsidR="009B5B28" w:rsidRDefault="009B5B28" w:rsidP="00974FA5">
      <w:pPr>
        <w:spacing w:after="0" w:afterAutospacing="0" w:line="360" w:lineRule="auto"/>
        <w:rPr>
          <w:rFonts w:ascii="Arial" w:hAnsi="Arial" w:cs="Arial"/>
          <w:b/>
          <w:bCs/>
          <w:color w:val="222222"/>
          <w:sz w:val="24"/>
          <w:szCs w:val="24"/>
          <w:shd w:val="clear" w:color="auto" w:fill="FFFFFF"/>
        </w:rPr>
      </w:pPr>
    </w:p>
    <w:p w14:paraId="39E1EB7F" w14:textId="2B144386" w:rsidR="009B5B28" w:rsidRDefault="009B5B28" w:rsidP="00974FA5">
      <w:pPr>
        <w:spacing w:after="0" w:afterAutospacing="0" w:line="360" w:lineRule="auto"/>
        <w:rPr>
          <w:rFonts w:ascii="Arial" w:hAnsi="Arial" w:cs="Arial"/>
          <w:b/>
          <w:bCs/>
          <w:color w:val="222222"/>
          <w:sz w:val="24"/>
          <w:szCs w:val="24"/>
          <w:shd w:val="clear" w:color="auto" w:fill="FFFFFF"/>
        </w:rPr>
      </w:pPr>
    </w:p>
    <w:p w14:paraId="436F4418" w14:textId="1E943373" w:rsidR="009B5B28" w:rsidRDefault="009B5B28" w:rsidP="00974FA5">
      <w:pPr>
        <w:spacing w:after="0" w:afterAutospacing="0" w:line="360" w:lineRule="auto"/>
        <w:rPr>
          <w:rFonts w:ascii="Arial" w:hAnsi="Arial" w:cs="Arial"/>
          <w:b/>
          <w:bCs/>
          <w:color w:val="222222"/>
          <w:sz w:val="24"/>
          <w:szCs w:val="24"/>
          <w:shd w:val="clear" w:color="auto" w:fill="FFFFFF"/>
        </w:rPr>
      </w:pPr>
    </w:p>
    <w:p w14:paraId="36867761" w14:textId="5F9E8B58" w:rsidR="009B5B28" w:rsidRDefault="009B5B28" w:rsidP="00974FA5">
      <w:pPr>
        <w:spacing w:after="0" w:afterAutospacing="0" w:line="360" w:lineRule="auto"/>
        <w:rPr>
          <w:rFonts w:ascii="Arial" w:hAnsi="Arial" w:cs="Arial"/>
          <w:b/>
          <w:bCs/>
          <w:color w:val="222222"/>
          <w:sz w:val="24"/>
          <w:szCs w:val="24"/>
          <w:shd w:val="clear" w:color="auto" w:fill="FFFFFF"/>
        </w:rPr>
      </w:pPr>
    </w:p>
    <w:p w14:paraId="60549744" w14:textId="283C05EA" w:rsidR="009B5B28" w:rsidRDefault="009B5B28" w:rsidP="00974FA5">
      <w:pPr>
        <w:spacing w:after="0" w:afterAutospacing="0" w:line="360" w:lineRule="auto"/>
        <w:rPr>
          <w:rFonts w:ascii="Arial" w:hAnsi="Arial" w:cs="Arial"/>
          <w:b/>
          <w:bCs/>
          <w:color w:val="222222"/>
          <w:sz w:val="24"/>
          <w:szCs w:val="24"/>
          <w:shd w:val="clear" w:color="auto" w:fill="FFFFFF"/>
        </w:rPr>
      </w:pPr>
    </w:p>
    <w:p w14:paraId="21BB9F4D" w14:textId="35DB16C7" w:rsidR="009B5B28" w:rsidRDefault="009B5B28" w:rsidP="00974FA5">
      <w:pPr>
        <w:spacing w:after="0" w:afterAutospacing="0" w:line="360" w:lineRule="auto"/>
        <w:rPr>
          <w:rFonts w:ascii="Arial" w:hAnsi="Arial" w:cs="Arial"/>
          <w:b/>
          <w:bCs/>
          <w:color w:val="222222"/>
          <w:sz w:val="24"/>
          <w:szCs w:val="24"/>
          <w:shd w:val="clear" w:color="auto" w:fill="FFFFFF"/>
        </w:rPr>
      </w:pPr>
    </w:p>
    <w:p w14:paraId="3105A6E9" w14:textId="40E11196" w:rsidR="009B5B28" w:rsidRDefault="009B5B28" w:rsidP="00974FA5">
      <w:pPr>
        <w:spacing w:after="0" w:afterAutospacing="0" w:line="360" w:lineRule="auto"/>
        <w:rPr>
          <w:rFonts w:ascii="Arial" w:hAnsi="Arial" w:cs="Arial"/>
          <w:b/>
          <w:bCs/>
          <w:color w:val="222222"/>
          <w:sz w:val="24"/>
          <w:szCs w:val="24"/>
          <w:shd w:val="clear" w:color="auto" w:fill="FFFFFF"/>
        </w:rPr>
      </w:pPr>
    </w:p>
    <w:p w14:paraId="156C7246" w14:textId="7C68A58B" w:rsidR="009B5B28" w:rsidRDefault="009B5B28" w:rsidP="00974FA5">
      <w:pPr>
        <w:spacing w:after="0" w:afterAutospacing="0" w:line="360" w:lineRule="auto"/>
        <w:rPr>
          <w:rFonts w:ascii="Arial" w:hAnsi="Arial" w:cs="Arial"/>
          <w:b/>
          <w:bCs/>
          <w:color w:val="222222"/>
          <w:sz w:val="24"/>
          <w:szCs w:val="24"/>
          <w:shd w:val="clear" w:color="auto" w:fill="FFFFFF"/>
        </w:rPr>
      </w:pPr>
    </w:p>
    <w:p w14:paraId="55A3B596" w14:textId="047A3182" w:rsidR="009B5B28" w:rsidRDefault="009B5B28" w:rsidP="00974FA5">
      <w:pPr>
        <w:spacing w:after="0" w:afterAutospacing="0" w:line="360" w:lineRule="auto"/>
        <w:rPr>
          <w:rFonts w:ascii="Arial" w:hAnsi="Arial" w:cs="Arial"/>
          <w:b/>
          <w:bCs/>
          <w:color w:val="222222"/>
          <w:sz w:val="24"/>
          <w:szCs w:val="24"/>
          <w:shd w:val="clear" w:color="auto" w:fill="FFFFFF"/>
        </w:rPr>
      </w:pPr>
    </w:p>
    <w:p w14:paraId="5EC9FEEC" w14:textId="06459481" w:rsidR="009B5B28" w:rsidRDefault="009B5B28" w:rsidP="00974FA5">
      <w:pPr>
        <w:spacing w:after="0" w:afterAutospacing="0" w:line="360" w:lineRule="auto"/>
        <w:rPr>
          <w:rFonts w:ascii="Arial" w:hAnsi="Arial" w:cs="Arial"/>
          <w:b/>
          <w:bCs/>
          <w:color w:val="222222"/>
          <w:sz w:val="24"/>
          <w:szCs w:val="24"/>
          <w:shd w:val="clear" w:color="auto" w:fill="FFFFFF"/>
        </w:rPr>
      </w:pPr>
    </w:p>
    <w:p w14:paraId="365EDA80" w14:textId="6FF13ED5" w:rsidR="009B5B28" w:rsidRDefault="009B5B28" w:rsidP="00974FA5">
      <w:pPr>
        <w:spacing w:after="0" w:afterAutospacing="0" w:line="360" w:lineRule="auto"/>
        <w:rPr>
          <w:rFonts w:ascii="Arial" w:hAnsi="Arial" w:cs="Arial"/>
          <w:b/>
          <w:bCs/>
          <w:color w:val="222222"/>
          <w:sz w:val="24"/>
          <w:szCs w:val="24"/>
          <w:shd w:val="clear" w:color="auto" w:fill="FFFFFF"/>
        </w:rPr>
      </w:pPr>
    </w:p>
    <w:p w14:paraId="15046585" w14:textId="64B767C5" w:rsidR="009B5B28" w:rsidRDefault="009B5B28" w:rsidP="00974FA5">
      <w:pPr>
        <w:spacing w:after="0" w:afterAutospacing="0" w:line="360" w:lineRule="auto"/>
        <w:rPr>
          <w:rFonts w:ascii="Arial" w:hAnsi="Arial" w:cs="Arial"/>
          <w:b/>
          <w:bCs/>
          <w:color w:val="222222"/>
          <w:sz w:val="24"/>
          <w:szCs w:val="24"/>
          <w:shd w:val="clear" w:color="auto" w:fill="FFFFFF"/>
        </w:rPr>
      </w:pPr>
    </w:p>
    <w:p w14:paraId="6B14E334" w14:textId="1B5D3EA6" w:rsidR="009B5B28" w:rsidRDefault="009B5B28" w:rsidP="00974FA5">
      <w:pPr>
        <w:spacing w:after="0" w:afterAutospacing="0" w:line="360" w:lineRule="auto"/>
        <w:rPr>
          <w:rFonts w:ascii="Arial" w:hAnsi="Arial" w:cs="Arial"/>
          <w:b/>
          <w:bCs/>
          <w:color w:val="222222"/>
          <w:sz w:val="24"/>
          <w:szCs w:val="24"/>
          <w:shd w:val="clear" w:color="auto" w:fill="FFFFFF"/>
        </w:rPr>
      </w:pPr>
    </w:p>
    <w:p w14:paraId="63392A6A" w14:textId="231D029F" w:rsidR="009B5B28" w:rsidRDefault="009B5B28" w:rsidP="00974FA5">
      <w:pPr>
        <w:spacing w:after="0" w:afterAutospacing="0" w:line="360" w:lineRule="auto"/>
        <w:rPr>
          <w:rFonts w:ascii="Arial" w:hAnsi="Arial" w:cs="Arial"/>
          <w:b/>
          <w:bCs/>
          <w:color w:val="222222"/>
          <w:sz w:val="24"/>
          <w:szCs w:val="24"/>
          <w:shd w:val="clear" w:color="auto" w:fill="FFFFFF"/>
        </w:rPr>
      </w:pPr>
    </w:p>
    <w:p w14:paraId="2AFA46A2" w14:textId="5E748985" w:rsidR="009B5B28" w:rsidRDefault="009B5B28" w:rsidP="00974FA5">
      <w:pPr>
        <w:spacing w:after="0" w:afterAutospacing="0" w:line="360" w:lineRule="auto"/>
        <w:rPr>
          <w:rFonts w:ascii="Arial" w:hAnsi="Arial" w:cs="Arial"/>
          <w:b/>
          <w:bCs/>
          <w:color w:val="222222"/>
          <w:sz w:val="24"/>
          <w:szCs w:val="24"/>
          <w:shd w:val="clear" w:color="auto" w:fill="FFFFFF"/>
        </w:rPr>
      </w:pPr>
    </w:p>
    <w:p w14:paraId="37CC96E6" w14:textId="3EC5B864" w:rsidR="009B5B28" w:rsidRDefault="009B5B28" w:rsidP="00974FA5">
      <w:pPr>
        <w:spacing w:after="0" w:afterAutospacing="0" w:line="360" w:lineRule="auto"/>
        <w:rPr>
          <w:rFonts w:ascii="Arial" w:hAnsi="Arial" w:cs="Arial"/>
          <w:b/>
          <w:bCs/>
          <w:color w:val="222222"/>
          <w:sz w:val="24"/>
          <w:szCs w:val="24"/>
          <w:shd w:val="clear" w:color="auto" w:fill="FFFFFF"/>
        </w:rPr>
      </w:pPr>
    </w:p>
    <w:p w14:paraId="423FAF11" w14:textId="202BF7BE" w:rsidR="009B5B28" w:rsidRDefault="009B5B28" w:rsidP="00974FA5">
      <w:pPr>
        <w:spacing w:after="0" w:afterAutospacing="0" w:line="360" w:lineRule="auto"/>
        <w:rPr>
          <w:rFonts w:ascii="Arial" w:hAnsi="Arial" w:cs="Arial"/>
          <w:b/>
          <w:bCs/>
          <w:color w:val="222222"/>
          <w:sz w:val="24"/>
          <w:szCs w:val="24"/>
          <w:shd w:val="clear" w:color="auto" w:fill="FFFFFF"/>
        </w:rPr>
      </w:pPr>
    </w:p>
    <w:p w14:paraId="51CC0253" w14:textId="1A81FCE0" w:rsidR="009B5B28" w:rsidRDefault="009B5B28" w:rsidP="00974FA5">
      <w:pPr>
        <w:spacing w:after="0" w:afterAutospacing="0" w:line="360" w:lineRule="auto"/>
        <w:rPr>
          <w:rFonts w:ascii="Arial" w:hAnsi="Arial" w:cs="Arial"/>
          <w:b/>
          <w:bCs/>
          <w:color w:val="222222"/>
          <w:sz w:val="24"/>
          <w:szCs w:val="24"/>
          <w:shd w:val="clear" w:color="auto" w:fill="FFFFFF"/>
        </w:rPr>
      </w:pPr>
    </w:p>
    <w:p w14:paraId="07CEE53C" w14:textId="273CE9B1" w:rsidR="009B5B28" w:rsidRDefault="009B5B28" w:rsidP="00974FA5">
      <w:pPr>
        <w:spacing w:after="0" w:afterAutospacing="0" w:line="360" w:lineRule="auto"/>
        <w:rPr>
          <w:rFonts w:ascii="Arial" w:hAnsi="Arial" w:cs="Arial"/>
          <w:b/>
          <w:bCs/>
          <w:color w:val="222222"/>
          <w:sz w:val="24"/>
          <w:szCs w:val="24"/>
          <w:shd w:val="clear" w:color="auto" w:fill="FFFFFF"/>
        </w:rPr>
      </w:pPr>
    </w:p>
    <w:p w14:paraId="66DDFC4C" w14:textId="6D24D702" w:rsidR="009B5B28" w:rsidRDefault="009B5B28" w:rsidP="00974FA5">
      <w:pPr>
        <w:spacing w:after="0" w:afterAutospacing="0" w:line="360" w:lineRule="auto"/>
        <w:rPr>
          <w:rFonts w:ascii="Arial" w:hAnsi="Arial" w:cs="Arial"/>
          <w:b/>
          <w:bCs/>
          <w:color w:val="222222"/>
          <w:sz w:val="24"/>
          <w:szCs w:val="24"/>
          <w:shd w:val="clear" w:color="auto" w:fill="FFFFFF"/>
        </w:rPr>
      </w:pPr>
    </w:p>
    <w:p w14:paraId="39595B0B" w14:textId="34067D74" w:rsidR="009B5B28" w:rsidRDefault="009B5B28" w:rsidP="00974FA5">
      <w:pPr>
        <w:spacing w:after="0" w:afterAutospacing="0" w:line="360" w:lineRule="auto"/>
        <w:rPr>
          <w:rFonts w:ascii="Arial" w:hAnsi="Arial" w:cs="Arial"/>
          <w:b/>
          <w:bCs/>
          <w:color w:val="222222"/>
          <w:sz w:val="24"/>
          <w:szCs w:val="24"/>
          <w:shd w:val="clear" w:color="auto" w:fill="FFFFFF"/>
        </w:rPr>
      </w:pPr>
    </w:p>
    <w:p w14:paraId="3F436528" w14:textId="77777777" w:rsidR="007C38E4" w:rsidRDefault="007C38E4" w:rsidP="000E27D6">
      <w:pPr>
        <w:tabs>
          <w:tab w:val="left" w:pos="3615"/>
        </w:tabs>
        <w:spacing w:after="0" w:afterAutospacing="0" w:line="360" w:lineRule="auto"/>
        <w:ind w:left="720"/>
        <w:rPr>
          <w:rFonts w:ascii="Arial" w:hAnsi="Arial" w:cs="Arial"/>
          <w:b/>
          <w:bCs/>
          <w:color w:val="222222"/>
          <w:sz w:val="24"/>
          <w:szCs w:val="24"/>
          <w:shd w:val="clear" w:color="auto" w:fill="FFFFFF"/>
        </w:rPr>
      </w:pPr>
    </w:p>
    <w:p w14:paraId="0CC31A32" w14:textId="0335BA94" w:rsidR="000E27D6" w:rsidRDefault="005070F7" w:rsidP="000E27D6">
      <w:pPr>
        <w:tabs>
          <w:tab w:val="left" w:pos="3615"/>
        </w:tabs>
        <w:spacing w:after="0" w:afterAutospacing="0" w:line="360" w:lineRule="auto"/>
        <w:ind w:left="720"/>
        <w:rPr>
          <w:rFonts w:ascii="Arial" w:hAnsi="Arial" w:cs="Arial"/>
          <w:b/>
          <w:bCs/>
          <w:i/>
          <w:iCs/>
          <w:color w:val="222222"/>
          <w:sz w:val="24"/>
          <w:szCs w:val="24"/>
          <w:shd w:val="clear" w:color="auto" w:fill="FFFFFF"/>
        </w:rPr>
      </w:pPr>
      <w:r w:rsidRPr="000E27D6">
        <w:rPr>
          <w:rFonts w:ascii="Arial" w:hAnsi="Arial" w:cs="Arial"/>
          <w:b/>
          <w:bCs/>
          <w:i/>
          <w:iCs/>
          <w:color w:val="222222"/>
          <w:sz w:val="24"/>
          <w:szCs w:val="24"/>
          <w:shd w:val="clear" w:color="auto" w:fill="FFFFFF"/>
        </w:rPr>
        <w:lastRenderedPageBreak/>
        <w:t>Bibliography</w:t>
      </w:r>
      <w:r>
        <w:rPr>
          <w:rFonts w:ascii="Arial" w:hAnsi="Arial" w:cs="Arial"/>
          <w:b/>
          <w:bCs/>
          <w:i/>
          <w:iCs/>
          <w:color w:val="222222"/>
          <w:sz w:val="24"/>
          <w:szCs w:val="24"/>
          <w:shd w:val="clear" w:color="auto" w:fill="FFFFFF"/>
        </w:rPr>
        <w:tab/>
      </w:r>
    </w:p>
    <w:p w14:paraId="54101C24" w14:textId="77777777" w:rsidR="009B5B28" w:rsidRPr="009B5B28" w:rsidRDefault="005070F7" w:rsidP="009B5B28">
      <w:pPr>
        <w:pStyle w:val="Bibliography"/>
        <w:ind w:firstLine="0"/>
        <w:rPr>
          <w:rFonts w:ascii="Arial" w:hAnsi="Arial" w:cs="Arial"/>
          <w:sz w:val="24"/>
        </w:rPr>
      </w:pPr>
      <w:r w:rsidRPr="000E27D6">
        <w:rPr>
          <w:rFonts w:ascii="Arial" w:hAnsi="Arial" w:cs="Arial"/>
          <w:b/>
          <w:bCs/>
          <w:i/>
          <w:iCs/>
          <w:color w:val="222222"/>
          <w:shd w:val="clear" w:color="auto" w:fill="FFFFFF"/>
        </w:rPr>
        <w:fldChar w:fldCharType="begin"/>
      </w:r>
      <w:r w:rsidRPr="000E27D6">
        <w:rPr>
          <w:rFonts w:ascii="Arial" w:hAnsi="Arial" w:cs="Arial"/>
          <w:b/>
          <w:bCs/>
          <w:i/>
          <w:iCs/>
          <w:color w:val="222222"/>
          <w:shd w:val="clear" w:color="auto" w:fill="FFFFFF"/>
        </w:rPr>
        <w:instrText xml:space="preserve"> ADDIN ZOTERO_BIBL {"uncited":[],"omitted":[],"custom":[]} CSL_BIBLIOGRAPHY </w:instrText>
      </w:r>
      <w:r w:rsidRPr="000E27D6">
        <w:rPr>
          <w:rFonts w:ascii="Arial" w:hAnsi="Arial" w:cs="Arial"/>
          <w:b/>
          <w:bCs/>
          <w:i/>
          <w:iCs/>
          <w:color w:val="222222"/>
          <w:shd w:val="clear" w:color="auto" w:fill="FFFFFF"/>
        </w:rPr>
        <w:fldChar w:fldCharType="separate"/>
      </w:r>
      <w:r w:rsidRPr="009B5B28">
        <w:rPr>
          <w:rFonts w:ascii="Arial" w:hAnsi="Arial" w:cs="Arial"/>
          <w:sz w:val="24"/>
        </w:rPr>
        <w:t>Curtis, G.J., 2018. Connecting influence tactics with full-range leadership styles. Leadership &amp; Organization Development Journal 39, 2–13.</w:t>
      </w:r>
    </w:p>
    <w:p w14:paraId="09146D8B" w14:textId="77777777" w:rsidR="009B5B28" w:rsidRPr="009B5B28" w:rsidRDefault="005070F7" w:rsidP="009B5B28">
      <w:pPr>
        <w:pStyle w:val="Bibliography"/>
        <w:ind w:firstLine="0"/>
        <w:rPr>
          <w:rFonts w:ascii="Arial" w:hAnsi="Arial" w:cs="Arial"/>
          <w:sz w:val="24"/>
        </w:rPr>
      </w:pPr>
      <w:r w:rsidRPr="009B5B28">
        <w:rPr>
          <w:rFonts w:ascii="Arial" w:hAnsi="Arial" w:cs="Arial"/>
          <w:sz w:val="24"/>
        </w:rPr>
        <w:t>Haapakangas, A., Hongisto, V., Varjo, J., Lahtinen, M., 2018. Benefits of quiet workspaces in open-plan offices–Evidence from two office relocations. Journal of Environmental Psychology 56, 63–75.</w:t>
      </w:r>
    </w:p>
    <w:p w14:paraId="6FBB2684" w14:textId="77777777" w:rsidR="009B5B28" w:rsidRPr="009B5B28" w:rsidRDefault="005070F7" w:rsidP="009B5B28">
      <w:pPr>
        <w:pStyle w:val="Bibliography"/>
        <w:ind w:firstLine="0"/>
        <w:rPr>
          <w:rFonts w:ascii="Arial" w:hAnsi="Arial" w:cs="Arial"/>
          <w:sz w:val="24"/>
        </w:rPr>
      </w:pPr>
      <w:r w:rsidRPr="009B5B28">
        <w:rPr>
          <w:rFonts w:ascii="Arial" w:hAnsi="Arial" w:cs="Arial"/>
          <w:sz w:val="24"/>
        </w:rPr>
        <w:t>Jahncke, H., Hygge, S., Halin, N., Green, A.M., Dimberg, K., 2011. Open-plan office noise: Cognitive performance and restoration. Journal of Environmental Psychology 31, 373–382.</w:t>
      </w:r>
    </w:p>
    <w:p w14:paraId="79C1788E" w14:textId="77777777" w:rsidR="009B5B28" w:rsidRPr="009B5B28" w:rsidRDefault="005070F7" w:rsidP="009B5B28">
      <w:pPr>
        <w:pStyle w:val="Bibliography"/>
        <w:ind w:firstLine="0"/>
        <w:rPr>
          <w:rFonts w:ascii="Arial" w:hAnsi="Arial" w:cs="Arial"/>
          <w:sz w:val="24"/>
        </w:rPr>
      </w:pPr>
      <w:r w:rsidRPr="009B5B28">
        <w:rPr>
          <w:rFonts w:ascii="Arial" w:hAnsi="Arial" w:cs="Arial"/>
          <w:sz w:val="24"/>
        </w:rPr>
        <w:t>Mittal, S., 2018. Barriers to communication. International Journal of Advanced Research and Development 3, 243–245.</w:t>
      </w:r>
    </w:p>
    <w:p w14:paraId="0E3AE14A" w14:textId="77777777" w:rsidR="009B5B28" w:rsidRPr="009B5B28" w:rsidRDefault="005070F7" w:rsidP="009B5B28">
      <w:pPr>
        <w:pStyle w:val="Bibliography"/>
        <w:ind w:firstLine="0"/>
        <w:rPr>
          <w:rFonts w:ascii="Arial" w:hAnsi="Arial" w:cs="Arial"/>
          <w:sz w:val="24"/>
        </w:rPr>
      </w:pPr>
      <w:r w:rsidRPr="009B5B28">
        <w:rPr>
          <w:rFonts w:ascii="Arial" w:hAnsi="Arial" w:cs="Arial"/>
          <w:sz w:val="24"/>
        </w:rPr>
        <w:t>Sturm, R.E., Antonakis, J., 2015. Interpersonal power: A review, critique, and research agenda. Journal of Management 41, 136–163.</w:t>
      </w:r>
    </w:p>
    <w:p w14:paraId="03E1978C" w14:textId="77777777" w:rsidR="009B5B28" w:rsidRPr="009B5B28" w:rsidRDefault="005070F7" w:rsidP="009B5B28">
      <w:pPr>
        <w:pStyle w:val="Bibliography"/>
        <w:ind w:firstLine="0"/>
        <w:rPr>
          <w:rFonts w:ascii="Arial" w:hAnsi="Arial" w:cs="Arial"/>
          <w:sz w:val="24"/>
        </w:rPr>
      </w:pPr>
      <w:r w:rsidRPr="009B5B28">
        <w:rPr>
          <w:rFonts w:ascii="Arial" w:hAnsi="Arial" w:cs="Arial"/>
          <w:sz w:val="24"/>
        </w:rPr>
        <w:t>Thanem, T., Varlander, S., Cummings, S., 2011. Open space= open minds? The ambiguities of pro-creative office design. International Journal of Work Organisation and Emotion 4, 78–98.</w:t>
      </w:r>
    </w:p>
    <w:p w14:paraId="007F8A2A" w14:textId="77777777" w:rsidR="009B5B28" w:rsidRPr="009B5B28" w:rsidRDefault="005070F7" w:rsidP="009B5B28">
      <w:pPr>
        <w:pStyle w:val="Bibliography"/>
        <w:ind w:firstLine="0"/>
        <w:rPr>
          <w:rFonts w:ascii="Arial" w:hAnsi="Arial" w:cs="Arial"/>
          <w:sz w:val="24"/>
        </w:rPr>
      </w:pPr>
      <w:r w:rsidRPr="009B5B28">
        <w:rPr>
          <w:rFonts w:ascii="Arial" w:hAnsi="Arial" w:cs="Arial"/>
          <w:sz w:val="24"/>
        </w:rPr>
        <w:t>Zigarmi, D., Roberts, T.P., Alan Randolph, W., 2015. Employees’ perceived use of leader power and implications for affect and work intentions. Human Resource Development Quarterly 26, 359–384.</w:t>
      </w:r>
    </w:p>
    <w:p w14:paraId="52D962D3" w14:textId="448C6C32" w:rsidR="000E27D6" w:rsidRPr="000E27D6" w:rsidRDefault="005070F7" w:rsidP="000E27D6">
      <w:pPr>
        <w:tabs>
          <w:tab w:val="left" w:pos="3615"/>
        </w:tabs>
        <w:spacing w:after="0" w:afterAutospacing="0" w:line="360" w:lineRule="auto"/>
        <w:ind w:left="720"/>
        <w:rPr>
          <w:rFonts w:ascii="Arial" w:hAnsi="Arial" w:cs="Arial"/>
          <w:b/>
          <w:bCs/>
          <w:i/>
          <w:iCs/>
          <w:color w:val="222222"/>
          <w:sz w:val="24"/>
          <w:szCs w:val="24"/>
          <w:shd w:val="clear" w:color="auto" w:fill="FFFFFF"/>
        </w:rPr>
      </w:pPr>
      <w:r w:rsidRPr="000E27D6">
        <w:rPr>
          <w:rFonts w:ascii="Arial" w:hAnsi="Arial" w:cs="Arial"/>
          <w:b/>
          <w:bCs/>
          <w:i/>
          <w:iCs/>
          <w:color w:val="222222"/>
          <w:sz w:val="24"/>
          <w:szCs w:val="24"/>
          <w:shd w:val="clear" w:color="auto" w:fill="FFFFFF"/>
        </w:rPr>
        <w:fldChar w:fldCharType="end"/>
      </w:r>
    </w:p>
    <w:sectPr w:rsidR="000E27D6" w:rsidRPr="000E27D6" w:rsidSect="003055F9">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D0B99" w14:textId="77777777" w:rsidR="002D635F" w:rsidRDefault="002D635F">
      <w:pPr>
        <w:spacing w:after="0"/>
      </w:pPr>
      <w:r>
        <w:separator/>
      </w:r>
    </w:p>
  </w:endnote>
  <w:endnote w:type="continuationSeparator" w:id="0">
    <w:p w14:paraId="02133121" w14:textId="77777777" w:rsidR="002D635F" w:rsidRDefault="002D63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D4FAC" w14:textId="77777777" w:rsidR="002D635F" w:rsidRDefault="002D635F">
      <w:pPr>
        <w:spacing w:after="0"/>
      </w:pPr>
      <w:r>
        <w:separator/>
      </w:r>
    </w:p>
  </w:footnote>
  <w:footnote w:type="continuationSeparator" w:id="0">
    <w:p w14:paraId="0C4C2B8F" w14:textId="77777777" w:rsidR="002D635F" w:rsidRDefault="002D63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EA5AE" w14:textId="2E877813" w:rsidR="003055F9" w:rsidRPr="003055F9" w:rsidRDefault="005070F7" w:rsidP="003055F9">
    <w:pPr>
      <w:pStyle w:val="Header"/>
      <w:jc w:val="right"/>
      <w:rPr>
        <w:rFonts w:ascii="Arial" w:hAnsi="Arial" w:cs="Arial"/>
        <w:sz w:val="24"/>
        <w:szCs w:val="24"/>
      </w:rPr>
    </w:pPr>
    <w:r w:rsidRPr="003055F9">
      <w:rPr>
        <w:rFonts w:ascii="Arial" w:hAnsi="Arial" w:cs="Arial"/>
        <w:sz w:val="24"/>
        <w:szCs w:val="24"/>
      </w:rPr>
      <w:t>Open Space Work Place</w:t>
    </w:r>
    <w:r>
      <w:rPr>
        <w:rFonts w:ascii="Arial" w:hAnsi="Arial" w:cs="Arial"/>
        <w:sz w:val="24"/>
        <w:szCs w:val="24"/>
      </w:rPr>
      <w:t xml:space="preserve"> </w:t>
    </w:r>
    <w:r w:rsidRPr="003055F9">
      <w:rPr>
        <w:rFonts w:ascii="Arial" w:hAnsi="Arial" w:cs="Arial"/>
        <w:sz w:val="24"/>
        <w:szCs w:val="24"/>
      </w:rPr>
      <w:fldChar w:fldCharType="begin"/>
    </w:r>
    <w:r w:rsidRPr="003055F9">
      <w:rPr>
        <w:rFonts w:ascii="Arial" w:hAnsi="Arial" w:cs="Arial"/>
        <w:sz w:val="24"/>
        <w:szCs w:val="24"/>
      </w:rPr>
      <w:instrText xml:space="preserve"> PAGE   \* MERGEFORMAT </w:instrText>
    </w:r>
    <w:r w:rsidRPr="003055F9">
      <w:rPr>
        <w:rFonts w:ascii="Arial" w:hAnsi="Arial" w:cs="Arial"/>
        <w:sz w:val="24"/>
        <w:szCs w:val="24"/>
      </w:rPr>
      <w:fldChar w:fldCharType="separate"/>
    </w:r>
    <w:r w:rsidR="003F7EED">
      <w:rPr>
        <w:rFonts w:ascii="Arial" w:hAnsi="Arial" w:cs="Arial"/>
        <w:noProof/>
        <w:sz w:val="24"/>
        <w:szCs w:val="24"/>
      </w:rPr>
      <w:t>8</w:t>
    </w:r>
    <w:r w:rsidRPr="003055F9">
      <w:rPr>
        <w:rFonts w:ascii="Arial" w:hAnsi="Arial" w:cs="Arial"/>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E642A" w14:textId="2C838AD3" w:rsidR="003055F9" w:rsidRDefault="005070F7">
    <w:pPr>
      <w:pStyle w:val="Header"/>
    </w:pPr>
    <w:r w:rsidRPr="003055F9">
      <w:rPr>
        <w:rFonts w:ascii="Arial" w:hAnsi="Arial" w:cs="Arial"/>
        <w:sz w:val="24"/>
        <w:szCs w:val="24"/>
      </w:rPr>
      <w:t>Running Head: OPEN SPACE WORK PLACE</w:t>
    </w:r>
    <w:r>
      <w:rPr>
        <w:rFonts w:ascii="Arial" w:hAnsi="Arial" w:cs="Arial"/>
        <w:sz w:val="24"/>
        <w:szCs w:val="24"/>
      </w:rPr>
      <w:tab/>
    </w:r>
    <w:r w:rsidRPr="003055F9">
      <w:rPr>
        <w:rFonts w:ascii="Arial" w:hAnsi="Arial" w:cs="Arial"/>
        <w:sz w:val="24"/>
        <w:szCs w:val="24"/>
      </w:rPr>
      <w:fldChar w:fldCharType="begin"/>
    </w:r>
    <w:r w:rsidRPr="003055F9">
      <w:rPr>
        <w:rFonts w:ascii="Arial" w:hAnsi="Arial" w:cs="Arial"/>
        <w:sz w:val="24"/>
        <w:szCs w:val="24"/>
      </w:rPr>
      <w:instrText xml:space="preserve"> PAGE   \* MERGEFORMAT </w:instrText>
    </w:r>
    <w:r w:rsidRPr="003055F9">
      <w:rPr>
        <w:rFonts w:ascii="Arial" w:hAnsi="Arial" w:cs="Arial"/>
        <w:sz w:val="24"/>
        <w:szCs w:val="24"/>
      </w:rPr>
      <w:fldChar w:fldCharType="separate"/>
    </w:r>
    <w:r w:rsidR="005A76AB">
      <w:rPr>
        <w:rFonts w:ascii="Arial" w:hAnsi="Arial" w:cs="Arial"/>
        <w:noProof/>
        <w:sz w:val="24"/>
        <w:szCs w:val="24"/>
      </w:rPr>
      <w:t>1</w:t>
    </w:r>
    <w:r w:rsidRPr="003055F9">
      <w:rPr>
        <w:rFonts w:ascii="Arial" w:hAnsi="Arial" w:cs="Arial"/>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E65"/>
    <w:rsid w:val="00065822"/>
    <w:rsid w:val="000A2644"/>
    <w:rsid w:val="000B1577"/>
    <w:rsid w:val="000E27D6"/>
    <w:rsid w:val="000F00A7"/>
    <w:rsid w:val="00197051"/>
    <w:rsid w:val="001B0851"/>
    <w:rsid w:val="002075DC"/>
    <w:rsid w:val="0020789F"/>
    <w:rsid w:val="00250D2F"/>
    <w:rsid w:val="002553D9"/>
    <w:rsid w:val="002649C3"/>
    <w:rsid w:val="002D635F"/>
    <w:rsid w:val="00304394"/>
    <w:rsid w:val="003055F9"/>
    <w:rsid w:val="00371F3A"/>
    <w:rsid w:val="0038213D"/>
    <w:rsid w:val="003867F4"/>
    <w:rsid w:val="003C728E"/>
    <w:rsid w:val="003F393C"/>
    <w:rsid w:val="003F7EED"/>
    <w:rsid w:val="00420E31"/>
    <w:rsid w:val="004737FE"/>
    <w:rsid w:val="004A2E76"/>
    <w:rsid w:val="005070F7"/>
    <w:rsid w:val="005A76AB"/>
    <w:rsid w:val="005A7BCD"/>
    <w:rsid w:val="00632A18"/>
    <w:rsid w:val="00734892"/>
    <w:rsid w:val="00763C17"/>
    <w:rsid w:val="00792E65"/>
    <w:rsid w:val="007C38E4"/>
    <w:rsid w:val="007D6CA8"/>
    <w:rsid w:val="0081714F"/>
    <w:rsid w:val="0084646B"/>
    <w:rsid w:val="008E537E"/>
    <w:rsid w:val="00974FA5"/>
    <w:rsid w:val="009B5B28"/>
    <w:rsid w:val="00A138C9"/>
    <w:rsid w:val="00A7796A"/>
    <w:rsid w:val="00AC344B"/>
    <w:rsid w:val="00B70D11"/>
    <w:rsid w:val="00BD10D3"/>
    <w:rsid w:val="00BF254D"/>
    <w:rsid w:val="00C22D30"/>
    <w:rsid w:val="00C85AE6"/>
    <w:rsid w:val="00CB1A56"/>
    <w:rsid w:val="00D8762F"/>
    <w:rsid w:val="00E80EC5"/>
    <w:rsid w:val="00EA7B95"/>
    <w:rsid w:val="00FA6E8B"/>
    <w:rsid w:val="00FD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52DB"/>
  <w15:chartTrackingRefBased/>
  <w15:docId w15:val="{398156FD-6C25-4233-9CCA-6C1AED66C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0D2F"/>
    <w:pPr>
      <w:spacing w:before="100" w:before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2644"/>
    <w:rPr>
      <w:color w:val="0000FF"/>
      <w:u w:val="single"/>
    </w:rPr>
  </w:style>
  <w:style w:type="paragraph" w:styleId="Bibliography">
    <w:name w:val="Bibliography"/>
    <w:basedOn w:val="Normal"/>
    <w:next w:val="Normal"/>
    <w:uiPriority w:val="37"/>
    <w:unhideWhenUsed/>
    <w:rsid w:val="000E27D6"/>
    <w:pPr>
      <w:spacing w:after="0"/>
      <w:ind w:left="720" w:hanging="720"/>
    </w:pPr>
  </w:style>
  <w:style w:type="paragraph" w:styleId="Header">
    <w:name w:val="header"/>
    <w:basedOn w:val="Normal"/>
    <w:link w:val="HeaderChar"/>
    <w:uiPriority w:val="99"/>
    <w:unhideWhenUsed/>
    <w:rsid w:val="003055F9"/>
    <w:pPr>
      <w:tabs>
        <w:tab w:val="center" w:pos="4680"/>
        <w:tab w:val="right" w:pos="9360"/>
      </w:tabs>
      <w:spacing w:after="0"/>
    </w:pPr>
  </w:style>
  <w:style w:type="character" w:customStyle="1" w:styleId="HeaderChar">
    <w:name w:val="Header Char"/>
    <w:basedOn w:val="DefaultParagraphFont"/>
    <w:link w:val="Header"/>
    <w:uiPriority w:val="99"/>
    <w:rsid w:val="003055F9"/>
  </w:style>
  <w:style w:type="paragraph" w:styleId="Footer">
    <w:name w:val="footer"/>
    <w:basedOn w:val="Normal"/>
    <w:link w:val="FooterChar"/>
    <w:uiPriority w:val="99"/>
    <w:unhideWhenUsed/>
    <w:rsid w:val="003055F9"/>
    <w:pPr>
      <w:tabs>
        <w:tab w:val="center" w:pos="4680"/>
        <w:tab w:val="right" w:pos="9360"/>
      </w:tabs>
      <w:spacing w:after="0"/>
    </w:pPr>
  </w:style>
  <w:style w:type="character" w:customStyle="1" w:styleId="FooterChar">
    <w:name w:val="Footer Char"/>
    <w:basedOn w:val="DefaultParagraphFont"/>
    <w:link w:val="Footer"/>
    <w:uiPriority w:val="99"/>
    <w:rsid w:val="003055F9"/>
  </w:style>
  <w:style w:type="character" w:styleId="CommentReference">
    <w:name w:val="annotation reference"/>
    <w:basedOn w:val="DefaultParagraphFont"/>
    <w:uiPriority w:val="99"/>
    <w:semiHidden/>
    <w:unhideWhenUsed/>
    <w:rsid w:val="00420E31"/>
    <w:rPr>
      <w:sz w:val="16"/>
      <w:szCs w:val="16"/>
    </w:rPr>
  </w:style>
  <w:style w:type="paragraph" w:styleId="CommentText">
    <w:name w:val="annotation text"/>
    <w:basedOn w:val="Normal"/>
    <w:link w:val="CommentTextChar"/>
    <w:uiPriority w:val="99"/>
    <w:semiHidden/>
    <w:unhideWhenUsed/>
    <w:rsid w:val="00420E31"/>
    <w:rPr>
      <w:sz w:val="20"/>
      <w:szCs w:val="20"/>
    </w:rPr>
  </w:style>
  <w:style w:type="character" w:customStyle="1" w:styleId="CommentTextChar">
    <w:name w:val="Comment Text Char"/>
    <w:basedOn w:val="DefaultParagraphFont"/>
    <w:link w:val="CommentText"/>
    <w:uiPriority w:val="99"/>
    <w:semiHidden/>
    <w:rsid w:val="00420E31"/>
    <w:rPr>
      <w:sz w:val="20"/>
      <w:szCs w:val="20"/>
    </w:rPr>
  </w:style>
  <w:style w:type="paragraph" w:styleId="CommentSubject">
    <w:name w:val="annotation subject"/>
    <w:basedOn w:val="CommentText"/>
    <w:next w:val="CommentText"/>
    <w:link w:val="CommentSubjectChar"/>
    <w:uiPriority w:val="99"/>
    <w:semiHidden/>
    <w:unhideWhenUsed/>
    <w:rsid w:val="00420E31"/>
    <w:rPr>
      <w:b/>
      <w:bCs/>
    </w:rPr>
  </w:style>
  <w:style w:type="character" w:customStyle="1" w:styleId="CommentSubjectChar">
    <w:name w:val="Comment Subject Char"/>
    <w:basedOn w:val="CommentTextChar"/>
    <w:link w:val="CommentSubject"/>
    <w:uiPriority w:val="99"/>
    <w:semiHidden/>
    <w:rsid w:val="00420E31"/>
    <w:rPr>
      <w:b/>
      <w:bCs/>
      <w:sz w:val="20"/>
      <w:szCs w:val="20"/>
    </w:rPr>
  </w:style>
  <w:style w:type="paragraph" w:styleId="BalloonText">
    <w:name w:val="Balloon Text"/>
    <w:basedOn w:val="Normal"/>
    <w:link w:val="BalloonTextChar"/>
    <w:uiPriority w:val="99"/>
    <w:semiHidden/>
    <w:unhideWhenUsed/>
    <w:rsid w:val="00420E3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E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2699</Words>
  <Characters>15389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HASEEB AHMED</dc:creator>
  <cp:lastModifiedBy>SALAHUDDIN AZIZ</cp:lastModifiedBy>
  <cp:revision>3</cp:revision>
  <dcterms:created xsi:type="dcterms:W3CDTF">2019-10-15T09:50:00Z</dcterms:created>
  <dcterms:modified xsi:type="dcterms:W3CDTF">2019-10-15T09:51:00Z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id="Uav2y4rz"/&gt;&lt;style id="http://www.zotero.org/styles/elsevier-harvard" hasBibliography="1" bibliographyStyleHasBeenSet="1"/&gt;&lt;prefs&gt;&lt;pref name="fieldType" value="Field"/&gt;&lt;/prefs&gt;&lt;/data&gt;</vt:lpwstr>
  </property>
</Properties>
</file>