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13" w:rsidRPr="00D646FA" w:rsidRDefault="001933F1" w:rsidP="00887282">
      <w:pPr>
        <w:spacing w:after="0" w:line="480" w:lineRule="auto"/>
        <w:jc w:val="both"/>
        <w:rPr>
          <w:rFonts w:ascii="Times New Roman" w:hAnsi="Times New Roman" w:cs="Times New Roman"/>
          <w:sz w:val="24"/>
          <w:szCs w:val="24"/>
        </w:rPr>
      </w:pPr>
    </w:p>
    <w:p w:rsidR="00C340DC" w:rsidRPr="00D646FA" w:rsidRDefault="00C340DC" w:rsidP="00887282">
      <w:pPr>
        <w:spacing w:after="0" w:line="480" w:lineRule="auto"/>
        <w:jc w:val="both"/>
        <w:rPr>
          <w:rFonts w:ascii="Times New Roman" w:hAnsi="Times New Roman" w:cs="Times New Roman"/>
          <w:sz w:val="24"/>
          <w:szCs w:val="24"/>
        </w:rPr>
      </w:pPr>
    </w:p>
    <w:p w:rsidR="00C340DC" w:rsidRDefault="00475CBB" w:rsidP="00035E6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Environmental Case study</w:t>
      </w:r>
    </w:p>
    <w:p w:rsidR="003F37F6" w:rsidRDefault="003F37F6" w:rsidP="00035E6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3F37F6" w:rsidRDefault="00035E6B" w:rsidP="00035E6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3F37F6" w:rsidRDefault="00035E6B" w:rsidP="00035E6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Course Code</w:t>
      </w:r>
    </w:p>
    <w:p w:rsidR="003F37F6" w:rsidRPr="00D646FA" w:rsidRDefault="003F37F6" w:rsidP="00035E6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C340DC" w:rsidRPr="00D646FA" w:rsidRDefault="00C340DC" w:rsidP="00887282">
      <w:pPr>
        <w:spacing w:after="0" w:line="480" w:lineRule="auto"/>
        <w:jc w:val="both"/>
        <w:rPr>
          <w:rFonts w:ascii="Times New Roman" w:hAnsi="Times New Roman" w:cs="Times New Roman"/>
          <w:sz w:val="24"/>
          <w:szCs w:val="24"/>
        </w:rPr>
      </w:pPr>
    </w:p>
    <w:p w:rsidR="00C340DC" w:rsidRPr="00D646FA" w:rsidRDefault="00C340DC" w:rsidP="00887282">
      <w:pPr>
        <w:spacing w:after="0" w:line="480" w:lineRule="auto"/>
        <w:jc w:val="both"/>
        <w:rPr>
          <w:rFonts w:ascii="Times New Roman" w:hAnsi="Times New Roman" w:cs="Times New Roman"/>
          <w:sz w:val="24"/>
          <w:szCs w:val="24"/>
        </w:rPr>
      </w:pPr>
    </w:p>
    <w:p w:rsidR="00C340DC" w:rsidRPr="00D646FA" w:rsidRDefault="00C340DC" w:rsidP="00887282">
      <w:pPr>
        <w:spacing w:after="0" w:line="480" w:lineRule="auto"/>
        <w:jc w:val="both"/>
        <w:rPr>
          <w:rFonts w:ascii="Times New Roman" w:hAnsi="Times New Roman" w:cs="Times New Roman"/>
          <w:sz w:val="24"/>
          <w:szCs w:val="24"/>
        </w:rPr>
      </w:pPr>
    </w:p>
    <w:p w:rsidR="00C340DC" w:rsidRPr="00D646FA" w:rsidRDefault="00C340DC" w:rsidP="00887282">
      <w:pPr>
        <w:spacing w:after="0" w:line="480" w:lineRule="auto"/>
        <w:jc w:val="both"/>
        <w:rPr>
          <w:rFonts w:ascii="Times New Roman" w:hAnsi="Times New Roman" w:cs="Times New Roman"/>
          <w:sz w:val="24"/>
          <w:szCs w:val="24"/>
        </w:rPr>
      </w:pPr>
    </w:p>
    <w:p w:rsidR="00C340DC" w:rsidRPr="00D646FA" w:rsidRDefault="00C340DC" w:rsidP="00887282">
      <w:pPr>
        <w:spacing w:after="0" w:line="480" w:lineRule="auto"/>
        <w:jc w:val="both"/>
        <w:rPr>
          <w:rFonts w:ascii="Times New Roman" w:hAnsi="Times New Roman" w:cs="Times New Roman"/>
          <w:sz w:val="24"/>
          <w:szCs w:val="24"/>
        </w:rPr>
      </w:pPr>
    </w:p>
    <w:p w:rsidR="00C340DC" w:rsidRPr="00D646FA" w:rsidRDefault="00C340DC" w:rsidP="00887282">
      <w:pPr>
        <w:spacing w:after="0" w:line="480" w:lineRule="auto"/>
        <w:jc w:val="both"/>
        <w:rPr>
          <w:rFonts w:ascii="Times New Roman" w:hAnsi="Times New Roman" w:cs="Times New Roman"/>
          <w:sz w:val="24"/>
          <w:szCs w:val="24"/>
        </w:rPr>
      </w:pPr>
    </w:p>
    <w:p w:rsidR="00C340DC" w:rsidRPr="00D646FA" w:rsidRDefault="00C340DC" w:rsidP="00887282">
      <w:pPr>
        <w:spacing w:after="0" w:line="480" w:lineRule="auto"/>
        <w:jc w:val="both"/>
        <w:rPr>
          <w:rFonts w:ascii="Times New Roman" w:hAnsi="Times New Roman" w:cs="Times New Roman"/>
          <w:sz w:val="24"/>
          <w:szCs w:val="24"/>
        </w:rPr>
      </w:pPr>
    </w:p>
    <w:p w:rsidR="00C340DC" w:rsidRPr="00D646FA" w:rsidRDefault="00C340DC" w:rsidP="00887282">
      <w:pPr>
        <w:spacing w:after="0" w:line="480" w:lineRule="auto"/>
        <w:jc w:val="both"/>
        <w:rPr>
          <w:rFonts w:ascii="Times New Roman" w:hAnsi="Times New Roman" w:cs="Times New Roman"/>
          <w:sz w:val="24"/>
          <w:szCs w:val="24"/>
        </w:rPr>
      </w:pPr>
    </w:p>
    <w:p w:rsidR="00C340DC" w:rsidRPr="00D646FA" w:rsidRDefault="00C340DC" w:rsidP="00887282">
      <w:pPr>
        <w:spacing w:after="0" w:line="480" w:lineRule="auto"/>
        <w:jc w:val="both"/>
        <w:rPr>
          <w:rFonts w:ascii="Times New Roman" w:hAnsi="Times New Roman" w:cs="Times New Roman"/>
          <w:sz w:val="24"/>
          <w:szCs w:val="24"/>
        </w:rPr>
      </w:pPr>
    </w:p>
    <w:p w:rsidR="00C340DC" w:rsidRPr="00D646FA" w:rsidRDefault="00C340DC" w:rsidP="00887282">
      <w:pPr>
        <w:spacing w:after="0" w:line="480" w:lineRule="auto"/>
        <w:jc w:val="both"/>
        <w:rPr>
          <w:rFonts w:ascii="Times New Roman" w:hAnsi="Times New Roman" w:cs="Times New Roman"/>
          <w:sz w:val="24"/>
          <w:szCs w:val="24"/>
        </w:rPr>
      </w:pPr>
    </w:p>
    <w:p w:rsidR="00C340DC" w:rsidRPr="00D646FA" w:rsidRDefault="00C340DC" w:rsidP="00887282">
      <w:pPr>
        <w:spacing w:after="0" w:line="480" w:lineRule="auto"/>
        <w:jc w:val="both"/>
        <w:rPr>
          <w:rFonts w:ascii="Times New Roman" w:hAnsi="Times New Roman" w:cs="Times New Roman"/>
          <w:sz w:val="24"/>
          <w:szCs w:val="24"/>
        </w:rPr>
      </w:pPr>
    </w:p>
    <w:p w:rsidR="00C340DC" w:rsidRPr="00D646FA" w:rsidRDefault="00C340DC" w:rsidP="00887282">
      <w:pPr>
        <w:spacing w:after="0" w:line="480" w:lineRule="auto"/>
        <w:jc w:val="both"/>
        <w:rPr>
          <w:rFonts w:ascii="Times New Roman" w:hAnsi="Times New Roman" w:cs="Times New Roman"/>
          <w:sz w:val="24"/>
          <w:szCs w:val="24"/>
        </w:rPr>
      </w:pPr>
    </w:p>
    <w:p w:rsidR="00C340DC" w:rsidRPr="00D646FA" w:rsidRDefault="00C340DC" w:rsidP="00887282">
      <w:pPr>
        <w:spacing w:after="0" w:line="480" w:lineRule="auto"/>
        <w:jc w:val="both"/>
        <w:rPr>
          <w:rFonts w:ascii="Times New Roman" w:hAnsi="Times New Roman" w:cs="Times New Roman"/>
          <w:sz w:val="24"/>
          <w:szCs w:val="24"/>
        </w:rPr>
      </w:pPr>
    </w:p>
    <w:p w:rsidR="00C340DC" w:rsidRPr="00D646FA" w:rsidRDefault="00C340DC" w:rsidP="00887282">
      <w:pPr>
        <w:spacing w:after="0" w:line="480" w:lineRule="auto"/>
        <w:jc w:val="both"/>
        <w:rPr>
          <w:rFonts w:ascii="Times New Roman" w:hAnsi="Times New Roman" w:cs="Times New Roman"/>
          <w:sz w:val="24"/>
          <w:szCs w:val="24"/>
        </w:rPr>
      </w:pPr>
    </w:p>
    <w:p w:rsidR="00C340DC" w:rsidRPr="00D646FA" w:rsidRDefault="00C340DC" w:rsidP="00887282">
      <w:pPr>
        <w:spacing w:after="0" w:line="480" w:lineRule="auto"/>
        <w:jc w:val="both"/>
        <w:rPr>
          <w:rFonts w:ascii="Times New Roman" w:hAnsi="Times New Roman" w:cs="Times New Roman"/>
          <w:sz w:val="24"/>
          <w:szCs w:val="24"/>
        </w:rPr>
      </w:pPr>
    </w:p>
    <w:p w:rsidR="006A11EE" w:rsidRDefault="006A11EE" w:rsidP="00887282">
      <w:pPr>
        <w:spacing w:after="0" w:line="480" w:lineRule="auto"/>
        <w:jc w:val="both"/>
        <w:rPr>
          <w:rFonts w:ascii="Times New Roman" w:hAnsi="Times New Roman" w:cs="Times New Roman"/>
          <w:b/>
          <w:sz w:val="24"/>
          <w:szCs w:val="24"/>
        </w:rPr>
      </w:pPr>
    </w:p>
    <w:p w:rsidR="007B355F" w:rsidRPr="00D646FA" w:rsidRDefault="007B355F" w:rsidP="00887282">
      <w:p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lastRenderedPageBreak/>
        <w:t>Introduction</w:t>
      </w:r>
    </w:p>
    <w:p w:rsidR="00E87366" w:rsidRPr="00D646FA" w:rsidRDefault="00CE0734" w:rsidP="00887282">
      <w:pPr>
        <w:spacing w:after="0" w:line="480" w:lineRule="auto"/>
        <w:jc w:val="both"/>
        <w:rPr>
          <w:rFonts w:ascii="Times New Roman" w:hAnsi="Times New Roman" w:cs="Times New Roman"/>
          <w:sz w:val="24"/>
          <w:szCs w:val="24"/>
        </w:rPr>
      </w:pPr>
      <w:r w:rsidRPr="00D646FA">
        <w:rPr>
          <w:rFonts w:ascii="Times New Roman" w:hAnsi="Times New Roman" w:cs="Times New Roman"/>
          <w:sz w:val="24"/>
          <w:szCs w:val="24"/>
        </w:rPr>
        <w:t>This study analyzes various case studies and relates</w:t>
      </w:r>
      <w:r w:rsidR="001F05B8" w:rsidRPr="00D646FA">
        <w:rPr>
          <w:rFonts w:ascii="Times New Roman" w:hAnsi="Times New Roman" w:cs="Times New Roman"/>
          <w:sz w:val="24"/>
          <w:szCs w:val="24"/>
        </w:rPr>
        <w:t xml:space="preserve"> them to </w:t>
      </w:r>
      <w:r w:rsidR="00A44C1F" w:rsidRPr="00D646FA">
        <w:rPr>
          <w:rFonts w:ascii="Times New Roman" w:hAnsi="Times New Roman" w:cs="Times New Roman"/>
          <w:sz w:val="24"/>
          <w:szCs w:val="24"/>
        </w:rPr>
        <w:t xml:space="preserve">various topics. </w:t>
      </w:r>
      <w:r w:rsidR="00A10425" w:rsidRPr="00D646FA">
        <w:rPr>
          <w:rFonts w:ascii="Times New Roman" w:hAnsi="Times New Roman" w:cs="Times New Roman"/>
          <w:sz w:val="24"/>
          <w:szCs w:val="24"/>
        </w:rPr>
        <w:t xml:space="preserve">The paper </w:t>
      </w:r>
      <w:r w:rsidR="003C46F7" w:rsidRPr="00D646FA">
        <w:rPr>
          <w:rFonts w:ascii="Times New Roman" w:hAnsi="Times New Roman" w:cs="Times New Roman"/>
          <w:sz w:val="24"/>
          <w:szCs w:val="24"/>
        </w:rPr>
        <w:t>focuses</w:t>
      </w:r>
      <w:r w:rsidR="00A10425" w:rsidRPr="00D646FA">
        <w:rPr>
          <w:rFonts w:ascii="Times New Roman" w:hAnsi="Times New Roman" w:cs="Times New Roman"/>
          <w:sz w:val="24"/>
          <w:szCs w:val="24"/>
        </w:rPr>
        <w:t xml:space="preserve"> </w:t>
      </w:r>
      <w:r w:rsidR="00FE67ED" w:rsidRPr="00D646FA">
        <w:rPr>
          <w:rFonts w:ascii="Times New Roman" w:hAnsi="Times New Roman" w:cs="Times New Roman"/>
          <w:sz w:val="24"/>
          <w:szCs w:val="24"/>
        </w:rPr>
        <w:t>on Deschutes</w:t>
      </w:r>
      <w:r w:rsidR="00E75172" w:rsidRPr="00D646FA">
        <w:rPr>
          <w:rFonts w:ascii="Times New Roman" w:hAnsi="Times New Roman" w:cs="Times New Roman"/>
          <w:sz w:val="24"/>
          <w:szCs w:val="24"/>
        </w:rPr>
        <w:t xml:space="preserve"> River Conservation</w:t>
      </w:r>
      <w:r w:rsidR="00EE349A" w:rsidRPr="00D646FA">
        <w:rPr>
          <w:rFonts w:ascii="Times New Roman" w:hAnsi="Times New Roman" w:cs="Times New Roman"/>
          <w:sz w:val="24"/>
          <w:szCs w:val="24"/>
        </w:rPr>
        <w:t>, Mekong</w:t>
      </w:r>
      <w:r w:rsidR="00FE67ED" w:rsidRPr="00D646FA">
        <w:rPr>
          <w:rFonts w:ascii="Times New Roman" w:eastAsia="Times New Roman" w:hAnsi="Times New Roman" w:cs="Times New Roman"/>
          <w:color w:val="000000"/>
          <w:sz w:val="24"/>
          <w:szCs w:val="24"/>
        </w:rPr>
        <w:t xml:space="preserve"> Delta, Vietnam and </w:t>
      </w:r>
      <w:r w:rsidR="00EE349A" w:rsidRPr="00D646FA">
        <w:rPr>
          <w:rFonts w:ascii="Times New Roman" w:eastAsia="Times New Roman" w:hAnsi="Times New Roman" w:cs="Times New Roman"/>
          <w:color w:val="000000"/>
          <w:sz w:val="24"/>
          <w:szCs w:val="24"/>
        </w:rPr>
        <w:t>Maine Lobster Fishery</w:t>
      </w:r>
      <w:r w:rsidR="000A60DC" w:rsidRPr="00D646FA">
        <w:rPr>
          <w:rFonts w:ascii="Times New Roman" w:eastAsia="Times New Roman" w:hAnsi="Times New Roman" w:cs="Times New Roman"/>
          <w:color w:val="000000"/>
          <w:sz w:val="24"/>
          <w:szCs w:val="24"/>
        </w:rPr>
        <w:t xml:space="preserve">. </w:t>
      </w:r>
      <w:r w:rsidR="008F279F" w:rsidRPr="00D646FA">
        <w:rPr>
          <w:rFonts w:ascii="Times New Roman" w:eastAsia="Times New Roman" w:hAnsi="Times New Roman" w:cs="Times New Roman"/>
          <w:color w:val="000000"/>
          <w:sz w:val="24"/>
          <w:szCs w:val="24"/>
        </w:rPr>
        <w:t xml:space="preserve">The paper also </w:t>
      </w:r>
      <w:r w:rsidR="00D901B2" w:rsidRPr="00D646FA">
        <w:rPr>
          <w:rFonts w:ascii="Times New Roman" w:eastAsia="Times New Roman" w:hAnsi="Times New Roman" w:cs="Times New Roman"/>
          <w:color w:val="000000"/>
          <w:sz w:val="24"/>
          <w:szCs w:val="24"/>
        </w:rPr>
        <w:t xml:space="preserve">looks at the role of each </w:t>
      </w:r>
      <w:r w:rsidR="00B01838" w:rsidRPr="00D646FA">
        <w:rPr>
          <w:rFonts w:ascii="Times New Roman" w:eastAsia="Times New Roman" w:hAnsi="Times New Roman" w:cs="Times New Roman"/>
          <w:color w:val="000000"/>
          <w:sz w:val="24"/>
          <w:szCs w:val="24"/>
        </w:rPr>
        <w:t>conservatives</w:t>
      </w:r>
      <w:r w:rsidR="00D901B2" w:rsidRPr="00D646FA">
        <w:rPr>
          <w:rFonts w:ascii="Times New Roman" w:eastAsia="Times New Roman" w:hAnsi="Times New Roman" w:cs="Times New Roman"/>
          <w:color w:val="000000"/>
          <w:sz w:val="24"/>
          <w:szCs w:val="24"/>
        </w:rPr>
        <w:t xml:space="preserve"> and </w:t>
      </w:r>
      <w:r w:rsidR="00B01838" w:rsidRPr="00D646FA">
        <w:rPr>
          <w:rFonts w:ascii="Times New Roman" w:eastAsia="Times New Roman" w:hAnsi="Times New Roman" w:cs="Times New Roman"/>
          <w:color w:val="000000"/>
          <w:sz w:val="24"/>
          <w:szCs w:val="24"/>
        </w:rPr>
        <w:t>whether</w:t>
      </w:r>
      <w:r w:rsidR="00D901B2" w:rsidRPr="00D646FA">
        <w:rPr>
          <w:rFonts w:ascii="Times New Roman" w:eastAsia="Times New Roman" w:hAnsi="Times New Roman" w:cs="Times New Roman"/>
          <w:color w:val="000000"/>
          <w:sz w:val="24"/>
          <w:szCs w:val="24"/>
        </w:rPr>
        <w:t xml:space="preserve"> </w:t>
      </w:r>
      <w:r w:rsidR="009A3930" w:rsidRPr="00D646FA">
        <w:rPr>
          <w:rFonts w:ascii="Times New Roman" w:eastAsia="Times New Roman" w:hAnsi="Times New Roman" w:cs="Times New Roman"/>
          <w:color w:val="000000"/>
          <w:sz w:val="24"/>
          <w:szCs w:val="24"/>
        </w:rPr>
        <w:t xml:space="preserve">and whether they have meant their mandates. </w:t>
      </w:r>
      <w:r w:rsidR="006209D2" w:rsidRPr="00D646FA">
        <w:rPr>
          <w:rFonts w:ascii="Times New Roman" w:eastAsia="Times New Roman" w:hAnsi="Times New Roman" w:cs="Times New Roman"/>
          <w:color w:val="000000"/>
          <w:sz w:val="24"/>
          <w:szCs w:val="24"/>
        </w:rPr>
        <w:t xml:space="preserve">In order to </w:t>
      </w:r>
      <w:r w:rsidR="0021782E" w:rsidRPr="00D646FA">
        <w:rPr>
          <w:rFonts w:ascii="Times New Roman" w:eastAsia="Times New Roman" w:hAnsi="Times New Roman" w:cs="Times New Roman"/>
          <w:color w:val="000000"/>
          <w:sz w:val="24"/>
          <w:szCs w:val="24"/>
        </w:rPr>
        <w:t xml:space="preserve">establish the effectiveness the paper analyses these case studies, based on </w:t>
      </w:r>
      <w:r w:rsidR="00141C18" w:rsidRPr="00D646FA">
        <w:rPr>
          <w:rFonts w:ascii="Times New Roman" w:eastAsia="Times New Roman" w:hAnsi="Times New Roman" w:cs="Times New Roman"/>
          <w:color w:val="000000"/>
          <w:sz w:val="24"/>
          <w:szCs w:val="24"/>
        </w:rPr>
        <w:t>clearly defined boundaries</w:t>
      </w:r>
      <w:r w:rsidR="005D45FD" w:rsidRPr="00D646FA">
        <w:rPr>
          <w:rFonts w:ascii="Times New Roman" w:eastAsia="Times New Roman" w:hAnsi="Times New Roman" w:cs="Times New Roman"/>
          <w:color w:val="000000"/>
          <w:sz w:val="24"/>
          <w:szCs w:val="24"/>
        </w:rPr>
        <w:t xml:space="preserve">, </w:t>
      </w:r>
      <w:r w:rsidR="00235CF9" w:rsidRPr="00D646FA">
        <w:rPr>
          <w:rFonts w:ascii="Times New Roman" w:eastAsia="Times New Roman" w:hAnsi="Times New Roman" w:cs="Times New Roman"/>
          <w:color w:val="000000"/>
          <w:sz w:val="24"/>
          <w:szCs w:val="24"/>
        </w:rPr>
        <w:t xml:space="preserve">proportional equivalence between benefits and costs. </w:t>
      </w:r>
      <w:r w:rsidR="006E3AC6" w:rsidRPr="00D646FA">
        <w:rPr>
          <w:rFonts w:ascii="Times New Roman" w:eastAsia="Times New Roman" w:hAnsi="Times New Roman" w:cs="Times New Roman"/>
          <w:color w:val="000000"/>
          <w:sz w:val="24"/>
          <w:szCs w:val="24"/>
        </w:rPr>
        <w:t xml:space="preserve">It also analyzes </w:t>
      </w:r>
      <w:r w:rsidR="00E276B3" w:rsidRPr="00D646FA">
        <w:rPr>
          <w:rFonts w:ascii="Times New Roman" w:eastAsia="Times New Roman" w:hAnsi="Times New Roman" w:cs="Times New Roman"/>
          <w:color w:val="000000"/>
          <w:sz w:val="24"/>
          <w:szCs w:val="24"/>
        </w:rPr>
        <w:t>at the collective – choice arrangement</w:t>
      </w:r>
      <w:r w:rsidR="00CF68CB" w:rsidRPr="00D646FA">
        <w:rPr>
          <w:rFonts w:ascii="Times New Roman" w:eastAsia="Times New Roman" w:hAnsi="Times New Roman" w:cs="Times New Roman"/>
          <w:color w:val="000000"/>
          <w:sz w:val="24"/>
          <w:szCs w:val="24"/>
        </w:rPr>
        <w:t>s</w:t>
      </w:r>
      <w:r w:rsidR="006019AA" w:rsidRPr="00D646FA">
        <w:rPr>
          <w:rFonts w:ascii="Times New Roman" w:eastAsia="Times New Roman" w:hAnsi="Times New Roman" w:cs="Times New Roman"/>
          <w:color w:val="000000"/>
          <w:sz w:val="24"/>
          <w:szCs w:val="24"/>
        </w:rPr>
        <w:t xml:space="preserve">, </w:t>
      </w:r>
      <w:r w:rsidR="00D86744" w:rsidRPr="00D646FA">
        <w:rPr>
          <w:rFonts w:ascii="Times New Roman" w:eastAsia="Times New Roman" w:hAnsi="Times New Roman" w:cs="Times New Roman"/>
          <w:color w:val="000000"/>
          <w:sz w:val="24"/>
          <w:szCs w:val="24"/>
        </w:rPr>
        <w:t>and how each project is being monitor and whether the case studies have mentioned monitoring and evaluation methods applied in each case</w:t>
      </w:r>
      <w:r w:rsidR="00907470" w:rsidRPr="00D646FA">
        <w:rPr>
          <w:rFonts w:ascii="Times New Roman" w:eastAsia="Times New Roman" w:hAnsi="Times New Roman" w:cs="Times New Roman"/>
          <w:color w:val="000000"/>
          <w:sz w:val="24"/>
          <w:szCs w:val="24"/>
        </w:rPr>
        <w:t xml:space="preserve">. </w:t>
      </w:r>
      <w:r w:rsidR="00566E0D" w:rsidRPr="00D646FA">
        <w:rPr>
          <w:rFonts w:ascii="Times New Roman" w:eastAsia="Times New Roman" w:hAnsi="Times New Roman" w:cs="Times New Roman"/>
          <w:color w:val="000000"/>
          <w:sz w:val="24"/>
          <w:szCs w:val="24"/>
        </w:rPr>
        <w:t>In</w:t>
      </w:r>
      <w:r w:rsidR="00075A19" w:rsidRPr="00D646FA">
        <w:rPr>
          <w:rFonts w:ascii="Times New Roman" w:eastAsia="Times New Roman" w:hAnsi="Times New Roman" w:cs="Times New Roman"/>
          <w:color w:val="000000"/>
          <w:sz w:val="24"/>
          <w:szCs w:val="24"/>
        </w:rPr>
        <w:t xml:space="preserve"> order</w:t>
      </w:r>
      <w:r w:rsidR="00566E0D" w:rsidRPr="00D646FA">
        <w:rPr>
          <w:rFonts w:ascii="Times New Roman" w:eastAsia="Times New Roman" w:hAnsi="Times New Roman" w:cs="Times New Roman"/>
          <w:color w:val="000000"/>
          <w:sz w:val="24"/>
          <w:szCs w:val="24"/>
        </w:rPr>
        <w:t xml:space="preserve"> to </w:t>
      </w:r>
      <w:r w:rsidR="00075A19" w:rsidRPr="00D646FA">
        <w:rPr>
          <w:rFonts w:ascii="Times New Roman" w:eastAsia="Times New Roman" w:hAnsi="Times New Roman" w:cs="Times New Roman"/>
          <w:color w:val="000000"/>
          <w:sz w:val="24"/>
          <w:szCs w:val="24"/>
        </w:rPr>
        <w:t xml:space="preserve">address the issues, the each case study was evaluated based on the </w:t>
      </w:r>
      <w:r w:rsidR="006F2B95" w:rsidRPr="00D646FA">
        <w:rPr>
          <w:rFonts w:ascii="Times New Roman" w:eastAsia="Times New Roman" w:hAnsi="Times New Roman" w:cs="Times New Roman"/>
          <w:color w:val="000000"/>
          <w:sz w:val="24"/>
          <w:szCs w:val="24"/>
        </w:rPr>
        <w:t xml:space="preserve">data provided to establish whether it </w:t>
      </w:r>
      <w:r w:rsidR="00565D45" w:rsidRPr="00D646FA">
        <w:rPr>
          <w:rFonts w:ascii="Times New Roman" w:eastAsia="Times New Roman" w:hAnsi="Times New Roman" w:cs="Times New Roman"/>
          <w:color w:val="000000"/>
          <w:sz w:val="24"/>
          <w:szCs w:val="24"/>
        </w:rPr>
        <w:t xml:space="preserve">the application of </w:t>
      </w:r>
      <w:r w:rsidR="00871D32" w:rsidRPr="00D646FA">
        <w:rPr>
          <w:rFonts w:ascii="Times New Roman" w:eastAsia="Times New Roman" w:hAnsi="Times New Roman" w:cs="Times New Roman"/>
          <w:color w:val="000000"/>
          <w:sz w:val="24"/>
          <w:szCs w:val="24"/>
        </w:rPr>
        <w:t xml:space="preserve">defined terms. </w:t>
      </w:r>
    </w:p>
    <w:p w:rsidR="00C340DC" w:rsidRPr="00D646FA" w:rsidRDefault="00C340DC" w:rsidP="00887282">
      <w:pPr>
        <w:pStyle w:val="ListParagraph"/>
        <w:numPr>
          <w:ilvl w:val="0"/>
          <w:numId w:val="1"/>
        </w:num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Clearly defined boundaries</w:t>
      </w:r>
    </w:p>
    <w:p w:rsidR="009E487A" w:rsidRPr="00D646FA" w:rsidRDefault="00696F23" w:rsidP="00887282">
      <w:pPr>
        <w:spacing w:after="0" w:line="480" w:lineRule="auto"/>
        <w:jc w:val="both"/>
        <w:rPr>
          <w:rFonts w:ascii="Times New Roman" w:hAnsi="Times New Roman" w:cs="Times New Roman"/>
          <w:sz w:val="24"/>
          <w:szCs w:val="24"/>
        </w:rPr>
      </w:pPr>
      <w:r w:rsidRPr="00D646FA">
        <w:rPr>
          <w:rFonts w:ascii="Times New Roman" w:hAnsi="Times New Roman" w:cs="Times New Roman"/>
          <w:sz w:val="24"/>
          <w:szCs w:val="24"/>
        </w:rPr>
        <w:t xml:space="preserve">The boundaries can be defined as the rules or limits, which provide </w:t>
      </w:r>
      <w:r w:rsidR="00583CA1" w:rsidRPr="00D646FA">
        <w:rPr>
          <w:rFonts w:ascii="Times New Roman" w:hAnsi="Times New Roman" w:cs="Times New Roman"/>
          <w:sz w:val="24"/>
          <w:szCs w:val="24"/>
        </w:rPr>
        <w:t xml:space="preserve">guidelines. </w:t>
      </w:r>
      <w:r w:rsidR="00AA0AB9" w:rsidRPr="00D646FA">
        <w:rPr>
          <w:rFonts w:ascii="Times New Roman" w:hAnsi="Times New Roman" w:cs="Times New Roman"/>
          <w:sz w:val="24"/>
          <w:szCs w:val="24"/>
        </w:rPr>
        <w:t xml:space="preserve">It can also be </w:t>
      </w:r>
      <w:r w:rsidR="00425F16" w:rsidRPr="00D646FA">
        <w:rPr>
          <w:rFonts w:ascii="Times New Roman" w:hAnsi="Times New Roman" w:cs="Times New Roman"/>
          <w:sz w:val="24"/>
          <w:szCs w:val="24"/>
        </w:rPr>
        <w:t>referred</w:t>
      </w:r>
      <w:r w:rsidR="004B65BA" w:rsidRPr="00D646FA">
        <w:rPr>
          <w:rFonts w:ascii="Times New Roman" w:hAnsi="Times New Roman" w:cs="Times New Roman"/>
          <w:sz w:val="24"/>
          <w:szCs w:val="24"/>
        </w:rPr>
        <w:t xml:space="preserve"> as </w:t>
      </w:r>
      <w:r w:rsidR="008B4029" w:rsidRPr="00D646FA">
        <w:rPr>
          <w:rFonts w:ascii="Times New Roman" w:hAnsi="Times New Roman" w:cs="Times New Roman"/>
          <w:sz w:val="24"/>
          <w:szCs w:val="24"/>
        </w:rPr>
        <w:t>demarcation</w:t>
      </w:r>
      <w:r w:rsidR="004B65BA" w:rsidRPr="00D646FA">
        <w:rPr>
          <w:rFonts w:ascii="Times New Roman" w:hAnsi="Times New Roman" w:cs="Times New Roman"/>
          <w:sz w:val="24"/>
          <w:szCs w:val="24"/>
        </w:rPr>
        <w:t xml:space="preserve">s between places or </w:t>
      </w:r>
      <w:r w:rsidR="004D0E84" w:rsidRPr="00D646FA">
        <w:rPr>
          <w:rFonts w:ascii="Times New Roman" w:hAnsi="Times New Roman" w:cs="Times New Roman"/>
          <w:sz w:val="24"/>
          <w:szCs w:val="24"/>
        </w:rPr>
        <w:t>locations</w:t>
      </w:r>
      <w:r w:rsidR="004B65BA" w:rsidRPr="00D646FA">
        <w:rPr>
          <w:rFonts w:ascii="Times New Roman" w:hAnsi="Times New Roman" w:cs="Times New Roman"/>
          <w:sz w:val="24"/>
          <w:szCs w:val="24"/>
        </w:rPr>
        <w:t xml:space="preserve">. </w:t>
      </w:r>
      <w:r w:rsidR="008B4029" w:rsidRPr="00D646FA">
        <w:rPr>
          <w:rFonts w:ascii="Times New Roman" w:hAnsi="Times New Roman" w:cs="Times New Roman"/>
          <w:sz w:val="24"/>
          <w:szCs w:val="24"/>
        </w:rPr>
        <w:t xml:space="preserve"> </w:t>
      </w:r>
      <w:r w:rsidR="00F360BC" w:rsidRPr="00D646FA">
        <w:rPr>
          <w:rFonts w:ascii="Times New Roman" w:hAnsi="Times New Roman" w:cs="Times New Roman"/>
          <w:sz w:val="24"/>
          <w:szCs w:val="24"/>
        </w:rPr>
        <w:t xml:space="preserve">For instance, the boundaries </w:t>
      </w:r>
      <w:r w:rsidR="00D83C2A" w:rsidRPr="00D646FA">
        <w:rPr>
          <w:rFonts w:ascii="Times New Roman" w:hAnsi="Times New Roman" w:cs="Times New Roman"/>
          <w:sz w:val="24"/>
          <w:szCs w:val="24"/>
        </w:rPr>
        <w:t xml:space="preserve">provide protection for </w:t>
      </w:r>
      <w:r w:rsidR="000B68B5" w:rsidRPr="00D646FA">
        <w:rPr>
          <w:rFonts w:ascii="Times New Roman" w:hAnsi="Times New Roman" w:cs="Times New Roman"/>
          <w:sz w:val="24"/>
          <w:szCs w:val="24"/>
        </w:rPr>
        <w:t xml:space="preserve">a certain unit, </w:t>
      </w:r>
      <w:r w:rsidR="00990E09" w:rsidRPr="00D646FA">
        <w:rPr>
          <w:rFonts w:ascii="Times New Roman" w:hAnsi="Times New Roman" w:cs="Times New Roman"/>
          <w:sz w:val="24"/>
          <w:szCs w:val="24"/>
        </w:rPr>
        <w:t>region, household and</w:t>
      </w:r>
      <w:r w:rsidR="00492FA1" w:rsidRPr="00D646FA">
        <w:rPr>
          <w:rFonts w:ascii="Times New Roman" w:hAnsi="Times New Roman" w:cs="Times New Roman"/>
          <w:sz w:val="24"/>
          <w:szCs w:val="24"/>
        </w:rPr>
        <w:t xml:space="preserve"> a country.</w:t>
      </w:r>
      <w:r w:rsidR="0065069B" w:rsidRPr="00D646FA">
        <w:rPr>
          <w:rFonts w:ascii="Times New Roman" w:hAnsi="Times New Roman" w:cs="Times New Roman"/>
          <w:sz w:val="24"/>
          <w:szCs w:val="24"/>
        </w:rPr>
        <w:t xml:space="preserve"> It mostly applied to protect </w:t>
      </w:r>
      <w:r w:rsidR="00217EEB" w:rsidRPr="00D646FA">
        <w:rPr>
          <w:rFonts w:ascii="Times New Roman" w:hAnsi="Times New Roman" w:cs="Times New Roman"/>
          <w:sz w:val="24"/>
          <w:szCs w:val="24"/>
        </w:rPr>
        <w:t xml:space="preserve">resources of </w:t>
      </w:r>
      <w:r w:rsidR="000D0709" w:rsidRPr="00D646FA">
        <w:rPr>
          <w:rFonts w:ascii="Times New Roman" w:hAnsi="Times New Roman" w:cs="Times New Roman"/>
          <w:sz w:val="24"/>
          <w:szCs w:val="24"/>
        </w:rPr>
        <w:t>a unit</w:t>
      </w:r>
      <w:r w:rsidR="00217EEB" w:rsidRPr="00D646FA">
        <w:rPr>
          <w:rFonts w:ascii="Times New Roman" w:hAnsi="Times New Roman" w:cs="Times New Roman"/>
          <w:sz w:val="24"/>
          <w:szCs w:val="24"/>
        </w:rPr>
        <w:t xml:space="preserve"> from being accessed by unauthorized persons. </w:t>
      </w:r>
      <w:r w:rsidR="00772FDC" w:rsidRPr="00D646FA">
        <w:rPr>
          <w:rFonts w:ascii="Times New Roman" w:hAnsi="Times New Roman" w:cs="Times New Roman"/>
          <w:sz w:val="24"/>
          <w:szCs w:val="24"/>
        </w:rPr>
        <w:t xml:space="preserve">Therefore, understanding boundaries help in maintaining healthy relationship and therefore, it is an essential aspect in having a peaceful society. </w:t>
      </w:r>
    </w:p>
    <w:p w:rsidR="00C340DC" w:rsidRPr="00D646FA" w:rsidRDefault="00307470" w:rsidP="00887282">
      <w:pPr>
        <w:pStyle w:val="ListParagraph"/>
        <w:numPr>
          <w:ilvl w:val="0"/>
          <w:numId w:val="1"/>
        </w:num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Proportional equivalence between benefits and costs</w:t>
      </w:r>
    </w:p>
    <w:p w:rsidR="004C1F3F" w:rsidRPr="00D646FA" w:rsidRDefault="00BA74F1" w:rsidP="00887282">
      <w:pPr>
        <w:pStyle w:val="ListParagraph"/>
        <w:spacing w:after="0" w:line="480" w:lineRule="auto"/>
        <w:ind w:left="0"/>
        <w:jc w:val="both"/>
        <w:rPr>
          <w:rFonts w:ascii="Times New Roman" w:hAnsi="Times New Roman" w:cs="Times New Roman"/>
          <w:sz w:val="24"/>
          <w:szCs w:val="24"/>
        </w:rPr>
      </w:pPr>
      <w:r w:rsidRPr="00D646FA">
        <w:rPr>
          <w:rFonts w:ascii="Times New Roman" w:hAnsi="Times New Roman" w:cs="Times New Roman"/>
          <w:sz w:val="24"/>
          <w:szCs w:val="24"/>
        </w:rPr>
        <w:t>The proportiona</w:t>
      </w:r>
      <w:r w:rsidR="00B168FA" w:rsidRPr="00D646FA">
        <w:rPr>
          <w:rFonts w:ascii="Times New Roman" w:hAnsi="Times New Roman" w:cs="Times New Roman"/>
          <w:sz w:val="24"/>
          <w:szCs w:val="24"/>
        </w:rPr>
        <w:t xml:space="preserve">l equivalent between benefit and costs is the fractions of benefits </w:t>
      </w:r>
      <w:r w:rsidR="001151A9" w:rsidRPr="00D646FA">
        <w:rPr>
          <w:rFonts w:ascii="Times New Roman" w:hAnsi="Times New Roman" w:cs="Times New Roman"/>
          <w:sz w:val="24"/>
          <w:szCs w:val="24"/>
        </w:rPr>
        <w:t>obtained</w:t>
      </w:r>
      <w:r w:rsidR="00B168FA" w:rsidRPr="00D646FA">
        <w:rPr>
          <w:rFonts w:ascii="Times New Roman" w:hAnsi="Times New Roman" w:cs="Times New Roman"/>
          <w:sz w:val="24"/>
          <w:szCs w:val="24"/>
        </w:rPr>
        <w:t xml:space="preserve"> based on the </w:t>
      </w:r>
      <w:r w:rsidR="001151A9" w:rsidRPr="00D646FA">
        <w:rPr>
          <w:rFonts w:ascii="Times New Roman" w:hAnsi="Times New Roman" w:cs="Times New Roman"/>
          <w:sz w:val="24"/>
          <w:szCs w:val="24"/>
        </w:rPr>
        <w:t xml:space="preserve">cost. This </w:t>
      </w:r>
      <w:r w:rsidR="007D4E97" w:rsidRPr="00D646FA">
        <w:rPr>
          <w:rFonts w:ascii="Times New Roman" w:hAnsi="Times New Roman" w:cs="Times New Roman"/>
          <w:sz w:val="24"/>
          <w:szCs w:val="24"/>
        </w:rPr>
        <w:t>states the quality of two ratios</w:t>
      </w:r>
      <w:r w:rsidR="00336D54" w:rsidRPr="00D646FA">
        <w:rPr>
          <w:rFonts w:ascii="Times New Roman" w:hAnsi="Times New Roman" w:cs="Times New Roman"/>
          <w:sz w:val="24"/>
          <w:szCs w:val="24"/>
        </w:rPr>
        <w:t xml:space="preserve"> and that is the benefit against the cost. In industrial aspect, it </w:t>
      </w:r>
      <w:r w:rsidR="007D4E97" w:rsidRPr="00D646FA">
        <w:rPr>
          <w:rFonts w:ascii="Times New Roman" w:hAnsi="Times New Roman" w:cs="Times New Roman"/>
          <w:sz w:val="24"/>
          <w:szCs w:val="24"/>
        </w:rPr>
        <w:t xml:space="preserve">focuses on the benefits, which a company gets based on the cost of production. However, the environment aspect focuses on the </w:t>
      </w:r>
      <w:r w:rsidR="00C862B1" w:rsidRPr="00D646FA">
        <w:rPr>
          <w:rFonts w:ascii="Times New Roman" w:hAnsi="Times New Roman" w:cs="Times New Roman"/>
          <w:sz w:val="24"/>
          <w:szCs w:val="24"/>
        </w:rPr>
        <w:t xml:space="preserve">benefit of the </w:t>
      </w:r>
      <w:r w:rsidR="00305259" w:rsidRPr="00D646FA">
        <w:rPr>
          <w:rFonts w:ascii="Times New Roman" w:hAnsi="Times New Roman" w:cs="Times New Roman"/>
          <w:sz w:val="24"/>
          <w:szCs w:val="24"/>
        </w:rPr>
        <w:t>conservation o</w:t>
      </w:r>
      <w:r w:rsidR="00C862B1" w:rsidRPr="00D646FA">
        <w:rPr>
          <w:rFonts w:ascii="Times New Roman" w:hAnsi="Times New Roman" w:cs="Times New Roman"/>
          <w:sz w:val="24"/>
          <w:szCs w:val="24"/>
        </w:rPr>
        <w:t xml:space="preserve">f the </w:t>
      </w:r>
      <w:r w:rsidR="001130FE" w:rsidRPr="00D646FA">
        <w:rPr>
          <w:rFonts w:ascii="Times New Roman" w:hAnsi="Times New Roman" w:cs="Times New Roman"/>
          <w:sz w:val="24"/>
          <w:szCs w:val="24"/>
        </w:rPr>
        <w:lastRenderedPageBreak/>
        <w:t>environment</w:t>
      </w:r>
      <w:r w:rsidR="00590A00" w:rsidRPr="00D646FA">
        <w:rPr>
          <w:rFonts w:ascii="Times New Roman" w:hAnsi="Times New Roman" w:cs="Times New Roman"/>
          <w:sz w:val="24"/>
          <w:szCs w:val="24"/>
        </w:rPr>
        <w:t xml:space="preserve"> against</w:t>
      </w:r>
      <w:r w:rsidR="00C862B1" w:rsidRPr="00D646FA">
        <w:rPr>
          <w:rFonts w:ascii="Times New Roman" w:hAnsi="Times New Roman" w:cs="Times New Roman"/>
          <w:sz w:val="24"/>
          <w:szCs w:val="24"/>
        </w:rPr>
        <w:t xml:space="preserve"> the cost</w:t>
      </w:r>
      <w:r w:rsidR="00590A00" w:rsidRPr="00D646FA">
        <w:rPr>
          <w:rFonts w:ascii="Times New Roman" w:hAnsi="Times New Roman" w:cs="Times New Roman"/>
          <w:sz w:val="24"/>
          <w:szCs w:val="24"/>
        </w:rPr>
        <w:t xml:space="preserve">. </w:t>
      </w:r>
      <w:r w:rsidR="00B452E1" w:rsidRPr="00D646FA">
        <w:rPr>
          <w:rFonts w:ascii="Times New Roman" w:hAnsi="Times New Roman" w:cs="Times New Roman"/>
          <w:sz w:val="24"/>
          <w:szCs w:val="24"/>
        </w:rPr>
        <w:t xml:space="preserve">It can therefore, be stated that proportional equivalent between the benefits and costs </w:t>
      </w:r>
      <w:r w:rsidR="005571B4" w:rsidRPr="00D646FA">
        <w:rPr>
          <w:rFonts w:ascii="Times New Roman" w:hAnsi="Times New Roman" w:cs="Times New Roman"/>
          <w:sz w:val="24"/>
          <w:szCs w:val="24"/>
        </w:rPr>
        <w:t>is the comparison of quality, ratio, or fraction obtained based on t</w:t>
      </w:r>
      <w:r w:rsidR="00473971" w:rsidRPr="00D646FA">
        <w:rPr>
          <w:rFonts w:ascii="Times New Roman" w:hAnsi="Times New Roman" w:cs="Times New Roman"/>
          <w:sz w:val="24"/>
          <w:szCs w:val="24"/>
        </w:rPr>
        <w:t>h</w:t>
      </w:r>
      <w:r w:rsidR="005571B4" w:rsidRPr="00D646FA">
        <w:rPr>
          <w:rFonts w:ascii="Times New Roman" w:hAnsi="Times New Roman" w:cs="Times New Roman"/>
          <w:sz w:val="24"/>
          <w:szCs w:val="24"/>
        </w:rPr>
        <w:t xml:space="preserve">e cost. </w:t>
      </w:r>
    </w:p>
    <w:p w:rsidR="00307470" w:rsidRPr="00D646FA" w:rsidRDefault="00984A43" w:rsidP="00887282">
      <w:pPr>
        <w:pStyle w:val="ListParagraph"/>
        <w:numPr>
          <w:ilvl w:val="0"/>
          <w:numId w:val="1"/>
        </w:num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 xml:space="preserve">Collective-choice arrangements </w:t>
      </w:r>
    </w:p>
    <w:p w:rsidR="00984A43" w:rsidRPr="00D646FA" w:rsidRDefault="00984A43" w:rsidP="00887282">
      <w:pPr>
        <w:pStyle w:val="ListParagraph"/>
        <w:spacing w:after="0" w:line="480" w:lineRule="auto"/>
        <w:ind w:left="0"/>
        <w:jc w:val="both"/>
        <w:rPr>
          <w:rFonts w:ascii="Times New Roman" w:hAnsi="Times New Roman" w:cs="Times New Roman"/>
          <w:sz w:val="24"/>
          <w:szCs w:val="24"/>
        </w:rPr>
      </w:pPr>
      <w:r w:rsidRPr="00D646FA">
        <w:rPr>
          <w:rFonts w:ascii="Times New Roman" w:hAnsi="Times New Roman" w:cs="Times New Roman"/>
          <w:sz w:val="24"/>
          <w:szCs w:val="24"/>
        </w:rPr>
        <w:t>The collect</w:t>
      </w:r>
      <w:r w:rsidR="0008230E" w:rsidRPr="00D646FA">
        <w:rPr>
          <w:rFonts w:ascii="Times New Roman" w:hAnsi="Times New Roman" w:cs="Times New Roman"/>
          <w:sz w:val="24"/>
          <w:szCs w:val="24"/>
        </w:rPr>
        <w:t>ive</w:t>
      </w:r>
      <w:r w:rsidRPr="00D646FA">
        <w:rPr>
          <w:rFonts w:ascii="Times New Roman" w:hAnsi="Times New Roman" w:cs="Times New Roman"/>
          <w:sz w:val="24"/>
          <w:szCs w:val="24"/>
        </w:rPr>
        <w:t xml:space="preserve"> choice arrangement is </w:t>
      </w:r>
      <w:r w:rsidR="006A33C3" w:rsidRPr="00D646FA">
        <w:rPr>
          <w:rFonts w:ascii="Times New Roman" w:hAnsi="Times New Roman" w:cs="Times New Roman"/>
          <w:sz w:val="24"/>
          <w:szCs w:val="24"/>
        </w:rPr>
        <w:t xml:space="preserve">regarded as the use of pool of resources </w:t>
      </w:r>
      <w:r w:rsidR="00DD6D52" w:rsidRPr="00D646FA">
        <w:rPr>
          <w:rFonts w:ascii="Times New Roman" w:hAnsi="Times New Roman" w:cs="Times New Roman"/>
          <w:sz w:val="24"/>
          <w:szCs w:val="24"/>
        </w:rPr>
        <w:t xml:space="preserve">and therefore, it allows most organizational resources to be </w:t>
      </w:r>
      <w:r w:rsidR="00AB0828" w:rsidRPr="00D646FA">
        <w:rPr>
          <w:rFonts w:ascii="Times New Roman" w:hAnsi="Times New Roman" w:cs="Times New Roman"/>
          <w:sz w:val="24"/>
          <w:szCs w:val="24"/>
        </w:rPr>
        <w:t xml:space="preserve">used appropriately in the decision making process. </w:t>
      </w:r>
      <w:r w:rsidR="00A15C5F" w:rsidRPr="00D646FA">
        <w:rPr>
          <w:rFonts w:ascii="Times New Roman" w:hAnsi="Times New Roman" w:cs="Times New Roman"/>
          <w:sz w:val="24"/>
          <w:szCs w:val="24"/>
        </w:rPr>
        <w:t xml:space="preserve">It can also be defined as a group of people with common interest </w:t>
      </w:r>
      <w:r w:rsidR="004234AC" w:rsidRPr="00D646FA">
        <w:rPr>
          <w:rFonts w:ascii="Times New Roman" w:hAnsi="Times New Roman" w:cs="Times New Roman"/>
          <w:sz w:val="24"/>
          <w:szCs w:val="24"/>
        </w:rPr>
        <w:t xml:space="preserve">to pursue a specific goal. </w:t>
      </w:r>
      <w:r w:rsidR="0083704B" w:rsidRPr="00D646FA">
        <w:rPr>
          <w:rFonts w:ascii="Times New Roman" w:hAnsi="Times New Roman" w:cs="Times New Roman"/>
          <w:sz w:val="24"/>
          <w:szCs w:val="24"/>
        </w:rPr>
        <w:t xml:space="preserve">And therefore, they can </w:t>
      </w:r>
      <w:r w:rsidR="00BF24DC" w:rsidRPr="00D646FA">
        <w:rPr>
          <w:rFonts w:ascii="Times New Roman" w:hAnsi="Times New Roman" w:cs="Times New Roman"/>
          <w:sz w:val="24"/>
          <w:szCs w:val="24"/>
        </w:rPr>
        <w:t>divide responsibilities and work hard to accomplish them.</w:t>
      </w:r>
    </w:p>
    <w:p w:rsidR="006D63C5" w:rsidRPr="00D646FA" w:rsidRDefault="002D67AD" w:rsidP="00887282">
      <w:pPr>
        <w:pStyle w:val="ListParagraph"/>
        <w:numPr>
          <w:ilvl w:val="0"/>
          <w:numId w:val="1"/>
        </w:num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Monitoring</w:t>
      </w:r>
    </w:p>
    <w:p w:rsidR="002D67AD" w:rsidRPr="00D646FA" w:rsidRDefault="003A15BF" w:rsidP="00887282">
      <w:pPr>
        <w:pStyle w:val="ListParagraph"/>
        <w:spacing w:after="0" w:line="480" w:lineRule="auto"/>
        <w:ind w:left="0"/>
        <w:jc w:val="both"/>
        <w:rPr>
          <w:rFonts w:ascii="Times New Roman" w:hAnsi="Times New Roman" w:cs="Times New Roman"/>
          <w:sz w:val="24"/>
          <w:szCs w:val="24"/>
        </w:rPr>
      </w:pPr>
      <w:r w:rsidRPr="00D646FA">
        <w:rPr>
          <w:rFonts w:ascii="Times New Roman" w:hAnsi="Times New Roman" w:cs="Times New Roman"/>
          <w:sz w:val="24"/>
          <w:szCs w:val="24"/>
        </w:rPr>
        <w:t>Monitoring is</w:t>
      </w:r>
      <w:r w:rsidR="00A3568D" w:rsidRPr="00D646FA">
        <w:rPr>
          <w:rFonts w:ascii="Times New Roman" w:hAnsi="Times New Roman" w:cs="Times New Roman"/>
          <w:sz w:val="24"/>
          <w:szCs w:val="24"/>
        </w:rPr>
        <w:t xml:space="preserve"> a</w:t>
      </w:r>
      <w:r w:rsidR="00DB34F0" w:rsidRPr="00D646FA">
        <w:rPr>
          <w:rFonts w:ascii="Times New Roman" w:hAnsi="Times New Roman" w:cs="Times New Roman"/>
          <w:sz w:val="24"/>
          <w:szCs w:val="24"/>
        </w:rPr>
        <w:t xml:space="preserve"> system </w:t>
      </w:r>
      <w:r w:rsidR="00A3568D" w:rsidRPr="00D646FA">
        <w:rPr>
          <w:rFonts w:ascii="Times New Roman" w:hAnsi="Times New Roman" w:cs="Times New Roman"/>
          <w:sz w:val="24"/>
          <w:szCs w:val="24"/>
        </w:rPr>
        <w:t xml:space="preserve">applied in </w:t>
      </w:r>
      <w:r w:rsidRPr="00D646FA">
        <w:rPr>
          <w:rFonts w:ascii="Times New Roman" w:hAnsi="Times New Roman" w:cs="Times New Roman"/>
          <w:sz w:val="24"/>
          <w:szCs w:val="24"/>
        </w:rPr>
        <w:t xml:space="preserve">collecting, analysis and process </w:t>
      </w:r>
      <w:r w:rsidR="00D6786E" w:rsidRPr="00D646FA">
        <w:rPr>
          <w:rFonts w:ascii="Times New Roman" w:hAnsi="Times New Roman" w:cs="Times New Roman"/>
          <w:sz w:val="24"/>
          <w:szCs w:val="24"/>
        </w:rPr>
        <w:t>data</w:t>
      </w:r>
      <w:r w:rsidR="00B300CF" w:rsidRPr="00D646FA">
        <w:rPr>
          <w:rFonts w:ascii="Times New Roman" w:hAnsi="Times New Roman" w:cs="Times New Roman"/>
          <w:sz w:val="24"/>
          <w:szCs w:val="24"/>
        </w:rPr>
        <w:t xml:space="preserve"> to determine success </w:t>
      </w:r>
      <w:r w:rsidR="00D20AC5" w:rsidRPr="00D646FA">
        <w:rPr>
          <w:rFonts w:ascii="Times New Roman" w:hAnsi="Times New Roman" w:cs="Times New Roman"/>
          <w:sz w:val="24"/>
          <w:szCs w:val="24"/>
        </w:rPr>
        <w:t xml:space="preserve">of a project. </w:t>
      </w:r>
      <w:r w:rsidR="00F96F90" w:rsidRPr="00D646FA">
        <w:rPr>
          <w:rFonts w:ascii="Times New Roman" w:hAnsi="Times New Roman" w:cs="Times New Roman"/>
          <w:sz w:val="24"/>
          <w:szCs w:val="24"/>
        </w:rPr>
        <w:t xml:space="preserve">It is done to ensure that a project is in the right direction to meet its main objectives. </w:t>
      </w:r>
      <w:r w:rsidR="004719A9" w:rsidRPr="00D646FA">
        <w:rPr>
          <w:rFonts w:ascii="Times New Roman" w:hAnsi="Times New Roman" w:cs="Times New Roman"/>
          <w:sz w:val="24"/>
          <w:szCs w:val="24"/>
        </w:rPr>
        <w:t xml:space="preserve">The </w:t>
      </w:r>
      <w:r w:rsidR="00EE514F" w:rsidRPr="00D646FA">
        <w:rPr>
          <w:rFonts w:ascii="Times New Roman" w:hAnsi="Times New Roman" w:cs="Times New Roman"/>
          <w:sz w:val="24"/>
          <w:szCs w:val="24"/>
        </w:rPr>
        <w:t>monitoring help</w:t>
      </w:r>
      <w:r w:rsidR="004719A9" w:rsidRPr="00D646FA">
        <w:rPr>
          <w:rFonts w:ascii="Times New Roman" w:hAnsi="Times New Roman" w:cs="Times New Roman"/>
          <w:sz w:val="24"/>
          <w:szCs w:val="24"/>
        </w:rPr>
        <w:t xml:space="preserve"> in ensuring that the performance and maintained and the project is heading in the right direction. It is therefore, achieved by </w:t>
      </w:r>
      <w:r w:rsidR="00EE514F" w:rsidRPr="00D646FA">
        <w:rPr>
          <w:rFonts w:ascii="Times New Roman" w:hAnsi="Times New Roman" w:cs="Times New Roman"/>
          <w:sz w:val="24"/>
          <w:szCs w:val="24"/>
        </w:rPr>
        <w:t>regular</w:t>
      </w:r>
      <w:r w:rsidR="004719A9" w:rsidRPr="00D646FA">
        <w:rPr>
          <w:rFonts w:ascii="Times New Roman" w:hAnsi="Times New Roman" w:cs="Times New Roman"/>
          <w:sz w:val="24"/>
          <w:szCs w:val="24"/>
        </w:rPr>
        <w:t xml:space="preserve"> </w:t>
      </w:r>
      <w:r w:rsidR="00EE514F" w:rsidRPr="00D646FA">
        <w:rPr>
          <w:rFonts w:ascii="Times New Roman" w:hAnsi="Times New Roman" w:cs="Times New Roman"/>
          <w:sz w:val="24"/>
          <w:szCs w:val="24"/>
        </w:rPr>
        <w:t>collection</w:t>
      </w:r>
      <w:r w:rsidR="004719A9" w:rsidRPr="00D646FA">
        <w:rPr>
          <w:rFonts w:ascii="Times New Roman" w:hAnsi="Times New Roman" w:cs="Times New Roman"/>
          <w:sz w:val="24"/>
          <w:szCs w:val="24"/>
        </w:rPr>
        <w:t xml:space="preserve"> of essential data for analysis. </w:t>
      </w:r>
    </w:p>
    <w:p w:rsidR="00095F7B" w:rsidRPr="00D646FA" w:rsidRDefault="00095F7B" w:rsidP="00887282">
      <w:pPr>
        <w:pStyle w:val="ListParagraph"/>
        <w:numPr>
          <w:ilvl w:val="0"/>
          <w:numId w:val="1"/>
        </w:num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Graduated sanctions</w:t>
      </w:r>
    </w:p>
    <w:p w:rsidR="009F12CD" w:rsidRPr="00D646FA" w:rsidRDefault="00EC257D" w:rsidP="00887282">
      <w:pPr>
        <w:pStyle w:val="ListParagraph"/>
        <w:spacing w:after="0" w:line="480" w:lineRule="auto"/>
        <w:ind w:left="0"/>
        <w:jc w:val="both"/>
        <w:rPr>
          <w:rFonts w:ascii="Times New Roman" w:hAnsi="Times New Roman" w:cs="Times New Roman"/>
          <w:sz w:val="24"/>
          <w:szCs w:val="24"/>
        </w:rPr>
      </w:pPr>
      <w:r w:rsidRPr="00D646FA">
        <w:rPr>
          <w:rFonts w:ascii="Times New Roman" w:hAnsi="Times New Roman" w:cs="Times New Roman"/>
          <w:sz w:val="24"/>
          <w:szCs w:val="24"/>
        </w:rPr>
        <w:t xml:space="preserve">It is refer to the continuum of the disposition option. </w:t>
      </w:r>
      <w:r w:rsidR="004324A7" w:rsidRPr="00D646FA">
        <w:rPr>
          <w:rFonts w:ascii="Times New Roman" w:hAnsi="Times New Roman" w:cs="Times New Roman"/>
          <w:sz w:val="24"/>
          <w:szCs w:val="24"/>
        </w:rPr>
        <w:t xml:space="preserve"> It is normally used to control </w:t>
      </w:r>
      <w:r w:rsidR="005F6FE1" w:rsidRPr="00D646FA">
        <w:rPr>
          <w:rFonts w:ascii="Times New Roman" w:hAnsi="Times New Roman" w:cs="Times New Roman"/>
          <w:sz w:val="24"/>
          <w:szCs w:val="24"/>
        </w:rPr>
        <w:t xml:space="preserve">offenders. </w:t>
      </w:r>
      <w:r w:rsidR="007206AB" w:rsidRPr="00D646FA">
        <w:rPr>
          <w:rFonts w:ascii="Times New Roman" w:hAnsi="Times New Roman" w:cs="Times New Roman"/>
          <w:sz w:val="24"/>
          <w:szCs w:val="24"/>
        </w:rPr>
        <w:t xml:space="preserve">However, graduated </w:t>
      </w:r>
      <w:r w:rsidR="00197FF0" w:rsidRPr="00D646FA">
        <w:rPr>
          <w:rFonts w:ascii="Times New Roman" w:hAnsi="Times New Roman" w:cs="Times New Roman"/>
          <w:sz w:val="24"/>
          <w:szCs w:val="24"/>
        </w:rPr>
        <w:t xml:space="preserve">sanctions are </w:t>
      </w:r>
      <w:r w:rsidR="007056F1" w:rsidRPr="00D646FA">
        <w:rPr>
          <w:rFonts w:ascii="Times New Roman" w:hAnsi="Times New Roman" w:cs="Times New Roman"/>
          <w:sz w:val="24"/>
          <w:szCs w:val="24"/>
        </w:rPr>
        <w:t>also integrated</w:t>
      </w:r>
      <w:r w:rsidR="00044FDF" w:rsidRPr="00D646FA">
        <w:rPr>
          <w:rFonts w:ascii="Times New Roman" w:hAnsi="Times New Roman" w:cs="Times New Roman"/>
          <w:sz w:val="24"/>
          <w:szCs w:val="24"/>
        </w:rPr>
        <w:t xml:space="preserve"> </w:t>
      </w:r>
      <w:r w:rsidR="00B83A04" w:rsidRPr="00D646FA">
        <w:rPr>
          <w:rFonts w:ascii="Times New Roman" w:hAnsi="Times New Roman" w:cs="Times New Roman"/>
          <w:sz w:val="24"/>
          <w:szCs w:val="24"/>
        </w:rPr>
        <w:t>strategies, which are designed to oper</w:t>
      </w:r>
      <w:r w:rsidR="007056F1" w:rsidRPr="00D646FA">
        <w:rPr>
          <w:rFonts w:ascii="Times New Roman" w:hAnsi="Times New Roman" w:cs="Times New Roman"/>
          <w:sz w:val="24"/>
          <w:szCs w:val="24"/>
        </w:rPr>
        <w:t>a</w:t>
      </w:r>
      <w:r w:rsidR="00B83A04" w:rsidRPr="00D646FA">
        <w:rPr>
          <w:rFonts w:ascii="Times New Roman" w:hAnsi="Times New Roman" w:cs="Times New Roman"/>
          <w:sz w:val="24"/>
          <w:szCs w:val="24"/>
        </w:rPr>
        <w:t>te in unison</w:t>
      </w:r>
      <w:r w:rsidR="007056F1" w:rsidRPr="00D646FA">
        <w:rPr>
          <w:rFonts w:ascii="Times New Roman" w:hAnsi="Times New Roman" w:cs="Times New Roman"/>
          <w:sz w:val="24"/>
          <w:szCs w:val="24"/>
        </w:rPr>
        <w:t xml:space="preserve"> for the purpose of enhancing accountability. </w:t>
      </w:r>
      <w:r w:rsidR="004963BB" w:rsidRPr="00D646FA">
        <w:rPr>
          <w:rFonts w:ascii="Times New Roman" w:hAnsi="Times New Roman" w:cs="Times New Roman"/>
          <w:sz w:val="24"/>
          <w:szCs w:val="24"/>
        </w:rPr>
        <w:t xml:space="preserve">Therefore, it is important to ensure that accountability is achieved for the success of a project. Graduate sanctions are important because accountability is part of a project and therefore, it </w:t>
      </w:r>
      <w:r w:rsidR="008374B2" w:rsidRPr="00D646FA">
        <w:rPr>
          <w:rFonts w:ascii="Times New Roman" w:hAnsi="Times New Roman" w:cs="Times New Roman"/>
          <w:sz w:val="24"/>
          <w:szCs w:val="24"/>
        </w:rPr>
        <w:t xml:space="preserve">should be included in the project development. </w:t>
      </w:r>
    </w:p>
    <w:p w:rsidR="00867920" w:rsidRPr="00D646FA" w:rsidRDefault="00867920" w:rsidP="00887282">
      <w:pPr>
        <w:pStyle w:val="ListParagraph"/>
        <w:numPr>
          <w:ilvl w:val="0"/>
          <w:numId w:val="1"/>
        </w:num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 xml:space="preserve">Conflict-resolution mechanisms </w:t>
      </w:r>
    </w:p>
    <w:p w:rsidR="00DD2C99" w:rsidRPr="00D646FA" w:rsidRDefault="00223E0A" w:rsidP="0068651E">
      <w:pPr>
        <w:spacing w:after="0" w:line="480" w:lineRule="auto"/>
        <w:jc w:val="both"/>
        <w:rPr>
          <w:rFonts w:ascii="Times New Roman" w:hAnsi="Times New Roman" w:cs="Times New Roman"/>
          <w:sz w:val="24"/>
          <w:szCs w:val="24"/>
        </w:rPr>
      </w:pPr>
      <w:r w:rsidRPr="00D646FA">
        <w:rPr>
          <w:rFonts w:ascii="Times New Roman" w:hAnsi="Times New Roman" w:cs="Times New Roman"/>
          <w:sz w:val="24"/>
          <w:szCs w:val="24"/>
        </w:rPr>
        <w:t xml:space="preserve">Conflict resolution mechanisms are the process of technique </w:t>
      </w:r>
      <w:r w:rsidR="00D95A95" w:rsidRPr="00D646FA">
        <w:rPr>
          <w:rFonts w:ascii="Times New Roman" w:hAnsi="Times New Roman" w:cs="Times New Roman"/>
          <w:sz w:val="24"/>
          <w:szCs w:val="24"/>
        </w:rPr>
        <w:t xml:space="preserve">resolving </w:t>
      </w:r>
      <w:r w:rsidR="00440BF9" w:rsidRPr="00D646FA">
        <w:rPr>
          <w:rFonts w:ascii="Times New Roman" w:hAnsi="Times New Roman" w:cs="Times New Roman"/>
          <w:sz w:val="24"/>
          <w:szCs w:val="24"/>
        </w:rPr>
        <w:t xml:space="preserve">conflict in the society or between groups. </w:t>
      </w:r>
      <w:r w:rsidR="00BA62B3" w:rsidRPr="00D646FA">
        <w:rPr>
          <w:rFonts w:ascii="Times New Roman" w:hAnsi="Times New Roman" w:cs="Times New Roman"/>
          <w:sz w:val="24"/>
          <w:szCs w:val="24"/>
        </w:rPr>
        <w:t xml:space="preserve">It is also </w:t>
      </w:r>
      <w:r w:rsidR="003523A6" w:rsidRPr="00D646FA">
        <w:rPr>
          <w:rFonts w:ascii="Times New Roman" w:hAnsi="Times New Roman" w:cs="Times New Roman"/>
          <w:sz w:val="24"/>
          <w:szCs w:val="24"/>
        </w:rPr>
        <w:t xml:space="preserve">refer as dispute </w:t>
      </w:r>
      <w:r w:rsidR="00C161AA" w:rsidRPr="00D646FA">
        <w:rPr>
          <w:rFonts w:ascii="Times New Roman" w:hAnsi="Times New Roman" w:cs="Times New Roman"/>
          <w:sz w:val="24"/>
          <w:szCs w:val="24"/>
        </w:rPr>
        <w:t>resolution,</w:t>
      </w:r>
      <w:r w:rsidR="003523A6" w:rsidRPr="00D646FA">
        <w:rPr>
          <w:rFonts w:ascii="Times New Roman" w:hAnsi="Times New Roman" w:cs="Times New Roman"/>
          <w:sz w:val="24"/>
          <w:szCs w:val="24"/>
        </w:rPr>
        <w:t xml:space="preserve"> which are used </w:t>
      </w:r>
      <w:r w:rsidR="00C161AA" w:rsidRPr="00D646FA">
        <w:rPr>
          <w:rFonts w:ascii="Times New Roman" w:hAnsi="Times New Roman" w:cs="Times New Roman"/>
          <w:sz w:val="24"/>
          <w:szCs w:val="24"/>
        </w:rPr>
        <w:t>to establish</w:t>
      </w:r>
      <w:r w:rsidR="003523A6" w:rsidRPr="00D646FA">
        <w:rPr>
          <w:rFonts w:ascii="Times New Roman" w:hAnsi="Times New Roman" w:cs="Times New Roman"/>
          <w:sz w:val="24"/>
          <w:szCs w:val="24"/>
        </w:rPr>
        <w:t xml:space="preserve"> </w:t>
      </w:r>
      <w:r w:rsidR="00C161AA" w:rsidRPr="00D646FA">
        <w:rPr>
          <w:rFonts w:ascii="Times New Roman" w:hAnsi="Times New Roman" w:cs="Times New Roman"/>
          <w:sz w:val="24"/>
          <w:szCs w:val="24"/>
        </w:rPr>
        <w:t>peace between</w:t>
      </w:r>
      <w:r w:rsidR="003523A6" w:rsidRPr="00D646FA">
        <w:rPr>
          <w:rFonts w:ascii="Times New Roman" w:hAnsi="Times New Roman" w:cs="Times New Roman"/>
          <w:sz w:val="24"/>
          <w:szCs w:val="24"/>
        </w:rPr>
        <w:t xml:space="preserve"> people, organizations </w:t>
      </w:r>
      <w:r w:rsidR="00C161AA" w:rsidRPr="00D646FA">
        <w:rPr>
          <w:rFonts w:ascii="Times New Roman" w:hAnsi="Times New Roman" w:cs="Times New Roman"/>
          <w:sz w:val="24"/>
          <w:szCs w:val="24"/>
        </w:rPr>
        <w:t>and in</w:t>
      </w:r>
      <w:r w:rsidR="003523A6" w:rsidRPr="00D646FA">
        <w:rPr>
          <w:rFonts w:ascii="Times New Roman" w:hAnsi="Times New Roman" w:cs="Times New Roman"/>
          <w:sz w:val="24"/>
          <w:szCs w:val="24"/>
        </w:rPr>
        <w:t xml:space="preserve"> the country. </w:t>
      </w:r>
    </w:p>
    <w:p w:rsidR="005C6FAF" w:rsidRPr="00D646FA" w:rsidRDefault="005C6FAF" w:rsidP="00887282">
      <w:pPr>
        <w:pStyle w:val="ListParagraph"/>
        <w:numPr>
          <w:ilvl w:val="0"/>
          <w:numId w:val="1"/>
        </w:num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 xml:space="preserve">Minimal recognition of rights to organize </w:t>
      </w:r>
    </w:p>
    <w:p w:rsidR="005C6FAF" w:rsidRPr="00D646FA" w:rsidRDefault="009A4B79" w:rsidP="00887282">
      <w:pPr>
        <w:pStyle w:val="ListParagraph"/>
        <w:spacing w:after="0" w:line="480" w:lineRule="auto"/>
        <w:ind w:left="360"/>
        <w:jc w:val="both"/>
        <w:rPr>
          <w:rFonts w:ascii="Times New Roman" w:hAnsi="Times New Roman" w:cs="Times New Roman"/>
          <w:sz w:val="24"/>
          <w:szCs w:val="24"/>
        </w:rPr>
      </w:pPr>
      <w:r w:rsidRPr="00D646FA">
        <w:rPr>
          <w:rFonts w:ascii="Times New Roman" w:hAnsi="Times New Roman" w:cs="Times New Roman"/>
          <w:sz w:val="24"/>
          <w:szCs w:val="24"/>
        </w:rPr>
        <w:lastRenderedPageBreak/>
        <w:t>It is refer</w:t>
      </w:r>
      <w:r w:rsidR="00053AAB" w:rsidRPr="00D646FA">
        <w:rPr>
          <w:rFonts w:ascii="Times New Roman" w:hAnsi="Times New Roman" w:cs="Times New Roman"/>
          <w:sz w:val="24"/>
          <w:szCs w:val="24"/>
        </w:rPr>
        <w:t>red</w:t>
      </w:r>
      <w:r w:rsidRPr="00D646FA">
        <w:rPr>
          <w:rFonts w:ascii="Times New Roman" w:hAnsi="Times New Roman" w:cs="Times New Roman"/>
          <w:sz w:val="24"/>
          <w:szCs w:val="24"/>
        </w:rPr>
        <w:t xml:space="preserve"> as the rights of an institution to or appropriator to </w:t>
      </w:r>
      <w:r w:rsidR="00C475C7" w:rsidRPr="00D646FA">
        <w:rPr>
          <w:rFonts w:ascii="Times New Roman" w:hAnsi="Times New Roman" w:cs="Times New Roman"/>
          <w:sz w:val="24"/>
          <w:szCs w:val="24"/>
        </w:rPr>
        <w:t>device their o</w:t>
      </w:r>
      <w:r w:rsidR="00D473A7" w:rsidRPr="00D646FA">
        <w:rPr>
          <w:rFonts w:ascii="Times New Roman" w:hAnsi="Times New Roman" w:cs="Times New Roman"/>
          <w:sz w:val="24"/>
          <w:szCs w:val="24"/>
        </w:rPr>
        <w:t>w</w:t>
      </w:r>
      <w:r w:rsidR="00C475C7" w:rsidRPr="00D646FA">
        <w:rPr>
          <w:rFonts w:ascii="Times New Roman" w:hAnsi="Times New Roman" w:cs="Times New Roman"/>
          <w:sz w:val="24"/>
          <w:szCs w:val="24"/>
        </w:rPr>
        <w:t>n institution</w:t>
      </w:r>
      <w:r w:rsidR="002E037A" w:rsidRPr="00D646FA">
        <w:rPr>
          <w:rFonts w:ascii="Times New Roman" w:hAnsi="Times New Roman" w:cs="Times New Roman"/>
          <w:sz w:val="24"/>
          <w:szCs w:val="24"/>
        </w:rPr>
        <w:t xml:space="preserve"> are</w:t>
      </w:r>
      <w:r w:rsidR="00A30557" w:rsidRPr="00D646FA">
        <w:rPr>
          <w:rFonts w:ascii="Times New Roman" w:hAnsi="Times New Roman" w:cs="Times New Roman"/>
          <w:sz w:val="24"/>
          <w:szCs w:val="24"/>
        </w:rPr>
        <w:t xml:space="preserve"> not supposed to be </w:t>
      </w:r>
      <w:r w:rsidR="00053AAB" w:rsidRPr="00D646FA">
        <w:rPr>
          <w:rFonts w:ascii="Times New Roman" w:hAnsi="Times New Roman" w:cs="Times New Roman"/>
          <w:sz w:val="24"/>
          <w:szCs w:val="24"/>
        </w:rPr>
        <w:t>challengeable by</w:t>
      </w:r>
      <w:r w:rsidR="00B86886" w:rsidRPr="00D646FA">
        <w:rPr>
          <w:rFonts w:ascii="Times New Roman" w:hAnsi="Times New Roman" w:cs="Times New Roman"/>
          <w:sz w:val="24"/>
          <w:szCs w:val="24"/>
        </w:rPr>
        <w:t xml:space="preserve"> any external government authorities. </w:t>
      </w:r>
      <w:r w:rsidR="002E037A" w:rsidRPr="00D646FA">
        <w:rPr>
          <w:rFonts w:ascii="Times New Roman" w:hAnsi="Times New Roman" w:cs="Times New Roman"/>
          <w:sz w:val="24"/>
          <w:szCs w:val="24"/>
        </w:rPr>
        <w:t xml:space="preserve"> </w:t>
      </w:r>
      <w:r w:rsidR="00C475C7" w:rsidRPr="00D646FA">
        <w:rPr>
          <w:rFonts w:ascii="Times New Roman" w:hAnsi="Times New Roman" w:cs="Times New Roman"/>
          <w:sz w:val="24"/>
          <w:szCs w:val="24"/>
        </w:rPr>
        <w:t xml:space="preserve"> </w:t>
      </w:r>
      <w:r w:rsidRPr="00D646FA">
        <w:rPr>
          <w:rFonts w:ascii="Times New Roman" w:hAnsi="Times New Roman" w:cs="Times New Roman"/>
          <w:sz w:val="24"/>
          <w:szCs w:val="24"/>
        </w:rPr>
        <w:t xml:space="preserve"> </w:t>
      </w:r>
      <w:r w:rsidR="005D70C7" w:rsidRPr="00D646FA">
        <w:rPr>
          <w:rFonts w:ascii="Times New Roman" w:hAnsi="Times New Roman" w:cs="Times New Roman"/>
          <w:sz w:val="24"/>
          <w:szCs w:val="24"/>
        </w:rPr>
        <w:t xml:space="preserve">It means that </w:t>
      </w:r>
      <w:r w:rsidR="00F64711" w:rsidRPr="00D646FA">
        <w:rPr>
          <w:rFonts w:ascii="Times New Roman" w:hAnsi="Times New Roman" w:cs="Times New Roman"/>
          <w:sz w:val="24"/>
          <w:szCs w:val="24"/>
        </w:rPr>
        <w:t>t</w:t>
      </w:r>
      <w:r w:rsidR="005D70C7" w:rsidRPr="00D646FA">
        <w:rPr>
          <w:rFonts w:ascii="Times New Roman" w:hAnsi="Times New Roman" w:cs="Times New Roman"/>
          <w:sz w:val="24"/>
          <w:szCs w:val="24"/>
        </w:rPr>
        <w:t xml:space="preserve">he resource users should be able to design their own rules or policies, which are applied </w:t>
      </w:r>
      <w:r w:rsidR="00501D42" w:rsidRPr="00D646FA">
        <w:rPr>
          <w:rFonts w:ascii="Times New Roman" w:hAnsi="Times New Roman" w:cs="Times New Roman"/>
          <w:sz w:val="24"/>
          <w:szCs w:val="24"/>
        </w:rPr>
        <w:t xml:space="preserve">to protect the institution from any external attack. </w:t>
      </w:r>
    </w:p>
    <w:p w:rsidR="004B61D4" w:rsidRPr="00D646FA" w:rsidRDefault="004B61D4" w:rsidP="00887282">
      <w:pPr>
        <w:pStyle w:val="ListParagraph"/>
        <w:numPr>
          <w:ilvl w:val="0"/>
          <w:numId w:val="1"/>
        </w:num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 xml:space="preserve">Nested enterprises </w:t>
      </w:r>
    </w:p>
    <w:p w:rsidR="000767FC" w:rsidRPr="00D646FA" w:rsidRDefault="000767FC" w:rsidP="00887282">
      <w:pPr>
        <w:spacing w:after="0" w:line="480" w:lineRule="auto"/>
        <w:jc w:val="both"/>
        <w:rPr>
          <w:rFonts w:ascii="Times New Roman" w:hAnsi="Times New Roman" w:cs="Times New Roman"/>
          <w:b/>
          <w:sz w:val="24"/>
          <w:szCs w:val="24"/>
        </w:rPr>
      </w:pPr>
      <w:r w:rsidRPr="00D646FA">
        <w:rPr>
          <w:rFonts w:ascii="Times New Roman" w:hAnsi="Times New Roman" w:cs="Times New Roman"/>
          <w:sz w:val="24"/>
          <w:szCs w:val="24"/>
        </w:rPr>
        <w:t>It is usually organized in</w:t>
      </w:r>
      <w:r w:rsidR="0048746D" w:rsidRPr="00D646FA">
        <w:rPr>
          <w:rFonts w:ascii="Times New Roman" w:hAnsi="Times New Roman" w:cs="Times New Roman"/>
          <w:sz w:val="24"/>
          <w:szCs w:val="24"/>
        </w:rPr>
        <w:t xml:space="preserve"> </w:t>
      </w:r>
      <w:r w:rsidR="00A37A2C" w:rsidRPr="00D646FA">
        <w:rPr>
          <w:rFonts w:ascii="Times New Roman" w:hAnsi="Times New Roman" w:cs="Times New Roman"/>
          <w:sz w:val="24"/>
          <w:szCs w:val="24"/>
        </w:rPr>
        <w:t xml:space="preserve">layers for easy implementation. The </w:t>
      </w:r>
      <w:r w:rsidR="00A37A2C" w:rsidRPr="00D646FA">
        <w:rPr>
          <w:rFonts w:ascii="Times New Roman" w:eastAsia="Times New Roman" w:hAnsi="Times New Roman" w:cs="Times New Roman"/>
          <w:color w:val="000000"/>
          <w:sz w:val="24"/>
          <w:szCs w:val="24"/>
        </w:rPr>
        <w:t>Nested enterprises</w:t>
      </w:r>
      <w:r w:rsidR="00DD23B8" w:rsidRPr="00D646FA">
        <w:rPr>
          <w:rFonts w:ascii="Times New Roman" w:eastAsia="Times New Roman" w:hAnsi="Times New Roman" w:cs="Times New Roman"/>
          <w:color w:val="000000"/>
          <w:sz w:val="24"/>
          <w:szCs w:val="24"/>
        </w:rPr>
        <w:t xml:space="preserve"> are larger CPRs, which are organized in the form of several layers of nested enterprises, wi</w:t>
      </w:r>
      <w:r w:rsidR="007F4290" w:rsidRPr="00D646FA">
        <w:rPr>
          <w:rFonts w:ascii="Times New Roman" w:eastAsia="Times New Roman" w:hAnsi="Times New Roman" w:cs="Times New Roman"/>
          <w:color w:val="000000"/>
          <w:sz w:val="24"/>
          <w:szCs w:val="24"/>
        </w:rPr>
        <w:t>th s</w:t>
      </w:r>
      <w:r w:rsidR="00DD23B8" w:rsidRPr="00D646FA">
        <w:rPr>
          <w:rFonts w:ascii="Times New Roman" w:eastAsia="Times New Roman" w:hAnsi="Times New Roman" w:cs="Times New Roman"/>
          <w:color w:val="000000"/>
          <w:sz w:val="24"/>
          <w:szCs w:val="24"/>
        </w:rPr>
        <w:t xml:space="preserve">ome small </w:t>
      </w:r>
      <w:r w:rsidR="00D66DBC" w:rsidRPr="00D646FA">
        <w:rPr>
          <w:rFonts w:ascii="Times New Roman" w:eastAsia="Times New Roman" w:hAnsi="Times New Roman" w:cs="Times New Roman"/>
          <w:color w:val="000000"/>
          <w:sz w:val="24"/>
          <w:szCs w:val="24"/>
        </w:rPr>
        <w:t xml:space="preserve">local CPRs situation at the </w:t>
      </w:r>
      <w:r w:rsidR="00821123" w:rsidRPr="00D646FA">
        <w:rPr>
          <w:rFonts w:ascii="Times New Roman" w:eastAsia="Times New Roman" w:hAnsi="Times New Roman" w:cs="Times New Roman"/>
          <w:color w:val="000000"/>
          <w:sz w:val="24"/>
          <w:szCs w:val="24"/>
        </w:rPr>
        <w:t xml:space="preserve">base level. </w:t>
      </w:r>
    </w:p>
    <w:p w:rsidR="000D73D8" w:rsidRPr="00D646FA" w:rsidRDefault="000D73D8" w:rsidP="00887282">
      <w:pPr>
        <w:pStyle w:val="ListParagraph"/>
        <w:spacing w:after="0" w:line="480" w:lineRule="auto"/>
        <w:ind w:left="0"/>
        <w:jc w:val="both"/>
        <w:rPr>
          <w:rFonts w:ascii="Times New Roman" w:hAnsi="Times New Roman" w:cs="Times New Roman"/>
          <w:b/>
          <w:sz w:val="24"/>
          <w:szCs w:val="24"/>
        </w:rPr>
      </w:pPr>
      <w:r w:rsidRPr="00D646FA">
        <w:rPr>
          <w:rFonts w:ascii="Times New Roman" w:hAnsi="Times New Roman" w:cs="Times New Roman"/>
          <w:b/>
          <w:sz w:val="24"/>
          <w:szCs w:val="24"/>
        </w:rPr>
        <w:t>Part 2</w:t>
      </w:r>
    </w:p>
    <w:p w:rsidR="000D73D8" w:rsidRPr="00D646FA" w:rsidRDefault="000852FE" w:rsidP="00887282">
      <w:p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 xml:space="preserve">Lobster Fishery </w:t>
      </w:r>
      <w:r w:rsidR="006D3416" w:rsidRPr="00D646FA">
        <w:rPr>
          <w:rFonts w:ascii="Times New Roman" w:hAnsi="Times New Roman" w:cs="Times New Roman"/>
          <w:b/>
          <w:sz w:val="24"/>
          <w:szCs w:val="24"/>
        </w:rPr>
        <w:t xml:space="preserve">– Boundaries </w:t>
      </w:r>
    </w:p>
    <w:p w:rsidR="000852FE" w:rsidRPr="00D646FA" w:rsidRDefault="000852FE" w:rsidP="00887282">
      <w:p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 xml:space="preserve">Clear define Boundaries </w:t>
      </w:r>
    </w:p>
    <w:p w:rsidR="007E1FB3" w:rsidRPr="00D646FA" w:rsidRDefault="00DE6EDC" w:rsidP="00887282">
      <w:pPr>
        <w:spacing w:after="0" w:line="480" w:lineRule="auto"/>
        <w:jc w:val="both"/>
        <w:rPr>
          <w:rFonts w:ascii="Times New Roman" w:hAnsi="Times New Roman" w:cs="Times New Roman"/>
          <w:sz w:val="24"/>
          <w:szCs w:val="24"/>
        </w:rPr>
      </w:pPr>
      <w:r w:rsidRPr="00D646FA">
        <w:rPr>
          <w:rFonts w:ascii="Times New Roman" w:hAnsi="Times New Roman" w:cs="Times New Roman"/>
          <w:b/>
          <w:sz w:val="24"/>
          <w:szCs w:val="24"/>
        </w:rPr>
        <w:t>CONDITION MET</w:t>
      </w:r>
      <w:r w:rsidR="000B71AC" w:rsidRPr="00D646FA">
        <w:rPr>
          <w:rFonts w:ascii="Times New Roman" w:hAnsi="Times New Roman" w:cs="Times New Roman"/>
          <w:sz w:val="24"/>
          <w:szCs w:val="24"/>
        </w:rPr>
        <w:t xml:space="preserve">: </w:t>
      </w:r>
      <w:r w:rsidR="00516CB3" w:rsidRPr="00D646FA">
        <w:rPr>
          <w:rFonts w:ascii="Times New Roman" w:eastAsia="Times New Roman" w:hAnsi="Times New Roman" w:cs="Times New Roman"/>
          <w:color w:val="000000"/>
          <w:sz w:val="24"/>
          <w:szCs w:val="24"/>
        </w:rPr>
        <w:t xml:space="preserve">Maine Lobster Fishery is one of the </w:t>
      </w:r>
      <w:r w:rsidR="00286905" w:rsidRPr="00D646FA">
        <w:rPr>
          <w:rFonts w:ascii="Times New Roman" w:eastAsia="Times New Roman" w:hAnsi="Times New Roman" w:cs="Times New Roman"/>
          <w:color w:val="000000"/>
          <w:sz w:val="24"/>
          <w:szCs w:val="24"/>
        </w:rPr>
        <w:t xml:space="preserve">conservation </w:t>
      </w:r>
      <w:r w:rsidR="00E144A7" w:rsidRPr="00D646FA">
        <w:rPr>
          <w:rFonts w:ascii="Times New Roman" w:eastAsia="Times New Roman" w:hAnsi="Times New Roman" w:cs="Times New Roman"/>
          <w:color w:val="000000"/>
          <w:sz w:val="24"/>
          <w:szCs w:val="24"/>
        </w:rPr>
        <w:t xml:space="preserve">which </w:t>
      </w:r>
      <w:r w:rsidRPr="00D646FA">
        <w:rPr>
          <w:rFonts w:ascii="Times New Roman" w:eastAsia="Times New Roman" w:hAnsi="Times New Roman" w:cs="Times New Roman"/>
          <w:color w:val="000000"/>
          <w:sz w:val="24"/>
          <w:szCs w:val="24"/>
        </w:rPr>
        <w:t>has</w:t>
      </w:r>
      <w:r w:rsidR="00E144A7" w:rsidRPr="00D646FA">
        <w:rPr>
          <w:rFonts w:ascii="Times New Roman" w:eastAsia="Times New Roman" w:hAnsi="Times New Roman" w:cs="Times New Roman"/>
          <w:color w:val="000000"/>
          <w:sz w:val="24"/>
          <w:szCs w:val="24"/>
        </w:rPr>
        <w:t xml:space="preserve"> applied several rules and regulations to ensure that it me</w:t>
      </w:r>
      <w:r w:rsidR="00845808" w:rsidRPr="00D646FA">
        <w:rPr>
          <w:rFonts w:ascii="Times New Roman" w:eastAsia="Times New Roman" w:hAnsi="Times New Roman" w:cs="Times New Roman"/>
          <w:color w:val="000000"/>
          <w:sz w:val="24"/>
          <w:szCs w:val="24"/>
        </w:rPr>
        <w:t xml:space="preserve">ets its objectives. </w:t>
      </w:r>
      <w:r w:rsidR="00D704AF" w:rsidRPr="00D646FA">
        <w:rPr>
          <w:rFonts w:ascii="Times New Roman" w:eastAsia="Times New Roman" w:hAnsi="Times New Roman" w:cs="Times New Roman"/>
          <w:color w:val="000000"/>
          <w:sz w:val="24"/>
          <w:szCs w:val="24"/>
        </w:rPr>
        <w:t xml:space="preserve">It is noted that </w:t>
      </w:r>
      <w:r w:rsidR="0041093F" w:rsidRPr="00D646FA">
        <w:rPr>
          <w:rFonts w:ascii="Times New Roman" w:eastAsia="Times New Roman" w:hAnsi="Times New Roman" w:cs="Times New Roman"/>
          <w:color w:val="000000"/>
          <w:sz w:val="24"/>
          <w:szCs w:val="24"/>
        </w:rPr>
        <w:t xml:space="preserve">it </w:t>
      </w:r>
      <w:r w:rsidR="0041093F" w:rsidRPr="00D646FA">
        <w:rPr>
          <w:rFonts w:ascii="Times New Roman" w:hAnsi="Times New Roman" w:cs="Times New Roman"/>
          <w:sz w:val="24"/>
          <w:szCs w:val="24"/>
        </w:rPr>
        <w:t>has</w:t>
      </w:r>
      <w:r w:rsidR="007E1FB3" w:rsidRPr="00D646FA">
        <w:rPr>
          <w:rFonts w:ascii="Times New Roman" w:hAnsi="Times New Roman" w:cs="Times New Roman"/>
          <w:sz w:val="24"/>
          <w:szCs w:val="24"/>
        </w:rPr>
        <w:t xml:space="preserve"> rest </w:t>
      </w:r>
      <w:r w:rsidR="009F1143" w:rsidRPr="00D646FA">
        <w:rPr>
          <w:rFonts w:ascii="Times New Roman" w:hAnsi="Times New Roman" w:cs="Times New Roman"/>
          <w:sz w:val="24"/>
          <w:szCs w:val="24"/>
        </w:rPr>
        <w:t>out</w:t>
      </w:r>
      <w:r w:rsidR="007E1FB3" w:rsidRPr="00D646FA">
        <w:rPr>
          <w:rFonts w:ascii="Times New Roman" w:hAnsi="Times New Roman" w:cs="Times New Roman"/>
          <w:sz w:val="24"/>
          <w:szCs w:val="24"/>
        </w:rPr>
        <w:t xml:space="preserve"> </w:t>
      </w:r>
      <w:r w:rsidR="009F1143" w:rsidRPr="00D646FA">
        <w:rPr>
          <w:rFonts w:ascii="Times New Roman" w:hAnsi="Times New Roman" w:cs="Times New Roman"/>
          <w:sz w:val="24"/>
          <w:szCs w:val="24"/>
        </w:rPr>
        <w:t>several</w:t>
      </w:r>
      <w:r w:rsidR="007E1FB3" w:rsidRPr="00D646FA">
        <w:rPr>
          <w:rFonts w:ascii="Times New Roman" w:hAnsi="Times New Roman" w:cs="Times New Roman"/>
          <w:sz w:val="24"/>
          <w:szCs w:val="24"/>
        </w:rPr>
        <w:t xml:space="preserve"> rules, which guides its operations and the usage of res</w:t>
      </w:r>
      <w:r w:rsidR="000904FC" w:rsidRPr="00D646FA">
        <w:rPr>
          <w:rFonts w:ascii="Times New Roman" w:hAnsi="Times New Roman" w:cs="Times New Roman"/>
          <w:sz w:val="24"/>
          <w:szCs w:val="24"/>
        </w:rPr>
        <w:t xml:space="preserve">ources under its jurisdiction. </w:t>
      </w:r>
      <w:r w:rsidR="00F36A9E" w:rsidRPr="00D646FA">
        <w:rPr>
          <w:rFonts w:ascii="Times New Roman" w:hAnsi="Times New Roman" w:cs="Times New Roman"/>
          <w:sz w:val="24"/>
          <w:szCs w:val="24"/>
        </w:rPr>
        <w:t xml:space="preserve">The </w:t>
      </w:r>
      <w:r w:rsidR="009F1143" w:rsidRPr="00D646FA">
        <w:rPr>
          <w:rFonts w:ascii="Times New Roman" w:hAnsi="Times New Roman" w:cs="Times New Roman"/>
          <w:sz w:val="24"/>
          <w:szCs w:val="24"/>
        </w:rPr>
        <w:t>boundaries include</w:t>
      </w:r>
      <w:r w:rsidR="00F36A9E" w:rsidRPr="00D646FA">
        <w:rPr>
          <w:rFonts w:ascii="Times New Roman" w:hAnsi="Times New Roman" w:cs="Times New Roman"/>
          <w:sz w:val="24"/>
          <w:szCs w:val="24"/>
        </w:rPr>
        <w:t xml:space="preserve"> the usa</w:t>
      </w:r>
      <w:r w:rsidR="00712F33" w:rsidRPr="00D646FA">
        <w:rPr>
          <w:rFonts w:ascii="Times New Roman" w:hAnsi="Times New Roman" w:cs="Times New Roman"/>
          <w:sz w:val="24"/>
          <w:szCs w:val="24"/>
        </w:rPr>
        <w:t>ge rights and prevention of misus</w:t>
      </w:r>
      <w:r w:rsidR="00E069FE" w:rsidRPr="00D646FA">
        <w:rPr>
          <w:rFonts w:ascii="Times New Roman" w:hAnsi="Times New Roman" w:cs="Times New Roman"/>
          <w:sz w:val="24"/>
          <w:szCs w:val="24"/>
        </w:rPr>
        <w:t>e</w:t>
      </w:r>
      <w:r w:rsidR="00712F33" w:rsidRPr="00D646FA">
        <w:rPr>
          <w:rFonts w:ascii="Times New Roman" w:hAnsi="Times New Roman" w:cs="Times New Roman"/>
          <w:sz w:val="24"/>
          <w:szCs w:val="24"/>
        </w:rPr>
        <w:t xml:space="preserve"> of </w:t>
      </w:r>
      <w:r w:rsidR="00F47DF1" w:rsidRPr="00D646FA">
        <w:rPr>
          <w:rFonts w:ascii="Times New Roman" w:hAnsi="Times New Roman" w:cs="Times New Roman"/>
          <w:sz w:val="24"/>
          <w:szCs w:val="24"/>
        </w:rPr>
        <w:t xml:space="preserve">waters. It has established </w:t>
      </w:r>
      <w:r w:rsidR="000C5E58" w:rsidRPr="00D646FA">
        <w:rPr>
          <w:rFonts w:ascii="Times New Roman" w:hAnsi="Times New Roman" w:cs="Times New Roman"/>
          <w:sz w:val="24"/>
          <w:szCs w:val="24"/>
        </w:rPr>
        <w:t xml:space="preserve">rules and regulation for the usage of </w:t>
      </w:r>
      <w:r w:rsidR="00993793" w:rsidRPr="00D646FA">
        <w:rPr>
          <w:rFonts w:ascii="Times New Roman" w:hAnsi="Times New Roman" w:cs="Times New Roman"/>
          <w:sz w:val="24"/>
          <w:szCs w:val="24"/>
        </w:rPr>
        <w:t xml:space="preserve">irrigation and </w:t>
      </w:r>
      <w:r w:rsidR="00922BF7" w:rsidRPr="00D646FA">
        <w:rPr>
          <w:rFonts w:ascii="Times New Roman" w:hAnsi="Times New Roman" w:cs="Times New Roman"/>
          <w:sz w:val="24"/>
          <w:szCs w:val="24"/>
        </w:rPr>
        <w:t xml:space="preserve">households. </w:t>
      </w:r>
      <w:r w:rsidR="009F1143" w:rsidRPr="00D646FA">
        <w:rPr>
          <w:rFonts w:ascii="Times New Roman" w:hAnsi="Times New Roman" w:cs="Times New Roman"/>
          <w:sz w:val="24"/>
          <w:szCs w:val="24"/>
        </w:rPr>
        <w:t xml:space="preserve">Based on the analysis of the case study, Deschutes River Conservancy has therefore, met the condition set and it has enough elaborate rules and policies, which have helped to conserve its natural resources for decades. </w:t>
      </w:r>
      <w:r w:rsidR="00F42C7E" w:rsidRPr="00D646FA">
        <w:rPr>
          <w:rFonts w:ascii="Times New Roman" w:hAnsi="Times New Roman" w:cs="Times New Roman"/>
          <w:sz w:val="24"/>
          <w:szCs w:val="24"/>
        </w:rPr>
        <w:t xml:space="preserve">Without these policies, the organization would have not </w:t>
      </w:r>
      <w:r w:rsidR="009F1143" w:rsidRPr="00D646FA">
        <w:rPr>
          <w:rFonts w:ascii="Times New Roman" w:hAnsi="Times New Roman" w:cs="Times New Roman"/>
          <w:sz w:val="24"/>
          <w:szCs w:val="24"/>
        </w:rPr>
        <w:t>achieved</w:t>
      </w:r>
      <w:r w:rsidR="00F42C7E" w:rsidRPr="00D646FA">
        <w:rPr>
          <w:rFonts w:ascii="Times New Roman" w:hAnsi="Times New Roman" w:cs="Times New Roman"/>
          <w:sz w:val="24"/>
          <w:szCs w:val="24"/>
        </w:rPr>
        <w:t xml:space="preserve"> the milestone it has obtained. </w:t>
      </w:r>
      <w:r w:rsidR="00B95BEC" w:rsidRPr="00D646FA">
        <w:rPr>
          <w:rFonts w:ascii="Times New Roman" w:hAnsi="Times New Roman" w:cs="Times New Roman"/>
          <w:sz w:val="24"/>
          <w:szCs w:val="24"/>
        </w:rPr>
        <w:t xml:space="preserve">The achievement is a clear indication of the effectiveness of its boundaries. </w:t>
      </w:r>
    </w:p>
    <w:p w:rsidR="002B7AD9" w:rsidRPr="00D646FA" w:rsidRDefault="002B7AD9" w:rsidP="00887282">
      <w:pPr>
        <w:pStyle w:val="ListParagraph"/>
        <w:numPr>
          <w:ilvl w:val="0"/>
          <w:numId w:val="1"/>
        </w:num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Proportional equivalence between benefits and costs</w:t>
      </w:r>
      <w:r w:rsidR="0019482C" w:rsidRPr="00D646FA">
        <w:rPr>
          <w:rFonts w:ascii="Times New Roman" w:hAnsi="Times New Roman" w:cs="Times New Roman"/>
          <w:b/>
          <w:sz w:val="24"/>
          <w:szCs w:val="24"/>
        </w:rPr>
        <w:t xml:space="preserve"> </w:t>
      </w:r>
    </w:p>
    <w:p w:rsidR="002B7AD9" w:rsidRPr="00D646FA" w:rsidRDefault="00A23891" w:rsidP="00887282">
      <w:pPr>
        <w:spacing w:after="0" w:line="480" w:lineRule="auto"/>
        <w:jc w:val="both"/>
        <w:rPr>
          <w:rFonts w:ascii="Times New Roman" w:hAnsi="Times New Roman" w:cs="Times New Roman"/>
          <w:sz w:val="24"/>
          <w:szCs w:val="24"/>
        </w:rPr>
      </w:pPr>
      <w:r w:rsidRPr="00D646FA">
        <w:rPr>
          <w:rFonts w:ascii="Times New Roman" w:hAnsi="Times New Roman" w:cs="Times New Roman"/>
          <w:b/>
          <w:sz w:val="24"/>
          <w:szCs w:val="24"/>
        </w:rPr>
        <w:t>CONDITION MET</w:t>
      </w:r>
      <w:r w:rsidRPr="00D646FA">
        <w:rPr>
          <w:rFonts w:ascii="Times New Roman" w:hAnsi="Times New Roman" w:cs="Times New Roman"/>
          <w:sz w:val="24"/>
          <w:szCs w:val="24"/>
        </w:rPr>
        <w:t xml:space="preserve">: </w:t>
      </w:r>
      <w:r w:rsidR="0019482C" w:rsidRPr="00D646FA">
        <w:rPr>
          <w:rFonts w:ascii="Times New Roman" w:eastAsia="Times New Roman" w:hAnsi="Times New Roman" w:cs="Times New Roman"/>
          <w:color w:val="000000"/>
          <w:sz w:val="24"/>
          <w:szCs w:val="24"/>
        </w:rPr>
        <w:t>Maine Lobster Fishery</w:t>
      </w:r>
      <w:r w:rsidR="0019482C" w:rsidRPr="00D646FA">
        <w:rPr>
          <w:rFonts w:ascii="Times New Roman" w:hAnsi="Times New Roman" w:cs="Times New Roman"/>
          <w:sz w:val="24"/>
          <w:szCs w:val="24"/>
        </w:rPr>
        <w:t xml:space="preserve"> </w:t>
      </w:r>
      <w:r w:rsidR="002B7AD9" w:rsidRPr="00D646FA">
        <w:rPr>
          <w:rFonts w:ascii="Times New Roman" w:hAnsi="Times New Roman" w:cs="Times New Roman"/>
          <w:sz w:val="24"/>
          <w:szCs w:val="24"/>
        </w:rPr>
        <w:t xml:space="preserve">has used a lot of resources for the conservation of the </w:t>
      </w:r>
      <w:r w:rsidR="007F54EF" w:rsidRPr="00D646FA">
        <w:rPr>
          <w:rFonts w:ascii="Times New Roman" w:hAnsi="Times New Roman" w:cs="Times New Roman"/>
          <w:sz w:val="24"/>
          <w:szCs w:val="24"/>
        </w:rPr>
        <w:t xml:space="preserve">river and the basin, which is under its authority. </w:t>
      </w:r>
      <w:r w:rsidR="00B34D78" w:rsidRPr="00D646FA">
        <w:rPr>
          <w:rFonts w:ascii="Times New Roman" w:hAnsi="Times New Roman" w:cs="Times New Roman"/>
          <w:sz w:val="24"/>
          <w:szCs w:val="24"/>
        </w:rPr>
        <w:t xml:space="preserve"> The </w:t>
      </w:r>
      <w:r w:rsidR="00BF53DB" w:rsidRPr="00D646FA">
        <w:rPr>
          <w:rFonts w:ascii="Times New Roman" w:hAnsi="Times New Roman" w:cs="Times New Roman"/>
          <w:sz w:val="24"/>
          <w:szCs w:val="24"/>
        </w:rPr>
        <w:t xml:space="preserve">conservation </w:t>
      </w:r>
      <w:r w:rsidR="00CF2618" w:rsidRPr="00D646FA">
        <w:rPr>
          <w:rFonts w:ascii="Times New Roman" w:hAnsi="Times New Roman" w:cs="Times New Roman"/>
          <w:sz w:val="24"/>
          <w:szCs w:val="24"/>
        </w:rPr>
        <w:t>has helped in increasing</w:t>
      </w:r>
      <w:r w:rsidR="00B34D78" w:rsidRPr="00D646FA">
        <w:rPr>
          <w:rFonts w:ascii="Times New Roman" w:hAnsi="Times New Roman" w:cs="Times New Roman"/>
          <w:sz w:val="24"/>
          <w:szCs w:val="24"/>
        </w:rPr>
        <w:t xml:space="preserve"> </w:t>
      </w:r>
      <w:r w:rsidR="00B34D78" w:rsidRPr="00D646FA">
        <w:rPr>
          <w:rFonts w:ascii="Times New Roman" w:hAnsi="Times New Roman" w:cs="Times New Roman"/>
          <w:sz w:val="24"/>
          <w:szCs w:val="24"/>
        </w:rPr>
        <w:lastRenderedPageBreak/>
        <w:t>the level of water and therefore, increase the irrigation area as well., This has resulted into high income from the irriga</w:t>
      </w:r>
      <w:r w:rsidR="000D57FF" w:rsidRPr="00D646FA">
        <w:rPr>
          <w:rFonts w:ascii="Times New Roman" w:hAnsi="Times New Roman" w:cs="Times New Roman"/>
          <w:sz w:val="24"/>
          <w:szCs w:val="24"/>
        </w:rPr>
        <w:t xml:space="preserve">tion, water for </w:t>
      </w:r>
      <w:r w:rsidR="006265AD" w:rsidRPr="00D646FA">
        <w:rPr>
          <w:rFonts w:ascii="Times New Roman" w:hAnsi="Times New Roman" w:cs="Times New Roman"/>
          <w:sz w:val="24"/>
          <w:szCs w:val="24"/>
        </w:rPr>
        <w:t>household</w:t>
      </w:r>
      <w:r w:rsidR="000D57FF" w:rsidRPr="00D646FA">
        <w:rPr>
          <w:rFonts w:ascii="Times New Roman" w:hAnsi="Times New Roman" w:cs="Times New Roman"/>
          <w:sz w:val="24"/>
          <w:szCs w:val="24"/>
        </w:rPr>
        <w:t xml:space="preserve"> usages and other </w:t>
      </w:r>
      <w:r w:rsidR="00EF04D1" w:rsidRPr="00D646FA">
        <w:rPr>
          <w:rFonts w:ascii="Times New Roman" w:hAnsi="Times New Roman" w:cs="Times New Roman"/>
          <w:sz w:val="24"/>
          <w:szCs w:val="24"/>
        </w:rPr>
        <w:t xml:space="preserve">wild animals usage, In general the result of </w:t>
      </w:r>
      <w:r w:rsidR="006265AD" w:rsidRPr="00D646FA">
        <w:rPr>
          <w:rFonts w:ascii="Times New Roman" w:hAnsi="Times New Roman" w:cs="Times New Roman"/>
          <w:sz w:val="24"/>
          <w:szCs w:val="24"/>
        </w:rPr>
        <w:t>conservation</w:t>
      </w:r>
      <w:r w:rsidR="00EF04D1" w:rsidRPr="00D646FA">
        <w:rPr>
          <w:rFonts w:ascii="Times New Roman" w:hAnsi="Times New Roman" w:cs="Times New Roman"/>
          <w:sz w:val="24"/>
          <w:szCs w:val="24"/>
        </w:rPr>
        <w:t xml:space="preserve"> of </w:t>
      </w:r>
      <w:r w:rsidR="00C26652" w:rsidRPr="00D646FA">
        <w:rPr>
          <w:rFonts w:ascii="Times New Roman" w:hAnsi="Times New Roman" w:cs="Times New Roman"/>
          <w:sz w:val="24"/>
          <w:szCs w:val="24"/>
        </w:rPr>
        <w:t>water in</w:t>
      </w:r>
      <w:r w:rsidR="006265AD" w:rsidRPr="00D646FA">
        <w:rPr>
          <w:rFonts w:ascii="Times New Roman" w:hAnsi="Times New Roman" w:cs="Times New Roman"/>
          <w:sz w:val="24"/>
          <w:szCs w:val="24"/>
        </w:rPr>
        <w:t xml:space="preserve"> th</w:t>
      </w:r>
      <w:r w:rsidR="00EF04D1" w:rsidRPr="00D646FA">
        <w:rPr>
          <w:rFonts w:ascii="Times New Roman" w:hAnsi="Times New Roman" w:cs="Times New Roman"/>
          <w:sz w:val="24"/>
          <w:szCs w:val="24"/>
        </w:rPr>
        <w:t>e region has helped the state and the communities to get fresh water for domestic</w:t>
      </w:r>
      <w:r w:rsidR="009633BC" w:rsidRPr="00D646FA">
        <w:rPr>
          <w:rFonts w:ascii="Times New Roman" w:hAnsi="Times New Roman" w:cs="Times New Roman"/>
          <w:sz w:val="24"/>
          <w:szCs w:val="24"/>
        </w:rPr>
        <w:t xml:space="preserve"> use and also for irrigatio</w:t>
      </w:r>
      <w:r w:rsidR="00AC76DF" w:rsidRPr="00D646FA">
        <w:rPr>
          <w:rFonts w:ascii="Times New Roman" w:hAnsi="Times New Roman" w:cs="Times New Roman"/>
          <w:sz w:val="24"/>
          <w:szCs w:val="24"/>
        </w:rPr>
        <w:t xml:space="preserve">n top produce fresh vegetables. </w:t>
      </w:r>
      <w:r w:rsidR="00C97503" w:rsidRPr="00D646FA">
        <w:rPr>
          <w:rFonts w:ascii="Times New Roman" w:hAnsi="Times New Roman" w:cs="Times New Roman"/>
          <w:sz w:val="24"/>
          <w:szCs w:val="24"/>
        </w:rPr>
        <w:t xml:space="preserve">The analysis of the case studies </w:t>
      </w:r>
      <w:r w:rsidR="002433C5" w:rsidRPr="00D646FA">
        <w:rPr>
          <w:rFonts w:ascii="Times New Roman" w:hAnsi="Times New Roman" w:cs="Times New Roman"/>
          <w:sz w:val="24"/>
          <w:szCs w:val="24"/>
        </w:rPr>
        <w:t>indicates</w:t>
      </w:r>
      <w:r w:rsidR="001332CE" w:rsidRPr="00D646FA">
        <w:rPr>
          <w:rFonts w:ascii="Times New Roman" w:hAnsi="Times New Roman" w:cs="Times New Roman"/>
          <w:sz w:val="24"/>
          <w:szCs w:val="24"/>
        </w:rPr>
        <w:t xml:space="preserve"> that an estimated 15% of residents depend on the </w:t>
      </w:r>
      <w:r w:rsidR="00F47B89" w:rsidRPr="00D646FA">
        <w:rPr>
          <w:rFonts w:ascii="Times New Roman" w:hAnsi="Times New Roman" w:cs="Times New Roman"/>
          <w:sz w:val="24"/>
          <w:szCs w:val="24"/>
        </w:rPr>
        <w:t>Maine Lobster Fishery</w:t>
      </w:r>
      <w:r w:rsidR="001332CE" w:rsidRPr="00D646FA">
        <w:rPr>
          <w:rFonts w:ascii="Times New Roman" w:hAnsi="Times New Roman" w:cs="Times New Roman"/>
          <w:sz w:val="24"/>
          <w:szCs w:val="24"/>
        </w:rPr>
        <w:t xml:space="preserve"> river and the basin. This is a b</w:t>
      </w:r>
      <w:r w:rsidR="007B68E5" w:rsidRPr="00D646FA">
        <w:rPr>
          <w:rFonts w:ascii="Times New Roman" w:hAnsi="Times New Roman" w:cs="Times New Roman"/>
          <w:sz w:val="24"/>
          <w:szCs w:val="24"/>
        </w:rPr>
        <w:t>ring</w:t>
      </w:r>
      <w:r w:rsidR="001332CE" w:rsidRPr="00D646FA">
        <w:rPr>
          <w:rFonts w:ascii="Times New Roman" w:hAnsi="Times New Roman" w:cs="Times New Roman"/>
          <w:sz w:val="24"/>
          <w:szCs w:val="24"/>
        </w:rPr>
        <w:t xml:space="preserve"> number and therefore, it shows benefits, which have been obtained over the last as result of conversation. </w:t>
      </w:r>
    </w:p>
    <w:p w:rsidR="00615C31" w:rsidRPr="00D646FA" w:rsidRDefault="00615C31" w:rsidP="00887282">
      <w:pPr>
        <w:spacing w:after="0" w:line="480" w:lineRule="auto"/>
        <w:jc w:val="both"/>
        <w:rPr>
          <w:rFonts w:ascii="Times New Roman" w:hAnsi="Times New Roman" w:cs="Times New Roman"/>
          <w:sz w:val="24"/>
          <w:szCs w:val="24"/>
        </w:rPr>
      </w:pPr>
    </w:p>
    <w:p w:rsidR="00A044C2" w:rsidRPr="00D646FA" w:rsidRDefault="00866ACE" w:rsidP="00887282">
      <w:pPr>
        <w:spacing w:after="0" w:line="480" w:lineRule="auto"/>
        <w:jc w:val="both"/>
        <w:rPr>
          <w:rFonts w:ascii="Times New Roman" w:hAnsi="Times New Roman" w:cs="Times New Roman"/>
          <w:sz w:val="24"/>
          <w:szCs w:val="24"/>
        </w:rPr>
      </w:pPr>
      <w:r w:rsidRPr="00D646FA">
        <w:rPr>
          <w:rFonts w:ascii="Times New Roman" w:hAnsi="Times New Roman" w:cs="Times New Roman"/>
          <w:sz w:val="24"/>
          <w:szCs w:val="24"/>
        </w:rPr>
        <w:t xml:space="preserve">However, for the </w:t>
      </w:r>
      <w:r w:rsidR="00DA6BFB" w:rsidRPr="00D646FA">
        <w:rPr>
          <w:rFonts w:ascii="Times New Roman" w:hAnsi="Times New Roman" w:cs="Times New Roman"/>
          <w:sz w:val="24"/>
          <w:szCs w:val="24"/>
        </w:rPr>
        <w:t>Maine Lobster Fishery</w:t>
      </w:r>
      <w:r w:rsidRPr="00D646FA">
        <w:rPr>
          <w:rFonts w:ascii="Times New Roman" w:hAnsi="Times New Roman" w:cs="Times New Roman"/>
          <w:sz w:val="24"/>
          <w:szCs w:val="24"/>
        </w:rPr>
        <w:t xml:space="preserve"> to</w:t>
      </w:r>
      <w:r w:rsidR="00A044C2" w:rsidRPr="00D646FA">
        <w:rPr>
          <w:rFonts w:ascii="Times New Roman" w:hAnsi="Times New Roman" w:cs="Times New Roman"/>
          <w:sz w:val="24"/>
          <w:szCs w:val="24"/>
        </w:rPr>
        <w:t xml:space="preserve"> achieve the milestone benefits there are several cots which must be </w:t>
      </w:r>
      <w:r w:rsidR="007B68E5" w:rsidRPr="00D646FA">
        <w:rPr>
          <w:rFonts w:ascii="Times New Roman" w:hAnsi="Times New Roman" w:cs="Times New Roman"/>
          <w:sz w:val="24"/>
          <w:szCs w:val="24"/>
        </w:rPr>
        <w:t>incurred</w:t>
      </w:r>
      <w:r w:rsidR="00A044C2" w:rsidRPr="00D646FA">
        <w:rPr>
          <w:rFonts w:ascii="Times New Roman" w:hAnsi="Times New Roman" w:cs="Times New Roman"/>
          <w:sz w:val="24"/>
          <w:szCs w:val="24"/>
        </w:rPr>
        <w:t xml:space="preserve">. First, the </w:t>
      </w:r>
      <w:r w:rsidR="006265AD" w:rsidRPr="00D646FA">
        <w:rPr>
          <w:rFonts w:ascii="Times New Roman" w:hAnsi="Times New Roman" w:cs="Times New Roman"/>
          <w:sz w:val="24"/>
          <w:szCs w:val="24"/>
        </w:rPr>
        <w:t>conservation</w:t>
      </w:r>
      <w:r w:rsidR="00A044C2" w:rsidRPr="00D646FA">
        <w:rPr>
          <w:rFonts w:ascii="Times New Roman" w:hAnsi="Times New Roman" w:cs="Times New Roman"/>
          <w:sz w:val="24"/>
          <w:szCs w:val="24"/>
        </w:rPr>
        <w:t xml:space="preserve"> of stated decades ago, and it has taken years for the people to get benefits.  </w:t>
      </w:r>
      <w:r w:rsidR="00263D24" w:rsidRPr="00D646FA">
        <w:rPr>
          <w:rFonts w:ascii="Times New Roman" w:hAnsi="Times New Roman" w:cs="Times New Roman"/>
          <w:sz w:val="24"/>
          <w:szCs w:val="24"/>
        </w:rPr>
        <w:t xml:space="preserve">It also </w:t>
      </w:r>
      <w:r w:rsidR="007B68E5" w:rsidRPr="00D646FA">
        <w:rPr>
          <w:rFonts w:ascii="Times New Roman" w:hAnsi="Times New Roman" w:cs="Times New Roman"/>
          <w:sz w:val="24"/>
          <w:szCs w:val="24"/>
        </w:rPr>
        <w:t>requires</w:t>
      </w:r>
      <w:r w:rsidR="00263D24" w:rsidRPr="00D646FA">
        <w:rPr>
          <w:rFonts w:ascii="Times New Roman" w:hAnsi="Times New Roman" w:cs="Times New Roman"/>
          <w:sz w:val="24"/>
          <w:szCs w:val="24"/>
        </w:rPr>
        <w:t xml:space="preserve"> a lot of financial needs for the objectives and goals to be achieved. </w:t>
      </w:r>
      <w:r w:rsidR="000E4A9E" w:rsidRPr="00D646FA">
        <w:rPr>
          <w:rFonts w:ascii="Times New Roman" w:hAnsi="Times New Roman" w:cs="Times New Roman"/>
          <w:sz w:val="24"/>
          <w:szCs w:val="24"/>
        </w:rPr>
        <w:t>It is estimated that over the la</w:t>
      </w:r>
      <w:r w:rsidR="001C6CC6" w:rsidRPr="00D646FA">
        <w:rPr>
          <w:rFonts w:ascii="Times New Roman" w:hAnsi="Times New Roman" w:cs="Times New Roman"/>
          <w:sz w:val="24"/>
          <w:szCs w:val="24"/>
        </w:rPr>
        <w:t xml:space="preserve">st decade, </w:t>
      </w:r>
      <w:r w:rsidR="00DA6BFB" w:rsidRPr="00D646FA">
        <w:rPr>
          <w:rFonts w:ascii="Times New Roman" w:hAnsi="Times New Roman" w:cs="Times New Roman"/>
          <w:sz w:val="24"/>
          <w:szCs w:val="24"/>
        </w:rPr>
        <w:t>Maine Lobster Fishery</w:t>
      </w:r>
      <w:r w:rsidR="001C6CC6" w:rsidRPr="00D646FA">
        <w:rPr>
          <w:rFonts w:ascii="Times New Roman" w:hAnsi="Times New Roman" w:cs="Times New Roman"/>
          <w:sz w:val="24"/>
          <w:szCs w:val="24"/>
        </w:rPr>
        <w:t xml:space="preserve"> has spend over </w:t>
      </w:r>
      <w:r w:rsidR="0079550F" w:rsidRPr="00D646FA">
        <w:rPr>
          <w:rFonts w:ascii="Times New Roman" w:hAnsi="Times New Roman" w:cs="Times New Roman"/>
          <w:sz w:val="24"/>
          <w:szCs w:val="24"/>
        </w:rPr>
        <w:t xml:space="preserve">$2 </w:t>
      </w:r>
      <w:r w:rsidR="000E4A9E" w:rsidRPr="00D646FA">
        <w:rPr>
          <w:rFonts w:ascii="Times New Roman" w:hAnsi="Times New Roman" w:cs="Times New Roman"/>
          <w:sz w:val="24"/>
          <w:szCs w:val="24"/>
        </w:rPr>
        <w:t>billion</w:t>
      </w:r>
      <w:r w:rsidR="0079550F" w:rsidRPr="00D646FA">
        <w:rPr>
          <w:rFonts w:ascii="Times New Roman" w:hAnsi="Times New Roman" w:cs="Times New Roman"/>
          <w:sz w:val="24"/>
          <w:szCs w:val="24"/>
        </w:rPr>
        <w:t xml:space="preserve"> to </w:t>
      </w:r>
      <w:r w:rsidR="004B11C8" w:rsidRPr="00D646FA">
        <w:rPr>
          <w:rFonts w:ascii="Times New Roman" w:hAnsi="Times New Roman" w:cs="Times New Roman"/>
          <w:sz w:val="24"/>
          <w:szCs w:val="24"/>
        </w:rPr>
        <w:t>conserve the natural resources including rivers and basins</w:t>
      </w:r>
      <w:r w:rsidR="00BC7A86" w:rsidRPr="00D646FA">
        <w:rPr>
          <w:rFonts w:ascii="Times New Roman" w:hAnsi="Times New Roman" w:cs="Times New Roman"/>
          <w:sz w:val="24"/>
          <w:szCs w:val="24"/>
        </w:rPr>
        <w:t xml:space="preserve"> which are under its authoritie</w:t>
      </w:r>
      <w:r w:rsidR="004B11C8" w:rsidRPr="00D646FA">
        <w:rPr>
          <w:rFonts w:ascii="Times New Roman" w:hAnsi="Times New Roman" w:cs="Times New Roman"/>
          <w:sz w:val="24"/>
          <w:szCs w:val="24"/>
        </w:rPr>
        <w:t xml:space="preserve">s. </w:t>
      </w:r>
      <w:r w:rsidR="0079550F" w:rsidRPr="00D646FA">
        <w:rPr>
          <w:rFonts w:ascii="Times New Roman" w:hAnsi="Times New Roman" w:cs="Times New Roman"/>
          <w:sz w:val="24"/>
          <w:szCs w:val="24"/>
        </w:rPr>
        <w:t xml:space="preserve"> </w:t>
      </w:r>
      <w:r w:rsidR="00BE15A3" w:rsidRPr="00D646FA">
        <w:rPr>
          <w:rFonts w:ascii="Times New Roman" w:hAnsi="Times New Roman" w:cs="Times New Roman"/>
          <w:sz w:val="24"/>
          <w:szCs w:val="24"/>
        </w:rPr>
        <w:t xml:space="preserve">The stakeholders have worked together to form alliances with </w:t>
      </w:r>
      <w:r w:rsidR="000E4A9E" w:rsidRPr="00D646FA">
        <w:rPr>
          <w:rFonts w:ascii="Times New Roman" w:hAnsi="Times New Roman" w:cs="Times New Roman"/>
          <w:sz w:val="24"/>
          <w:szCs w:val="24"/>
        </w:rPr>
        <w:t>other</w:t>
      </w:r>
      <w:r w:rsidR="00BE15A3" w:rsidRPr="00D646FA">
        <w:rPr>
          <w:rFonts w:ascii="Times New Roman" w:hAnsi="Times New Roman" w:cs="Times New Roman"/>
          <w:sz w:val="24"/>
          <w:szCs w:val="24"/>
        </w:rPr>
        <w:t xml:space="preserve"> institution with similar objectives and therefore, it has been a long journey a cost which is worth it. </w:t>
      </w:r>
    </w:p>
    <w:p w:rsidR="000F2C18" w:rsidRPr="00D646FA" w:rsidRDefault="000F2C18" w:rsidP="00887282">
      <w:pPr>
        <w:pStyle w:val="ListParagraph"/>
        <w:spacing w:after="0" w:line="480" w:lineRule="auto"/>
        <w:jc w:val="both"/>
        <w:rPr>
          <w:rFonts w:ascii="Times New Roman" w:hAnsi="Times New Roman" w:cs="Times New Roman"/>
          <w:sz w:val="24"/>
          <w:szCs w:val="24"/>
        </w:rPr>
      </w:pPr>
    </w:p>
    <w:p w:rsidR="00BD7F32" w:rsidRPr="00D646FA" w:rsidRDefault="009F1143" w:rsidP="00887282">
      <w:pPr>
        <w:spacing w:after="0" w:line="480" w:lineRule="auto"/>
        <w:jc w:val="both"/>
        <w:rPr>
          <w:rFonts w:ascii="Times New Roman" w:hAnsi="Times New Roman" w:cs="Times New Roman"/>
          <w:sz w:val="24"/>
          <w:szCs w:val="24"/>
        </w:rPr>
      </w:pPr>
      <w:r w:rsidRPr="00D646FA">
        <w:rPr>
          <w:rFonts w:ascii="Times New Roman" w:hAnsi="Times New Roman" w:cs="Times New Roman"/>
          <w:sz w:val="24"/>
          <w:szCs w:val="24"/>
        </w:rPr>
        <w:t>Comparatively</w:t>
      </w:r>
      <w:r w:rsidR="00BD7F32" w:rsidRPr="00D646FA">
        <w:rPr>
          <w:rFonts w:ascii="Times New Roman" w:hAnsi="Times New Roman" w:cs="Times New Roman"/>
          <w:sz w:val="24"/>
          <w:szCs w:val="24"/>
        </w:rPr>
        <w:t xml:space="preserve">, the benefit is much higher due to the fact that </w:t>
      </w:r>
      <w:r w:rsidR="002465B2" w:rsidRPr="00D646FA">
        <w:rPr>
          <w:rFonts w:ascii="Times New Roman" w:hAnsi="Times New Roman" w:cs="Times New Roman"/>
          <w:sz w:val="24"/>
          <w:szCs w:val="24"/>
        </w:rPr>
        <w:t xml:space="preserve">almost the entire community of Oregon depends on the river for quality and clean water for domestic use. The financial value has not been approximated by it can be billions and much higher than water has been spend or the cost of conservation. </w:t>
      </w:r>
      <w:r w:rsidR="00B26CAF" w:rsidRPr="00D646FA">
        <w:rPr>
          <w:rFonts w:ascii="Times New Roman" w:hAnsi="Times New Roman" w:cs="Times New Roman"/>
          <w:sz w:val="24"/>
          <w:szCs w:val="24"/>
        </w:rPr>
        <w:t>It is therefor</w:t>
      </w:r>
      <w:r w:rsidR="001A79D8" w:rsidRPr="00D646FA">
        <w:rPr>
          <w:rFonts w:ascii="Times New Roman" w:hAnsi="Times New Roman" w:cs="Times New Roman"/>
          <w:sz w:val="24"/>
          <w:szCs w:val="24"/>
        </w:rPr>
        <w:t xml:space="preserve">e, importance to point that conservation of </w:t>
      </w:r>
      <w:r w:rsidR="00DA6BFB" w:rsidRPr="00D646FA">
        <w:rPr>
          <w:rFonts w:ascii="Times New Roman" w:hAnsi="Times New Roman" w:cs="Times New Roman"/>
          <w:sz w:val="24"/>
          <w:szCs w:val="24"/>
        </w:rPr>
        <w:t xml:space="preserve">Maine Lobster Fishery </w:t>
      </w:r>
      <w:r w:rsidR="001A79D8" w:rsidRPr="00D646FA">
        <w:rPr>
          <w:rFonts w:ascii="Times New Roman" w:hAnsi="Times New Roman" w:cs="Times New Roman"/>
          <w:sz w:val="24"/>
          <w:szCs w:val="24"/>
        </w:rPr>
        <w:t xml:space="preserve">River and </w:t>
      </w:r>
      <w:r w:rsidRPr="00D646FA">
        <w:rPr>
          <w:rFonts w:ascii="Times New Roman" w:hAnsi="Times New Roman" w:cs="Times New Roman"/>
          <w:sz w:val="24"/>
          <w:szCs w:val="24"/>
        </w:rPr>
        <w:t>basins have</w:t>
      </w:r>
      <w:r w:rsidR="001A79D8" w:rsidRPr="00D646FA">
        <w:rPr>
          <w:rFonts w:ascii="Times New Roman" w:hAnsi="Times New Roman" w:cs="Times New Roman"/>
          <w:sz w:val="24"/>
          <w:szCs w:val="24"/>
        </w:rPr>
        <w:t xml:space="preserve"> been to a great benefit to the community, </w:t>
      </w:r>
      <w:r w:rsidRPr="00D646FA">
        <w:rPr>
          <w:rFonts w:ascii="Times New Roman" w:hAnsi="Times New Roman" w:cs="Times New Roman"/>
          <w:sz w:val="24"/>
          <w:szCs w:val="24"/>
        </w:rPr>
        <w:t>industries</w:t>
      </w:r>
      <w:r w:rsidR="001A79D8" w:rsidRPr="00D646FA">
        <w:rPr>
          <w:rFonts w:ascii="Times New Roman" w:hAnsi="Times New Roman" w:cs="Times New Roman"/>
          <w:sz w:val="24"/>
          <w:szCs w:val="24"/>
        </w:rPr>
        <w:t xml:space="preserve">, and even to the </w:t>
      </w:r>
      <w:r w:rsidRPr="00D646FA">
        <w:rPr>
          <w:rFonts w:ascii="Times New Roman" w:hAnsi="Times New Roman" w:cs="Times New Roman"/>
          <w:sz w:val="24"/>
          <w:szCs w:val="24"/>
        </w:rPr>
        <w:t>animals</w:t>
      </w:r>
      <w:r w:rsidR="001A79D8" w:rsidRPr="00D646FA">
        <w:rPr>
          <w:rFonts w:ascii="Times New Roman" w:hAnsi="Times New Roman" w:cs="Times New Roman"/>
          <w:sz w:val="24"/>
          <w:szCs w:val="24"/>
        </w:rPr>
        <w:t xml:space="preserve"> both domestic and wild. </w:t>
      </w:r>
      <w:r w:rsidR="00870684" w:rsidRPr="00D646FA">
        <w:rPr>
          <w:rFonts w:ascii="Times New Roman" w:hAnsi="Times New Roman" w:cs="Times New Roman"/>
          <w:sz w:val="24"/>
          <w:szCs w:val="24"/>
        </w:rPr>
        <w:t xml:space="preserve">It has also resulted o fresh water, less </w:t>
      </w:r>
      <w:r w:rsidRPr="00D646FA">
        <w:rPr>
          <w:rFonts w:ascii="Times New Roman" w:hAnsi="Times New Roman" w:cs="Times New Roman"/>
          <w:sz w:val="24"/>
          <w:szCs w:val="24"/>
        </w:rPr>
        <w:t>pollution</w:t>
      </w:r>
      <w:r w:rsidR="00870684" w:rsidRPr="00D646FA">
        <w:rPr>
          <w:rFonts w:ascii="Times New Roman" w:hAnsi="Times New Roman" w:cs="Times New Roman"/>
          <w:sz w:val="24"/>
          <w:szCs w:val="24"/>
        </w:rPr>
        <w:t xml:space="preserve"> in the region and </w:t>
      </w:r>
      <w:r w:rsidRPr="00D646FA">
        <w:rPr>
          <w:rFonts w:ascii="Times New Roman" w:hAnsi="Times New Roman" w:cs="Times New Roman"/>
          <w:sz w:val="24"/>
          <w:szCs w:val="24"/>
        </w:rPr>
        <w:t>conservationists</w:t>
      </w:r>
      <w:r w:rsidR="004D136B" w:rsidRPr="00D646FA">
        <w:rPr>
          <w:rFonts w:ascii="Times New Roman" w:hAnsi="Times New Roman" w:cs="Times New Roman"/>
          <w:sz w:val="24"/>
          <w:szCs w:val="24"/>
        </w:rPr>
        <w:t xml:space="preserve"> people, which have been of more benefit than even the financial aspect. It is </w:t>
      </w:r>
      <w:r w:rsidR="004D136B" w:rsidRPr="00D646FA">
        <w:rPr>
          <w:rFonts w:ascii="Times New Roman" w:hAnsi="Times New Roman" w:cs="Times New Roman"/>
          <w:sz w:val="24"/>
          <w:szCs w:val="24"/>
        </w:rPr>
        <w:lastRenderedPageBreak/>
        <w:t xml:space="preserve">because though the </w:t>
      </w:r>
      <w:r w:rsidRPr="00D646FA">
        <w:rPr>
          <w:rFonts w:ascii="Times New Roman" w:hAnsi="Times New Roman" w:cs="Times New Roman"/>
          <w:sz w:val="24"/>
          <w:szCs w:val="24"/>
        </w:rPr>
        <w:t>collaboration</w:t>
      </w:r>
      <w:r w:rsidR="004D136B" w:rsidRPr="00D646FA">
        <w:rPr>
          <w:rFonts w:ascii="Times New Roman" w:hAnsi="Times New Roman" w:cs="Times New Roman"/>
          <w:sz w:val="24"/>
          <w:szCs w:val="24"/>
        </w:rPr>
        <w:t xml:space="preserve"> with </w:t>
      </w:r>
      <w:r w:rsidR="007E3D30" w:rsidRPr="00D646FA">
        <w:rPr>
          <w:rFonts w:ascii="Times New Roman" w:hAnsi="Times New Roman" w:cs="Times New Roman"/>
          <w:sz w:val="24"/>
          <w:szCs w:val="24"/>
        </w:rPr>
        <w:t xml:space="preserve">training institutions and trainers it has establish people who are champion the course and this has created a good impact. </w:t>
      </w:r>
    </w:p>
    <w:p w:rsidR="00AB68F1" w:rsidRPr="00D646FA" w:rsidRDefault="00AB68F1" w:rsidP="00887282">
      <w:pPr>
        <w:pStyle w:val="NoSpacing"/>
        <w:spacing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 xml:space="preserve">3. Collective-choice arrangements. </w:t>
      </w:r>
    </w:p>
    <w:p w:rsidR="00B724A5" w:rsidRPr="00D646FA" w:rsidRDefault="002F2890" w:rsidP="00887282">
      <w:pPr>
        <w:spacing w:after="0" w:line="480" w:lineRule="auto"/>
        <w:jc w:val="both"/>
        <w:rPr>
          <w:rFonts w:ascii="Times New Roman" w:eastAsia="Times New Roman" w:hAnsi="Times New Roman" w:cs="Times New Roman"/>
          <w:color w:val="000000"/>
          <w:sz w:val="24"/>
          <w:szCs w:val="24"/>
        </w:rPr>
      </w:pPr>
      <w:r w:rsidRPr="00D646FA">
        <w:rPr>
          <w:rFonts w:ascii="Times New Roman" w:eastAsia="Times New Roman" w:hAnsi="Times New Roman" w:cs="Times New Roman"/>
          <w:b/>
          <w:color w:val="000000"/>
          <w:sz w:val="24"/>
          <w:szCs w:val="24"/>
        </w:rPr>
        <w:t>CONDITION MET</w:t>
      </w:r>
      <w:r w:rsidR="003E78FC" w:rsidRPr="00D646FA">
        <w:rPr>
          <w:rFonts w:ascii="Times New Roman" w:eastAsia="Times New Roman" w:hAnsi="Times New Roman" w:cs="Times New Roman"/>
          <w:color w:val="000000"/>
          <w:sz w:val="24"/>
          <w:szCs w:val="24"/>
        </w:rPr>
        <w:t xml:space="preserve">: Maine Lobster Fishery has a clear road map and strategies applied in solving issues surrounding the use of fisheries, rivers and other natural resources. </w:t>
      </w:r>
      <w:r w:rsidR="0078652F" w:rsidRPr="00D646FA">
        <w:rPr>
          <w:rFonts w:ascii="Times New Roman" w:eastAsia="Times New Roman" w:hAnsi="Times New Roman" w:cs="Times New Roman"/>
          <w:color w:val="000000"/>
          <w:sz w:val="24"/>
          <w:szCs w:val="24"/>
        </w:rPr>
        <w:t xml:space="preserve">It works with other stakeholders to solve the </w:t>
      </w:r>
      <w:r w:rsidR="00F10CFE" w:rsidRPr="00D646FA">
        <w:rPr>
          <w:rFonts w:ascii="Times New Roman" w:eastAsia="Times New Roman" w:hAnsi="Times New Roman" w:cs="Times New Roman"/>
          <w:color w:val="000000"/>
          <w:sz w:val="24"/>
          <w:szCs w:val="24"/>
        </w:rPr>
        <w:t xml:space="preserve">problems it faces within its jurisdiction. It has partner with the local </w:t>
      </w:r>
      <w:r w:rsidR="00F55242" w:rsidRPr="00D646FA">
        <w:rPr>
          <w:rFonts w:ascii="Times New Roman" w:eastAsia="Times New Roman" w:hAnsi="Times New Roman" w:cs="Times New Roman"/>
          <w:color w:val="000000"/>
          <w:sz w:val="24"/>
          <w:szCs w:val="24"/>
        </w:rPr>
        <w:t>government</w:t>
      </w:r>
      <w:r w:rsidR="00F10CFE" w:rsidRPr="00D646FA">
        <w:rPr>
          <w:rFonts w:ascii="Times New Roman" w:eastAsia="Times New Roman" w:hAnsi="Times New Roman" w:cs="Times New Roman"/>
          <w:color w:val="000000"/>
          <w:sz w:val="24"/>
          <w:szCs w:val="24"/>
        </w:rPr>
        <w:t xml:space="preserve">, </w:t>
      </w:r>
      <w:r w:rsidR="00F55242" w:rsidRPr="00D646FA">
        <w:rPr>
          <w:rFonts w:ascii="Times New Roman" w:eastAsia="Times New Roman" w:hAnsi="Times New Roman" w:cs="Times New Roman"/>
          <w:color w:val="000000"/>
          <w:sz w:val="24"/>
          <w:szCs w:val="24"/>
        </w:rPr>
        <w:t xml:space="preserve">corporations and the local communities so that it can be able to achieve its core goals. </w:t>
      </w:r>
      <w:r w:rsidR="004921EE" w:rsidRPr="00D646FA">
        <w:rPr>
          <w:rFonts w:ascii="Times New Roman" w:eastAsia="Times New Roman" w:hAnsi="Times New Roman" w:cs="Times New Roman"/>
          <w:color w:val="000000"/>
          <w:sz w:val="24"/>
          <w:szCs w:val="24"/>
        </w:rPr>
        <w:t xml:space="preserve">It also has a partnership agreement with NGOs and other interested local leaders who are working </w:t>
      </w:r>
      <w:r w:rsidR="000A0AD6" w:rsidRPr="00D646FA">
        <w:rPr>
          <w:rFonts w:ascii="Times New Roman" w:eastAsia="Times New Roman" w:hAnsi="Times New Roman" w:cs="Times New Roman"/>
          <w:color w:val="000000"/>
          <w:sz w:val="24"/>
          <w:szCs w:val="24"/>
        </w:rPr>
        <w:t>together</w:t>
      </w:r>
      <w:r w:rsidR="004921EE" w:rsidRPr="00D646FA">
        <w:rPr>
          <w:rFonts w:ascii="Times New Roman" w:eastAsia="Times New Roman" w:hAnsi="Times New Roman" w:cs="Times New Roman"/>
          <w:color w:val="000000"/>
          <w:sz w:val="24"/>
          <w:szCs w:val="24"/>
        </w:rPr>
        <w:t xml:space="preserve"> with </w:t>
      </w:r>
      <w:r w:rsidR="00682BE9" w:rsidRPr="00D646FA">
        <w:rPr>
          <w:rFonts w:ascii="Times New Roman" w:eastAsia="Times New Roman" w:hAnsi="Times New Roman" w:cs="Times New Roman"/>
          <w:color w:val="000000"/>
          <w:sz w:val="24"/>
          <w:szCs w:val="24"/>
        </w:rPr>
        <w:t xml:space="preserve">local young people. This is meant to offer training services on fisheries and </w:t>
      </w:r>
      <w:r w:rsidR="00602424" w:rsidRPr="00D646FA">
        <w:rPr>
          <w:rFonts w:ascii="Times New Roman" w:eastAsia="Times New Roman" w:hAnsi="Times New Roman" w:cs="Times New Roman"/>
          <w:color w:val="000000"/>
          <w:sz w:val="24"/>
          <w:szCs w:val="24"/>
        </w:rPr>
        <w:t>environmental</w:t>
      </w:r>
      <w:r w:rsidR="00682BE9" w:rsidRPr="00D646FA">
        <w:rPr>
          <w:rFonts w:ascii="Times New Roman" w:eastAsia="Times New Roman" w:hAnsi="Times New Roman" w:cs="Times New Roman"/>
          <w:color w:val="000000"/>
          <w:sz w:val="24"/>
          <w:szCs w:val="24"/>
        </w:rPr>
        <w:t xml:space="preserve"> </w:t>
      </w:r>
      <w:r w:rsidR="00602424" w:rsidRPr="00D646FA">
        <w:rPr>
          <w:rFonts w:ascii="Times New Roman" w:eastAsia="Times New Roman" w:hAnsi="Times New Roman" w:cs="Times New Roman"/>
          <w:color w:val="000000"/>
          <w:sz w:val="24"/>
          <w:szCs w:val="24"/>
        </w:rPr>
        <w:t>conservation</w:t>
      </w:r>
      <w:r w:rsidR="007C5022" w:rsidRPr="00D646FA">
        <w:rPr>
          <w:rFonts w:ascii="Times New Roman" w:eastAsia="Times New Roman" w:hAnsi="Times New Roman" w:cs="Times New Roman"/>
          <w:color w:val="000000"/>
          <w:sz w:val="24"/>
          <w:szCs w:val="24"/>
        </w:rPr>
        <w:t xml:space="preserve">. And therefore, it has helped it in achieving its core goals over the years. </w:t>
      </w:r>
      <w:r w:rsidR="00682BE9" w:rsidRPr="00D646FA">
        <w:rPr>
          <w:rFonts w:ascii="Times New Roman" w:eastAsia="Times New Roman" w:hAnsi="Times New Roman" w:cs="Times New Roman"/>
          <w:color w:val="000000"/>
          <w:sz w:val="24"/>
          <w:szCs w:val="24"/>
        </w:rPr>
        <w:t xml:space="preserve"> </w:t>
      </w:r>
    </w:p>
    <w:p w:rsidR="00850FF7" w:rsidRPr="00D646FA" w:rsidRDefault="00850FF7" w:rsidP="00887282">
      <w:p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Monitoring</w:t>
      </w:r>
    </w:p>
    <w:p w:rsidR="00850FF7" w:rsidRPr="00D646FA" w:rsidRDefault="00680797" w:rsidP="00887282">
      <w:pPr>
        <w:spacing w:after="0" w:line="480" w:lineRule="auto"/>
        <w:jc w:val="both"/>
        <w:rPr>
          <w:rFonts w:ascii="Times New Roman" w:eastAsia="Times New Roman" w:hAnsi="Times New Roman" w:cs="Times New Roman"/>
          <w:color w:val="000000"/>
          <w:sz w:val="24"/>
          <w:szCs w:val="24"/>
        </w:rPr>
      </w:pPr>
      <w:r w:rsidRPr="00D646FA">
        <w:rPr>
          <w:rFonts w:ascii="Times New Roman" w:eastAsia="Times New Roman" w:hAnsi="Times New Roman" w:cs="Times New Roman"/>
          <w:b/>
          <w:color w:val="000000"/>
          <w:sz w:val="24"/>
          <w:szCs w:val="24"/>
        </w:rPr>
        <w:t>CONDITION MET</w:t>
      </w:r>
      <w:r w:rsidRPr="00D646FA">
        <w:rPr>
          <w:rFonts w:ascii="Times New Roman" w:eastAsia="Times New Roman" w:hAnsi="Times New Roman" w:cs="Times New Roman"/>
          <w:color w:val="000000"/>
          <w:sz w:val="24"/>
          <w:szCs w:val="24"/>
        </w:rPr>
        <w:t xml:space="preserve">: </w:t>
      </w:r>
      <w:r w:rsidR="00850FF7" w:rsidRPr="00D646FA">
        <w:rPr>
          <w:rFonts w:ascii="Times New Roman" w:eastAsia="Times New Roman" w:hAnsi="Times New Roman" w:cs="Times New Roman"/>
          <w:color w:val="000000"/>
          <w:sz w:val="24"/>
          <w:szCs w:val="24"/>
        </w:rPr>
        <w:t xml:space="preserve">Maine Lobster Fishery </w:t>
      </w:r>
      <w:r w:rsidR="00DB1762" w:rsidRPr="00D646FA">
        <w:rPr>
          <w:rFonts w:ascii="Times New Roman" w:eastAsia="Times New Roman" w:hAnsi="Times New Roman" w:cs="Times New Roman"/>
          <w:color w:val="000000"/>
          <w:sz w:val="24"/>
          <w:szCs w:val="24"/>
        </w:rPr>
        <w:t xml:space="preserve">has </w:t>
      </w:r>
      <w:r w:rsidR="00F5107A" w:rsidRPr="00D646FA">
        <w:rPr>
          <w:rFonts w:ascii="Times New Roman" w:eastAsia="Times New Roman" w:hAnsi="Times New Roman" w:cs="Times New Roman"/>
          <w:color w:val="000000"/>
          <w:sz w:val="24"/>
          <w:szCs w:val="24"/>
        </w:rPr>
        <w:t>invested</w:t>
      </w:r>
      <w:r w:rsidR="00DB1762" w:rsidRPr="00D646FA">
        <w:rPr>
          <w:rFonts w:ascii="Times New Roman" w:eastAsia="Times New Roman" w:hAnsi="Times New Roman" w:cs="Times New Roman"/>
          <w:color w:val="000000"/>
          <w:sz w:val="24"/>
          <w:szCs w:val="24"/>
        </w:rPr>
        <w:t xml:space="preserve"> in a lot of </w:t>
      </w:r>
      <w:r w:rsidR="00A058A6" w:rsidRPr="00D646FA">
        <w:rPr>
          <w:rFonts w:ascii="Times New Roman" w:eastAsia="Times New Roman" w:hAnsi="Times New Roman" w:cs="Times New Roman"/>
          <w:color w:val="000000"/>
          <w:sz w:val="24"/>
          <w:szCs w:val="24"/>
        </w:rPr>
        <w:t>infrastructure</w:t>
      </w:r>
      <w:r w:rsidR="00DB1762" w:rsidRPr="00D646FA">
        <w:rPr>
          <w:rFonts w:ascii="Times New Roman" w:eastAsia="Times New Roman" w:hAnsi="Times New Roman" w:cs="Times New Roman"/>
          <w:color w:val="000000"/>
          <w:sz w:val="24"/>
          <w:szCs w:val="24"/>
        </w:rPr>
        <w:t xml:space="preserve"> </w:t>
      </w:r>
      <w:r w:rsidR="00456FE3" w:rsidRPr="00D646FA">
        <w:rPr>
          <w:rFonts w:ascii="Times New Roman" w:eastAsia="Times New Roman" w:hAnsi="Times New Roman" w:cs="Times New Roman"/>
          <w:color w:val="000000"/>
          <w:sz w:val="24"/>
          <w:szCs w:val="24"/>
        </w:rPr>
        <w:t xml:space="preserve">to facilitate the access to the facility. Besides it </w:t>
      </w:r>
      <w:r w:rsidR="00037DBF" w:rsidRPr="00D646FA">
        <w:rPr>
          <w:rFonts w:ascii="Times New Roman" w:eastAsia="Times New Roman" w:hAnsi="Times New Roman" w:cs="Times New Roman"/>
          <w:color w:val="000000"/>
          <w:sz w:val="24"/>
          <w:szCs w:val="24"/>
        </w:rPr>
        <w:t xml:space="preserve">has also </w:t>
      </w:r>
      <w:r w:rsidR="00B340FD" w:rsidRPr="00D646FA">
        <w:rPr>
          <w:rFonts w:ascii="Times New Roman" w:eastAsia="Times New Roman" w:hAnsi="Times New Roman" w:cs="Times New Roman"/>
          <w:color w:val="000000"/>
          <w:sz w:val="24"/>
          <w:szCs w:val="24"/>
        </w:rPr>
        <w:t>involved</w:t>
      </w:r>
      <w:r w:rsidR="00037DBF" w:rsidRPr="00D646FA">
        <w:rPr>
          <w:rFonts w:ascii="Times New Roman" w:eastAsia="Times New Roman" w:hAnsi="Times New Roman" w:cs="Times New Roman"/>
          <w:color w:val="000000"/>
          <w:sz w:val="24"/>
          <w:szCs w:val="24"/>
        </w:rPr>
        <w:t xml:space="preserve"> several </w:t>
      </w:r>
      <w:r w:rsidR="002909BF" w:rsidRPr="00D646FA">
        <w:rPr>
          <w:rFonts w:ascii="Times New Roman" w:eastAsia="Times New Roman" w:hAnsi="Times New Roman" w:cs="Times New Roman"/>
          <w:color w:val="000000"/>
          <w:sz w:val="24"/>
          <w:szCs w:val="24"/>
        </w:rPr>
        <w:t>activities using</w:t>
      </w:r>
      <w:r w:rsidR="00A56C14" w:rsidRPr="00D646FA">
        <w:rPr>
          <w:rFonts w:ascii="Times New Roman" w:eastAsia="Times New Roman" w:hAnsi="Times New Roman" w:cs="Times New Roman"/>
          <w:color w:val="000000"/>
          <w:sz w:val="24"/>
          <w:szCs w:val="24"/>
        </w:rPr>
        <w:t xml:space="preserve"> volunteers to sensitize people on the essential of </w:t>
      </w:r>
      <w:r w:rsidR="002909BF" w:rsidRPr="00D646FA">
        <w:rPr>
          <w:rFonts w:ascii="Times New Roman" w:eastAsia="Times New Roman" w:hAnsi="Times New Roman" w:cs="Times New Roman"/>
          <w:color w:val="000000"/>
          <w:sz w:val="24"/>
          <w:szCs w:val="24"/>
        </w:rPr>
        <w:t xml:space="preserve">highlighting </w:t>
      </w:r>
      <w:r w:rsidR="00EF4292" w:rsidRPr="00D646FA">
        <w:rPr>
          <w:rFonts w:ascii="Times New Roman" w:eastAsia="Times New Roman" w:hAnsi="Times New Roman" w:cs="Times New Roman"/>
          <w:color w:val="000000"/>
          <w:sz w:val="24"/>
          <w:szCs w:val="24"/>
        </w:rPr>
        <w:t xml:space="preserve">the people on the fisheries and the </w:t>
      </w:r>
      <w:r w:rsidR="00B11D70" w:rsidRPr="00D646FA">
        <w:rPr>
          <w:rFonts w:ascii="Times New Roman" w:eastAsia="Times New Roman" w:hAnsi="Times New Roman" w:cs="Times New Roman"/>
          <w:color w:val="000000"/>
          <w:sz w:val="24"/>
          <w:szCs w:val="24"/>
        </w:rPr>
        <w:t>conservatives’</w:t>
      </w:r>
      <w:r w:rsidR="00EF4292" w:rsidRPr="00D646FA">
        <w:rPr>
          <w:rFonts w:ascii="Times New Roman" w:eastAsia="Times New Roman" w:hAnsi="Times New Roman" w:cs="Times New Roman"/>
          <w:color w:val="000000"/>
          <w:sz w:val="24"/>
          <w:szCs w:val="24"/>
        </w:rPr>
        <w:t xml:space="preserve"> techniques. </w:t>
      </w:r>
      <w:r w:rsidR="008543D1" w:rsidRPr="00D646FA">
        <w:rPr>
          <w:rFonts w:ascii="Times New Roman" w:eastAsia="Times New Roman" w:hAnsi="Times New Roman" w:cs="Times New Roman"/>
          <w:color w:val="000000"/>
          <w:sz w:val="24"/>
          <w:szCs w:val="24"/>
        </w:rPr>
        <w:t xml:space="preserve"> </w:t>
      </w:r>
      <w:r w:rsidR="001D55F8" w:rsidRPr="00D646FA">
        <w:rPr>
          <w:rFonts w:ascii="Times New Roman" w:eastAsia="Times New Roman" w:hAnsi="Times New Roman" w:cs="Times New Roman"/>
          <w:color w:val="000000"/>
          <w:sz w:val="24"/>
          <w:szCs w:val="24"/>
        </w:rPr>
        <w:t xml:space="preserve">The monitoring </w:t>
      </w:r>
      <w:r w:rsidR="000D5AD7" w:rsidRPr="00D646FA">
        <w:rPr>
          <w:rFonts w:ascii="Times New Roman" w:eastAsia="Times New Roman" w:hAnsi="Times New Roman" w:cs="Times New Roman"/>
          <w:color w:val="000000"/>
          <w:sz w:val="24"/>
          <w:szCs w:val="24"/>
        </w:rPr>
        <w:t>is</w:t>
      </w:r>
      <w:r w:rsidR="001D55F8" w:rsidRPr="00D646FA">
        <w:rPr>
          <w:rFonts w:ascii="Times New Roman" w:eastAsia="Times New Roman" w:hAnsi="Times New Roman" w:cs="Times New Roman"/>
          <w:color w:val="000000"/>
          <w:sz w:val="24"/>
          <w:szCs w:val="24"/>
        </w:rPr>
        <w:t xml:space="preserve"> also done based on the result of the </w:t>
      </w:r>
      <w:r w:rsidR="005A631F" w:rsidRPr="00D646FA">
        <w:rPr>
          <w:rFonts w:ascii="Times New Roman" w:eastAsia="Times New Roman" w:hAnsi="Times New Roman" w:cs="Times New Roman"/>
          <w:color w:val="000000"/>
          <w:sz w:val="24"/>
          <w:szCs w:val="24"/>
        </w:rPr>
        <w:t xml:space="preserve">actions, which have been taken over the last years. </w:t>
      </w:r>
    </w:p>
    <w:p w:rsidR="008D164F" w:rsidRPr="00D646FA" w:rsidRDefault="008D164F" w:rsidP="00887282">
      <w:p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Graduated sanctions</w:t>
      </w:r>
    </w:p>
    <w:p w:rsidR="009F6DC2" w:rsidRPr="00D646FA" w:rsidRDefault="0053355A" w:rsidP="00887282">
      <w:pPr>
        <w:spacing w:after="0" w:line="480" w:lineRule="auto"/>
        <w:jc w:val="both"/>
        <w:rPr>
          <w:rFonts w:ascii="Times New Roman" w:hAnsi="Times New Roman" w:cs="Times New Roman"/>
          <w:sz w:val="24"/>
          <w:szCs w:val="24"/>
        </w:rPr>
      </w:pPr>
      <w:r w:rsidRPr="00D646FA">
        <w:rPr>
          <w:rFonts w:ascii="Times New Roman" w:hAnsi="Times New Roman" w:cs="Times New Roman"/>
          <w:b/>
          <w:sz w:val="24"/>
          <w:szCs w:val="24"/>
        </w:rPr>
        <w:t>NEED MORE INFORMATION</w:t>
      </w:r>
      <w:r w:rsidR="009F6DC2" w:rsidRPr="00D646FA">
        <w:rPr>
          <w:rFonts w:ascii="Times New Roman" w:hAnsi="Times New Roman" w:cs="Times New Roman"/>
          <w:sz w:val="24"/>
          <w:szCs w:val="24"/>
        </w:rPr>
        <w:t xml:space="preserve">: </w:t>
      </w:r>
      <w:r w:rsidR="00B46DE5" w:rsidRPr="00D646FA">
        <w:rPr>
          <w:rFonts w:ascii="Times New Roman" w:hAnsi="Times New Roman" w:cs="Times New Roman"/>
          <w:sz w:val="24"/>
          <w:szCs w:val="24"/>
        </w:rPr>
        <w:t xml:space="preserve">There is nothing </w:t>
      </w:r>
      <w:r w:rsidR="00F31CF0" w:rsidRPr="00D646FA">
        <w:rPr>
          <w:rFonts w:ascii="Times New Roman" w:hAnsi="Times New Roman" w:cs="Times New Roman"/>
          <w:sz w:val="24"/>
          <w:szCs w:val="24"/>
        </w:rPr>
        <w:t xml:space="preserve">I found </w:t>
      </w:r>
      <w:r w:rsidR="008634BB" w:rsidRPr="00D646FA">
        <w:rPr>
          <w:rFonts w:ascii="Times New Roman" w:hAnsi="Times New Roman" w:cs="Times New Roman"/>
          <w:sz w:val="24"/>
          <w:szCs w:val="24"/>
        </w:rPr>
        <w:t xml:space="preserve">related to </w:t>
      </w:r>
      <w:r w:rsidR="008A5211" w:rsidRPr="00D646FA">
        <w:rPr>
          <w:rFonts w:ascii="Times New Roman" w:hAnsi="Times New Roman" w:cs="Times New Roman"/>
          <w:sz w:val="24"/>
          <w:szCs w:val="24"/>
        </w:rPr>
        <w:t>graduated s</w:t>
      </w:r>
      <w:r w:rsidR="008D2121" w:rsidRPr="00D646FA">
        <w:rPr>
          <w:rFonts w:ascii="Times New Roman" w:hAnsi="Times New Roman" w:cs="Times New Roman"/>
          <w:sz w:val="24"/>
          <w:szCs w:val="24"/>
        </w:rPr>
        <w:t xml:space="preserve">anctions. It does not </w:t>
      </w:r>
      <w:r w:rsidR="00217E29" w:rsidRPr="00D646FA">
        <w:rPr>
          <w:rFonts w:ascii="Times New Roman" w:hAnsi="Times New Roman" w:cs="Times New Roman"/>
          <w:sz w:val="24"/>
          <w:szCs w:val="24"/>
        </w:rPr>
        <w:t xml:space="preserve">have any real plan to enforce its goals of the project. </w:t>
      </w:r>
      <w:r w:rsidR="0077178B" w:rsidRPr="00D646FA">
        <w:rPr>
          <w:rFonts w:ascii="Times New Roman" w:hAnsi="Times New Roman" w:cs="Times New Roman"/>
          <w:sz w:val="24"/>
          <w:szCs w:val="24"/>
        </w:rPr>
        <w:t xml:space="preserve">It would be good to have </w:t>
      </w:r>
      <w:r w:rsidR="00E17B17" w:rsidRPr="00D646FA">
        <w:rPr>
          <w:rFonts w:ascii="Times New Roman" w:hAnsi="Times New Roman" w:cs="Times New Roman"/>
          <w:sz w:val="24"/>
          <w:szCs w:val="24"/>
        </w:rPr>
        <w:t>elaborate plans</w:t>
      </w:r>
      <w:r w:rsidR="0077178B" w:rsidRPr="00D646FA">
        <w:rPr>
          <w:rFonts w:ascii="Times New Roman" w:hAnsi="Times New Roman" w:cs="Times New Roman"/>
          <w:sz w:val="24"/>
          <w:szCs w:val="24"/>
        </w:rPr>
        <w:t xml:space="preserve">, which include action plan and clear implementation </w:t>
      </w:r>
      <w:r w:rsidR="006271CA" w:rsidRPr="00D646FA">
        <w:rPr>
          <w:rFonts w:ascii="Times New Roman" w:hAnsi="Times New Roman" w:cs="Times New Roman"/>
          <w:sz w:val="24"/>
          <w:szCs w:val="24"/>
        </w:rPr>
        <w:t>structure</w:t>
      </w:r>
      <w:r w:rsidR="0077178B" w:rsidRPr="00D646FA">
        <w:rPr>
          <w:rFonts w:ascii="Times New Roman" w:hAnsi="Times New Roman" w:cs="Times New Roman"/>
          <w:sz w:val="24"/>
          <w:szCs w:val="24"/>
        </w:rPr>
        <w:t xml:space="preserve">. </w:t>
      </w:r>
      <w:r w:rsidR="00DF01DF">
        <w:rPr>
          <w:rFonts w:ascii="Times New Roman" w:hAnsi="Times New Roman" w:cs="Times New Roman"/>
          <w:sz w:val="24"/>
          <w:szCs w:val="24"/>
        </w:rPr>
        <w:t xml:space="preserve">However, more detailed structure plan is required for it to meet the definition of </w:t>
      </w:r>
      <w:r w:rsidR="00244F73">
        <w:rPr>
          <w:rFonts w:ascii="Times New Roman" w:hAnsi="Times New Roman" w:cs="Times New Roman"/>
          <w:sz w:val="24"/>
          <w:szCs w:val="24"/>
        </w:rPr>
        <w:t>graduated</w:t>
      </w:r>
      <w:r w:rsidR="00A94B9E">
        <w:rPr>
          <w:rFonts w:ascii="Times New Roman" w:hAnsi="Times New Roman" w:cs="Times New Roman"/>
          <w:sz w:val="24"/>
          <w:szCs w:val="24"/>
        </w:rPr>
        <w:t xml:space="preserve"> sanctions, which is required for an organization to be able to meet its cores. </w:t>
      </w:r>
      <w:r w:rsidR="00DF01DF">
        <w:rPr>
          <w:rFonts w:ascii="Times New Roman" w:hAnsi="Times New Roman" w:cs="Times New Roman"/>
          <w:sz w:val="24"/>
          <w:szCs w:val="24"/>
        </w:rPr>
        <w:t xml:space="preserve"> </w:t>
      </w:r>
    </w:p>
    <w:p w:rsidR="00AA72E9" w:rsidRPr="00D646FA" w:rsidRDefault="00AA72E9" w:rsidP="00887282">
      <w:pPr>
        <w:spacing w:after="0" w:line="480" w:lineRule="auto"/>
        <w:rPr>
          <w:rFonts w:ascii="Times New Roman" w:hAnsi="Times New Roman" w:cs="Times New Roman"/>
          <w:b/>
          <w:sz w:val="24"/>
          <w:szCs w:val="24"/>
        </w:rPr>
      </w:pPr>
      <w:r w:rsidRPr="00D646FA">
        <w:rPr>
          <w:rFonts w:ascii="Times New Roman" w:hAnsi="Times New Roman" w:cs="Times New Roman"/>
          <w:b/>
          <w:sz w:val="24"/>
          <w:szCs w:val="24"/>
        </w:rPr>
        <w:lastRenderedPageBreak/>
        <w:t>6. Conflict-resolution mechanisms.</w:t>
      </w:r>
    </w:p>
    <w:p w:rsidR="0012375B" w:rsidRPr="00D646FA" w:rsidRDefault="00105D29" w:rsidP="00887282">
      <w:pPr>
        <w:spacing w:after="0" w:line="480" w:lineRule="auto"/>
        <w:rPr>
          <w:rFonts w:ascii="Times New Roman" w:hAnsi="Times New Roman" w:cs="Times New Roman"/>
          <w:sz w:val="24"/>
          <w:szCs w:val="24"/>
        </w:rPr>
      </w:pPr>
      <w:r w:rsidRPr="00D646FA">
        <w:rPr>
          <w:rFonts w:ascii="Times New Roman" w:hAnsi="Times New Roman" w:cs="Times New Roman"/>
          <w:b/>
          <w:sz w:val="24"/>
          <w:szCs w:val="24"/>
        </w:rPr>
        <w:t>CONDITION MET</w:t>
      </w:r>
      <w:r w:rsidRPr="00D646FA">
        <w:rPr>
          <w:rFonts w:ascii="Times New Roman" w:hAnsi="Times New Roman" w:cs="Times New Roman"/>
          <w:sz w:val="24"/>
          <w:szCs w:val="24"/>
        </w:rPr>
        <w:t xml:space="preserve">:  The entire case study does not have </w:t>
      </w:r>
      <w:r w:rsidR="009F1F0E" w:rsidRPr="00D646FA">
        <w:rPr>
          <w:rFonts w:ascii="Times New Roman" w:hAnsi="Times New Roman" w:cs="Times New Roman"/>
          <w:sz w:val="24"/>
          <w:szCs w:val="24"/>
        </w:rPr>
        <w:t>any specific</w:t>
      </w:r>
      <w:r w:rsidRPr="00D646FA">
        <w:rPr>
          <w:rFonts w:ascii="Times New Roman" w:hAnsi="Times New Roman" w:cs="Times New Roman"/>
          <w:sz w:val="24"/>
          <w:szCs w:val="24"/>
        </w:rPr>
        <w:t xml:space="preserve"> information about how the </w:t>
      </w:r>
      <w:r w:rsidR="00940814" w:rsidRPr="00D646FA">
        <w:rPr>
          <w:rFonts w:ascii="Times New Roman" w:eastAsia="Times New Roman" w:hAnsi="Times New Roman" w:cs="Times New Roman"/>
          <w:color w:val="000000"/>
          <w:sz w:val="24"/>
          <w:szCs w:val="24"/>
        </w:rPr>
        <w:t xml:space="preserve">Lobster </w:t>
      </w:r>
      <w:r w:rsidR="0012375B" w:rsidRPr="00D646FA">
        <w:rPr>
          <w:rFonts w:ascii="Times New Roman" w:eastAsia="Times New Roman" w:hAnsi="Times New Roman" w:cs="Times New Roman"/>
          <w:color w:val="000000"/>
          <w:sz w:val="24"/>
          <w:szCs w:val="24"/>
        </w:rPr>
        <w:t>Fishery had</w:t>
      </w:r>
      <w:r w:rsidR="00940814" w:rsidRPr="00D646FA">
        <w:rPr>
          <w:rFonts w:ascii="Times New Roman" w:eastAsia="Times New Roman" w:hAnsi="Times New Roman" w:cs="Times New Roman"/>
          <w:color w:val="000000"/>
          <w:sz w:val="24"/>
          <w:szCs w:val="24"/>
        </w:rPr>
        <w:t xml:space="preserve"> </w:t>
      </w:r>
      <w:r w:rsidRPr="00D646FA">
        <w:rPr>
          <w:rFonts w:ascii="Times New Roman" w:hAnsi="Times New Roman" w:cs="Times New Roman"/>
          <w:sz w:val="24"/>
          <w:szCs w:val="24"/>
        </w:rPr>
        <w:t>resolve</w:t>
      </w:r>
      <w:r w:rsidR="00940814" w:rsidRPr="00D646FA">
        <w:rPr>
          <w:rFonts w:ascii="Times New Roman" w:hAnsi="Times New Roman" w:cs="Times New Roman"/>
          <w:sz w:val="24"/>
          <w:szCs w:val="24"/>
        </w:rPr>
        <w:t>d</w:t>
      </w:r>
      <w:r w:rsidR="0012375B" w:rsidRPr="00D646FA">
        <w:rPr>
          <w:rFonts w:ascii="Times New Roman" w:hAnsi="Times New Roman" w:cs="Times New Roman"/>
          <w:sz w:val="24"/>
          <w:szCs w:val="24"/>
        </w:rPr>
        <w:t xml:space="preserve"> conflict people inform in fisheries conflicts. </w:t>
      </w:r>
      <w:r w:rsidR="00C4420B" w:rsidRPr="00D646FA">
        <w:rPr>
          <w:rFonts w:ascii="Times New Roman" w:eastAsia="Times New Roman" w:hAnsi="Times New Roman" w:cs="Times New Roman"/>
          <w:color w:val="000000"/>
          <w:sz w:val="24"/>
          <w:szCs w:val="24"/>
        </w:rPr>
        <w:t xml:space="preserve">Lobster Fishery has brought several groups together and </w:t>
      </w:r>
      <w:r w:rsidR="008906D2" w:rsidRPr="00D646FA">
        <w:rPr>
          <w:rFonts w:ascii="Times New Roman" w:eastAsia="Times New Roman" w:hAnsi="Times New Roman" w:cs="Times New Roman"/>
          <w:color w:val="000000"/>
          <w:sz w:val="24"/>
          <w:szCs w:val="24"/>
        </w:rPr>
        <w:t>resolves</w:t>
      </w:r>
      <w:r w:rsidR="00C4420B" w:rsidRPr="00D646FA">
        <w:rPr>
          <w:rFonts w:ascii="Times New Roman" w:eastAsia="Times New Roman" w:hAnsi="Times New Roman" w:cs="Times New Roman"/>
          <w:color w:val="000000"/>
          <w:sz w:val="24"/>
          <w:szCs w:val="24"/>
        </w:rPr>
        <w:t xml:space="preserve"> problems among people and therefore, there is a clear plan how the conflict is </w:t>
      </w:r>
      <w:r w:rsidR="008906D2" w:rsidRPr="00D646FA">
        <w:rPr>
          <w:rFonts w:ascii="Times New Roman" w:eastAsia="Times New Roman" w:hAnsi="Times New Roman" w:cs="Times New Roman"/>
          <w:color w:val="000000"/>
          <w:sz w:val="24"/>
          <w:szCs w:val="24"/>
        </w:rPr>
        <w:t>addressed</w:t>
      </w:r>
      <w:r w:rsidR="00C4420B" w:rsidRPr="00D646FA">
        <w:rPr>
          <w:rFonts w:ascii="Times New Roman" w:eastAsia="Times New Roman" w:hAnsi="Times New Roman" w:cs="Times New Roman"/>
          <w:color w:val="000000"/>
          <w:sz w:val="24"/>
          <w:szCs w:val="24"/>
        </w:rPr>
        <w:t xml:space="preserve"> based on the organization plan. </w:t>
      </w:r>
      <w:r w:rsidR="00A13723" w:rsidRPr="00D646FA">
        <w:rPr>
          <w:rFonts w:ascii="Times New Roman" w:eastAsia="Times New Roman" w:hAnsi="Times New Roman" w:cs="Times New Roman"/>
          <w:color w:val="000000"/>
          <w:sz w:val="24"/>
          <w:szCs w:val="24"/>
        </w:rPr>
        <w:t xml:space="preserve">It create an environment where stakeholders can come together to solve various conflicts, which can undermine their course of action. </w:t>
      </w:r>
    </w:p>
    <w:p w:rsidR="00850FF7" w:rsidRPr="00D646FA" w:rsidRDefault="002B5F0A" w:rsidP="00887282">
      <w:p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Minimal recognition of rights to organize</w:t>
      </w:r>
    </w:p>
    <w:p w:rsidR="00D7631D" w:rsidRPr="00D646FA" w:rsidRDefault="001C6BC6" w:rsidP="00887282">
      <w:pPr>
        <w:spacing w:after="0" w:line="480" w:lineRule="auto"/>
        <w:jc w:val="both"/>
        <w:rPr>
          <w:rFonts w:ascii="Times New Roman" w:hAnsi="Times New Roman" w:cs="Times New Roman"/>
          <w:b/>
          <w:sz w:val="24"/>
          <w:szCs w:val="24"/>
        </w:rPr>
      </w:pPr>
      <w:r w:rsidRPr="00D646FA">
        <w:rPr>
          <w:rFonts w:ascii="Times New Roman" w:eastAsia="Times New Roman" w:hAnsi="Times New Roman" w:cs="Times New Roman"/>
          <w:color w:val="000000"/>
          <w:sz w:val="24"/>
          <w:szCs w:val="24"/>
        </w:rPr>
        <w:t xml:space="preserve">CONDITION MET: </w:t>
      </w:r>
      <w:r w:rsidR="00D7631D" w:rsidRPr="00D646FA">
        <w:rPr>
          <w:rFonts w:ascii="Times New Roman" w:eastAsia="Times New Roman" w:hAnsi="Times New Roman" w:cs="Times New Roman"/>
          <w:color w:val="000000"/>
          <w:sz w:val="24"/>
          <w:szCs w:val="24"/>
        </w:rPr>
        <w:t xml:space="preserve">Lobster Fishery has clear </w:t>
      </w:r>
      <w:r w:rsidR="00A17C9C" w:rsidRPr="00D646FA">
        <w:rPr>
          <w:rFonts w:ascii="Times New Roman" w:eastAsia="Times New Roman" w:hAnsi="Times New Roman" w:cs="Times New Roman"/>
          <w:color w:val="000000"/>
          <w:sz w:val="24"/>
          <w:szCs w:val="24"/>
        </w:rPr>
        <w:t>defined</w:t>
      </w:r>
      <w:r w:rsidR="00D7631D" w:rsidRPr="00D646FA">
        <w:rPr>
          <w:rFonts w:ascii="Times New Roman" w:eastAsia="Times New Roman" w:hAnsi="Times New Roman" w:cs="Times New Roman"/>
          <w:color w:val="000000"/>
          <w:sz w:val="24"/>
          <w:szCs w:val="24"/>
        </w:rPr>
        <w:t xml:space="preserve"> laws, policies and regulations regarding the fisheries. It is also </w:t>
      </w:r>
      <w:r w:rsidR="00A17C9C" w:rsidRPr="00D646FA">
        <w:rPr>
          <w:rFonts w:ascii="Times New Roman" w:eastAsia="Times New Roman" w:hAnsi="Times New Roman" w:cs="Times New Roman"/>
          <w:color w:val="000000"/>
          <w:sz w:val="24"/>
          <w:szCs w:val="24"/>
        </w:rPr>
        <w:t xml:space="preserve">defined how every resources should be use optimally to help in the development of fisheries in the country. </w:t>
      </w:r>
      <w:r w:rsidR="00BC4596" w:rsidRPr="00D646FA">
        <w:rPr>
          <w:rFonts w:ascii="Times New Roman" w:eastAsia="Times New Roman" w:hAnsi="Times New Roman" w:cs="Times New Roman"/>
          <w:color w:val="000000"/>
          <w:sz w:val="24"/>
          <w:szCs w:val="24"/>
        </w:rPr>
        <w:t xml:space="preserve">It states that the </w:t>
      </w:r>
      <w:r w:rsidR="000939CB" w:rsidRPr="00D646FA">
        <w:rPr>
          <w:rFonts w:ascii="Times New Roman" w:eastAsia="Times New Roman" w:hAnsi="Times New Roman" w:cs="Times New Roman"/>
          <w:color w:val="000000"/>
          <w:sz w:val="24"/>
          <w:szCs w:val="24"/>
        </w:rPr>
        <w:t>stakeholders</w:t>
      </w:r>
      <w:r w:rsidR="00BC4596" w:rsidRPr="00D646FA">
        <w:rPr>
          <w:rFonts w:ascii="Times New Roman" w:eastAsia="Times New Roman" w:hAnsi="Times New Roman" w:cs="Times New Roman"/>
          <w:color w:val="000000"/>
          <w:sz w:val="24"/>
          <w:szCs w:val="24"/>
        </w:rPr>
        <w:t xml:space="preserve"> have the </w:t>
      </w:r>
      <w:r w:rsidR="000939CB" w:rsidRPr="00D646FA">
        <w:rPr>
          <w:rFonts w:ascii="Times New Roman" w:eastAsia="Times New Roman" w:hAnsi="Times New Roman" w:cs="Times New Roman"/>
          <w:color w:val="000000"/>
          <w:sz w:val="24"/>
          <w:szCs w:val="24"/>
        </w:rPr>
        <w:t xml:space="preserve">right to </w:t>
      </w:r>
      <w:r w:rsidR="0038572B" w:rsidRPr="00D646FA">
        <w:rPr>
          <w:rFonts w:ascii="Times New Roman" w:eastAsia="Times New Roman" w:hAnsi="Times New Roman" w:cs="Times New Roman"/>
          <w:color w:val="000000"/>
          <w:sz w:val="24"/>
          <w:szCs w:val="24"/>
        </w:rPr>
        <w:t>utilize</w:t>
      </w:r>
      <w:r w:rsidR="000939CB" w:rsidRPr="00D646FA">
        <w:rPr>
          <w:rFonts w:ascii="Times New Roman" w:eastAsia="Times New Roman" w:hAnsi="Times New Roman" w:cs="Times New Roman"/>
          <w:color w:val="000000"/>
          <w:sz w:val="24"/>
          <w:szCs w:val="24"/>
        </w:rPr>
        <w:t xml:space="preserve"> the available </w:t>
      </w:r>
      <w:r w:rsidR="00BC0929" w:rsidRPr="00D646FA">
        <w:rPr>
          <w:rFonts w:ascii="Times New Roman" w:eastAsia="Times New Roman" w:hAnsi="Times New Roman" w:cs="Times New Roman"/>
          <w:color w:val="000000"/>
          <w:sz w:val="24"/>
          <w:szCs w:val="24"/>
        </w:rPr>
        <w:t xml:space="preserve">resources </w:t>
      </w:r>
      <w:r w:rsidR="000533E3" w:rsidRPr="00D646FA">
        <w:rPr>
          <w:rFonts w:ascii="Times New Roman" w:eastAsia="Times New Roman" w:hAnsi="Times New Roman" w:cs="Times New Roman"/>
          <w:color w:val="000000"/>
          <w:sz w:val="24"/>
          <w:szCs w:val="24"/>
        </w:rPr>
        <w:t xml:space="preserve">for the development of fisheries and the management as well. </w:t>
      </w:r>
    </w:p>
    <w:p w:rsidR="00AB68F1" w:rsidRPr="00D646FA" w:rsidRDefault="00B66FAB" w:rsidP="00887282">
      <w:p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Nested enterprises</w:t>
      </w:r>
    </w:p>
    <w:p w:rsidR="00A815B7" w:rsidRDefault="00A02412" w:rsidP="008872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Condition MET</w:t>
      </w:r>
      <w:r w:rsidR="00A765FC">
        <w:rPr>
          <w:rFonts w:ascii="Times New Roman" w:hAnsi="Times New Roman" w:cs="Times New Roman"/>
          <w:sz w:val="24"/>
          <w:szCs w:val="24"/>
        </w:rPr>
        <w:t xml:space="preserve">: </w:t>
      </w:r>
      <w:r w:rsidR="00BE3317">
        <w:rPr>
          <w:rFonts w:ascii="Times New Roman" w:hAnsi="Times New Roman" w:cs="Times New Roman"/>
          <w:sz w:val="24"/>
          <w:szCs w:val="24"/>
        </w:rPr>
        <w:t>Lobster</w:t>
      </w:r>
      <w:r w:rsidR="00A765FC">
        <w:rPr>
          <w:rFonts w:ascii="Times New Roman" w:hAnsi="Times New Roman" w:cs="Times New Roman"/>
          <w:sz w:val="24"/>
          <w:szCs w:val="24"/>
        </w:rPr>
        <w:t xml:space="preserve"> Fishery </w:t>
      </w:r>
      <w:r w:rsidR="00BE3317">
        <w:rPr>
          <w:rFonts w:ascii="Times New Roman" w:hAnsi="Times New Roman" w:cs="Times New Roman"/>
          <w:sz w:val="24"/>
          <w:szCs w:val="24"/>
        </w:rPr>
        <w:t>ha</w:t>
      </w:r>
      <w:r w:rsidR="00FA3830">
        <w:rPr>
          <w:rFonts w:ascii="Times New Roman" w:hAnsi="Times New Roman" w:cs="Times New Roman"/>
          <w:sz w:val="24"/>
          <w:szCs w:val="24"/>
        </w:rPr>
        <w:t>s</w:t>
      </w:r>
      <w:r w:rsidR="00BE3317">
        <w:rPr>
          <w:rFonts w:ascii="Times New Roman" w:hAnsi="Times New Roman" w:cs="Times New Roman"/>
          <w:sz w:val="24"/>
          <w:szCs w:val="24"/>
        </w:rPr>
        <w:t xml:space="preserve"> established </w:t>
      </w:r>
      <w:r w:rsidR="00FA3830">
        <w:rPr>
          <w:rFonts w:ascii="Times New Roman" w:hAnsi="Times New Roman" w:cs="Times New Roman"/>
          <w:sz w:val="24"/>
          <w:szCs w:val="24"/>
        </w:rPr>
        <w:t xml:space="preserve">clear structure of operations, which are essential for realization </w:t>
      </w:r>
      <w:r w:rsidR="0073141A">
        <w:rPr>
          <w:rFonts w:ascii="Times New Roman" w:hAnsi="Times New Roman" w:cs="Times New Roman"/>
          <w:sz w:val="24"/>
          <w:szCs w:val="24"/>
        </w:rPr>
        <w:t>of the</w:t>
      </w:r>
      <w:r w:rsidR="00FA3830">
        <w:rPr>
          <w:rFonts w:ascii="Times New Roman" w:hAnsi="Times New Roman" w:cs="Times New Roman"/>
          <w:sz w:val="24"/>
          <w:szCs w:val="24"/>
        </w:rPr>
        <w:t xml:space="preserve"> key goals. </w:t>
      </w:r>
      <w:r w:rsidR="000575C2">
        <w:rPr>
          <w:rFonts w:ascii="Times New Roman" w:hAnsi="Times New Roman" w:cs="Times New Roman"/>
          <w:sz w:val="24"/>
          <w:szCs w:val="24"/>
        </w:rPr>
        <w:t xml:space="preserve">It has a defined operational platform, which are helpful in realizing the objectives. It operates in </w:t>
      </w:r>
      <w:r w:rsidR="00E05D3B">
        <w:rPr>
          <w:rFonts w:ascii="Times New Roman" w:hAnsi="Times New Roman" w:cs="Times New Roman"/>
          <w:sz w:val="24"/>
          <w:szCs w:val="24"/>
        </w:rPr>
        <w:t>layers which are</w:t>
      </w:r>
      <w:r w:rsidR="000575C2">
        <w:rPr>
          <w:rFonts w:ascii="Times New Roman" w:hAnsi="Times New Roman" w:cs="Times New Roman"/>
          <w:sz w:val="24"/>
          <w:szCs w:val="24"/>
        </w:rPr>
        <w:t xml:space="preserve"> structural defined. </w:t>
      </w:r>
    </w:p>
    <w:p w:rsidR="00FF6282" w:rsidRDefault="00FF6282" w:rsidP="00887282">
      <w:pPr>
        <w:spacing w:after="0" w:line="480" w:lineRule="auto"/>
        <w:jc w:val="both"/>
        <w:rPr>
          <w:rFonts w:ascii="Times New Roman" w:hAnsi="Times New Roman" w:cs="Times New Roman"/>
          <w:sz w:val="24"/>
          <w:szCs w:val="24"/>
        </w:rPr>
      </w:pPr>
    </w:p>
    <w:p w:rsidR="0092113D" w:rsidRPr="00D646FA" w:rsidRDefault="0092113D" w:rsidP="00887282">
      <w:pPr>
        <w:spacing w:after="0" w:line="480" w:lineRule="auto"/>
        <w:jc w:val="both"/>
        <w:rPr>
          <w:rFonts w:ascii="Times New Roman" w:hAnsi="Times New Roman" w:cs="Times New Roman"/>
          <w:sz w:val="24"/>
          <w:szCs w:val="24"/>
        </w:rPr>
      </w:pPr>
      <w:r w:rsidRPr="00D646FA">
        <w:rPr>
          <w:rFonts w:ascii="Times New Roman" w:hAnsi="Times New Roman" w:cs="Times New Roman"/>
          <w:sz w:val="24"/>
          <w:szCs w:val="24"/>
        </w:rPr>
        <w:t xml:space="preserve">The Deschutes River conservation is based on Oregon and therefore, the conservation is meant to control the flow of streams and the usage of resources of the river. The Deschutes River Conservancy controls the quality of water at Deschutes basin. The Deschutes basin is located in Oregon, 700 NW Hill Street, Suite 1 Bend, OR 97703 and it borders several natural resources including forest, streets and a community. Deschutes river conservation has had several boundaries, which regulates the use of the river and basin by the households, animals, and </w:t>
      </w:r>
      <w:r w:rsidRPr="00D646FA">
        <w:rPr>
          <w:rFonts w:ascii="Times New Roman" w:hAnsi="Times New Roman" w:cs="Times New Roman"/>
          <w:sz w:val="24"/>
          <w:szCs w:val="24"/>
        </w:rPr>
        <w:lastRenderedPageBreak/>
        <w:t xml:space="preserve">irrigation. However, the right to make major decisions regarding the usage of the river is done by the directors. However, it puts limits on the irrigation scheme and how it is utilized by the local farmers. It also regulates the disposal and the household usage of its waters.  It limits the use of water for irrigation purpose and according to its rules and regulation; the waters from the river are not allowed to be used for commercial. This was done to reduce the disposal and contamination of the river. </w:t>
      </w:r>
    </w:p>
    <w:p w:rsidR="0022565A" w:rsidRPr="00D646FA" w:rsidRDefault="0022565A" w:rsidP="00887282">
      <w:pPr>
        <w:shd w:val="clear" w:color="auto" w:fill="FFFFFF"/>
        <w:spacing w:after="0" w:line="480" w:lineRule="auto"/>
        <w:jc w:val="both"/>
        <w:rPr>
          <w:rFonts w:ascii="Times New Roman" w:eastAsia="Times New Roman" w:hAnsi="Times New Roman" w:cs="Times New Roman"/>
          <w:b/>
          <w:color w:val="000000"/>
          <w:sz w:val="24"/>
          <w:szCs w:val="24"/>
        </w:rPr>
      </w:pPr>
      <w:r w:rsidRPr="00D646FA">
        <w:rPr>
          <w:rFonts w:ascii="Times New Roman" w:eastAsia="Times New Roman" w:hAnsi="Times New Roman" w:cs="Times New Roman"/>
          <w:b/>
          <w:color w:val="000000"/>
          <w:sz w:val="24"/>
          <w:szCs w:val="24"/>
        </w:rPr>
        <w:t xml:space="preserve">Combining biodiversity conservation with poverty alleviation – a case study in the Mekong Delta, Vietnam (25 pts) </w:t>
      </w:r>
    </w:p>
    <w:p w:rsidR="007B6A33" w:rsidRPr="00D646FA" w:rsidRDefault="00547402" w:rsidP="00887282">
      <w:p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 xml:space="preserve">Clearly defined boundaries </w:t>
      </w:r>
    </w:p>
    <w:p w:rsidR="00547402" w:rsidRPr="00D646FA" w:rsidRDefault="008C05A0" w:rsidP="00887282">
      <w:pPr>
        <w:spacing w:after="0" w:line="480" w:lineRule="auto"/>
        <w:jc w:val="both"/>
        <w:rPr>
          <w:rFonts w:ascii="Times New Roman" w:hAnsi="Times New Roman" w:cs="Times New Roman"/>
          <w:sz w:val="24"/>
          <w:szCs w:val="24"/>
        </w:rPr>
      </w:pPr>
      <w:r w:rsidRPr="00D646FA">
        <w:rPr>
          <w:rFonts w:ascii="Times New Roman" w:hAnsi="Times New Roman" w:cs="Times New Roman"/>
          <w:b/>
          <w:sz w:val="24"/>
          <w:szCs w:val="24"/>
        </w:rPr>
        <w:t>Condition Met</w:t>
      </w:r>
      <w:r w:rsidRPr="00D646FA">
        <w:rPr>
          <w:rFonts w:ascii="Times New Roman" w:hAnsi="Times New Roman" w:cs="Times New Roman"/>
          <w:sz w:val="24"/>
          <w:szCs w:val="24"/>
        </w:rPr>
        <w:t xml:space="preserve">: It has </w:t>
      </w:r>
      <w:r w:rsidR="00B20875" w:rsidRPr="00D646FA">
        <w:rPr>
          <w:rFonts w:ascii="Times New Roman" w:hAnsi="Times New Roman" w:cs="Times New Roman"/>
          <w:sz w:val="24"/>
          <w:szCs w:val="24"/>
        </w:rPr>
        <w:t>clear defined boundaries</w:t>
      </w:r>
      <w:r w:rsidRPr="00D646FA">
        <w:rPr>
          <w:rFonts w:ascii="Times New Roman" w:hAnsi="Times New Roman" w:cs="Times New Roman"/>
          <w:sz w:val="24"/>
          <w:szCs w:val="24"/>
        </w:rPr>
        <w:t xml:space="preserve"> to safeguard </w:t>
      </w:r>
      <w:r w:rsidR="00343B6F" w:rsidRPr="00D646FA">
        <w:rPr>
          <w:rFonts w:ascii="Times New Roman" w:hAnsi="Times New Roman" w:cs="Times New Roman"/>
          <w:sz w:val="24"/>
          <w:szCs w:val="24"/>
        </w:rPr>
        <w:t xml:space="preserve">the natural resources within its </w:t>
      </w:r>
      <w:r w:rsidR="00570D25" w:rsidRPr="00D646FA">
        <w:rPr>
          <w:rFonts w:ascii="Times New Roman" w:hAnsi="Times New Roman" w:cs="Times New Roman"/>
          <w:sz w:val="24"/>
          <w:szCs w:val="24"/>
        </w:rPr>
        <w:t>territories</w:t>
      </w:r>
      <w:r w:rsidR="00343B6F" w:rsidRPr="00D646FA">
        <w:rPr>
          <w:rFonts w:ascii="Times New Roman" w:hAnsi="Times New Roman" w:cs="Times New Roman"/>
          <w:sz w:val="24"/>
          <w:szCs w:val="24"/>
        </w:rPr>
        <w:t xml:space="preserve">. </w:t>
      </w:r>
      <w:r w:rsidR="00CA171C" w:rsidRPr="00D646FA">
        <w:rPr>
          <w:rFonts w:ascii="Times New Roman" w:hAnsi="Times New Roman" w:cs="Times New Roman"/>
          <w:sz w:val="24"/>
          <w:szCs w:val="24"/>
        </w:rPr>
        <w:t xml:space="preserve"> </w:t>
      </w:r>
      <w:r w:rsidR="00E26914" w:rsidRPr="00D646FA">
        <w:rPr>
          <w:rFonts w:ascii="Times New Roman" w:hAnsi="Times New Roman" w:cs="Times New Roman"/>
          <w:sz w:val="24"/>
          <w:szCs w:val="24"/>
        </w:rPr>
        <w:t>It has boun</w:t>
      </w:r>
      <w:r w:rsidR="00CE114A" w:rsidRPr="00D646FA">
        <w:rPr>
          <w:rFonts w:ascii="Times New Roman" w:hAnsi="Times New Roman" w:cs="Times New Roman"/>
          <w:sz w:val="24"/>
          <w:szCs w:val="24"/>
        </w:rPr>
        <w:t xml:space="preserve">daries of resources </w:t>
      </w:r>
      <w:r w:rsidR="0004318E" w:rsidRPr="00D646FA">
        <w:rPr>
          <w:rFonts w:ascii="Times New Roman" w:hAnsi="Times New Roman" w:cs="Times New Roman"/>
          <w:sz w:val="24"/>
          <w:szCs w:val="24"/>
        </w:rPr>
        <w:t>forest</w:t>
      </w:r>
      <w:r w:rsidR="00BF0E21" w:rsidRPr="00D646FA">
        <w:rPr>
          <w:rFonts w:ascii="Times New Roman" w:hAnsi="Times New Roman" w:cs="Times New Roman"/>
          <w:sz w:val="24"/>
          <w:szCs w:val="24"/>
        </w:rPr>
        <w:t xml:space="preserve"> resources, water and </w:t>
      </w:r>
      <w:r w:rsidR="008736E9" w:rsidRPr="00D646FA">
        <w:rPr>
          <w:rFonts w:ascii="Times New Roman" w:hAnsi="Times New Roman" w:cs="Times New Roman"/>
          <w:sz w:val="24"/>
          <w:szCs w:val="24"/>
        </w:rPr>
        <w:t>wild life</w:t>
      </w:r>
      <w:r w:rsidR="004A38A1" w:rsidRPr="00D646FA">
        <w:rPr>
          <w:rFonts w:ascii="Times New Roman" w:hAnsi="Times New Roman" w:cs="Times New Roman"/>
          <w:sz w:val="24"/>
          <w:szCs w:val="24"/>
        </w:rPr>
        <w:t xml:space="preserve">. It defines the </w:t>
      </w:r>
      <w:r w:rsidR="009F1143" w:rsidRPr="00D646FA">
        <w:rPr>
          <w:rFonts w:ascii="Times New Roman" w:hAnsi="Times New Roman" w:cs="Times New Roman"/>
          <w:sz w:val="24"/>
          <w:szCs w:val="24"/>
        </w:rPr>
        <w:t>individual</w:t>
      </w:r>
      <w:r w:rsidR="004A38A1" w:rsidRPr="00D646FA">
        <w:rPr>
          <w:rFonts w:ascii="Times New Roman" w:hAnsi="Times New Roman" w:cs="Times New Roman"/>
          <w:sz w:val="24"/>
          <w:szCs w:val="24"/>
        </w:rPr>
        <w:t xml:space="preserve"> rights of usage of its natural resources</w:t>
      </w:r>
      <w:r w:rsidR="00651813" w:rsidRPr="00D646FA">
        <w:rPr>
          <w:rFonts w:ascii="Times New Roman" w:hAnsi="Times New Roman" w:cs="Times New Roman"/>
          <w:sz w:val="24"/>
          <w:szCs w:val="24"/>
        </w:rPr>
        <w:t xml:space="preserve"> to protect the misuse</w:t>
      </w:r>
      <w:r w:rsidR="001F74E6" w:rsidRPr="00D646FA">
        <w:rPr>
          <w:rFonts w:ascii="Times New Roman" w:hAnsi="Times New Roman" w:cs="Times New Roman"/>
          <w:sz w:val="24"/>
          <w:szCs w:val="24"/>
        </w:rPr>
        <w:t xml:space="preserve"> of forest and other resources, within its region. </w:t>
      </w:r>
      <w:r w:rsidR="00C567B4" w:rsidRPr="00D646FA">
        <w:rPr>
          <w:rFonts w:ascii="Times New Roman" w:hAnsi="Times New Roman" w:cs="Times New Roman"/>
          <w:sz w:val="24"/>
          <w:szCs w:val="24"/>
        </w:rPr>
        <w:t xml:space="preserve">The study investigate various techniques which can be applied to solve the problems related to forest degradation and other human misuse and also provide clear solutions to the problems. </w:t>
      </w:r>
    </w:p>
    <w:p w:rsidR="009A7C7C" w:rsidRPr="00D646FA" w:rsidRDefault="009A7C7C" w:rsidP="00887282">
      <w:p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 xml:space="preserve">Proportional </w:t>
      </w:r>
      <w:r w:rsidR="009F1143" w:rsidRPr="00D646FA">
        <w:rPr>
          <w:rFonts w:ascii="Times New Roman" w:hAnsi="Times New Roman" w:cs="Times New Roman"/>
          <w:b/>
          <w:sz w:val="24"/>
          <w:szCs w:val="24"/>
        </w:rPr>
        <w:t>Equivalence</w:t>
      </w:r>
      <w:r w:rsidRPr="00D646FA">
        <w:rPr>
          <w:rFonts w:ascii="Times New Roman" w:hAnsi="Times New Roman" w:cs="Times New Roman"/>
          <w:b/>
          <w:sz w:val="24"/>
          <w:szCs w:val="24"/>
        </w:rPr>
        <w:t xml:space="preserve"> between benefits and costs</w:t>
      </w:r>
    </w:p>
    <w:p w:rsidR="009A7C7C" w:rsidRPr="00D646FA" w:rsidRDefault="001A2188" w:rsidP="00887282">
      <w:pPr>
        <w:spacing w:after="0" w:line="480" w:lineRule="auto"/>
        <w:jc w:val="both"/>
        <w:rPr>
          <w:rFonts w:ascii="Times New Roman" w:hAnsi="Times New Roman" w:cs="Times New Roman"/>
          <w:sz w:val="24"/>
          <w:szCs w:val="24"/>
        </w:rPr>
      </w:pPr>
      <w:r w:rsidRPr="00D646FA">
        <w:rPr>
          <w:rFonts w:ascii="Times New Roman" w:hAnsi="Times New Roman" w:cs="Times New Roman"/>
          <w:sz w:val="24"/>
          <w:szCs w:val="24"/>
        </w:rPr>
        <w:t xml:space="preserve">Need More Information. </w:t>
      </w:r>
      <w:r w:rsidR="00F957A2" w:rsidRPr="00D646FA">
        <w:rPr>
          <w:rFonts w:ascii="Times New Roman" w:hAnsi="Times New Roman" w:cs="Times New Roman"/>
          <w:sz w:val="24"/>
          <w:szCs w:val="24"/>
        </w:rPr>
        <w:t xml:space="preserve">The </w:t>
      </w:r>
      <w:r w:rsidR="009F1143" w:rsidRPr="00D646FA">
        <w:rPr>
          <w:rFonts w:ascii="Times New Roman" w:hAnsi="Times New Roman" w:cs="Times New Roman"/>
          <w:sz w:val="24"/>
          <w:szCs w:val="24"/>
        </w:rPr>
        <w:t>information</w:t>
      </w:r>
      <w:r w:rsidR="00F957A2" w:rsidRPr="00D646FA">
        <w:rPr>
          <w:rFonts w:ascii="Times New Roman" w:hAnsi="Times New Roman" w:cs="Times New Roman"/>
          <w:sz w:val="24"/>
          <w:szCs w:val="24"/>
        </w:rPr>
        <w:t xml:space="preserve"> provided is very inefficient and </w:t>
      </w:r>
      <w:r w:rsidR="009F1143" w:rsidRPr="00D646FA">
        <w:rPr>
          <w:rFonts w:ascii="Times New Roman" w:hAnsi="Times New Roman" w:cs="Times New Roman"/>
          <w:sz w:val="24"/>
          <w:szCs w:val="24"/>
        </w:rPr>
        <w:t>therefore</w:t>
      </w:r>
      <w:r w:rsidR="00F957A2" w:rsidRPr="00D646FA">
        <w:rPr>
          <w:rFonts w:ascii="Times New Roman" w:hAnsi="Times New Roman" w:cs="Times New Roman"/>
          <w:sz w:val="24"/>
          <w:szCs w:val="24"/>
        </w:rPr>
        <w:t xml:space="preserve">, cannot be used to provide elaborate </w:t>
      </w:r>
      <w:r w:rsidR="005C532E" w:rsidRPr="00D646FA">
        <w:rPr>
          <w:rFonts w:ascii="Times New Roman" w:hAnsi="Times New Roman" w:cs="Times New Roman"/>
          <w:sz w:val="24"/>
          <w:szCs w:val="24"/>
        </w:rPr>
        <w:t xml:space="preserve">information regarding cost and benefits. </w:t>
      </w:r>
      <w:r w:rsidR="0036506E" w:rsidRPr="00D646FA">
        <w:rPr>
          <w:rFonts w:ascii="Times New Roman" w:hAnsi="Times New Roman" w:cs="Times New Roman"/>
          <w:sz w:val="24"/>
          <w:szCs w:val="24"/>
        </w:rPr>
        <w:t xml:space="preserve"> The proportional equivalence between the </w:t>
      </w:r>
      <w:r w:rsidR="009F1143" w:rsidRPr="00D646FA">
        <w:rPr>
          <w:rFonts w:ascii="Times New Roman" w:hAnsi="Times New Roman" w:cs="Times New Roman"/>
          <w:sz w:val="24"/>
          <w:szCs w:val="24"/>
        </w:rPr>
        <w:t>benefits</w:t>
      </w:r>
      <w:r w:rsidR="0036506E" w:rsidRPr="00D646FA">
        <w:rPr>
          <w:rFonts w:ascii="Times New Roman" w:hAnsi="Times New Roman" w:cs="Times New Roman"/>
          <w:sz w:val="24"/>
          <w:szCs w:val="24"/>
        </w:rPr>
        <w:t xml:space="preserve"> and cost </w:t>
      </w:r>
      <w:r w:rsidR="008257D9" w:rsidRPr="00D646FA">
        <w:rPr>
          <w:rFonts w:ascii="Times New Roman" w:hAnsi="Times New Roman" w:cs="Times New Roman"/>
          <w:sz w:val="24"/>
          <w:szCs w:val="24"/>
        </w:rPr>
        <w:t xml:space="preserve">provide a clear comparison between the cost and </w:t>
      </w:r>
      <w:r w:rsidR="009F1143" w:rsidRPr="00D646FA">
        <w:rPr>
          <w:rFonts w:ascii="Times New Roman" w:hAnsi="Times New Roman" w:cs="Times New Roman"/>
          <w:sz w:val="24"/>
          <w:szCs w:val="24"/>
        </w:rPr>
        <w:t>benefits</w:t>
      </w:r>
      <w:r w:rsidR="008257D9" w:rsidRPr="00D646FA">
        <w:rPr>
          <w:rFonts w:ascii="Times New Roman" w:hAnsi="Times New Roman" w:cs="Times New Roman"/>
          <w:sz w:val="24"/>
          <w:szCs w:val="24"/>
        </w:rPr>
        <w:t xml:space="preserve">, which have been realized by the Mekong Delta Vietnam. </w:t>
      </w:r>
      <w:r w:rsidR="000C679F" w:rsidRPr="00D646FA">
        <w:rPr>
          <w:rFonts w:ascii="Times New Roman" w:hAnsi="Times New Roman" w:cs="Times New Roman"/>
          <w:sz w:val="24"/>
          <w:szCs w:val="24"/>
        </w:rPr>
        <w:t xml:space="preserve">The </w:t>
      </w:r>
      <w:r w:rsidR="009F1143" w:rsidRPr="00D646FA">
        <w:rPr>
          <w:rFonts w:ascii="Times New Roman" w:hAnsi="Times New Roman" w:cs="Times New Roman"/>
          <w:sz w:val="24"/>
          <w:szCs w:val="24"/>
        </w:rPr>
        <w:t>conservation</w:t>
      </w:r>
      <w:r w:rsidR="000C679F" w:rsidRPr="00D646FA">
        <w:rPr>
          <w:rFonts w:ascii="Times New Roman" w:hAnsi="Times New Roman" w:cs="Times New Roman"/>
          <w:sz w:val="24"/>
          <w:szCs w:val="24"/>
        </w:rPr>
        <w:t xml:space="preserve"> has </w:t>
      </w:r>
      <w:r w:rsidR="009F1143" w:rsidRPr="00D646FA">
        <w:rPr>
          <w:rFonts w:ascii="Times New Roman" w:hAnsi="Times New Roman" w:cs="Times New Roman"/>
          <w:sz w:val="24"/>
          <w:szCs w:val="24"/>
        </w:rPr>
        <w:t>resulted</w:t>
      </w:r>
      <w:r w:rsidR="00352B7B" w:rsidRPr="00D646FA">
        <w:rPr>
          <w:rFonts w:ascii="Times New Roman" w:hAnsi="Times New Roman" w:cs="Times New Roman"/>
          <w:sz w:val="24"/>
          <w:szCs w:val="24"/>
        </w:rPr>
        <w:t xml:space="preserve"> to income from the rivers, lakes which are benefiting from the </w:t>
      </w:r>
      <w:r w:rsidR="009F1143" w:rsidRPr="00D646FA">
        <w:rPr>
          <w:rFonts w:ascii="Times New Roman" w:hAnsi="Times New Roman" w:cs="Times New Roman"/>
          <w:sz w:val="24"/>
          <w:szCs w:val="24"/>
        </w:rPr>
        <w:t>Mekong</w:t>
      </w:r>
      <w:r w:rsidR="002279EE" w:rsidRPr="00D646FA">
        <w:rPr>
          <w:rFonts w:ascii="Times New Roman" w:hAnsi="Times New Roman" w:cs="Times New Roman"/>
          <w:sz w:val="24"/>
          <w:szCs w:val="24"/>
        </w:rPr>
        <w:t xml:space="preserve"> Delta. This has helped in poverty reduction which had been a major problem in the region. </w:t>
      </w:r>
      <w:r w:rsidR="000A2065" w:rsidRPr="00D646FA">
        <w:rPr>
          <w:rFonts w:ascii="Times New Roman" w:hAnsi="Times New Roman" w:cs="Times New Roman"/>
          <w:sz w:val="24"/>
          <w:szCs w:val="24"/>
        </w:rPr>
        <w:t xml:space="preserve"> The </w:t>
      </w:r>
      <w:r w:rsidR="00C26652" w:rsidRPr="00D646FA">
        <w:rPr>
          <w:rFonts w:ascii="Times New Roman" w:hAnsi="Times New Roman" w:cs="Times New Roman"/>
          <w:sz w:val="24"/>
          <w:szCs w:val="24"/>
        </w:rPr>
        <w:t>cost incurred includes</w:t>
      </w:r>
      <w:r w:rsidR="000A2065" w:rsidRPr="00D646FA">
        <w:rPr>
          <w:rFonts w:ascii="Times New Roman" w:hAnsi="Times New Roman" w:cs="Times New Roman"/>
          <w:sz w:val="24"/>
          <w:szCs w:val="24"/>
        </w:rPr>
        <w:t xml:space="preserve"> the finances used and the time taken for the positive result to be realized. </w:t>
      </w:r>
      <w:r w:rsidR="002740CC" w:rsidRPr="00D646FA">
        <w:rPr>
          <w:rFonts w:ascii="Times New Roman" w:hAnsi="Times New Roman" w:cs="Times New Roman"/>
          <w:sz w:val="24"/>
          <w:szCs w:val="24"/>
        </w:rPr>
        <w:t xml:space="preserve">However, the study would have </w:t>
      </w:r>
      <w:r w:rsidR="002740CC" w:rsidRPr="00D646FA">
        <w:rPr>
          <w:rFonts w:ascii="Times New Roman" w:hAnsi="Times New Roman" w:cs="Times New Roman"/>
          <w:sz w:val="24"/>
          <w:szCs w:val="24"/>
        </w:rPr>
        <w:lastRenderedPageBreak/>
        <w:t xml:space="preserve">started the economic benefit like the finance income, which has been realized as result of the conservation. </w:t>
      </w:r>
      <w:r w:rsidR="007C228B" w:rsidRPr="00D646FA">
        <w:rPr>
          <w:rFonts w:ascii="Times New Roman" w:hAnsi="Times New Roman" w:cs="Times New Roman"/>
          <w:sz w:val="24"/>
          <w:szCs w:val="24"/>
        </w:rPr>
        <w:t xml:space="preserve">It ought to have contained clearly benefits and cost for the proportional equivalence between benefits and costs. </w:t>
      </w:r>
    </w:p>
    <w:p w:rsidR="00A968A9" w:rsidRPr="00D646FA" w:rsidRDefault="005D7A02" w:rsidP="00887282">
      <w:pPr>
        <w:spacing w:after="0" w:line="480" w:lineRule="auto"/>
        <w:jc w:val="both"/>
        <w:rPr>
          <w:rFonts w:ascii="Times New Roman" w:hAnsi="Times New Roman" w:cs="Times New Roman"/>
          <w:b/>
          <w:sz w:val="24"/>
          <w:szCs w:val="24"/>
        </w:rPr>
      </w:pPr>
      <w:r w:rsidRPr="00D646FA">
        <w:rPr>
          <w:rFonts w:ascii="Times New Roman" w:hAnsi="Times New Roman" w:cs="Times New Roman"/>
          <w:b/>
          <w:sz w:val="24"/>
          <w:szCs w:val="24"/>
        </w:rPr>
        <w:t xml:space="preserve">Collective </w:t>
      </w:r>
      <w:r w:rsidR="005C4D73" w:rsidRPr="00D646FA">
        <w:rPr>
          <w:rFonts w:ascii="Times New Roman" w:hAnsi="Times New Roman" w:cs="Times New Roman"/>
          <w:b/>
          <w:sz w:val="24"/>
          <w:szCs w:val="24"/>
        </w:rPr>
        <w:t>– choice arrangements</w:t>
      </w:r>
    </w:p>
    <w:p w:rsidR="00B40189" w:rsidRPr="00D646FA" w:rsidRDefault="00F16424" w:rsidP="00887282">
      <w:pPr>
        <w:spacing w:after="0" w:line="480" w:lineRule="auto"/>
        <w:jc w:val="both"/>
        <w:rPr>
          <w:rFonts w:ascii="Times New Roman" w:hAnsi="Times New Roman" w:cs="Times New Roman"/>
          <w:sz w:val="24"/>
          <w:szCs w:val="24"/>
        </w:rPr>
      </w:pPr>
      <w:r w:rsidRPr="00D646FA">
        <w:rPr>
          <w:rFonts w:ascii="Times New Roman" w:hAnsi="Times New Roman" w:cs="Times New Roman"/>
          <w:sz w:val="24"/>
          <w:szCs w:val="24"/>
        </w:rPr>
        <w:t xml:space="preserve">CONDITION MET:  </w:t>
      </w:r>
      <w:r w:rsidR="00E65BEB" w:rsidRPr="00D646FA">
        <w:rPr>
          <w:rFonts w:ascii="Times New Roman" w:hAnsi="Times New Roman" w:cs="Times New Roman"/>
          <w:sz w:val="24"/>
          <w:szCs w:val="24"/>
        </w:rPr>
        <w:t xml:space="preserve">It is located in the Mekong Delta, in the ha Tien Plain geological region, it has formulated laws and regulations, </w:t>
      </w:r>
      <w:r w:rsidR="00C26652" w:rsidRPr="00D646FA">
        <w:rPr>
          <w:rFonts w:ascii="Times New Roman" w:hAnsi="Times New Roman" w:cs="Times New Roman"/>
          <w:sz w:val="24"/>
          <w:szCs w:val="24"/>
        </w:rPr>
        <w:t>which</w:t>
      </w:r>
      <w:r w:rsidR="00E65BEB" w:rsidRPr="00D646FA">
        <w:rPr>
          <w:rFonts w:ascii="Times New Roman" w:hAnsi="Times New Roman" w:cs="Times New Roman"/>
          <w:sz w:val="24"/>
          <w:szCs w:val="24"/>
        </w:rPr>
        <w:t xml:space="preserve"> are used as a guideline for the usage of its grassland, forest and other natural resources within its territory. </w:t>
      </w:r>
      <w:r w:rsidR="0038126B" w:rsidRPr="00D646FA">
        <w:rPr>
          <w:rFonts w:ascii="Times New Roman" w:hAnsi="Times New Roman" w:cs="Times New Roman"/>
          <w:sz w:val="24"/>
          <w:szCs w:val="24"/>
        </w:rPr>
        <w:t xml:space="preserve"> Over the last, its grasslands have been overused and </w:t>
      </w:r>
      <w:r w:rsidR="00F86387" w:rsidRPr="00D646FA">
        <w:rPr>
          <w:rFonts w:ascii="Times New Roman" w:hAnsi="Times New Roman" w:cs="Times New Roman"/>
          <w:sz w:val="24"/>
          <w:szCs w:val="24"/>
        </w:rPr>
        <w:t xml:space="preserve">since it started the </w:t>
      </w:r>
      <w:r w:rsidR="002C65EB" w:rsidRPr="00D646FA">
        <w:rPr>
          <w:rFonts w:ascii="Times New Roman" w:hAnsi="Times New Roman" w:cs="Times New Roman"/>
          <w:sz w:val="24"/>
          <w:szCs w:val="24"/>
        </w:rPr>
        <w:t xml:space="preserve">conservation a changed has been realized and this means that the internal rules and policies are effective. </w:t>
      </w:r>
      <w:r w:rsidR="003808ED" w:rsidRPr="00D646FA">
        <w:rPr>
          <w:rFonts w:ascii="Times New Roman" w:hAnsi="Times New Roman" w:cs="Times New Roman"/>
          <w:sz w:val="24"/>
          <w:szCs w:val="24"/>
        </w:rPr>
        <w:t xml:space="preserve">The waters, grassland and </w:t>
      </w:r>
      <w:r w:rsidR="00BC1F10" w:rsidRPr="00D646FA">
        <w:rPr>
          <w:rFonts w:ascii="Times New Roman" w:hAnsi="Times New Roman" w:cs="Times New Roman"/>
          <w:sz w:val="24"/>
          <w:szCs w:val="24"/>
        </w:rPr>
        <w:t xml:space="preserve">forest are being conserved using </w:t>
      </w:r>
      <w:r w:rsidR="00462BE8" w:rsidRPr="00D646FA">
        <w:rPr>
          <w:rFonts w:ascii="Times New Roman" w:hAnsi="Times New Roman" w:cs="Times New Roman"/>
          <w:sz w:val="24"/>
          <w:szCs w:val="24"/>
        </w:rPr>
        <w:t xml:space="preserve">grassland rights and strict cutting of trees and other plants within its jurisdiction. This has been helping since positive result has been witnessed as a result of reduction of poverty level in the region around the </w:t>
      </w:r>
      <w:r w:rsidR="00D01CB1" w:rsidRPr="00D646FA">
        <w:rPr>
          <w:rFonts w:ascii="Times New Roman" w:hAnsi="Times New Roman" w:cs="Times New Roman"/>
          <w:sz w:val="24"/>
          <w:szCs w:val="24"/>
        </w:rPr>
        <w:t xml:space="preserve">forest. </w:t>
      </w:r>
    </w:p>
    <w:p w:rsidR="009A7C7C" w:rsidRPr="00D646FA" w:rsidRDefault="009A7C7C" w:rsidP="00887282">
      <w:pPr>
        <w:spacing w:after="0" w:line="480" w:lineRule="auto"/>
        <w:jc w:val="both"/>
        <w:rPr>
          <w:rFonts w:ascii="Times New Roman" w:hAnsi="Times New Roman" w:cs="Times New Roman"/>
          <w:sz w:val="24"/>
          <w:szCs w:val="24"/>
        </w:rPr>
      </w:pPr>
    </w:p>
    <w:p w:rsidR="000468FA" w:rsidRDefault="000468FA" w:rsidP="00887282">
      <w:pPr>
        <w:spacing w:after="0" w:line="480" w:lineRule="auto"/>
        <w:jc w:val="both"/>
        <w:rPr>
          <w:rFonts w:ascii="Times New Roman" w:hAnsi="Times New Roman" w:cs="Times New Roman"/>
          <w:sz w:val="24"/>
          <w:szCs w:val="24"/>
        </w:rPr>
      </w:pPr>
      <w:r w:rsidRPr="00D646FA">
        <w:rPr>
          <w:rFonts w:ascii="Times New Roman" w:hAnsi="Times New Roman" w:cs="Times New Roman"/>
          <w:sz w:val="24"/>
          <w:szCs w:val="24"/>
        </w:rPr>
        <w:t xml:space="preserve">Its project include the outreach of the community, </w:t>
      </w:r>
      <w:r w:rsidR="00205A6E" w:rsidRPr="00D646FA">
        <w:rPr>
          <w:rFonts w:ascii="Times New Roman" w:hAnsi="Times New Roman" w:cs="Times New Roman"/>
          <w:sz w:val="24"/>
          <w:szCs w:val="24"/>
        </w:rPr>
        <w:t xml:space="preserve">government officials and </w:t>
      </w:r>
      <w:r w:rsidR="005B714F" w:rsidRPr="00D646FA">
        <w:rPr>
          <w:rFonts w:ascii="Times New Roman" w:hAnsi="Times New Roman" w:cs="Times New Roman"/>
          <w:sz w:val="24"/>
          <w:szCs w:val="24"/>
        </w:rPr>
        <w:t>local and international NGOs, which have worked closely with them closely to help in the realization of the objectives</w:t>
      </w:r>
      <w:r w:rsidR="00DD7219" w:rsidRPr="00D646FA">
        <w:rPr>
          <w:rFonts w:ascii="Times New Roman" w:hAnsi="Times New Roman" w:cs="Times New Roman"/>
          <w:sz w:val="24"/>
          <w:szCs w:val="24"/>
        </w:rPr>
        <w:t xml:space="preserve">. </w:t>
      </w:r>
      <w:r w:rsidR="00C91EFD" w:rsidRPr="00D646FA">
        <w:rPr>
          <w:rFonts w:ascii="Times New Roman" w:hAnsi="Times New Roman" w:cs="Times New Roman"/>
          <w:sz w:val="24"/>
          <w:szCs w:val="24"/>
        </w:rPr>
        <w:t xml:space="preserve">The partnership with government official and law enforcement was a key strategy to help in the prevention of cutting down of forest and the grassland.  </w:t>
      </w:r>
    </w:p>
    <w:p w:rsidR="00FB7C87" w:rsidRPr="00D646FA" w:rsidRDefault="00FB7C87" w:rsidP="00887282">
      <w:pPr>
        <w:spacing w:after="0" w:line="480" w:lineRule="auto"/>
        <w:jc w:val="both"/>
        <w:rPr>
          <w:rFonts w:ascii="Times New Roman" w:hAnsi="Times New Roman" w:cs="Times New Roman"/>
          <w:sz w:val="24"/>
          <w:szCs w:val="24"/>
        </w:rPr>
      </w:pPr>
    </w:p>
    <w:p w:rsidR="001A611C" w:rsidRPr="00D646FA" w:rsidRDefault="00553673" w:rsidP="00887282">
      <w:pPr>
        <w:spacing w:after="0" w:line="480" w:lineRule="auto"/>
        <w:jc w:val="both"/>
        <w:rPr>
          <w:rFonts w:ascii="Times New Roman" w:hAnsi="Times New Roman" w:cs="Times New Roman"/>
          <w:sz w:val="24"/>
          <w:szCs w:val="24"/>
        </w:rPr>
      </w:pPr>
      <w:r w:rsidRPr="00D646FA">
        <w:rPr>
          <w:rFonts w:ascii="Times New Roman" w:hAnsi="Times New Roman" w:cs="Times New Roman"/>
          <w:sz w:val="24"/>
          <w:szCs w:val="24"/>
        </w:rPr>
        <w:t xml:space="preserve">In conclusion, </w:t>
      </w:r>
      <w:r w:rsidR="00542A4D" w:rsidRPr="00D646FA">
        <w:rPr>
          <w:rFonts w:ascii="Times New Roman" w:hAnsi="Times New Roman" w:cs="Times New Roman"/>
          <w:sz w:val="24"/>
          <w:szCs w:val="24"/>
        </w:rPr>
        <w:t>t</w:t>
      </w:r>
      <w:r w:rsidR="001A611C" w:rsidRPr="00D646FA">
        <w:rPr>
          <w:rFonts w:ascii="Times New Roman" w:hAnsi="Times New Roman" w:cs="Times New Roman"/>
          <w:sz w:val="24"/>
          <w:szCs w:val="24"/>
        </w:rPr>
        <w:t xml:space="preserve">he Deschutes River conservation is based on Oregon and therefore, the conservation is meant to control the flow of streams and the usage of resources of the river. The Deschutes River Conservancy controls the quality of water at Deschutes basin. The Deschutes basin is located in Oregon, 700 NW Hill Street, Suite 1 Bend, OR 97703 and it borders several natural resources including forest, streets and a community. Deschutes river conservation has had </w:t>
      </w:r>
      <w:r w:rsidR="001A611C" w:rsidRPr="00D646FA">
        <w:rPr>
          <w:rFonts w:ascii="Times New Roman" w:hAnsi="Times New Roman" w:cs="Times New Roman"/>
          <w:sz w:val="24"/>
          <w:szCs w:val="24"/>
        </w:rPr>
        <w:lastRenderedPageBreak/>
        <w:t xml:space="preserve">several boundaries, which regulates the use of the river and basin by the households, animals, and irrigation. However, the right to make major decisions regarding the usage of the river is done by the directors. However, it puts limits on the irrigation scheme and how it is utilized by the local farmers. It also regulates the disposal and the household usage of its waters.  It limits the use of water for irrigation purpose and according to its rules and regulation; the waters from the river are not allowed to be used for commercial. This was done to reduce the disposal and contamination of the river. </w:t>
      </w:r>
    </w:p>
    <w:p w:rsidR="001A611C" w:rsidRPr="00D646FA" w:rsidRDefault="001A611C" w:rsidP="00887282">
      <w:pPr>
        <w:pStyle w:val="NoSpacing"/>
        <w:spacing w:line="480" w:lineRule="auto"/>
        <w:jc w:val="both"/>
        <w:rPr>
          <w:rFonts w:ascii="Times New Roman" w:hAnsi="Times New Roman" w:cs="Times New Roman"/>
          <w:sz w:val="24"/>
          <w:szCs w:val="24"/>
        </w:rPr>
      </w:pPr>
    </w:p>
    <w:p w:rsidR="00073AE9" w:rsidRPr="00D646FA" w:rsidRDefault="00073AE9" w:rsidP="00887282">
      <w:pPr>
        <w:pStyle w:val="NoSpacing"/>
        <w:spacing w:line="480" w:lineRule="auto"/>
        <w:jc w:val="both"/>
        <w:rPr>
          <w:rFonts w:ascii="Times New Roman" w:hAnsi="Times New Roman" w:cs="Times New Roman"/>
          <w:sz w:val="24"/>
          <w:szCs w:val="24"/>
        </w:rPr>
      </w:pPr>
    </w:p>
    <w:p w:rsidR="00073AE9" w:rsidRPr="00D646FA" w:rsidRDefault="00073AE9" w:rsidP="00887282">
      <w:pPr>
        <w:pStyle w:val="NoSpacing"/>
        <w:spacing w:line="480" w:lineRule="auto"/>
        <w:jc w:val="both"/>
        <w:rPr>
          <w:rFonts w:ascii="Times New Roman" w:hAnsi="Times New Roman" w:cs="Times New Roman"/>
          <w:sz w:val="24"/>
          <w:szCs w:val="24"/>
        </w:rPr>
      </w:pPr>
    </w:p>
    <w:p w:rsidR="00073AE9" w:rsidRPr="00D646FA" w:rsidRDefault="00073AE9" w:rsidP="00887282">
      <w:pPr>
        <w:pStyle w:val="NoSpacing"/>
        <w:spacing w:line="480" w:lineRule="auto"/>
        <w:jc w:val="both"/>
        <w:rPr>
          <w:rFonts w:ascii="Times New Roman" w:hAnsi="Times New Roman" w:cs="Times New Roman"/>
          <w:sz w:val="24"/>
          <w:szCs w:val="24"/>
        </w:rPr>
      </w:pPr>
    </w:p>
    <w:p w:rsidR="00073AE9" w:rsidRPr="00D646FA" w:rsidRDefault="00073AE9" w:rsidP="00887282">
      <w:pPr>
        <w:pStyle w:val="NoSpacing"/>
        <w:spacing w:line="480" w:lineRule="auto"/>
        <w:jc w:val="both"/>
        <w:rPr>
          <w:rFonts w:ascii="Times New Roman" w:hAnsi="Times New Roman" w:cs="Times New Roman"/>
          <w:sz w:val="24"/>
          <w:szCs w:val="24"/>
        </w:rPr>
      </w:pPr>
    </w:p>
    <w:p w:rsidR="00073AE9" w:rsidRPr="00D646FA" w:rsidRDefault="00073AE9" w:rsidP="00887282">
      <w:pPr>
        <w:pStyle w:val="NoSpacing"/>
        <w:spacing w:line="480" w:lineRule="auto"/>
        <w:jc w:val="both"/>
        <w:rPr>
          <w:rFonts w:ascii="Times New Roman" w:hAnsi="Times New Roman" w:cs="Times New Roman"/>
          <w:sz w:val="24"/>
          <w:szCs w:val="24"/>
        </w:rPr>
      </w:pPr>
    </w:p>
    <w:p w:rsidR="00073AE9" w:rsidRPr="00D646FA" w:rsidRDefault="00073AE9" w:rsidP="00887282">
      <w:pPr>
        <w:pStyle w:val="NoSpacing"/>
        <w:spacing w:line="480" w:lineRule="auto"/>
        <w:jc w:val="both"/>
        <w:rPr>
          <w:rFonts w:ascii="Times New Roman" w:hAnsi="Times New Roman" w:cs="Times New Roman"/>
          <w:sz w:val="24"/>
          <w:szCs w:val="24"/>
        </w:rPr>
      </w:pPr>
    </w:p>
    <w:p w:rsidR="00073AE9" w:rsidRPr="00D646FA" w:rsidRDefault="00073AE9" w:rsidP="00887282">
      <w:pPr>
        <w:pStyle w:val="NoSpacing"/>
        <w:spacing w:line="480" w:lineRule="auto"/>
        <w:jc w:val="both"/>
        <w:rPr>
          <w:rFonts w:ascii="Times New Roman" w:hAnsi="Times New Roman" w:cs="Times New Roman"/>
          <w:sz w:val="24"/>
          <w:szCs w:val="24"/>
        </w:rPr>
      </w:pPr>
    </w:p>
    <w:p w:rsidR="00073AE9" w:rsidRPr="00D646FA" w:rsidRDefault="00073AE9" w:rsidP="00887282">
      <w:pPr>
        <w:pStyle w:val="NoSpacing"/>
        <w:spacing w:line="48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2116134"/>
        <w:docPartObj>
          <w:docPartGallery w:val="Bibliographies"/>
          <w:docPartUnique/>
        </w:docPartObj>
      </w:sdtPr>
      <w:sdtContent>
        <w:p w:rsidR="00073AE9" w:rsidRPr="00D646FA" w:rsidRDefault="00D34660">
          <w:pPr>
            <w:pStyle w:val="Heading1"/>
            <w:rPr>
              <w:rFonts w:ascii="Times New Roman" w:hAnsi="Times New Roman" w:cs="Times New Roman"/>
              <w:sz w:val="24"/>
              <w:szCs w:val="24"/>
            </w:rPr>
          </w:pPr>
          <w:r w:rsidRPr="00D646FA">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073AE9" w:rsidRPr="00D646FA" w:rsidRDefault="000831D7" w:rsidP="00073AE9">
              <w:pPr>
                <w:pStyle w:val="Bibliography"/>
                <w:rPr>
                  <w:rFonts w:ascii="Times New Roman" w:hAnsi="Times New Roman" w:cs="Times New Roman"/>
                  <w:noProof/>
                  <w:sz w:val="24"/>
                  <w:szCs w:val="24"/>
                </w:rPr>
              </w:pPr>
              <w:r w:rsidRPr="00D646FA">
                <w:rPr>
                  <w:rFonts w:ascii="Times New Roman" w:hAnsi="Times New Roman" w:cs="Times New Roman"/>
                  <w:sz w:val="24"/>
                  <w:szCs w:val="24"/>
                </w:rPr>
                <w:fldChar w:fldCharType="begin"/>
              </w:r>
              <w:r w:rsidR="00073AE9" w:rsidRPr="00D646FA">
                <w:rPr>
                  <w:rFonts w:ascii="Times New Roman" w:hAnsi="Times New Roman" w:cs="Times New Roman"/>
                  <w:sz w:val="24"/>
                  <w:szCs w:val="24"/>
                </w:rPr>
                <w:instrText xml:space="preserve"> BIBLIOGRAPHY </w:instrText>
              </w:r>
              <w:r w:rsidRPr="00D646FA">
                <w:rPr>
                  <w:rFonts w:ascii="Times New Roman" w:hAnsi="Times New Roman" w:cs="Times New Roman"/>
                  <w:sz w:val="24"/>
                  <w:szCs w:val="24"/>
                </w:rPr>
                <w:fldChar w:fldCharType="separate"/>
              </w:r>
              <w:r w:rsidR="00073AE9" w:rsidRPr="00D646FA">
                <w:rPr>
                  <w:rFonts w:ascii="Times New Roman" w:hAnsi="Times New Roman" w:cs="Times New Roman"/>
                  <w:noProof/>
                  <w:sz w:val="24"/>
                  <w:szCs w:val="24"/>
                </w:rPr>
                <w:t xml:space="preserve">Deschutes River Conservancy. (2014). Middle Deschutes River Instream Flow Restoration and Temperature Responses 2001-2013. </w:t>
              </w:r>
              <w:r w:rsidR="00073AE9" w:rsidRPr="00D646FA">
                <w:rPr>
                  <w:rFonts w:ascii="Times New Roman" w:hAnsi="Times New Roman" w:cs="Times New Roman"/>
                  <w:i/>
                  <w:iCs/>
                  <w:noProof/>
                  <w:sz w:val="24"/>
                  <w:szCs w:val="24"/>
                </w:rPr>
                <w:t>Upper Deschutes Watershed Council Technical Report</w:t>
              </w:r>
              <w:r w:rsidR="00073AE9" w:rsidRPr="00D646FA">
                <w:rPr>
                  <w:rFonts w:ascii="Times New Roman" w:hAnsi="Times New Roman" w:cs="Times New Roman"/>
                  <w:noProof/>
                  <w:sz w:val="24"/>
                  <w:szCs w:val="24"/>
                </w:rPr>
                <w:t xml:space="preserve"> , 2-38.</w:t>
              </w:r>
            </w:p>
            <w:p w:rsidR="00073AE9" w:rsidRPr="00D646FA" w:rsidRDefault="00073AE9" w:rsidP="00073AE9">
              <w:pPr>
                <w:pStyle w:val="Bibliography"/>
                <w:rPr>
                  <w:rFonts w:ascii="Times New Roman" w:hAnsi="Times New Roman" w:cs="Times New Roman"/>
                  <w:noProof/>
                  <w:sz w:val="24"/>
                  <w:szCs w:val="24"/>
                </w:rPr>
              </w:pPr>
              <w:r w:rsidRPr="00D646FA">
                <w:rPr>
                  <w:rFonts w:ascii="Times New Roman" w:hAnsi="Times New Roman" w:cs="Times New Roman"/>
                  <w:noProof/>
                  <w:sz w:val="24"/>
                  <w:szCs w:val="24"/>
                </w:rPr>
                <w:t xml:space="preserve">Wilson, D. S., Ostrom, E., &amp; Cox, M. E. (2013). Generalizing the core design principles for the efficacy of groups. </w:t>
              </w:r>
              <w:r w:rsidRPr="00D646FA">
                <w:rPr>
                  <w:rFonts w:ascii="Times New Roman" w:hAnsi="Times New Roman" w:cs="Times New Roman"/>
                  <w:i/>
                  <w:iCs/>
                  <w:noProof/>
                  <w:sz w:val="24"/>
                  <w:szCs w:val="24"/>
                </w:rPr>
                <w:t>Journal of Economic Behavior &amp; Organization</w:t>
              </w:r>
              <w:r w:rsidRPr="00D646FA">
                <w:rPr>
                  <w:rFonts w:ascii="Times New Roman" w:hAnsi="Times New Roman" w:cs="Times New Roman"/>
                  <w:noProof/>
                  <w:sz w:val="24"/>
                  <w:szCs w:val="24"/>
                </w:rPr>
                <w:t xml:space="preserve"> , 2-35.</w:t>
              </w:r>
            </w:p>
            <w:p w:rsidR="00073AE9" w:rsidRPr="00D646FA" w:rsidRDefault="000831D7" w:rsidP="00073AE9">
              <w:pPr>
                <w:rPr>
                  <w:rFonts w:ascii="Times New Roman" w:hAnsi="Times New Roman" w:cs="Times New Roman"/>
                  <w:sz w:val="24"/>
                  <w:szCs w:val="24"/>
                </w:rPr>
              </w:pPr>
              <w:r w:rsidRPr="00D646FA">
                <w:rPr>
                  <w:rFonts w:ascii="Times New Roman" w:hAnsi="Times New Roman" w:cs="Times New Roman"/>
                  <w:sz w:val="24"/>
                  <w:szCs w:val="24"/>
                </w:rPr>
                <w:fldChar w:fldCharType="end"/>
              </w:r>
            </w:p>
          </w:sdtContent>
        </w:sdt>
      </w:sdtContent>
    </w:sdt>
    <w:p w:rsidR="00073AE9" w:rsidRPr="00D646FA" w:rsidRDefault="00073AE9" w:rsidP="00887282">
      <w:pPr>
        <w:pStyle w:val="NoSpacing"/>
        <w:spacing w:line="480" w:lineRule="auto"/>
        <w:jc w:val="both"/>
        <w:rPr>
          <w:rFonts w:ascii="Times New Roman" w:hAnsi="Times New Roman" w:cs="Times New Roman"/>
          <w:sz w:val="24"/>
          <w:szCs w:val="24"/>
        </w:rPr>
      </w:pPr>
    </w:p>
    <w:sectPr w:rsidR="00073AE9" w:rsidRPr="00D646FA" w:rsidSect="006A11E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3F1" w:rsidRDefault="001933F1" w:rsidP="00F4631C">
      <w:pPr>
        <w:spacing w:after="0" w:line="240" w:lineRule="auto"/>
      </w:pPr>
      <w:r>
        <w:separator/>
      </w:r>
    </w:p>
  </w:endnote>
  <w:endnote w:type="continuationSeparator" w:id="1">
    <w:p w:rsidR="001933F1" w:rsidRDefault="001933F1" w:rsidP="00F46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3F1" w:rsidRDefault="001933F1" w:rsidP="00F4631C">
      <w:pPr>
        <w:spacing w:after="0" w:line="240" w:lineRule="auto"/>
      </w:pPr>
      <w:r>
        <w:separator/>
      </w:r>
    </w:p>
  </w:footnote>
  <w:footnote w:type="continuationSeparator" w:id="1">
    <w:p w:rsidR="001933F1" w:rsidRDefault="001933F1" w:rsidP="00F46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EE" w:rsidRDefault="00EE0997">
    <w:pPr>
      <w:pStyle w:val="Header"/>
    </w:pPr>
    <w:r w:rsidRPr="00EE0997">
      <w:t>ENVIRONMENTAL CASE STUDY</w:t>
    </w:r>
    <w:r>
      <w:ptab w:relativeTo="margin" w:alignment="right" w:leader="none"/>
    </w:r>
    <w:r w:rsidR="000831D7">
      <w:fldChar w:fldCharType="begin"/>
    </w:r>
    <w:r>
      <w:instrText xml:space="preserve"> PAGE   \* MERGEFORMAT </w:instrText>
    </w:r>
    <w:r w:rsidR="000831D7">
      <w:fldChar w:fldCharType="separate"/>
    </w:r>
    <w:r w:rsidR="00FB7C87">
      <w:rPr>
        <w:noProof/>
      </w:rPr>
      <w:t>10</w:t>
    </w:r>
    <w:r w:rsidR="000831D7">
      <w:fldChar w:fldCharType="end"/>
    </w:r>
  </w:p>
  <w:p w:rsidR="006A11EE" w:rsidRDefault="006A11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EE" w:rsidRDefault="006A11EE">
    <w:pPr>
      <w:pStyle w:val="Header"/>
    </w:pPr>
    <w:r>
      <w:t>Running head</w:t>
    </w:r>
    <w:r w:rsidR="00EE0997">
      <w:t xml:space="preserve">: </w:t>
    </w:r>
    <w:r w:rsidR="00EE0997" w:rsidRPr="006A11EE">
      <w:t>ENVIRONMENTAL CASE STUDY</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C4B5C"/>
    <w:multiLevelType w:val="hybridMultilevel"/>
    <w:tmpl w:val="FBF6C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B420CA"/>
    <w:multiLevelType w:val="hybridMultilevel"/>
    <w:tmpl w:val="D8468D0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FE3578"/>
    <w:multiLevelType w:val="hybridMultilevel"/>
    <w:tmpl w:val="6EC03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1E0F"/>
    <w:rsid w:val="00005622"/>
    <w:rsid w:val="00007DE1"/>
    <w:rsid w:val="00011AC9"/>
    <w:rsid w:val="00014F07"/>
    <w:rsid w:val="00017F0B"/>
    <w:rsid w:val="00035E6B"/>
    <w:rsid w:val="00037DBF"/>
    <w:rsid w:val="00040B5C"/>
    <w:rsid w:val="000422C4"/>
    <w:rsid w:val="0004318E"/>
    <w:rsid w:val="00044FDF"/>
    <w:rsid w:val="000468FA"/>
    <w:rsid w:val="00046EEA"/>
    <w:rsid w:val="000533E3"/>
    <w:rsid w:val="00053AAB"/>
    <w:rsid w:val="00056930"/>
    <w:rsid w:val="000575C2"/>
    <w:rsid w:val="00073AE9"/>
    <w:rsid w:val="00075A19"/>
    <w:rsid w:val="000767FC"/>
    <w:rsid w:val="00077E63"/>
    <w:rsid w:val="0008230E"/>
    <w:rsid w:val="000831D7"/>
    <w:rsid w:val="00083EB4"/>
    <w:rsid w:val="000852FE"/>
    <w:rsid w:val="000863A5"/>
    <w:rsid w:val="000904FC"/>
    <w:rsid w:val="000939CB"/>
    <w:rsid w:val="00095257"/>
    <w:rsid w:val="00095F7B"/>
    <w:rsid w:val="000A0AD6"/>
    <w:rsid w:val="000A2065"/>
    <w:rsid w:val="000A60DC"/>
    <w:rsid w:val="000B68B5"/>
    <w:rsid w:val="000B71AC"/>
    <w:rsid w:val="000C5E58"/>
    <w:rsid w:val="000C679F"/>
    <w:rsid w:val="000C7973"/>
    <w:rsid w:val="000D0709"/>
    <w:rsid w:val="000D0FD7"/>
    <w:rsid w:val="000D57FF"/>
    <w:rsid w:val="000D5AD7"/>
    <w:rsid w:val="000D73D8"/>
    <w:rsid w:val="000E4A9E"/>
    <w:rsid w:val="000F2C18"/>
    <w:rsid w:val="00101AFE"/>
    <w:rsid w:val="00105D29"/>
    <w:rsid w:val="001130FE"/>
    <w:rsid w:val="001151A9"/>
    <w:rsid w:val="0012375B"/>
    <w:rsid w:val="00123952"/>
    <w:rsid w:val="00126E73"/>
    <w:rsid w:val="001332CE"/>
    <w:rsid w:val="00141C18"/>
    <w:rsid w:val="0015041F"/>
    <w:rsid w:val="00160750"/>
    <w:rsid w:val="001933F1"/>
    <w:rsid w:val="0019482C"/>
    <w:rsid w:val="00197FF0"/>
    <w:rsid w:val="001A2188"/>
    <w:rsid w:val="001A2648"/>
    <w:rsid w:val="001A3B69"/>
    <w:rsid w:val="001A4EBA"/>
    <w:rsid w:val="001A611C"/>
    <w:rsid w:val="001A79D8"/>
    <w:rsid w:val="001C6BC6"/>
    <w:rsid w:val="001C6CC6"/>
    <w:rsid w:val="001D551E"/>
    <w:rsid w:val="001D55F8"/>
    <w:rsid w:val="001E3728"/>
    <w:rsid w:val="001F05B8"/>
    <w:rsid w:val="001F2215"/>
    <w:rsid w:val="001F74E6"/>
    <w:rsid w:val="00204743"/>
    <w:rsid w:val="00205A6E"/>
    <w:rsid w:val="00210699"/>
    <w:rsid w:val="0021782E"/>
    <w:rsid w:val="00217E29"/>
    <w:rsid w:val="00217EEB"/>
    <w:rsid w:val="00223E0A"/>
    <w:rsid w:val="0022565A"/>
    <w:rsid w:val="002279EE"/>
    <w:rsid w:val="00235CF9"/>
    <w:rsid w:val="00237D92"/>
    <w:rsid w:val="002433C5"/>
    <w:rsid w:val="00244237"/>
    <w:rsid w:val="00244F73"/>
    <w:rsid w:val="002465B2"/>
    <w:rsid w:val="00254106"/>
    <w:rsid w:val="00263D24"/>
    <w:rsid w:val="002740CC"/>
    <w:rsid w:val="00277117"/>
    <w:rsid w:val="00281A0B"/>
    <w:rsid w:val="00286905"/>
    <w:rsid w:val="002909BF"/>
    <w:rsid w:val="002A3057"/>
    <w:rsid w:val="002B1E8F"/>
    <w:rsid w:val="002B5F0A"/>
    <w:rsid w:val="002B7AD9"/>
    <w:rsid w:val="002C65EB"/>
    <w:rsid w:val="002D322E"/>
    <w:rsid w:val="002D67AD"/>
    <w:rsid w:val="002E037A"/>
    <w:rsid w:val="002E1B3A"/>
    <w:rsid w:val="002E50C1"/>
    <w:rsid w:val="002E6B18"/>
    <w:rsid w:val="002E6B63"/>
    <w:rsid w:val="002F2890"/>
    <w:rsid w:val="002F768B"/>
    <w:rsid w:val="00305259"/>
    <w:rsid w:val="00307470"/>
    <w:rsid w:val="00326F5A"/>
    <w:rsid w:val="00336D54"/>
    <w:rsid w:val="0034116B"/>
    <w:rsid w:val="00343B6F"/>
    <w:rsid w:val="003441F1"/>
    <w:rsid w:val="003523A6"/>
    <w:rsid w:val="00352B7B"/>
    <w:rsid w:val="0036506E"/>
    <w:rsid w:val="00375CAE"/>
    <w:rsid w:val="003808ED"/>
    <w:rsid w:val="0038126B"/>
    <w:rsid w:val="0038572B"/>
    <w:rsid w:val="00386E56"/>
    <w:rsid w:val="003A15BF"/>
    <w:rsid w:val="003A7695"/>
    <w:rsid w:val="003B6053"/>
    <w:rsid w:val="003C46F7"/>
    <w:rsid w:val="003E78FC"/>
    <w:rsid w:val="003F37F6"/>
    <w:rsid w:val="0041093F"/>
    <w:rsid w:val="00420F1F"/>
    <w:rsid w:val="004234AC"/>
    <w:rsid w:val="004239BC"/>
    <w:rsid w:val="00424B38"/>
    <w:rsid w:val="00425F16"/>
    <w:rsid w:val="004324A7"/>
    <w:rsid w:val="0043634A"/>
    <w:rsid w:val="00437D2E"/>
    <w:rsid w:val="00440BF9"/>
    <w:rsid w:val="00441F7F"/>
    <w:rsid w:val="004524BA"/>
    <w:rsid w:val="00455538"/>
    <w:rsid w:val="004561EB"/>
    <w:rsid w:val="00456FE3"/>
    <w:rsid w:val="00462BE8"/>
    <w:rsid w:val="0046599F"/>
    <w:rsid w:val="004719A9"/>
    <w:rsid w:val="004732B9"/>
    <w:rsid w:val="00473971"/>
    <w:rsid w:val="00475CBB"/>
    <w:rsid w:val="004800E0"/>
    <w:rsid w:val="0048746D"/>
    <w:rsid w:val="004921EE"/>
    <w:rsid w:val="00492FA1"/>
    <w:rsid w:val="004963BB"/>
    <w:rsid w:val="004A183E"/>
    <w:rsid w:val="004A38A1"/>
    <w:rsid w:val="004B11C8"/>
    <w:rsid w:val="004B3067"/>
    <w:rsid w:val="004B61D4"/>
    <w:rsid w:val="004B65BA"/>
    <w:rsid w:val="004C1F3F"/>
    <w:rsid w:val="004C3AEB"/>
    <w:rsid w:val="004C7DA9"/>
    <w:rsid w:val="004D0E84"/>
    <w:rsid w:val="004D136B"/>
    <w:rsid w:val="004D4674"/>
    <w:rsid w:val="004F289A"/>
    <w:rsid w:val="004F5B46"/>
    <w:rsid w:val="00501D42"/>
    <w:rsid w:val="0050582B"/>
    <w:rsid w:val="00506A9D"/>
    <w:rsid w:val="00516AF2"/>
    <w:rsid w:val="00516CB3"/>
    <w:rsid w:val="005178B3"/>
    <w:rsid w:val="0053355A"/>
    <w:rsid w:val="00542A4D"/>
    <w:rsid w:val="00547402"/>
    <w:rsid w:val="00553673"/>
    <w:rsid w:val="00554CE8"/>
    <w:rsid w:val="005571B4"/>
    <w:rsid w:val="00565D45"/>
    <w:rsid w:val="00566E0D"/>
    <w:rsid w:val="00570122"/>
    <w:rsid w:val="00570D25"/>
    <w:rsid w:val="00570F44"/>
    <w:rsid w:val="00583CA1"/>
    <w:rsid w:val="00586A2C"/>
    <w:rsid w:val="00590A00"/>
    <w:rsid w:val="005A631F"/>
    <w:rsid w:val="005B0425"/>
    <w:rsid w:val="005B714F"/>
    <w:rsid w:val="005C4D73"/>
    <w:rsid w:val="005C532E"/>
    <w:rsid w:val="005C6FAF"/>
    <w:rsid w:val="005C794B"/>
    <w:rsid w:val="005D45FD"/>
    <w:rsid w:val="005D70C7"/>
    <w:rsid w:val="005D7A02"/>
    <w:rsid w:val="005F6FE1"/>
    <w:rsid w:val="006019AA"/>
    <w:rsid w:val="00601F14"/>
    <w:rsid w:val="00602424"/>
    <w:rsid w:val="00615BFD"/>
    <w:rsid w:val="00615C31"/>
    <w:rsid w:val="006209D2"/>
    <w:rsid w:val="006265AD"/>
    <w:rsid w:val="006271CA"/>
    <w:rsid w:val="00634ADE"/>
    <w:rsid w:val="00643218"/>
    <w:rsid w:val="0065069B"/>
    <w:rsid w:val="00651813"/>
    <w:rsid w:val="0066736E"/>
    <w:rsid w:val="00667B41"/>
    <w:rsid w:val="00670A09"/>
    <w:rsid w:val="00680797"/>
    <w:rsid w:val="00682BE9"/>
    <w:rsid w:val="0068651E"/>
    <w:rsid w:val="0068661F"/>
    <w:rsid w:val="00696F23"/>
    <w:rsid w:val="006A11EE"/>
    <w:rsid w:val="006A33C3"/>
    <w:rsid w:val="006D3416"/>
    <w:rsid w:val="006D3C03"/>
    <w:rsid w:val="006D63C5"/>
    <w:rsid w:val="006E3AC6"/>
    <w:rsid w:val="006F2B95"/>
    <w:rsid w:val="006F3BAB"/>
    <w:rsid w:val="007015C2"/>
    <w:rsid w:val="007056F1"/>
    <w:rsid w:val="00712F33"/>
    <w:rsid w:val="007206AB"/>
    <w:rsid w:val="00721AB3"/>
    <w:rsid w:val="00723CD8"/>
    <w:rsid w:val="0073141A"/>
    <w:rsid w:val="00736B0B"/>
    <w:rsid w:val="0077178B"/>
    <w:rsid w:val="00772FDC"/>
    <w:rsid w:val="00780905"/>
    <w:rsid w:val="007849E6"/>
    <w:rsid w:val="0078652F"/>
    <w:rsid w:val="0079550F"/>
    <w:rsid w:val="00795F21"/>
    <w:rsid w:val="007A26CC"/>
    <w:rsid w:val="007A5280"/>
    <w:rsid w:val="007B355F"/>
    <w:rsid w:val="007B3FBD"/>
    <w:rsid w:val="007B5D52"/>
    <w:rsid w:val="007B68E5"/>
    <w:rsid w:val="007B6A33"/>
    <w:rsid w:val="007C228B"/>
    <w:rsid w:val="007C5022"/>
    <w:rsid w:val="007D1B98"/>
    <w:rsid w:val="007D4E97"/>
    <w:rsid w:val="007E1FB3"/>
    <w:rsid w:val="007E3D30"/>
    <w:rsid w:val="007E5170"/>
    <w:rsid w:val="007F4290"/>
    <w:rsid w:val="007F54EF"/>
    <w:rsid w:val="008044B0"/>
    <w:rsid w:val="00815463"/>
    <w:rsid w:val="00821123"/>
    <w:rsid w:val="008224AF"/>
    <w:rsid w:val="0082401C"/>
    <w:rsid w:val="008257D9"/>
    <w:rsid w:val="0083704B"/>
    <w:rsid w:val="008374B2"/>
    <w:rsid w:val="008409A7"/>
    <w:rsid w:val="00845808"/>
    <w:rsid w:val="00850FF7"/>
    <w:rsid w:val="00854104"/>
    <w:rsid w:val="008543D1"/>
    <w:rsid w:val="008634BB"/>
    <w:rsid w:val="00863AED"/>
    <w:rsid w:val="00866ACE"/>
    <w:rsid w:val="00867920"/>
    <w:rsid w:val="00870684"/>
    <w:rsid w:val="00871B16"/>
    <w:rsid w:val="00871D32"/>
    <w:rsid w:val="008736E9"/>
    <w:rsid w:val="00881E0F"/>
    <w:rsid w:val="0088547D"/>
    <w:rsid w:val="00887282"/>
    <w:rsid w:val="008906D2"/>
    <w:rsid w:val="008937DC"/>
    <w:rsid w:val="008A2E91"/>
    <w:rsid w:val="008A5211"/>
    <w:rsid w:val="008B4029"/>
    <w:rsid w:val="008C05A0"/>
    <w:rsid w:val="008D0A62"/>
    <w:rsid w:val="008D164F"/>
    <w:rsid w:val="008D2121"/>
    <w:rsid w:val="008D544B"/>
    <w:rsid w:val="008F279F"/>
    <w:rsid w:val="00907470"/>
    <w:rsid w:val="00912CA6"/>
    <w:rsid w:val="0092113D"/>
    <w:rsid w:val="00922BF7"/>
    <w:rsid w:val="00931711"/>
    <w:rsid w:val="0094007A"/>
    <w:rsid w:val="00940814"/>
    <w:rsid w:val="00941133"/>
    <w:rsid w:val="00945F84"/>
    <w:rsid w:val="009514AC"/>
    <w:rsid w:val="00952860"/>
    <w:rsid w:val="00953C57"/>
    <w:rsid w:val="009633BC"/>
    <w:rsid w:val="00984A43"/>
    <w:rsid w:val="00990E09"/>
    <w:rsid w:val="00993793"/>
    <w:rsid w:val="009959E4"/>
    <w:rsid w:val="009A3930"/>
    <w:rsid w:val="009A4B79"/>
    <w:rsid w:val="009A7C7C"/>
    <w:rsid w:val="009E31D0"/>
    <w:rsid w:val="009E3D33"/>
    <w:rsid w:val="009E487A"/>
    <w:rsid w:val="009E56DB"/>
    <w:rsid w:val="009E7D8F"/>
    <w:rsid w:val="009F1143"/>
    <w:rsid w:val="009F12CD"/>
    <w:rsid w:val="009F1E9A"/>
    <w:rsid w:val="009F1F0E"/>
    <w:rsid w:val="009F6DC2"/>
    <w:rsid w:val="00A02412"/>
    <w:rsid w:val="00A044C2"/>
    <w:rsid w:val="00A058A6"/>
    <w:rsid w:val="00A10425"/>
    <w:rsid w:val="00A13723"/>
    <w:rsid w:val="00A14732"/>
    <w:rsid w:val="00A15C5F"/>
    <w:rsid w:val="00A17C9C"/>
    <w:rsid w:val="00A23891"/>
    <w:rsid w:val="00A272D3"/>
    <w:rsid w:val="00A27D5B"/>
    <w:rsid w:val="00A30557"/>
    <w:rsid w:val="00A3568D"/>
    <w:rsid w:val="00A37A2C"/>
    <w:rsid w:val="00A44C1F"/>
    <w:rsid w:val="00A56C14"/>
    <w:rsid w:val="00A765FC"/>
    <w:rsid w:val="00A815B7"/>
    <w:rsid w:val="00A94B9E"/>
    <w:rsid w:val="00A968A9"/>
    <w:rsid w:val="00AA0AB9"/>
    <w:rsid w:val="00AA36CE"/>
    <w:rsid w:val="00AA72E9"/>
    <w:rsid w:val="00AB0828"/>
    <w:rsid w:val="00AB68F1"/>
    <w:rsid w:val="00AC76DF"/>
    <w:rsid w:val="00AE04DD"/>
    <w:rsid w:val="00AE250D"/>
    <w:rsid w:val="00AE2AAE"/>
    <w:rsid w:val="00AF248A"/>
    <w:rsid w:val="00B01838"/>
    <w:rsid w:val="00B11D70"/>
    <w:rsid w:val="00B168FA"/>
    <w:rsid w:val="00B20875"/>
    <w:rsid w:val="00B21B3D"/>
    <w:rsid w:val="00B23BDD"/>
    <w:rsid w:val="00B259DD"/>
    <w:rsid w:val="00B26CAF"/>
    <w:rsid w:val="00B27E57"/>
    <w:rsid w:val="00B300CF"/>
    <w:rsid w:val="00B340FD"/>
    <w:rsid w:val="00B34D78"/>
    <w:rsid w:val="00B40189"/>
    <w:rsid w:val="00B452E1"/>
    <w:rsid w:val="00B46DE5"/>
    <w:rsid w:val="00B5342E"/>
    <w:rsid w:val="00B61835"/>
    <w:rsid w:val="00B66FAB"/>
    <w:rsid w:val="00B724A5"/>
    <w:rsid w:val="00B83A04"/>
    <w:rsid w:val="00B86886"/>
    <w:rsid w:val="00B95BEC"/>
    <w:rsid w:val="00BA22FD"/>
    <w:rsid w:val="00BA62B3"/>
    <w:rsid w:val="00BA6FF6"/>
    <w:rsid w:val="00BA74F1"/>
    <w:rsid w:val="00BB6CB6"/>
    <w:rsid w:val="00BC0929"/>
    <w:rsid w:val="00BC1F10"/>
    <w:rsid w:val="00BC4596"/>
    <w:rsid w:val="00BC7A86"/>
    <w:rsid w:val="00BD73C4"/>
    <w:rsid w:val="00BD7F32"/>
    <w:rsid w:val="00BE15A3"/>
    <w:rsid w:val="00BE3317"/>
    <w:rsid w:val="00BE7849"/>
    <w:rsid w:val="00BF0E21"/>
    <w:rsid w:val="00BF24DC"/>
    <w:rsid w:val="00BF53DB"/>
    <w:rsid w:val="00BF5D95"/>
    <w:rsid w:val="00BF75D1"/>
    <w:rsid w:val="00BF7796"/>
    <w:rsid w:val="00C00029"/>
    <w:rsid w:val="00C161AA"/>
    <w:rsid w:val="00C218F5"/>
    <w:rsid w:val="00C26652"/>
    <w:rsid w:val="00C340DC"/>
    <w:rsid w:val="00C35701"/>
    <w:rsid w:val="00C4420B"/>
    <w:rsid w:val="00C475C7"/>
    <w:rsid w:val="00C5396E"/>
    <w:rsid w:val="00C567B4"/>
    <w:rsid w:val="00C8013B"/>
    <w:rsid w:val="00C82689"/>
    <w:rsid w:val="00C83C3E"/>
    <w:rsid w:val="00C862B1"/>
    <w:rsid w:val="00C91EFD"/>
    <w:rsid w:val="00C97503"/>
    <w:rsid w:val="00CA171C"/>
    <w:rsid w:val="00CA6253"/>
    <w:rsid w:val="00CC7B3B"/>
    <w:rsid w:val="00CE0734"/>
    <w:rsid w:val="00CE114A"/>
    <w:rsid w:val="00CF2618"/>
    <w:rsid w:val="00CF270F"/>
    <w:rsid w:val="00CF68CB"/>
    <w:rsid w:val="00D01CB1"/>
    <w:rsid w:val="00D03268"/>
    <w:rsid w:val="00D04FBE"/>
    <w:rsid w:val="00D064AE"/>
    <w:rsid w:val="00D1381D"/>
    <w:rsid w:val="00D20AC5"/>
    <w:rsid w:val="00D27353"/>
    <w:rsid w:val="00D34660"/>
    <w:rsid w:val="00D4000F"/>
    <w:rsid w:val="00D41BEA"/>
    <w:rsid w:val="00D434A4"/>
    <w:rsid w:val="00D46808"/>
    <w:rsid w:val="00D473A7"/>
    <w:rsid w:val="00D6219B"/>
    <w:rsid w:val="00D646FA"/>
    <w:rsid w:val="00D66DBC"/>
    <w:rsid w:val="00D6786E"/>
    <w:rsid w:val="00D704AF"/>
    <w:rsid w:val="00D745BB"/>
    <w:rsid w:val="00D7631D"/>
    <w:rsid w:val="00D83C2A"/>
    <w:rsid w:val="00D86744"/>
    <w:rsid w:val="00D901B2"/>
    <w:rsid w:val="00D95A95"/>
    <w:rsid w:val="00DA4DBF"/>
    <w:rsid w:val="00DA6BFB"/>
    <w:rsid w:val="00DB1762"/>
    <w:rsid w:val="00DB34F0"/>
    <w:rsid w:val="00DC40CE"/>
    <w:rsid w:val="00DD23B8"/>
    <w:rsid w:val="00DD2C99"/>
    <w:rsid w:val="00DD4E9B"/>
    <w:rsid w:val="00DD6D52"/>
    <w:rsid w:val="00DD7219"/>
    <w:rsid w:val="00DE18AB"/>
    <w:rsid w:val="00DE2BFD"/>
    <w:rsid w:val="00DE3179"/>
    <w:rsid w:val="00DE6EDC"/>
    <w:rsid w:val="00DF01DF"/>
    <w:rsid w:val="00DF78B2"/>
    <w:rsid w:val="00DF7DB7"/>
    <w:rsid w:val="00E029BB"/>
    <w:rsid w:val="00E05D3B"/>
    <w:rsid w:val="00E069FE"/>
    <w:rsid w:val="00E11C79"/>
    <w:rsid w:val="00E13214"/>
    <w:rsid w:val="00E144A7"/>
    <w:rsid w:val="00E17B17"/>
    <w:rsid w:val="00E21C19"/>
    <w:rsid w:val="00E26914"/>
    <w:rsid w:val="00E276B3"/>
    <w:rsid w:val="00E3033B"/>
    <w:rsid w:val="00E378EF"/>
    <w:rsid w:val="00E63A45"/>
    <w:rsid w:val="00E64DF3"/>
    <w:rsid w:val="00E65BEB"/>
    <w:rsid w:val="00E72A63"/>
    <w:rsid w:val="00E75172"/>
    <w:rsid w:val="00E8571D"/>
    <w:rsid w:val="00E87366"/>
    <w:rsid w:val="00E94455"/>
    <w:rsid w:val="00E96963"/>
    <w:rsid w:val="00EC127F"/>
    <w:rsid w:val="00EC14DE"/>
    <w:rsid w:val="00EC257D"/>
    <w:rsid w:val="00EE0997"/>
    <w:rsid w:val="00EE349A"/>
    <w:rsid w:val="00EE514F"/>
    <w:rsid w:val="00EF04D1"/>
    <w:rsid w:val="00EF4292"/>
    <w:rsid w:val="00F03EE3"/>
    <w:rsid w:val="00F10CFE"/>
    <w:rsid w:val="00F12DAB"/>
    <w:rsid w:val="00F16424"/>
    <w:rsid w:val="00F31CF0"/>
    <w:rsid w:val="00F33F20"/>
    <w:rsid w:val="00F360BC"/>
    <w:rsid w:val="00F36828"/>
    <w:rsid w:val="00F36A9E"/>
    <w:rsid w:val="00F42C7E"/>
    <w:rsid w:val="00F4631C"/>
    <w:rsid w:val="00F47B89"/>
    <w:rsid w:val="00F47DF1"/>
    <w:rsid w:val="00F5107A"/>
    <w:rsid w:val="00F55242"/>
    <w:rsid w:val="00F64711"/>
    <w:rsid w:val="00F6583C"/>
    <w:rsid w:val="00F86387"/>
    <w:rsid w:val="00F909BD"/>
    <w:rsid w:val="00F957A2"/>
    <w:rsid w:val="00F95C16"/>
    <w:rsid w:val="00F96F90"/>
    <w:rsid w:val="00F97BAA"/>
    <w:rsid w:val="00FA3830"/>
    <w:rsid w:val="00FB02DA"/>
    <w:rsid w:val="00FB4850"/>
    <w:rsid w:val="00FB7C87"/>
    <w:rsid w:val="00FE116B"/>
    <w:rsid w:val="00FE2A72"/>
    <w:rsid w:val="00FE358C"/>
    <w:rsid w:val="00FE67ED"/>
    <w:rsid w:val="00FE6979"/>
    <w:rsid w:val="00FF4AF7"/>
    <w:rsid w:val="00FF6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FD"/>
  </w:style>
  <w:style w:type="paragraph" w:styleId="Heading1">
    <w:name w:val="heading 1"/>
    <w:basedOn w:val="Normal"/>
    <w:next w:val="Normal"/>
    <w:link w:val="Heading1Char"/>
    <w:uiPriority w:val="9"/>
    <w:qFormat/>
    <w:rsid w:val="00073AE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8EF"/>
    <w:pPr>
      <w:ind w:left="720"/>
      <w:contextualSpacing/>
    </w:pPr>
  </w:style>
  <w:style w:type="character" w:styleId="Emphasis">
    <w:name w:val="Emphasis"/>
    <w:basedOn w:val="DefaultParagraphFont"/>
    <w:uiPriority w:val="20"/>
    <w:qFormat/>
    <w:rsid w:val="009A4B79"/>
    <w:rPr>
      <w:i/>
      <w:iCs/>
    </w:rPr>
  </w:style>
  <w:style w:type="paragraph" w:styleId="BalloonText">
    <w:name w:val="Balloon Text"/>
    <w:basedOn w:val="Normal"/>
    <w:link w:val="BalloonTextChar"/>
    <w:uiPriority w:val="99"/>
    <w:semiHidden/>
    <w:unhideWhenUsed/>
    <w:rsid w:val="00854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04"/>
    <w:rPr>
      <w:rFonts w:ascii="Tahoma" w:hAnsi="Tahoma" w:cs="Tahoma"/>
      <w:sz w:val="16"/>
      <w:szCs w:val="16"/>
    </w:rPr>
  </w:style>
  <w:style w:type="paragraph" w:styleId="NoSpacing">
    <w:name w:val="No Spacing"/>
    <w:uiPriority w:val="1"/>
    <w:qFormat/>
    <w:rsid w:val="00AE250D"/>
    <w:pPr>
      <w:spacing w:after="0" w:line="240" w:lineRule="auto"/>
    </w:pPr>
    <w:rPr>
      <w:rFonts w:eastAsiaTheme="minorEastAsia"/>
    </w:rPr>
  </w:style>
  <w:style w:type="paragraph" w:styleId="Header">
    <w:name w:val="header"/>
    <w:basedOn w:val="Normal"/>
    <w:link w:val="HeaderChar"/>
    <w:uiPriority w:val="99"/>
    <w:unhideWhenUsed/>
    <w:rsid w:val="00F46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31C"/>
  </w:style>
  <w:style w:type="paragraph" w:styleId="Footer">
    <w:name w:val="footer"/>
    <w:basedOn w:val="Normal"/>
    <w:link w:val="FooterChar"/>
    <w:uiPriority w:val="99"/>
    <w:semiHidden/>
    <w:unhideWhenUsed/>
    <w:rsid w:val="00F463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31C"/>
  </w:style>
  <w:style w:type="character" w:customStyle="1" w:styleId="Heading1Char">
    <w:name w:val="Heading 1 Char"/>
    <w:basedOn w:val="DefaultParagraphFont"/>
    <w:link w:val="Heading1"/>
    <w:uiPriority w:val="9"/>
    <w:rsid w:val="00073AE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73A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Wil13</b:Tag>
    <b:SourceType>JournalArticle</b:SourceType>
    <b:Guid>{030DB1E2-060B-467B-B599-FB428218A7BC}</b:Guid>
    <b:LCID>0</b:LCID>
    <b:Author>
      <b:Author>
        <b:NameList>
          <b:Person>
            <b:Last>Wilson</b:Last>
            <b:First>David</b:First>
            <b:Middle>Sloan</b:Middle>
          </b:Person>
          <b:Person>
            <b:Last>Ostrom</b:Last>
            <b:First>Elinor</b:First>
          </b:Person>
          <b:Person>
            <b:Last>Cox</b:Last>
            <b:First>Michael</b:First>
            <b:Middle>E.</b:Middle>
          </b:Person>
        </b:NameList>
      </b:Author>
    </b:Author>
    <b:Title>Generalizing the core design principles for the efficacy of groups</b:Title>
    <b:JournalName>Journal of Economic Behavior &amp; Organization</b:JournalName>
    <b:Year>2013</b:Year>
    <b:Pages>2-35</b:Pages>
    <b:RefOrder>1</b:RefOrder>
  </b:Source>
  <b:Source>
    <b:Tag>Des14</b:Tag>
    <b:SourceType>JournalArticle</b:SourceType>
    <b:Guid>{6579F561-C76E-4529-A5B5-CEB912B14233}</b:Guid>
    <b:LCID>0</b:LCID>
    <b:Author>
      <b:Author>
        <b:Corporate> Deschutes River Conservancy</b:Corporate>
      </b:Author>
    </b:Author>
    <b:Title>Middle Deschutes River Instream Flow Restoration and Temperature Responses 2001-2013</b:Title>
    <b:Year>2014</b:Year>
    <b:JournalName>Upper Deschutes Watershed Council Technical Report</b:JournalName>
    <b:Pages>2-38</b:Pages>
    <b:RefOrder>2</b:RefOrder>
  </b:Source>
</b:Sources>
</file>

<file path=customXml/itemProps1.xml><?xml version="1.0" encoding="utf-8"?>
<ds:datastoreItem xmlns:ds="http://schemas.openxmlformats.org/officeDocument/2006/customXml" ds:itemID="{1FDD0EC4-FE62-4763-A0C2-8284A05E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2323</Words>
  <Characters>13245</Characters>
  <Application>Microsoft Office Word</Application>
  <DocSecurity>0</DocSecurity>
  <Lines>110</Lines>
  <Paragraphs>31</Paragraphs>
  <ScaleCrop>false</ScaleCrop>
  <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667</cp:revision>
  <dcterms:created xsi:type="dcterms:W3CDTF">2019-04-29T03:56:00Z</dcterms:created>
  <dcterms:modified xsi:type="dcterms:W3CDTF">2019-04-29T19:20:00Z</dcterms:modified>
</cp:coreProperties>
</file>