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08177B" w:rsidRPr="00E41D36" w:rsidP="004C72AD">
      <w:pPr>
        <w:spacing w:after="0" w:line="480" w:lineRule="auto"/>
        <w:rPr>
          <w:rFonts w:ascii="Times New Roman" w:hAnsi="Times New Roman" w:cs="Times New Roman"/>
          <w:sz w:val="24"/>
          <w:szCs w:val="24"/>
        </w:rPr>
      </w:pPr>
    </w:p>
    <w:p w:rsidR="0008177B" w:rsidRPr="00E41D36" w:rsidP="004C72AD">
      <w:pPr>
        <w:spacing w:after="0" w:line="480" w:lineRule="auto"/>
        <w:rPr>
          <w:rFonts w:ascii="Times New Roman" w:hAnsi="Times New Roman" w:cs="Times New Roman"/>
          <w:sz w:val="24"/>
          <w:szCs w:val="24"/>
        </w:rPr>
      </w:pPr>
    </w:p>
    <w:p w:rsidR="0008177B" w:rsidRPr="00E41D36" w:rsidP="004C72AD">
      <w:pPr>
        <w:spacing w:after="0" w:line="480" w:lineRule="auto"/>
        <w:rPr>
          <w:rFonts w:ascii="Times New Roman" w:hAnsi="Times New Roman" w:cs="Times New Roman"/>
          <w:sz w:val="24"/>
          <w:szCs w:val="24"/>
        </w:rPr>
      </w:pPr>
    </w:p>
    <w:p w:rsidR="0008177B" w:rsidRPr="00E41D36" w:rsidP="004C72AD">
      <w:pPr>
        <w:spacing w:after="0" w:line="480" w:lineRule="auto"/>
        <w:rPr>
          <w:rFonts w:ascii="Times New Roman" w:hAnsi="Times New Roman" w:cs="Times New Roman"/>
          <w:sz w:val="24"/>
          <w:szCs w:val="24"/>
        </w:rPr>
      </w:pPr>
    </w:p>
    <w:p w:rsidR="0008177B" w:rsidRPr="00E41D36" w:rsidP="004C72AD">
      <w:pPr>
        <w:spacing w:after="0" w:line="480" w:lineRule="auto"/>
        <w:rPr>
          <w:rFonts w:ascii="Times New Roman" w:hAnsi="Times New Roman" w:cs="Times New Roman"/>
          <w:sz w:val="24"/>
          <w:szCs w:val="24"/>
        </w:rPr>
      </w:pPr>
    </w:p>
    <w:p w:rsidR="0008177B" w:rsidRPr="00E41D36" w:rsidP="004C72AD">
      <w:pPr>
        <w:spacing w:after="0" w:line="480" w:lineRule="auto"/>
        <w:rPr>
          <w:rFonts w:ascii="Times New Roman" w:hAnsi="Times New Roman" w:cs="Times New Roman"/>
          <w:sz w:val="24"/>
          <w:szCs w:val="24"/>
        </w:rPr>
      </w:pPr>
    </w:p>
    <w:p w:rsidR="0008177B" w:rsidRPr="00E41D36" w:rsidP="004C72AD">
      <w:pPr>
        <w:spacing w:after="0" w:line="480" w:lineRule="auto"/>
        <w:jc w:val="center"/>
        <w:rPr>
          <w:rFonts w:ascii="Times New Roman" w:hAnsi="Times New Roman" w:cs="Times New Roman"/>
          <w:sz w:val="24"/>
          <w:szCs w:val="24"/>
        </w:rPr>
      </w:pPr>
      <w:r w:rsidRPr="00E41D36">
        <w:rPr>
          <w:rFonts w:ascii="Times New Roman" w:hAnsi="Times New Roman" w:cs="Times New Roman"/>
          <w:sz w:val="24"/>
          <w:szCs w:val="24"/>
        </w:rPr>
        <w:t>Principles of Advertising</w:t>
      </w:r>
    </w:p>
    <w:p w:rsidR="0008177B" w:rsidRPr="00E41D36" w:rsidP="004C72AD">
      <w:pPr>
        <w:spacing w:after="0" w:line="480" w:lineRule="auto"/>
        <w:jc w:val="center"/>
        <w:rPr>
          <w:rFonts w:ascii="Times New Roman" w:hAnsi="Times New Roman" w:cs="Times New Roman"/>
          <w:sz w:val="24"/>
          <w:szCs w:val="24"/>
        </w:rPr>
      </w:pPr>
      <w:r w:rsidRPr="00E41D36">
        <w:rPr>
          <w:rFonts w:ascii="Times New Roman" w:hAnsi="Times New Roman" w:cs="Times New Roman"/>
          <w:sz w:val="24"/>
          <w:szCs w:val="24"/>
        </w:rPr>
        <w:t xml:space="preserve">[Name of the </w:t>
      </w:r>
      <w:r w:rsidRPr="00E41D36" w:rsidR="00A4374D">
        <w:rPr>
          <w:rFonts w:ascii="Times New Roman" w:hAnsi="Times New Roman" w:cs="Times New Roman"/>
          <w:sz w:val="24"/>
          <w:szCs w:val="24"/>
        </w:rPr>
        <w:t>Writer</w:t>
      </w:r>
      <w:r w:rsidRPr="00E41D36">
        <w:rPr>
          <w:rFonts w:ascii="Times New Roman" w:hAnsi="Times New Roman" w:cs="Times New Roman"/>
          <w:sz w:val="24"/>
          <w:szCs w:val="24"/>
        </w:rPr>
        <w:t>]</w:t>
      </w:r>
    </w:p>
    <w:p w:rsidR="0008177B" w:rsidRPr="00E41D36" w:rsidP="004C72AD">
      <w:pPr>
        <w:spacing w:after="0" w:line="480" w:lineRule="auto"/>
        <w:jc w:val="center"/>
        <w:rPr>
          <w:rFonts w:ascii="Times New Roman" w:hAnsi="Times New Roman" w:cs="Times New Roman"/>
          <w:sz w:val="24"/>
          <w:szCs w:val="24"/>
        </w:rPr>
      </w:pPr>
      <w:r w:rsidRPr="00E41D36">
        <w:rPr>
          <w:rFonts w:ascii="Times New Roman" w:hAnsi="Times New Roman" w:cs="Times New Roman"/>
          <w:sz w:val="24"/>
          <w:szCs w:val="24"/>
        </w:rPr>
        <w:t xml:space="preserve">[Name of the </w:t>
      </w:r>
      <w:r w:rsidRPr="00E41D36" w:rsidR="00A4374D">
        <w:rPr>
          <w:rFonts w:ascii="Times New Roman" w:hAnsi="Times New Roman" w:cs="Times New Roman"/>
          <w:sz w:val="24"/>
          <w:szCs w:val="24"/>
        </w:rPr>
        <w:t>Institution</w:t>
      </w:r>
      <w:r w:rsidRPr="00E41D36">
        <w:rPr>
          <w:rFonts w:ascii="Times New Roman" w:hAnsi="Times New Roman" w:cs="Times New Roman"/>
          <w:sz w:val="24"/>
          <w:szCs w:val="24"/>
        </w:rPr>
        <w:t>]</w:t>
      </w:r>
    </w:p>
    <w:p w:rsidR="00A106AF" w:rsidRPr="00E41D36" w:rsidP="004C72AD">
      <w:pPr>
        <w:spacing w:after="0" w:line="480" w:lineRule="auto"/>
        <w:jc w:val="center"/>
        <w:rPr>
          <w:rFonts w:ascii="Times New Roman" w:hAnsi="Times New Roman" w:cs="Times New Roman"/>
          <w:sz w:val="24"/>
          <w:szCs w:val="24"/>
        </w:rPr>
      </w:pPr>
    </w:p>
    <w:p w:rsidR="00A106AF" w:rsidRPr="00E41D36" w:rsidP="004C72A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442DA3" w:rsidRPr="00E41D36" w:rsidP="004C72AD">
      <w:pPr>
        <w:spacing w:after="0" w:line="480" w:lineRule="auto"/>
        <w:jc w:val="center"/>
        <w:rPr>
          <w:rFonts w:ascii="Times New Roman" w:hAnsi="Times New Roman" w:cs="Times New Roman"/>
          <w:sz w:val="24"/>
          <w:szCs w:val="24"/>
        </w:rPr>
      </w:pPr>
      <w:r w:rsidRPr="00E41D36">
        <w:rPr>
          <w:rFonts w:ascii="Times New Roman" w:hAnsi="Times New Roman" w:cs="Times New Roman"/>
          <w:sz w:val="24"/>
          <w:szCs w:val="24"/>
        </w:rPr>
        <w:t>Principles of Advertising</w:t>
      </w:r>
    </w:p>
    <w:p w:rsidR="00267851" w:rsidRPr="004C72AD" w:rsidP="004C72AD">
      <w:pPr>
        <w:spacing w:after="0" w:line="480" w:lineRule="auto"/>
        <w:jc w:val="center"/>
        <w:rPr>
          <w:rFonts w:ascii="Times New Roman" w:hAnsi="Times New Roman" w:cs="Times New Roman"/>
          <w:sz w:val="24"/>
          <w:szCs w:val="24"/>
        </w:rPr>
      </w:pPr>
    </w:p>
    <w:p w:rsidR="006D56F6" w:rsidRPr="004C72AD" w:rsidP="004C72AD">
      <w:pPr>
        <w:spacing w:after="0" w:line="480" w:lineRule="auto"/>
        <w:ind w:firstLine="720"/>
        <w:rPr>
          <w:rFonts w:ascii="Times New Roman" w:hAnsi="Times New Roman" w:cs="Times New Roman"/>
          <w:sz w:val="24"/>
          <w:szCs w:val="24"/>
        </w:rPr>
      </w:pPr>
      <w:r w:rsidRPr="004C72AD">
        <w:rPr>
          <w:rStyle w:val="Strong"/>
          <w:rFonts w:ascii="Times New Roman" w:hAnsi="Times New Roman" w:cs="Times New Roman"/>
          <w:b w:val="0"/>
          <w:sz w:val="24"/>
          <w:szCs w:val="24"/>
        </w:rPr>
        <w:t>Influencers shape consumers</w:t>
      </w:r>
      <w:r w:rsidRPr="004C72AD">
        <w:rPr>
          <w:rStyle w:val="Strong"/>
          <w:rFonts w:ascii="Times New Roman" w:hAnsi="Times New Roman" w:cs="Times New Roman"/>
          <w:b w:val="0"/>
          <w:sz w:val="24"/>
          <w:szCs w:val="24"/>
        </w:rPr>
        <w:t xml:space="preserve"> social </w:t>
      </w:r>
      <w:r w:rsidRPr="004C72AD">
        <w:rPr>
          <w:rStyle w:val="Strong"/>
          <w:rFonts w:ascii="Times New Roman" w:hAnsi="Times New Roman" w:cs="Times New Roman"/>
          <w:b w:val="0"/>
          <w:sz w:val="24"/>
          <w:szCs w:val="24"/>
        </w:rPr>
        <w:t>behavior</w:t>
      </w:r>
      <w:r w:rsidRPr="004C72AD">
        <w:rPr>
          <w:rStyle w:val="Strong"/>
          <w:rFonts w:ascii="Times New Roman" w:hAnsi="Times New Roman" w:cs="Times New Roman"/>
          <w:b w:val="0"/>
          <w:sz w:val="24"/>
          <w:szCs w:val="24"/>
        </w:rPr>
        <w:t xml:space="preserve"> or buying beh</w:t>
      </w:r>
      <w:r w:rsidRPr="004C72AD" w:rsidR="00C41650">
        <w:rPr>
          <w:rStyle w:val="Strong"/>
          <w:rFonts w:ascii="Times New Roman" w:hAnsi="Times New Roman" w:cs="Times New Roman"/>
          <w:b w:val="0"/>
          <w:sz w:val="24"/>
          <w:szCs w:val="24"/>
        </w:rPr>
        <w:t>avior</w:t>
      </w:r>
      <w:r w:rsidRPr="004C72AD" w:rsidR="00C41650">
        <w:rPr>
          <w:rStyle w:val="Strong"/>
          <w:rFonts w:ascii="Times New Roman" w:hAnsi="Times New Roman" w:cs="Times New Roman"/>
          <w:b w:val="0"/>
          <w:sz w:val="24"/>
          <w:szCs w:val="24"/>
        </w:rPr>
        <w:t xml:space="preserve">. </w:t>
      </w:r>
      <w:r w:rsidRPr="004C72AD">
        <w:rPr>
          <w:rStyle w:val="Strong"/>
          <w:rFonts w:ascii="Times New Roman" w:hAnsi="Times New Roman" w:cs="Times New Roman"/>
          <w:b w:val="0"/>
          <w:sz w:val="24"/>
          <w:szCs w:val="24"/>
        </w:rPr>
        <w:t>Influencer marketing or social influence marketing is</w:t>
      </w:r>
      <w:r w:rsidRPr="004C72AD">
        <w:rPr>
          <w:rFonts w:ascii="Times New Roman" w:hAnsi="Times New Roman" w:cs="Times New Roman"/>
          <w:sz w:val="24"/>
          <w:szCs w:val="24"/>
        </w:rPr>
        <w:t xml:space="preserve"> a comparatively innovative form of marketing. Social influence marketing exploits the social inspiration or impact of </w:t>
      </w:r>
      <w:r w:rsidRPr="004C72AD">
        <w:rPr>
          <w:rFonts w:ascii="Times New Roman" w:hAnsi="Times New Roman" w:cs="Times New Roman"/>
          <w:sz w:val="24"/>
          <w:szCs w:val="24"/>
          <w:shd w:val="clear" w:color="auto" w:fill="F5F5F5"/>
        </w:rPr>
        <w:t>culture/subculture, social class, reference groups, family/household, and opinion leaders</w:t>
      </w:r>
      <w:r w:rsidRPr="004C72AD">
        <w:rPr>
          <w:rFonts w:ascii="Times New Roman" w:hAnsi="Times New Roman" w:cs="Times New Roman"/>
          <w:sz w:val="24"/>
          <w:szCs w:val="24"/>
        </w:rPr>
        <w:t xml:space="preserve"> or some specific individuals’ behavior on the rest of the consumers.</w:t>
      </w:r>
      <w:r w:rsidRPr="004C72AD" w:rsidR="000C7789">
        <w:rPr>
          <w:rFonts w:ascii="Times New Roman" w:hAnsi="Times New Roman" w:cs="Times New Roman"/>
          <w:sz w:val="24"/>
          <w:szCs w:val="24"/>
        </w:rPr>
        <w:t xml:space="preserve"> For an organization to be </w:t>
      </w:r>
      <w:r w:rsidRPr="004C72AD" w:rsidR="000C7789">
        <w:rPr>
          <w:rFonts w:ascii="Times New Roman" w:hAnsi="Times New Roman" w:cs="Times New Roman"/>
          <w:sz w:val="24"/>
          <w:szCs w:val="24"/>
        </w:rPr>
        <w:t>successful</w:t>
      </w:r>
      <w:r w:rsidRPr="004C72AD" w:rsidR="000C7789">
        <w:rPr>
          <w:rFonts w:ascii="Times New Roman" w:hAnsi="Times New Roman" w:cs="Times New Roman"/>
          <w:sz w:val="24"/>
          <w:szCs w:val="24"/>
        </w:rPr>
        <w:t xml:space="preserve"> in their marketing</w:t>
      </w:r>
      <w:r w:rsidRPr="004C72AD" w:rsidR="000C7789">
        <w:rPr>
          <w:rFonts w:ascii="Times New Roman" w:hAnsi="Times New Roman" w:cs="Times New Roman"/>
          <w:sz w:val="24"/>
          <w:szCs w:val="24"/>
        </w:rPr>
        <w:t>starategies</w:t>
      </w:r>
      <w:r w:rsidRPr="004C72AD" w:rsidR="000C7789">
        <w:rPr>
          <w:rFonts w:ascii="Times New Roman" w:hAnsi="Times New Roman" w:cs="Times New Roman"/>
          <w:sz w:val="24"/>
          <w:szCs w:val="24"/>
        </w:rPr>
        <w:t xml:space="preserve">, </w:t>
      </w:r>
      <w:r w:rsidRPr="004C72AD" w:rsidR="004016E6">
        <w:rPr>
          <w:rFonts w:ascii="Times New Roman" w:hAnsi="Times New Roman" w:cs="Times New Roman"/>
          <w:sz w:val="24"/>
          <w:szCs w:val="24"/>
        </w:rPr>
        <w:t>the</w:t>
      </w:r>
      <w:r w:rsidRPr="004C72AD">
        <w:rPr>
          <w:rFonts w:ascii="Times New Roman" w:hAnsi="Times New Roman" w:cs="Times New Roman"/>
          <w:sz w:val="24"/>
          <w:szCs w:val="24"/>
        </w:rPr>
        <w:t xml:space="preserve"> marketing </w:t>
      </w:r>
      <w:r w:rsidRPr="004C72AD" w:rsidR="000C7789">
        <w:rPr>
          <w:rFonts w:ascii="Times New Roman" w:hAnsi="Times New Roman" w:cs="Times New Roman"/>
          <w:sz w:val="24"/>
          <w:szCs w:val="24"/>
        </w:rPr>
        <w:t>should focus on</w:t>
      </w:r>
      <w:r w:rsidRPr="004C72AD">
        <w:rPr>
          <w:rFonts w:ascii="Times New Roman" w:hAnsi="Times New Roman" w:cs="Times New Roman"/>
          <w:sz w:val="24"/>
          <w:szCs w:val="24"/>
        </w:rPr>
        <w:t xml:space="preserve"> specific key influencers that highlight the consumer behavior of a particular market rather than targeting the whole market</w:t>
      </w:r>
      <w:r w:rsidRPr="004C72AD" w:rsidR="00E95ED2">
        <w:rPr>
          <w:rFonts w:ascii="Times New Roman" w:hAnsi="Times New Roman" w:cs="Times New Roman"/>
          <w:sz w:val="24"/>
          <w:szCs w:val="24"/>
        </w:rPr>
        <w:t xml:space="preserve"> (</w:t>
      </w:r>
      <w:r w:rsidRPr="004C72AD" w:rsidR="00E95ED2">
        <w:rPr>
          <w:rFonts w:ascii="Times New Roman" w:hAnsi="Times New Roman" w:cs="Times New Roman"/>
          <w:sz w:val="24"/>
          <w:szCs w:val="24"/>
          <w:shd w:val="clear" w:color="auto" w:fill="FFFFFF"/>
        </w:rPr>
        <w:t>Stephen</w:t>
      </w:r>
      <w:r w:rsidRPr="004C72AD" w:rsidR="00E95ED2">
        <w:rPr>
          <w:rFonts w:ascii="Times New Roman" w:hAnsi="Times New Roman" w:cs="Times New Roman"/>
          <w:sz w:val="24"/>
          <w:szCs w:val="24"/>
        </w:rPr>
        <w:t xml:space="preserve">, </w:t>
      </w:r>
      <w:r w:rsidRPr="004C72AD" w:rsidR="00E95ED2">
        <w:rPr>
          <w:rFonts w:ascii="Times New Roman" w:hAnsi="Times New Roman" w:cs="Times New Roman"/>
          <w:sz w:val="24"/>
          <w:szCs w:val="24"/>
          <w:shd w:val="clear" w:color="auto" w:fill="FFFFFF"/>
        </w:rPr>
        <w:t>2016</w:t>
      </w:r>
      <w:r w:rsidRPr="004C72AD" w:rsidR="00E95ED2">
        <w:rPr>
          <w:rFonts w:ascii="Times New Roman" w:hAnsi="Times New Roman" w:cs="Times New Roman"/>
          <w:sz w:val="24"/>
          <w:szCs w:val="24"/>
        </w:rPr>
        <w:t>)</w:t>
      </w:r>
      <w:r w:rsidRPr="004C72AD">
        <w:rPr>
          <w:rFonts w:ascii="Times New Roman" w:hAnsi="Times New Roman" w:cs="Times New Roman"/>
          <w:sz w:val="24"/>
          <w:szCs w:val="24"/>
        </w:rPr>
        <w:t>.</w:t>
      </w:r>
    </w:p>
    <w:p w:rsidR="0008177B" w:rsidRPr="004C72AD" w:rsidP="004C72AD">
      <w:pPr>
        <w:spacing w:after="0" w:line="480" w:lineRule="auto"/>
        <w:ind w:firstLine="720"/>
        <w:rPr>
          <w:rFonts w:ascii="Times New Roman" w:hAnsi="Times New Roman" w:cs="Times New Roman"/>
          <w:sz w:val="24"/>
          <w:szCs w:val="24"/>
        </w:rPr>
      </w:pPr>
      <w:r w:rsidRPr="004C72AD">
        <w:rPr>
          <w:rFonts w:ascii="Times New Roman" w:hAnsi="Times New Roman" w:cs="Times New Roman"/>
          <w:sz w:val="24"/>
          <w:szCs w:val="24"/>
        </w:rPr>
        <w:t xml:space="preserve">Influencers are something that holds power to shake up consumer choices or changes their perspectives towards certain things. </w:t>
      </w:r>
      <w:r w:rsidRPr="004C72AD">
        <w:rPr>
          <w:rFonts w:ascii="Times New Roman" w:eastAsia="Times New Roman" w:hAnsi="Times New Roman" w:cs="Times New Roman"/>
          <w:sz w:val="24"/>
          <w:szCs w:val="24"/>
        </w:rPr>
        <w:t xml:space="preserve">Influencers can be a </w:t>
      </w:r>
      <w:r w:rsidRPr="004C72AD">
        <w:rPr>
          <w:rFonts w:ascii="Times New Roman" w:hAnsi="Times New Roman" w:cs="Times New Roman"/>
          <w:sz w:val="24"/>
          <w:szCs w:val="24"/>
          <w:shd w:val="clear" w:color="auto" w:fill="F5F5F5"/>
        </w:rPr>
        <w:t>culture or subculture, social class, reference groups, family/parents, and opinion leaders</w:t>
      </w:r>
      <w:r w:rsidRPr="004C72AD">
        <w:rPr>
          <w:rFonts w:ascii="Times New Roman" w:eastAsia="Times New Roman" w:hAnsi="Times New Roman" w:cs="Times New Roman"/>
          <w:sz w:val="24"/>
          <w:szCs w:val="24"/>
        </w:rPr>
        <w:t xml:space="preserve">, etc. these are the most common influencers that enable marketers or corporations to launch their marketing strategies or products successfully. </w:t>
      </w:r>
      <w:r w:rsidRPr="004C72AD">
        <w:rPr>
          <w:rFonts w:ascii="Times New Roman" w:hAnsi="Times New Roman" w:cs="Times New Roman"/>
          <w:sz w:val="24"/>
          <w:szCs w:val="24"/>
        </w:rPr>
        <w:t>Contemporary marketing strategists observe the influencers of the target market closely and plan and execute their strategies in accordance with those influencers</w:t>
      </w:r>
      <w:r w:rsidRPr="004C72AD" w:rsidR="001A6647">
        <w:rPr>
          <w:rFonts w:ascii="Times New Roman" w:hAnsi="Times New Roman" w:cs="Times New Roman"/>
          <w:sz w:val="24"/>
          <w:szCs w:val="24"/>
        </w:rPr>
        <w:t xml:space="preserve"> (</w:t>
      </w:r>
      <w:r w:rsidRPr="004C72AD" w:rsidR="001A6647">
        <w:rPr>
          <w:rFonts w:ascii="Times New Roman" w:hAnsi="Times New Roman" w:cs="Times New Roman"/>
          <w:sz w:val="24"/>
          <w:szCs w:val="24"/>
          <w:shd w:val="clear" w:color="auto" w:fill="FFFFFF"/>
        </w:rPr>
        <w:t>Ashley</w:t>
      </w:r>
      <w:r w:rsidRPr="004C72AD" w:rsidR="001A6647">
        <w:rPr>
          <w:rFonts w:ascii="Times New Roman" w:hAnsi="Times New Roman" w:cs="Times New Roman"/>
          <w:sz w:val="24"/>
          <w:szCs w:val="24"/>
        </w:rPr>
        <w:t xml:space="preserve">, </w:t>
      </w:r>
      <w:r w:rsidRPr="004C72AD" w:rsidR="001A6647">
        <w:rPr>
          <w:rFonts w:ascii="Times New Roman" w:hAnsi="Times New Roman" w:cs="Times New Roman"/>
          <w:sz w:val="24"/>
          <w:szCs w:val="24"/>
          <w:shd w:val="clear" w:color="auto" w:fill="FFFFFF"/>
        </w:rPr>
        <w:t>Tuten</w:t>
      </w:r>
      <w:r w:rsidRPr="004C72AD" w:rsidR="001A6647">
        <w:rPr>
          <w:rFonts w:ascii="Times New Roman" w:hAnsi="Times New Roman" w:cs="Times New Roman"/>
          <w:sz w:val="24"/>
          <w:szCs w:val="24"/>
        </w:rPr>
        <w:t xml:space="preserve">, </w:t>
      </w:r>
      <w:r w:rsidRPr="004C72AD" w:rsidR="001A6647">
        <w:rPr>
          <w:rFonts w:ascii="Times New Roman" w:hAnsi="Times New Roman" w:cs="Times New Roman"/>
          <w:sz w:val="24"/>
          <w:szCs w:val="24"/>
          <w:shd w:val="clear" w:color="auto" w:fill="FFFFFF"/>
        </w:rPr>
        <w:t>2015</w:t>
      </w:r>
      <w:r w:rsidRPr="004C72AD" w:rsidR="001A6647">
        <w:rPr>
          <w:rFonts w:ascii="Times New Roman" w:hAnsi="Times New Roman" w:cs="Times New Roman"/>
          <w:sz w:val="24"/>
          <w:szCs w:val="24"/>
        </w:rPr>
        <w:t>)</w:t>
      </w:r>
      <w:r w:rsidRPr="004C72AD">
        <w:rPr>
          <w:rFonts w:ascii="Times New Roman" w:hAnsi="Times New Roman" w:cs="Times New Roman"/>
          <w:sz w:val="24"/>
          <w:szCs w:val="24"/>
        </w:rPr>
        <w:t>. For example, consumer behavior of a certain community with a certain culture will be shaped by that culture and community they live in, and they will reject those products that they find opposite to their culture</w:t>
      </w:r>
      <w:r w:rsidRPr="004C72AD" w:rsidR="00E95ED2">
        <w:rPr>
          <w:rFonts w:ascii="Times New Roman" w:hAnsi="Times New Roman" w:cs="Times New Roman"/>
          <w:sz w:val="24"/>
          <w:szCs w:val="24"/>
        </w:rPr>
        <w:t xml:space="preserve"> (</w:t>
      </w:r>
      <w:r w:rsidRPr="004C72AD" w:rsidR="00E95ED2">
        <w:rPr>
          <w:rFonts w:ascii="Times New Roman" w:hAnsi="Times New Roman" w:cs="Times New Roman"/>
          <w:sz w:val="24"/>
          <w:szCs w:val="24"/>
          <w:shd w:val="clear" w:color="auto" w:fill="FFFFFF"/>
        </w:rPr>
        <w:t>Lim</w:t>
      </w:r>
      <w:r w:rsidRPr="004C72AD" w:rsidR="00E95ED2">
        <w:rPr>
          <w:rFonts w:ascii="Times New Roman" w:hAnsi="Times New Roman" w:cs="Times New Roman"/>
          <w:sz w:val="24"/>
          <w:szCs w:val="24"/>
        </w:rPr>
        <w:t xml:space="preserve"> et al., </w:t>
      </w:r>
      <w:r w:rsidRPr="004C72AD" w:rsidR="00E95ED2">
        <w:rPr>
          <w:rFonts w:ascii="Times New Roman" w:hAnsi="Times New Roman" w:cs="Times New Roman"/>
          <w:sz w:val="24"/>
          <w:szCs w:val="24"/>
          <w:shd w:val="clear" w:color="auto" w:fill="FFFFFF"/>
        </w:rPr>
        <w:t>2017</w:t>
      </w:r>
      <w:r w:rsidRPr="004C72AD" w:rsidR="00E95ED2">
        <w:rPr>
          <w:rFonts w:ascii="Times New Roman" w:hAnsi="Times New Roman" w:cs="Times New Roman"/>
          <w:sz w:val="24"/>
          <w:szCs w:val="24"/>
        </w:rPr>
        <w:t>)</w:t>
      </w:r>
      <w:r w:rsidRPr="004C72AD">
        <w:rPr>
          <w:rFonts w:ascii="Times New Roman" w:hAnsi="Times New Roman" w:cs="Times New Roman"/>
          <w:sz w:val="24"/>
          <w:szCs w:val="24"/>
        </w:rPr>
        <w:t>. These influencers are found almost on every communal platform, and niche.</w:t>
      </w:r>
    </w:p>
    <w:p w:rsidR="009B7950" w:rsidRPr="004C72AD" w:rsidP="004C72AD">
      <w:pPr>
        <w:spacing w:after="0" w:line="480" w:lineRule="auto"/>
        <w:ind w:firstLine="720"/>
        <w:rPr>
          <w:rFonts w:ascii="Times New Roman" w:hAnsi="Times New Roman" w:cs="Times New Roman"/>
          <w:sz w:val="24"/>
          <w:szCs w:val="24"/>
        </w:rPr>
      </w:pPr>
      <w:r w:rsidRPr="004C72AD">
        <w:rPr>
          <w:rFonts w:ascii="Times New Roman" w:hAnsi="Times New Roman" w:cs="Times New Roman"/>
          <w:sz w:val="24"/>
          <w:szCs w:val="24"/>
          <w:shd w:val="clear" w:color="auto" w:fill="FFFFFF"/>
        </w:rPr>
        <w:t xml:space="preserve">Families </w:t>
      </w:r>
      <w:r w:rsidRPr="004C72AD">
        <w:rPr>
          <w:rFonts w:ascii="Times New Roman" w:hAnsi="Times New Roman" w:cs="Times New Roman"/>
          <w:sz w:val="24"/>
          <w:szCs w:val="24"/>
          <w:shd w:val="clear" w:color="auto" w:fill="FFFFFF"/>
        </w:rPr>
        <w:t xml:space="preserve">or a household </w:t>
      </w:r>
      <w:r w:rsidRPr="004C72AD">
        <w:rPr>
          <w:rFonts w:ascii="Times New Roman" w:hAnsi="Times New Roman" w:cs="Times New Roman"/>
          <w:sz w:val="24"/>
          <w:szCs w:val="24"/>
          <w:shd w:val="clear" w:color="auto" w:fill="FFFFFF"/>
        </w:rPr>
        <w:t xml:space="preserve">have a </w:t>
      </w:r>
      <w:r w:rsidRPr="004C72AD">
        <w:rPr>
          <w:rFonts w:ascii="Times New Roman" w:hAnsi="Times New Roman" w:cs="Times New Roman"/>
          <w:sz w:val="24"/>
          <w:szCs w:val="24"/>
          <w:shd w:val="clear" w:color="auto" w:fill="FFFFFF"/>
        </w:rPr>
        <w:t>great</w:t>
      </w:r>
      <w:r w:rsidRPr="004C72AD">
        <w:rPr>
          <w:rFonts w:ascii="Times New Roman" w:hAnsi="Times New Roman" w:cs="Times New Roman"/>
          <w:sz w:val="24"/>
          <w:szCs w:val="24"/>
          <w:shd w:val="clear" w:color="auto" w:fill="FFFFFF"/>
        </w:rPr>
        <w:t xml:space="preserve"> </w:t>
      </w:r>
      <w:r w:rsidRPr="004C72AD">
        <w:rPr>
          <w:rFonts w:ascii="Times New Roman" w:hAnsi="Times New Roman" w:cs="Times New Roman"/>
          <w:sz w:val="24"/>
          <w:szCs w:val="24"/>
          <w:shd w:val="clear" w:color="auto" w:fill="FFFFFF"/>
        </w:rPr>
        <w:t>impact</w:t>
      </w:r>
      <w:r w:rsidRPr="004C72AD">
        <w:rPr>
          <w:rFonts w:ascii="Times New Roman" w:hAnsi="Times New Roman" w:cs="Times New Roman"/>
          <w:sz w:val="24"/>
          <w:szCs w:val="24"/>
          <w:shd w:val="clear" w:color="auto" w:fill="FFFFFF"/>
        </w:rPr>
        <w:t xml:space="preserve"> on consumer </w:t>
      </w:r>
      <w:r w:rsidRPr="004C72AD">
        <w:rPr>
          <w:rFonts w:ascii="Times New Roman" w:hAnsi="Times New Roman" w:cs="Times New Roman"/>
          <w:sz w:val="24"/>
          <w:szCs w:val="24"/>
          <w:shd w:val="clear" w:color="auto" w:fill="FFFFFF"/>
        </w:rPr>
        <w:t xml:space="preserve">behavior. </w:t>
      </w:r>
      <w:r w:rsidRPr="004C72AD">
        <w:rPr>
          <w:rFonts w:ascii="Times New Roman" w:hAnsi="Times New Roman" w:cs="Times New Roman"/>
          <w:sz w:val="24"/>
          <w:szCs w:val="24"/>
          <w:shd w:val="clear" w:color="auto" w:fill="FFFFFF"/>
        </w:rPr>
        <w:t xml:space="preserve"> A decision maker </w:t>
      </w:r>
      <w:r w:rsidRPr="004C72AD">
        <w:rPr>
          <w:rFonts w:ascii="Times New Roman" w:hAnsi="Times New Roman" w:cs="Times New Roman"/>
          <w:sz w:val="24"/>
          <w:szCs w:val="24"/>
          <w:shd w:val="clear" w:color="auto" w:fill="FFFFFF"/>
        </w:rPr>
        <w:t xml:space="preserve">in a family concerning any </w:t>
      </w:r>
      <w:r w:rsidRPr="004C72AD">
        <w:rPr>
          <w:rFonts w:ascii="Times New Roman" w:hAnsi="Times New Roman" w:cs="Times New Roman"/>
          <w:sz w:val="24"/>
          <w:szCs w:val="24"/>
          <w:shd w:val="clear" w:color="auto" w:fill="FFFFFF"/>
        </w:rPr>
        <w:t xml:space="preserve">purchase can be a </w:t>
      </w:r>
      <w:r w:rsidRPr="004C72AD">
        <w:rPr>
          <w:rFonts w:ascii="Times New Roman" w:hAnsi="Times New Roman" w:cs="Times New Roman"/>
          <w:sz w:val="24"/>
          <w:szCs w:val="24"/>
          <w:shd w:val="clear" w:color="auto" w:fill="FFFFFF"/>
        </w:rPr>
        <w:t>wife, parent husband or even a c</w:t>
      </w:r>
      <w:r w:rsidRPr="004C72AD">
        <w:rPr>
          <w:rFonts w:ascii="Times New Roman" w:hAnsi="Times New Roman" w:cs="Times New Roman"/>
          <w:sz w:val="24"/>
          <w:szCs w:val="24"/>
          <w:shd w:val="clear" w:color="auto" w:fill="FFFFFF"/>
        </w:rPr>
        <w:t xml:space="preserve">hild, </w:t>
      </w:r>
      <w:r w:rsidRPr="004C72AD">
        <w:rPr>
          <w:rFonts w:ascii="Times New Roman" w:hAnsi="Times New Roman" w:cs="Times New Roman"/>
          <w:sz w:val="24"/>
          <w:szCs w:val="24"/>
          <w:shd w:val="clear" w:color="auto" w:fill="FFFFFF"/>
        </w:rPr>
        <w:t xml:space="preserve">or it can be all of them collectively. Reference groups </w:t>
      </w:r>
      <w:r w:rsidRPr="004C72AD">
        <w:rPr>
          <w:rFonts w:ascii="Times New Roman" w:hAnsi="Times New Roman" w:cs="Times New Roman"/>
          <w:sz w:val="24"/>
          <w:szCs w:val="24"/>
          <w:shd w:val="clear" w:color="auto" w:fill="FFFFFF"/>
        </w:rPr>
        <w:t>ar</w:t>
      </w:r>
      <w:r w:rsidRPr="004C72AD">
        <w:rPr>
          <w:rFonts w:ascii="Times New Roman" w:hAnsi="Times New Roman" w:cs="Times New Roman"/>
          <w:sz w:val="24"/>
          <w:szCs w:val="24"/>
          <w:shd w:val="clear" w:color="auto" w:fill="FFFFFF"/>
        </w:rPr>
        <w:t xml:space="preserve">e those that influence an </w:t>
      </w:r>
      <w:r w:rsidRPr="004C72AD">
        <w:rPr>
          <w:rFonts w:ascii="Times New Roman" w:hAnsi="Times New Roman" w:cs="Times New Roman"/>
          <w:sz w:val="24"/>
          <w:szCs w:val="24"/>
          <w:shd w:val="clear" w:color="auto" w:fill="FFFFFF"/>
        </w:rPr>
        <w:t>individual</w:t>
      </w:r>
      <w:r w:rsidRPr="004C72AD">
        <w:rPr>
          <w:rFonts w:ascii="Times New Roman" w:hAnsi="Times New Roman" w:cs="Times New Roman"/>
          <w:sz w:val="24"/>
          <w:szCs w:val="24"/>
          <w:shd w:val="clear" w:color="auto" w:fill="FFFFFF"/>
        </w:rPr>
        <w:t xml:space="preserve"> consuming behavior through their suggestions and references, for instance, if this kind of influencer suggests or </w:t>
      </w:r>
      <w:r w:rsidRPr="004C72AD">
        <w:rPr>
          <w:rFonts w:ascii="Times New Roman" w:hAnsi="Times New Roman" w:cs="Times New Roman"/>
          <w:sz w:val="24"/>
          <w:szCs w:val="24"/>
          <w:shd w:val="clear" w:color="auto" w:fill="FFFFFF"/>
        </w:rPr>
        <w:t>recommends a product, it is more likel</w:t>
      </w:r>
      <w:r w:rsidRPr="004C72AD" w:rsidR="004016E6">
        <w:rPr>
          <w:rFonts w:ascii="Times New Roman" w:hAnsi="Times New Roman" w:cs="Times New Roman"/>
          <w:sz w:val="24"/>
          <w:szCs w:val="24"/>
          <w:shd w:val="clear" w:color="auto" w:fill="FFFFFF"/>
        </w:rPr>
        <w:t>y</w:t>
      </w:r>
      <w:r w:rsidRPr="004C72AD">
        <w:rPr>
          <w:rFonts w:ascii="Times New Roman" w:hAnsi="Times New Roman" w:cs="Times New Roman"/>
          <w:sz w:val="24"/>
          <w:szCs w:val="24"/>
          <w:shd w:val="clear" w:color="auto" w:fill="FFFFFF"/>
        </w:rPr>
        <w:t xml:space="preserve"> that the consumer will buy that product or try it. Similarly, opinion leaders are those who are followed by the majority of people in a community or region</w:t>
      </w:r>
      <w:r w:rsidRPr="004C72AD" w:rsidR="004016E6">
        <w:rPr>
          <w:rFonts w:ascii="Times New Roman" w:hAnsi="Times New Roman" w:cs="Times New Roman"/>
          <w:sz w:val="24"/>
          <w:szCs w:val="24"/>
          <w:shd w:val="clear" w:color="auto" w:fill="FFFFFF"/>
        </w:rPr>
        <w:t>, most of these people will foll</w:t>
      </w:r>
      <w:r w:rsidRPr="004C72AD">
        <w:rPr>
          <w:rFonts w:ascii="Times New Roman" w:hAnsi="Times New Roman" w:cs="Times New Roman"/>
          <w:sz w:val="24"/>
          <w:szCs w:val="24"/>
          <w:shd w:val="clear" w:color="auto" w:fill="FFFFFF"/>
        </w:rPr>
        <w:t>ow their leader or someone w</w:t>
      </w:r>
      <w:r w:rsidRPr="004C72AD" w:rsidR="003F3340">
        <w:rPr>
          <w:rFonts w:ascii="Times New Roman" w:hAnsi="Times New Roman" w:cs="Times New Roman"/>
          <w:sz w:val="24"/>
          <w:szCs w:val="24"/>
          <w:shd w:val="clear" w:color="auto" w:fill="FFFFFF"/>
        </w:rPr>
        <w:t>h</w:t>
      </w:r>
      <w:r w:rsidRPr="004C72AD">
        <w:rPr>
          <w:rFonts w:ascii="Times New Roman" w:hAnsi="Times New Roman" w:cs="Times New Roman"/>
          <w:sz w:val="24"/>
          <w:szCs w:val="24"/>
          <w:shd w:val="clear" w:color="auto" w:fill="FFFFFF"/>
        </w:rPr>
        <w:t>o they think have better knowledge of a particular product or service.</w:t>
      </w:r>
    </w:p>
    <w:p w:rsidR="006D56F6" w:rsidRPr="004C72AD" w:rsidP="004C72AD">
      <w:pPr>
        <w:spacing w:after="0" w:line="480" w:lineRule="auto"/>
        <w:rPr>
          <w:rFonts w:ascii="Times New Roman" w:hAnsi="Times New Roman" w:cs="Times New Roman"/>
          <w:b/>
          <w:sz w:val="24"/>
          <w:szCs w:val="24"/>
          <w:shd w:val="clear" w:color="auto" w:fill="F5F5F5"/>
        </w:rPr>
      </w:pPr>
      <w:r w:rsidRPr="004C72AD">
        <w:rPr>
          <w:rFonts w:ascii="Times New Roman" w:hAnsi="Times New Roman" w:cs="Times New Roman"/>
          <w:b/>
          <w:sz w:val="24"/>
          <w:szCs w:val="24"/>
          <w:shd w:val="clear" w:color="auto" w:fill="F5F5F5"/>
        </w:rPr>
        <w:t>PetSmart</w:t>
      </w:r>
    </w:p>
    <w:p w:rsidR="006D56F6" w:rsidRPr="004C72AD" w:rsidP="004C72AD">
      <w:pPr>
        <w:pStyle w:val="Heading1"/>
        <w:spacing w:before="0" w:line="480" w:lineRule="auto"/>
        <w:ind w:firstLine="720"/>
        <w:rPr>
          <w:rFonts w:ascii="Times New Roman" w:hAnsi="Times New Roman" w:cs="Times New Roman"/>
          <w:color w:val="auto"/>
          <w:sz w:val="24"/>
          <w:szCs w:val="24"/>
        </w:rPr>
      </w:pPr>
      <w:r w:rsidRPr="004C72AD">
        <w:rPr>
          <w:rFonts w:ascii="Times New Roman" w:hAnsi="Times New Roman" w:cs="Times New Roman"/>
          <w:color w:val="auto"/>
          <w:sz w:val="24"/>
          <w:szCs w:val="24"/>
          <w:shd w:val="clear" w:color="auto" w:fill="F5F5F5"/>
        </w:rPr>
        <w:t>Petsmart</w:t>
      </w:r>
      <w:r w:rsidRPr="004C72AD">
        <w:rPr>
          <w:rFonts w:ascii="Times New Roman" w:hAnsi="Times New Roman" w:cs="Times New Roman"/>
          <w:color w:val="auto"/>
          <w:sz w:val="24"/>
          <w:szCs w:val="24"/>
          <w:shd w:val="clear" w:color="auto" w:fill="F5F5F5"/>
        </w:rPr>
        <w:t xml:space="preserve"> </w:t>
      </w:r>
      <w:r w:rsidRPr="004C72AD" w:rsidR="00F11262">
        <w:rPr>
          <w:rFonts w:ascii="Times New Roman" w:hAnsi="Times New Roman" w:cs="Times New Roman"/>
          <w:color w:val="auto"/>
          <w:sz w:val="24"/>
          <w:szCs w:val="24"/>
          <w:shd w:val="clear" w:color="auto" w:fill="F5F5F5"/>
        </w:rPr>
        <w:t>studied</w:t>
      </w:r>
      <w:r w:rsidRPr="004C72AD">
        <w:rPr>
          <w:rFonts w:ascii="Times New Roman" w:hAnsi="Times New Roman" w:cs="Times New Roman"/>
          <w:color w:val="auto"/>
          <w:sz w:val="24"/>
          <w:szCs w:val="24"/>
          <w:shd w:val="clear" w:color="auto" w:fill="F5F5F5"/>
        </w:rPr>
        <w:t xml:space="preserve"> the consumer behavior and found out that most of the dog owner's behavior towards shopping for their dogs were same as they had for themselves. They wanted to buy or shop for their dogs what they would like for themselves. For instance, they would like their dogs to be with them and roam in the shopping mall freely and buy attractive products and a good variety of food. For this reason, </w:t>
      </w:r>
      <w:r w:rsidRPr="004C72AD">
        <w:rPr>
          <w:rFonts w:ascii="Times New Roman" w:hAnsi="Times New Roman" w:cs="Times New Roman"/>
          <w:color w:val="auto"/>
          <w:sz w:val="24"/>
          <w:szCs w:val="24"/>
        </w:rPr>
        <w:t>Petsmart</w:t>
      </w:r>
      <w:r w:rsidRPr="004C72AD">
        <w:rPr>
          <w:rFonts w:ascii="Times New Roman" w:hAnsi="Times New Roman" w:cs="Times New Roman"/>
          <w:color w:val="auto"/>
          <w:sz w:val="24"/>
          <w:szCs w:val="24"/>
        </w:rPr>
        <w:t xml:space="preserve"> recently deployed an exclusive musical experience for pets and owners which has resulted in more revenues already.</w:t>
      </w:r>
      <w:r w:rsidRPr="004C72AD" w:rsidR="00F11262">
        <w:rPr>
          <w:rFonts w:ascii="Times New Roman" w:hAnsi="Times New Roman" w:cs="Times New Roman"/>
          <w:color w:val="auto"/>
          <w:sz w:val="24"/>
          <w:szCs w:val="24"/>
        </w:rPr>
        <w:t xml:space="preserve"> Thi</w:t>
      </w:r>
      <w:r w:rsidRPr="004C72AD" w:rsidR="006B3FB8">
        <w:rPr>
          <w:rFonts w:ascii="Times New Roman" w:hAnsi="Times New Roman" w:cs="Times New Roman"/>
          <w:color w:val="auto"/>
          <w:sz w:val="24"/>
          <w:szCs w:val="24"/>
        </w:rPr>
        <w:t>s</w:t>
      </w:r>
      <w:r w:rsidRPr="004C72AD" w:rsidR="00F11262">
        <w:rPr>
          <w:rFonts w:ascii="Times New Roman" w:hAnsi="Times New Roman" w:cs="Times New Roman"/>
          <w:color w:val="auto"/>
          <w:sz w:val="24"/>
          <w:szCs w:val="24"/>
        </w:rPr>
        <w:t xml:space="preserve"> behavior is inspired by the group</w:t>
      </w:r>
      <w:r w:rsidRPr="004C72AD" w:rsidR="006B3FB8">
        <w:rPr>
          <w:rFonts w:ascii="Times New Roman" w:hAnsi="Times New Roman" w:cs="Times New Roman"/>
          <w:color w:val="auto"/>
          <w:sz w:val="24"/>
          <w:szCs w:val="24"/>
        </w:rPr>
        <w:t xml:space="preserve">/subculture </w:t>
      </w:r>
      <w:r w:rsidRPr="004C72AD" w:rsidR="00F11262">
        <w:rPr>
          <w:rFonts w:ascii="Times New Roman" w:hAnsi="Times New Roman" w:cs="Times New Roman"/>
          <w:color w:val="auto"/>
          <w:sz w:val="24"/>
          <w:szCs w:val="24"/>
        </w:rPr>
        <w:t>of dog owners who think that dogs should have the same entertainment opportunities and food options as themselves.</w:t>
      </w:r>
    </w:p>
    <w:p w:rsidR="006D56F6" w:rsidRPr="004C72AD" w:rsidP="004C72AD">
      <w:pPr>
        <w:spacing w:after="0" w:line="480" w:lineRule="auto"/>
        <w:rPr>
          <w:rFonts w:ascii="Times New Roman" w:hAnsi="Times New Roman" w:cs="Times New Roman"/>
          <w:b/>
          <w:sz w:val="24"/>
          <w:szCs w:val="24"/>
          <w:shd w:val="clear" w:color="auto" w:fill="FFFFFF"/>
        </w:rPr>
      </w:pPr>
      <w:r w:rsidRPr="004C72AD">
        <w:rPr>
          <w:rFonts w:ascii="Times New Roman" w:hAnsi="Times New Roman" w:cs="Times New Roman"/>
          <w:b/>
          <w:sz w:val="24"/>
          <w:szCs w:val="24"/>
          <w:shd w:val="clear" w:color="auto" w:fill="FFFFFF"/>
        </w:rPr>
        <w:t>Motorola</w:t>
      </w:r>
    </w:p>
    <w:p w:rsidR="006D56F6" w:rsidRPr="004C72AD" w:rsidP="004C72AD">
      <w:pPr>
        <w:spacing w:after="0" w:line="480" w:lineRule="auto"/>
        <w:ind w:firstLine="720"/>
        <w:rPr>
          <w:rFonts w:ascii="Times New Roman" w:hAnsi="Times New Roman" w:cs="Times New Roman"/>
          <w:sz w:val="24"/>
          <w:szCs w:val="24"/>
        </w:rPr>
      </w:pPr>
      <w:r w:rsidRPr="004C72AD">
        <w:rPr>
          <w:rFonts w:ascii="Times New Roman" w:hAnsi="Times New Roman" w:cs="Times New Roman"/>
          <w:sz w:val="24"/>
          <w:szCs w:val="24"/>
          <w:shd w:val="clear" w:color="auto" w:fill="FFFFFF"/>
        </w:rPr>
        <w:t>Motorola mobiles are usually stylish and smart as Motorola through its unique design and advanced features of their mobile phones motivate its consumers to buy their products. This is because it recognizes the present global culture that influences most of the consumer's behavior to get attracted towards style and smartness of gadgets</w:t>
      </w:r>
      <w:r w:rsidRPr="004C72AD" w:rsidR="00F0204A">
        <w:rPr>
          <w:rFonts w:ascii="Times New Roman" w:hAnsi="Times New Roman" w:cs="Times New Roman"/>
          <w:sz w:val="24"/>
          <w:szCs w:val="24"/>
          <w:shd w:val="clear" w:color="auto" w:fill="FFFFFF"/>
        </w:rPr>
        <w:t>.</w:t>
      </w:r>
    </w:p>
    <w:p w:rsidR="006D56F6" w:rsidRPr="004C72AD" w:rsidP="004C72AD">
      <w:pPr>
        <w:spacing w:after="0" w:line="480" w:lineRule="auto"/>
        <w:rPr>
          <w:rFonts w:ascii="Times New Roman" w:hAnsi="Times New Roman" w:cs="Times New Roman"/>
          <w:b/>
          <w:sz w:val="24"/>
          <w:szCs w:val="24"/>
          <w:shd w:val="clear" w:color="auto" w:fill="FFFFFF"/>
        </w:rPr>
      </w:pPr>
      <w:r w:rsidRPr="004C72AD">
        <w:rPr>
          <w:rFonts w:ascii="Times New Roman" w:hAnsi="Times New Roman" w:cs="Times New Roman"/>
          <w:b/>
          <w:sz w:val="24"/>
          <w:szCs w:val="24"/>
          <w:shd w:val="clear" w:color="auto" w:fill="FFFFFF"/>
        </w:rPr>
        <w:t>Facebook</w:t>
      </w:r>
    </w:p>
    <w:p w:rsidR="006D56F6" w:rsidRPr="004C72AD" w:rsidP="004C72AD">
      <w:pPr>
        <w:spacing w:after="0" w:line="480" w:lineRule="auto"/>
        <w:ind w:firstLine="720"/>
        <w:rPr>
          <w:rFonts w:ascii="Times New Roman" w:hAnsi="Times New Roman" w:cs="Times New Roman"/>
          <w:sz w:val="24"/>
          <w:szCs w:val="24"/>
        </w:rPr>
      </w:pPr>
      <w:r w:rsidRPr="004C72AD">
        <w:rPr>
          <w:rFonts w:ascii="Times New Roman" w:hAnsi="Times New Roman" w:cs="Times New Roman"/>
          <w:sz w:val="24"/>
          <w:szCs w:val="24"/>
          <w:shd w:val="clear" w:color="auto" w:fill="FFFFFF"/>
        </w:rPr>
        <w:t>Facebook is the most prominent and diverse organization regarding contemporary advertising, and that focuses on social influences the most</w:t>
      </w:r>
      <w:r w:rsidRPr="004C72AD" w:rsidR="00E95ED2">
        <w:rPr>
          <w:rFonts w:ascii="Times New Roman" w:hAnsi="Times New Roman" w:cs="Times New Roman"/>
          <w:sz w:val="24"/>
          <w:szCs w:val="24"/>
          <w:shd w:val="clear" w:color="auto" w:fill="FFFFFF"/>
        </w:rPr>
        <w:t xml:space="preserve"> (</w:t>
      </w:r>
      <w:r w:rsidRPr="004C72AD" w:rsidR="00E95ED2">
        <w:rPr>
          <w:rFonts w:ascii="Times New Roman" w:hAnsi="Times New Roman" w:cs="Times New Roman"/>
          <w:sz w:val="24"/>
          <w:szCs w:val="24"/>
          <w:shd w:val="clear" w:color="auto" w:fill="FFFFFF"/>
        </w:rPr>
        <w:t>Nouri</w:t>
      </w:r>
      <w:r w:rsidRPr="004C72AD" w:rsidR="00E95ED2">
        <w:rPr>
          <w:rFonts w:ascii="Times New Roman" w:hAnsi="Times New Roman" w:cs="Times New Roman"/>
          <w:sz w:val="24"/>
          <w:szCs w:val="24"/>
        </w:rPr>
        <w:t xml:space="preserve">, </w:t>
      </w:r>
      <w:r w:rsidRPr="004C72AD" w:rsidR="00E95ED2">
        <w:rPr>
          <w:rFonts w:ascii="Times New Roman" w:hAnsi="Times New Roman" w:cs="Times New Roman"/>
          <w:sz w:val="24"/>
          <w:szCs w:val="24"/>
          <w:shd w:val="clear" w:color="auto" w:fill="FFFFFF"/>
        </w:rPr>
        <w:t>2018</w:t>
      </w:r>
      <w:r w:rsidRPr="004C72AD" w:rsidR="00E95ED2">
        <w:rPr>
          <w:rFonts w:ascii="Times New Roman" w:hAnsi="Times New Roman" w:cs="Times New Roman"/>
          <w:sz w:val="24"/>
          <w:szCs w:val="24"/>
          <w:shd w:val="clear" w:color="auto" w:fill="FFFFFF"/>
        </w:rPr>
        <w:t>)</w:t>
      </w:r>
      <w:r w:rsidRPr="004C72AD">
        <w:rPr>
          <w:rFonts w:ascii="Times New Roman" w:hAnsi="Times New Roman" w:cs="Times New Roman"/>
          <w:sz w:val="24"/>
          <w:szCs w:val="24"/>
          <w:shd w:val="clear" w:color="auto" w:fill="FFFFFF"/>
        </w:rPr>
        <w:t xml:space="preserve">. Facebook targets almost all of the major influencers that shape consumer behaviors such as </w:t>
      </w:r>
      <w:r w:rsidRPr="004C72AD">
        <w:rPr>
          <w:rFonts w:ascii="Times New Roman" w:hAnsi="Times New Roman" w:cs="Times New Roman"/>
          <w:sz w:val="24"/>
          <w:szCs w:val="24"/>
          <w:shd w:val="clear" w:color="auto" w:fill="F5F5F5"/>
        </w:rPr>
        <w:t xml:space="preserve">culture/subculture, social class, reference groups, family/household, and opinion leaders. In every part of the world where </w:t>
      </w:r>
      <w:r w:rsidRPr="004C72AD">
        <w:rPr>
          <w:rFonts w:ascii="Times New Roman" w:hAnsi="Times New Roman" w:cs="Times New Roman"/>
          <w:sz w:val="24"/>
          <w:szCs w:val="24"/>
          <w:shd w:val="clear" w:color="auto" w:fill="F5F5F5"/>
        </w:rPr>
        <w:t>Facebook operates takes a close look to what they should provide in that particular region and what they shouldn’t concerning that markets religious, customary and cultural preferences</w:t>
      </w:r>
      <w:r w:rsidRPr="004C72AD" w:rsidR="001A6647">
        <w:rPr>
          <w:rFonts w:ascii="Times New Roman" w:hAnsi="Times New Roman" w:cs="Times New Roman"/>
          <w:sz w:val="24"/>
          <w:szCs w:val="24"/>
          <w:shd w:val="clear" w:color="auto" w:fill="F5F5F5"/>
        </w:rPr>
        <w:t xml:space="preserve"> (</w:t>
      </w:r>
      <w:r w:rsidRPr="004C72AD" w:rsidR="001A6647">
        <w:rPr>
          <w:rFonts w:ascii="Times New Roman" w:hAnsi="Times New Roman" w:cs="Times New Roman"/>
          <w:sz w:val="24"/>
          <w:szCs w:val="24"/>
          <w:shd w:val="clear" w:color="auto" w:fill="FFFFFF"/>
        </w:rPr>
        <w:t>Chang</w:t>
      </w:r>
      <w:r w:rsidRPr="004C72AD" w:rsidR="001A6647">
        <w:rPr>
          <w:rFonts w:ascii="Times New Roman" w:hAnsi="Times New Roman" w:cs="Times New Roman"/>
          <w:sz w:val="24"/>
          <w:szCs w:val="24"/>
        </w:rPr>
        <w:t xml:space="preserve"> et al., </w:t>
      </w:r>
      <w:r w:rsidRPr="004C72AD" w:rsidR="001A6647">
        <w:rPr>
          <w:rFonts w:ascii="Times New Roman" w:hAnsi="Times New Roman" w:cs="Times New Roman"/>
          <w:sz w:val="24"/>
          <w:szCs w:val="24"/>
          <w:shd w:val="clear" w:color="auto" w:fill="FFFFFF"/>
        </w:rPr>
        <w:t>2015</w:t>
      </w:r>
      <w:r w:rsidRPr="004C72AD" w:rsidR="001A6647">
        <w:rPr>
          <w:rFonts w:ascii="Times New Roman" w:hAnsi="Times New Roman" w:cs="Times New Roman"/>
          <w:sz w:val="24"/>
          <w:szCs w:val="24"/>
          <w:shd w:val="clear" w:color="auto" w:fill="F5F5F5"/>
        </w:rPr>
        <w:t>)</w:t>
      </w:r>
      <w:r w:rsidRPr="004C72AD">
        <w:rPr>
          <w:rFonts w:ascii="Times New Roman" w:hAnsi="Times New Roman" w:cs="Times New Roman"/>
          <w:sz w:val="24"/>
          <w:szCs w:val="24"/>
          <w:shd w:val="clear" w:color="auto" w:fill="F5F5F5"/>
        </w:rPr>
        <w:t>.</w:t>
      </w:r>
    </w:p>
    <w:p w:rsidR="006D56F6" w:rsidRPr="004C72AD" w:rsidP="004C72AD">
      <w:pPr>
        <w:spacing w:after="0" w:line="480" w:lineRule="auto"/>
        <w:rPr>
          <w:rFonts w:ascii="Times New Roman" w:hAnsi="Times New Roman" w:cs="Times New Roman"/>
          <w:b/>
          <w:sz w:val="24"/>
          <w:szCs w:val="24"/>
          <w:shd w:val="clear" w:color="auto" w:fill="F5F5F5"/>
        </w:rPr>
      </w:pPr>
      <w:r w:rsidRPr="004C72AD">
        <w:rPr>
          <w:rFonts w:ascii="Times New Roman" w:hAnsi="Times New Roman" w:cs="Times New Roman"/>
          <w:b/>
          <w:sz w:val="24"/>
          <w:szCs w:val="24"/>
          <w:shd w:val="clear" w:color="auto" w:fill="F5F5F5"/>
        </w:rPr>
        <w:t>Google</w:t>
      </w:r>
    </w:p>
    <w:p w:rsidR="0008177B" w:rsidRPr="004C72AD" w:rsidP="004C72AD">
      <w:pPr>
        <w:spacing w:after="0" w:line="480" w:lineRule="auto"/>
        <w:ind w:firstLine="720"/>
        <w:rPr>
          <w:rFonts w:ascii="Times New Roman" w:hAnsi="Times New Roman" w:cs="Times New Roman"/>
          <w:sz w:val="24"/>
          <w:szCs w:val="24"/>
          <w:shd w:val="clear" w:color="auto" w:fill="F5F5F5"/>
        </w:rPr>
      </w:pPr>
      <w:r w:rsidRPr="004C72AD">
        <w:rPr>
          <w:rFonts w:ascii="Times New Roman" w:hAnsi="Times New Roman" w:cs="Times New Roman"/>
          <w:sz w:val="24"/>
          <w:szCs w:val="24"/>
          <w:shd w:val="clear" w:color="auto" w:fill="F5F5F5"/>
        </w:rPr>
        <w:t>Google is another great example of a company that understands the consumer behavior shaped by influencers and executes its strategies in accordance. For example, Google adopted local languages for its website or offered translational services to the local public so that they can use Google’s services</w:t>
      </w:r>
      <w:r w:rsidRPr="004C72AD" w:rsidR="00930402">
        <w:rPr>
          <w:rFonts w:ascii="Times New Roman" w:hAnsi="Times New Roman" w:cs="Times New Roman"/>
          <w:sz w:val="24"/>
          <w:szCs w:val="24"/>
          <w:shd w:val="clear" w:color="auto" w:fill="F5F5F5"/>
        </w:rPr>
        <w:t xml:space="preserve"> in every region having diverse languages</w:t>
      </w:r>
      <w:r w:rsidRPr="004C72AD">
        <w:rPr>
          <w:rFonts w:ascii="Times New Roman" w:hAnsi="Times New Roman" w:cs="Times New Roman"/>
          <w:sz w:val="24"/>
          <w:szCs w:val="24"/>
          <w:shd w:val="clear" w:color="auto" w:fill="F5F5F5"/>
        </w:rPr>
        <w:t>. This comes under the cultural influence.
</w:t>
      </w:r>
    </w:p>
    <w:p w:rsidR="00A4374D" w:rsidRPr="00E41D36" w:rsidP="004C72AD">
      <w:pPr>
        <w:spacing w:after="0" w:line="480" w:lineRule="auto"/>
        <w:ind w:firstLine="720"/>
        <w:rPr>
          <w:rFonts w:ascii="Times New Roman" w:hAnsi="Times New Roman" w:cs="Times New Roman"/>
          <w:sz w:val="24"/>
          <w:szCs w:val="24"/>
        </w:rPr>
      </w:pPr>
    </w:p>
    <w:p w:rsidR="0008177B" w:rsidRPr="00E41D36" w:rsidP="004C72AD">
      <w:pPr>
        <w:spacing w:after="0" w:line="480" w:lineRule="auto"/>
        <w:jc w:val="center"/>
        <w:rPr>
          <w:rFonts w:ascii="Times New Roman" w:hAnsi="Times New Roman" w:cs="Times New Roman"/>
          <w:sz w:val="24"/>
          <w:szCs w:val="24"/>
        </w:rPr>
      </w:pPr>
      <w:r w:rsidRPr="00E41D36">
        <w:rPr>
          <w:rFonts w:ascii="Times New Roman" w:hAnsi="Times New Roman" w:cs="Times New Roman"/>
          <w:sz w:val="24"/>
          <w:szCs w:val="24"/>
        </w:rPr>
        <w:br/>
      </w:r>
    </w:p>
    <w:p w:rsidR="007B071A" w:rsidRPr="00E41D36" w:rsidP="004C72AD">
      <w:pPr>
        <w:spacing w:after="0" w:line="480" w:lineRule="auto"/>
        <w:rPr>
          <w:rFonts w:ascii="Times New Roman" w:hAnsi="Times New Roman" w:cs="Times New Roman"/>
          <w:b/>
          <w:sz w:val="24"/>
          <w:szCs w:val="24"/>
        </w:rPr>
      </w:pPr>
      <w:r w:rsidRPr="00E41D36">
        <w:rPr>
          <w:rFonts w:ascii="Times New Roman" w:hAnsi="Times New Roman" w:cs="Times New Roman"/>
          <w:b/>
          <w:sz w:val="24"/>
          <w:szCs w:val="24"/>
        </w:rPr>
        <w:br w:type="page"/>
      </w:r>
    </w:p>
    <w:p w:rsidR="0008177B" w:rsidRPr="00E41D36" w:rsidP="004C72AD">
      <w:pPr>
        <w:spacing w:after="0" w:line="480" w:lineRule="auto"/>
        <w:jc w:val="center"/>
        <w:rPr>
          <w:rFonts w:ascii="Times New Roman" w:hAnsi="Times New Roman" w:cs="Times New Roman"/>
          <w:b/>
          <w:sz w:val="24"/>
          <w:szCs w:val="24"/>
        </w:rPr>
      </w:pPr>
      <w:r w:rsidRPr="00E41D36">
        <w:rPr>
          <w:rFonts w:ascii="Times New Roman" w:hAnsi="Times New Roman" w:cs="Times New Roman"/>
          <w:b/>
          <w:sz w:val="24"/>
          <w:szCs w:val="24"/>
        </w:rPr>
        <w:t>References</w:t>
      </w:r>
    </w:p>
    <w:p w:rsidR="000313BB" w:rsidRPr="00E41D36" w:rsidP="004C72AD">
      <w:pPr>
        <w:spacing w:after="0" w:line="480" w:lineRule="auto"/>
        <w:ind w:left="720" w:hanging="720"/>
        <w:rPr>
          <w:rFonts w:ascii="Times New Roman" w:hAnsi="Times New Roman" w:cs="Times New Roman"/>
          <w:sz w:val="24"/>
          <w:szCs w:val="24"/>
          <w:shd w:val="clear" w:color="auto" w:fill="FFFFFF"/>
        </w:rPr>
      </w:pPr>
      <w:bookmarkStart w:id="0" w:name="_GoBack"/>
      <w:r w:rsidRPr="00E41D36">
        <w:rPr>
          <w:rFonts w:ascii="Times New Roman" w:hAnsi="Times New Roman" w:cs="Times New Roman"/>
          <w:sz w:val="24"/>
          <w:szCs w:val="24"/>
          <w:shd w:val="clear" w:color="auto" w:fill="FFFFFF"/>
        </w:rPr>
        <w:t xml:space="preserve">Ashley, C., &amp; </w:t>
      </w:r>
      <w:r w:rsidRPr="00E41D36">
        <w:rPr>
          <w:rFonts w:ascii="Times New Roman" w:hAnsi="Times New Roman" w:cs="Times New Roman"/>
          <w:sz w:val="24"/>
          <w:szCs w:val="24"/>
          <w:shd w:val="clear" w:color="auto" w:fill="FFFFFF"/>
        </w:rPr>
        <w:t>Tuten</w:t>
      </w:r>
      <w:r w:rsidRPr="00E41D36">
        <w:rPr>
          <w:rFonts w:ascii="Times New Roman" w:hAnsi="Times New Roman" w:cs="Times New Roman"/>
          <w:sz w:val="24"/>
          <w:szCs w:val="24"/>
          <w:shd w:val="clear" w:color="auto" w:fill="FFFFFF"/>
        </w:rPr>
        <w:t>, T. (2015). Creative strategies in social media marketing: An exploratory study of branded social content and consumer engagement. </w:t>
      </w:r>
      <w:r w:rsidRPr="00E41D36">
        <w:rPr>
          <w:rFonts w:ascii="Times New Roman" w:hAnsi="Times New Roman" w:cs="Times New Roman"/>
          <w:i/>
          <w:iCs/>
          <w:sz w:val="24"/>
          <w:szCs w:val="24"/>
          <w:shd w:val="clear" w:color="auto" w:fill="FFFFFF"/>
        </w:rPr>
        <w:t>Psychology &amp; Marketing</w:t>
      </w:r>
      <w:r w:rsidRPr="00E41D36">
        <w:rPr>
          <w:rFonts w:ascii="Times New Roman" w:hAnsi="Times New Roman" w:cs="Times New Roman"/>
          <w:sz w:val="24"/>
          <w:szCs w:val="24"/>
          <w:shd w:val="clear" w:color="auto" w:fill="FFFFFF"/>
        </w:rPr>
        <w:t>, </w:t>
      </w:r>
      <w:r w:rsidRPr="00E41D36">
        <w:rPr>
          <w:rFonts w:ascii="Times New Roman" w:hAnsi="Times New Roman" w:cs="Times New Roman"/>
          <w:i/>
          <w:iCs/>
          <w:sz w:val="24"/>
          <w:szCs w:val="24"/>
          <w:shd w:val="clear" w:color="auto" w:fill="FFFFFF"/>
        </w:rPr>
        <w:t>32</w:t>
      </w:r>
      <w:r w:rsidRPr="00E41D36">
        <w:rPr>
          <w:rFonts w:ascii="Times New Roman" w:hAnsi="Times New Roman" w:cs="Times New Roman"/>
          <w:sz w:val="24"/>
          <w:szCs w:val="24"/>
          <w:shd w:val="clear" w:color="auto" w:fill="FFFFFF"/>
        </w:rPr>
        <w:t>(1), 15-27.</w:t>
      </w:r>
    </w:p>
    <w:p w:rsidR="000313BB" w:rsidRPr="00E41D36" w:rsidP="004C72AD">
      <w:pPr>
        <w:spacing w:after="0" w:line="480" w:lineRule="auto"/>
        <w:ind w:left="720" w:hanging="720"/>
        <w:rPr>
          <w:rFonts w:ascii="Times New Roman" w:hAnsi="Times New Roman" w:cs="Times New Roman"/>
          <w:sz w:val="24"/>
          <w:szCs w:val="24"/>
        </w:rPr>
      </w:pPr>
      <w:r w:rsidRPr="00E41D36">
        <w:rPr>
          <w:rFonts w:ascii="Times New Roman" w:hAnsi="Times New Roman" w:cs="Times New Roman"/>
          <w:sz w:val="24"/>
          <w:szCs w:val="24"/>
          <w:shd w:val="clear" w:color="auto" w:fill="FFFFFF"/>
        </w:rPr>
        <w:t>Chang, Y. T., Yu, H., &amp; Lu, H. P. (2015). Persuasive messages, popularity cohesion, and message diffusion in social media marketing. </w:t>
      </w:r>
      <w:r w:rsidRPr="00E41D36">
        <w:rPr>
          <w:rFonts w:ascii="Times New Roman" w:hAnsi="Times New Roman" w:cs="Times New Roman"/>
          <w:i/>
          <w:iCs/>
          <w:sz w:val="24"/>
          <w:szCs w:val="24"/>
          <w:shd w:val="clear" w:color="auto" w:fill="FFFFFF"/>
        </w:rPr>
        <w:t>Journal of Business Research</w:t>
      </w:r>
      <w:r w:rsidRPr="00E41D36">
        <w:rPr>
          <w:rFonts w:ascii="Times New Roman" w:hAnsi="Times New Roman" w:cs="Times New Roman"/>
          <w:sz w:val="24"/>
          <w:szCs w:val="24"/>
          <w:shd w:val="clear" w:color="auto" w:fill="FFFFFF"/>
        </w:rPr>
        <w:t>, </w:t>
      </w:r>
      <w:r w:rsidRPr="00E41D36">
        <w:rPr>
          <w:rFonts w:ascii="Times New Roman" w:hAnsi="Times New Roman" w:cs="Times New Roman"/>
          <w:i/>
          <w:iCs/>
          <w:sz w:val="24"/>
          <w:szCs w:val="24"/>
          <w:shd w:val="clear" w:color="auto" w:fill="FFFFFF"/>
        </w:rPr>
        <w:t>68</w:t>
      </w:r>
      <w:r w:rsidRPr="00E41D36">
        <w:rPr>
          <w:rFonts w:ascii="Times New Roman" w:hAnsi="Times New Roman" w:cs="Times New Roman"/>
          <w:sz w:val="24"/>
          <w:szCs w:val="24"/>
          <w:shd w:val="clear" w:color="auto" w:fill="FFFFFF"/>
        </w:rPr>
        <w:t>(4), 777-782.</w:t>
      </w:r>
    </w:p>
    <w:p w:rsidR="000313BB" w:rsidRPr="00E41D36" w:rsidP="004C72AD">
      <w:pPr>
        <w:spacing w:after="0" w:line="480" w:lineRule="auto"/>
        <w:ind w:left="720" w:hanging="720"/>
        <w:rPr>
          <w:rFonts w:ascii="Times New Roman" w:hAnsi="Times New Roman" w:cs="Times New Roman"/>
          <w:sz w:val="24"/>
          <w:szCs w:val="24"/>
          <w:shd w:val="clear" w:color="auto" w:fill="FFFFFF"/>
        </w:rPr>
      </w:pPr>
      <w:r w:rsidRPr="00E41D36">
        <w:rPr>
          <w:rFonts w:ascii="Times New Roman" w:hAnsi="Times New Roman" w:cs="Times New Roman"/>
          <w:sz w:val="24"/>
          <w:szCs w:val="24"/>
          <w:shd w:val="clear" w:color="auto" w:fill="FFFFFF"/>
        </w:rPr>
        <w:t xml:space="preserve">Lim, X. J., </w:t>
      </w:r>
      <w:r w:rsidRPr="00E41D36">
        <w:rPr>
          <w:rFonts w:ascii="Times New Roman" w:hAnsi="Times New Roman" w:cs="Times New Roman"/>
          <w:sz w:val="24"/>
          <w:szCs w:val="24"/>
          <w:shd w:val="clear" w:color="auto" w:fill="FFFFFF"/>
        </w:rPr>
        <w:t>Cheah</w:t>
      </w:r>
      <w:r w:rsidRPr="00E41D36">
        <w:rPr>
          <w:rFonts w:ascii="Times New Roman" w:hAnsi="Times New Roman" w:cs="Times New Roman"/>
          <w:sz w:val="24"/>
          <w:szCs w:val="24"/>
          <w:shd w:val="clear" w:color="auto" w:fill="FFFFFF"/>
        </w:rPr>
        <w:t>, J. H., &amp; Wong, M. W. (2017). The Impact of Social Media Influencers on Purchase Intention and the Mediation Effect of Customer Attitude. </w:t>
      </w:r>
      <w:r w:rsidRPr="00E41D36">
        <w:rPr>
          <w:rFonts w:ascii="Times New Roman" w:hAnsi="Times New Roman" w:cs="Times New Roman"/>
          <w:i/>
          <w:iCs/>
          <w:sz w:val="24"/>
          <w:szCs w:val="24"/>
          <w:shd w:val="clear" w:color="auto" w:fill="FFFFFF"/>
        </w:rPr>
        <w:t>Asian Journal of Business Research</w:t>
      </w:r>
      <w:r w:rsidRPr="00E41D36">
        <w:rPr>
          <w:rFonts w:ascii="Times New Roman" w:hAnsi="Times New Roman" w:cs="Times New Roman"/>
          <w:sz w:val="24"/>
          <w:szCs w:val="24"/>
          <w:shd w:val="clear" w:color="auto" w:fill="FFFFFF"/>
        </w:rPr>
        <w:t>, </w:t>
      </w:r>
      <w:r w:rsidRPr="00E41D36">
        <w:rPr>
          <w:rFonts w:ascii="Times New Roman" w:hAnsi="Times New Roman" w:cs="Times New Roman"/>
          <w:i/>
          <w:iCs/>
          <w:sz w:val="24"/>
          <w:szCs w:val="24"/>
          <w:shd w:val="clear" w:color="auto" w:fill="FFFFFF"/>
        </w:rPr>
        <w:t>7</w:t>
      </w:r>
      <w:r w:rsidRPr="00E41D36">
        <w:rPr>
          <w:rFonts w:ascii="Times New Roman" w:hAnsi="Times New Roman" w:cs="Times New Roman"/>
          <w:sz w:val="24"/>
          <w:szCs w:val="24"/>
          <w:shd w:val="clear" w:color="auto" w:fill="FFFFFF"/>
        </w:rPr>
        <w:t>(2), 19.</w:t>
      </w:r>
    </w:p>
    <w:p w:rsidR="000313BB" w:rsidRPr="00E41D36" w:rsidP="004C72AD">
      <w:pPr>
        <w:spacing w:after="0" w:line="480" w:lineRule="auto"/>
        <w:ind w:left="720" w:hanging="720"/>
        <w:rPr>
          <w:rFonts w:ascii="Times New Roman" w:hAnsi="Times New Roman" w:cs="Times New Roman"/>
          <w:sz w:val="24"/>
          <w:szCs w:val="24"/>
          <w:shd w:val="clear" w:color="auto" w:fill="FFFFFF"/>
        </w:rPr>
      </w:pPr>
      <w:r w:rsidRPr="00E41D36">
        <w:rPr>
          <w:rFonts w:ascii="Times New Roman" w:hAnsi="Times New Roman" w:cs="Times New Roman"/>
          <w:sz w:val="24"/>
          <w:szCs w:val="24"/>
          <w:shd w:val="clear" w:color="auto" w:fill="FFFFFF"/>
        </w:rPr>
        <w:t>Nouri</w:t>
      </w:r>
      <w:r w:rsidRPr="00E41D36">
        <w:rPr>
          <w:rFonts w:ascii="Times New Roman" w:hAnsi="Times New Roman" w:cs="Times New Roman"/>
          <w:sz w:val="24"/>
          <w:szCs w:val="24"/>
          <w:shd w:val="clear" w:color="auto" w:fill="FFFFFF"/>
        </w:rPr>
        <w:t xml:space="preserve">, M. (2018). The Power of Influence: Traditional Celebrity </w:t>
      </w:r>
      <w:r w:rsidRPr="00E41D36">
        <w:rPr>
          <w:rFonts w:ascii="Times New Roman" w:hAnsi="Times New Roman" w:cs="Times New Roman"/>
          <w:sz w:val="24"/>
          <w:szCs w:val="24"/>
          <w:shd w:val="clear" w:color="auto" w:fill="FFFFFF"/>
        </w:rPr>
        <w:t>vs</w:t>
      </w:r>
      <w:r w:rsidRPr="00E41D36">
        <w:rPr>
          <w:rFonts w:ascii="Times New Roman" w:hAnsi="Times New Roman" w:cs="Times New Roman"/>
          <w:sz w:val="24"/>
          <w:szCs w:val="24"/>
          <w:shd w:val="clear" w:color="auto" w:fill="FFFFFF"/>
        </w:rPr>
        <w:t xml:space="preserve"> Social Media Influencer.</w:t>
      </w:r>
    </w:p>
    <w:p w:rsidR="000313BB" w:rsidRPr="00E41D36" w:rsidP="004C72AD">
      <w:pPr>
        <w:spacing w:after="0" w:line="480" w:lineRule="auto"/>
        <w:ind w:left="720" w:hanging="720"/>
        <w:rPr>
          <w:rFonts w:ascii="Times New Roman" w:hAnsi="Times New Roman" w:cs="Times New Roman"/>
          <w:sz w:val="24"/>
          <w:szCs w:val="24"/>
          <w:shd w:val="clear" w:color="auto" w:fill="FFFFFF"/>
        </w:rPr>
      </w:pPr>
      <w:r w:rsidRPr="00E41D36">
        <w:rPr>
          <w:rFonts w:ascii="Times New Roman" w:hAnsi="Times New Roman" w:cs="Times New Roman"/>
          <w:sz w:val="24"/>
          <w:szCs w:val="24"/>
          <w:shd w:val="clear" w:color="auto" w:fill="FFFFFF"/>
        </w:rPr>
        <w:t>Stephen, A. T. (2016). The role of digital and social media marketing in consumer behavior. </w:t>
      </w:r>
      <w:r w:rsidRPr="00E41D36">
        <w:rPr>
          <w:rFonts w:ascii="Times New Roman" w:hAnsi="Times New Roman" w:cs="Times New Roman"/>
          <w:i/>
          <w:iCs/>
          <w:sz w:val="24"/>
          <w:szCs w:val="24"/>
          <w:shd w:val="clear" w:color="auto" w:fill="FFFFFF"/>
        </w:rPr>
        <w:t>Current Opinion in Psychology</w:t>
      </w:r>
      <w:r w:rsidRPr="00E41D36">
        <w:rPr>
          <w:rFonts w:ascii="Times New Roman" w:hAnsi="Times New Roman" w:cs="Times New Roman"/>
          <w:sz w:val="24"/>
          <w:szCs w:val="24"/>
          <w:shd w:val="clear" w:color="auto" w:fill="FFFFFF"/>
        </w:rPr>
        <w:t>, </w:t>
      </w:r>
      <w:r w:rsidRPr="00E41D36">
        <w:rPr>
          <w:rFonts w:ascii="Times New Roman" w:hAnsi="Times New Roman" w:cs="Times New Roman"/>
          <w:i/>
          <w:iCs/>
          <w:sz w:val="24"/>
          <w:szCs w:val="24"/>
          <w:shd w:val="clear" w:color="auto" w:fill="FFFFFF"/>
        </w:rPr>
        <w:t>10</w:t>
      </w:r>
      <w:r w:rsidRPr="00E41D36">
        <w:rPr>
          <w:rFonts w:ascii="Times New Roman" w:hAnsi="Times New Roman" w:cs="Times New Roman"/>
          <w:sz w:val="24"/>
          <w:szCs w:val="24"/>
          <w:shd w:val="clear" w:color="auto" w:fill="FFFFFF"/>
        </w:rPr>
        <w:t>, 17-21.</w:t>
      </w:r>
      <w:bookmarkEnd w:id="0"/>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442DA3">
    <w:pPr>
      <w:spacing w:after="0" w:line="480" w:lineRule="auto"/>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42DA3">
      <w:rPr>
        <w:rFonts w:ascii="Times New Roman" w:hAnsi="Times New Roman" w:cs="Times New Roman"/>
        <w:sz w:val="24"/>
        <w:szCs w:val="24"/>
      </w:rPr>
      <w:t>PRINCIPLES OF ADVERTISING</w:t>
    </w:r>
    <w:r w:rsidR="00442DA3">
      <w:rPr>
        <w:rFonts w:ascii="Times New Roman" w:hAnsi="Times New Roman" w:cs="Times New Roman"/>
        <w:sz w:val="24"/>
        <w:szCs w:val="24"/>
      </w:rPr>
      <w:tab/>
    </w:r>
    <w:r w:rsidR="00442DA3">
      <w:rPr>
        <w:rFonts w:ascii="Times New Roman" w:hAnsi="Times New Roman" w:cs="Times New Roman"/>
        <w:sz w:val="24"/>
        <w:szCs w:val="24"/>
      </w:rPr>
      <w:tab/>
    </w:r>
    <w:r w:rsidR="00442DA3">
      <w:rPr>
        <w:rFonts w:ascii="Times New Roman" w:hAnsi="Times New Roman" w:cs="Times New Roman"/>
        <w:sz w:val="24"/>
        <w:szCs w:val="24"/>
      </w:rPr>
      <w:tab/>
    </w:r>
    <w:r w:rsidR="00442DA3">
      <w:rPr>
        <w:rFonts w:ascii="Times New Roman" w:hAnsi="Times New Roman" w:cs="Times New Roman"/>
        <w:sz w:val="24"/>
        <w:szCs w:val="24"/>
      </w:rPr>
      <w:tab/>
    </w:r>
    <w:r w:rsidR="00442DA3">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4C72AD">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PRINCIPLES OF ADVERTISING</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4C72AD">
      <w:rPr>
        <w:rFonts w:ascii="Times New Roman" w:hAnsi="Times New Roman" w:cs="Times New Roman"/>
        <w:noProof/>
        <w:sz w:val="24"/>
        <w:szCs w:val="24"/>
      </w:rPr>
      <w:t>4</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13BB"/>
    <w:rsid w:val="0008177B"/>
    <w:rsid w:val="000C7789"/>
    <w:rsid w:val="00130A33"/>
    <w:rsid w:val="00141074"/>
    <w:rsid w:val="00187C02"/>
    <w:rsid w:val="001A02CC"/>
    <w:rsid w:val="001A6647"/>
    <w:rsid w:val="00214B6E"/>
    <w:rsid w:val="00267851"/>
    <w:rsid w:val="002777E7"/>
    <w:rsid w:val="002B47AB"/>
    <w:rsid w:val="002B714A"/>
    <w:rsid w:val="002E4B6F"/>
    <w:rsid w:val="00336B12"/>
    <w:rsid w:val="0034125C"/>
    <w:rsid w:val="00371516"/>
    <w:rsid w:val="003879F6"/>
    <w:rsid w:val="003F3340"/>
    <w:rsid w:val="004016E6"/>
    <w:rsid w:val="00421D41"/>
    <w:rsid w:val="00442DA3"/>
    <w:rsid w:val="00471063"/>
    <w:rsid w:val="00495927"/>
    <w:rsid w:val="004A07E8"/>
    <w:rsid w:val="004C72AD"/>
    <w:rsid w:val="00550EFD"/>
    <w:rsid w:val="005831FD"/>
    <w:rsid w:val="005C20F1"/>
    <w:rsid w:val="005D521B"/>
    <w:rsid w:val="006B3FB8"/>
    <w:rsid w:val="006D56F6"/>
    <w:rsid w:val="007B071A"/>
    <w:rsid w:val="007C7B15"/>
    <w:rsid w:val="00877CA7"/>
    <w:rsid w:val="00930402"/>
    <w:rsid w:val="00986BD3"/>
    <w:rsid w:val="009B77AC"/>
    <w:rsid w:val="009B7950"/>
    <w:rsid w:val="00A106AF"/>
    <w:rsid w:val="00A4374D"/>
    <w:rsid w:val="00AE1699"/>
    <w:rsid w:val="00B26BD1"/>
    <w:rsid w:val="00B405F9"/>
    <w:rsid w:val="00B473CD"/>
    <w:rsid w:val="00B73412"/>
    <w:rsid w:val="00BF4CDD"/>
    <w:rsid w:val="00C41650"/>
    <w:rsid w:val="00C5356B"/>
    <w:rsid w:val="00C74D28"/>
    <w:rsid w:val="00C75C92"/>
    <w:rsid w:val="00CA2688"/>
    <w:rsid w:val="00CF0A51"/>
    <w:rsid w:val="00D13C16"/>
    <w:rsid w:val="00D46070"/>
    <w:rsid w:val="00D5076D"/>
    <w:rsid w:val="00D95087"/>
    <w:rsid w:val="00DF5151"/>
    <w:rsid w:val="00E41D36"/>
    <w:rsid w:val="00E95ED2"/>
    <w:rsid w:val="00EF1641"/>
    <w:rsid w:val="00F0204A"/>
    <w:rsid w:val="00F11262"/>
    <w:rsid w:val="00F94B9F"/>
    <w:rsid w:val="00FF1C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6D56F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Strong">
    <w:name w:val="Strong"/>
    <w:basedOn w:val="DefaultParagraphFont"/>
    <w:uiPriority w:val="22"/>
    <w:qFormat/>
    <w:rsid w:val="006D56F6"/>
    <w:rPr>
      <w:b/>
      <w:bCs/>
    </w:rPr>
  </w:style>
  <w:style w:type="character" w:customStyle="1" w:styleId="Heading1Char">
    <w:name w:val="Heading 1 Char"/>
    <w:basedOn w:val="DefaultParagraphFont"/>
    <w:link w:val="Heading1"/>
    <w:uiPriority w:val="9"/>
    <w:rsid w:val="006D56F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9B79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Richard Stevenson</cp:lastModifiedBy>
  <cp:revision>36</cp:revision>
  <dcterms:created xsi:type="dcterms:W3CDTF">2018-10-16T12:27:00Z</dcterms:created>
  <dcterms:modified xsi:type="dcterms:W3CDTF">2019-01-27T00:28:00Z</dcterms:modified>
</cp:coreProperties>
</file>