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16F6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731BCA">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Default="00C74D28" w:rsidP="00FE6A96">
      <w:pPr>
        <w:spacing w:after="0" w:line="360" w:lineRule="auto"/>
        <w:rPr>
          <w:rFonts w:ascii="Times New Roman" w:hAnsi="Times New Roman" w:cs="Times New Roman"/>
          <w:b/>
          <w:sz w:val="24"/>
          <w:szCs w:val="24"/>
        </w:rPr>
      </w:pPr>
    </w:p>
    <w:p w:rsidR="00FE6A96" w:rsidRPr="00534BFF" w:rsidRDefault="00FE6A96" w:rsidP="00731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hAnsi="Times New Roman" w:cs="Times New Roman"/>
          <w:b/>
          <w:sz w:val="24"/>
        </w:rPr>
      </w:pPr>
      <w:r w:rsidRPr="00534BFF">
        <w:rPr>
          <w:rFonts w:ascii="Times New Roman" w:hAnsi="Times New Roman" w:cs="Times New Roman"/>
          <w:b/>
          <w:sz w:val="24"/>
        </w:rPr>
        <w:t>Mission and Vision Statement of Starbucks Coffee Company</w:t>
      </w:r>
    </w:p>
    <w:p w:rsidR="00FE6A96" w:rsidRPr="002567D7" w:rsidRDefault="00FE6A96" w:rsidP="00FE6A96">
      <w:pPr>
        <w:spacing w:line="480" w:lineRule="auto"/>
        <w:jc w:val="both"/>
        <w:rPr>
          <w:rFonts w:ascii="Times New Roman" w:hAnsi="Times New Roman" w:cs="Times New Roman"/>
          <w:b/>
          <w:sz w:val="24"/>
          <w:szCs w:val="24"/>
        </w:rPr>
      </w:pPr>
      <w:r w:rsidRPr="002567D7">
        <w:rPr>
          <w:rFonts w:ascii="Times New Roman" w:hAnsi="Times New Roman" w:cs="Times New Roman"/>
          <w:b/>
          <w:sz w:val="24"/>
          <w:szCs w:val="24"/>
        </w:rPr>
        <w:t xml:space="preserve">Mission Statement </w:t>
      </w:r>
    </w:p>
    <w:p w:rsidR="00FE6A96" w:rsidRDefault="00FE6A96" w:rsidP="00FE6A96">
      <w:pPr>
        <w:spacing w:line="480" w:lineRule="auto"/>
        <w:jc w:val="center"/>
        <w:rPr>
          <w:rFonts w:ascii="Times New Roman" w:hAnsi="Times New Roman" w:cs="Times New Roman"/>
          <w:sz w:val="24"/>
          <w:szCs w:val="24"/>
        </w:rPr>
      </w:pPr>
      <w:r>
        <w:rPr>
          <w:rFonts w:ascii="Times New Roman" w:hAnsi="Times New Roman" w:cs="Times New Roman"/>
          <w:i/>
          <w:sz w:val="24"/>
          <w:szCs w:val="24"/>
        </w:rPr>
        <w:t>“To inspire and nurture the human spirit, one person, one cup and one neighborhood at a time”</w:t>
      </w:r>
      <w:r>
        <w:rPr>
          <w:rFonts w:ascii="Times New Roman" w:hAnsi="Times New Roman" w:cs="Times New Roman"/>
          <w:sz w:val="24"/>
          <w:szCs w:val="24"/>
        </w:rPr>
        <w:t>.</w:t>
      </w:r>
    </w:p>
    <w:p w:rsidR="00FE6A96" w:rsidRPr="002567D7" w:rsidRDefault="002567D7" w:rsidP="00FE6A96">
      <w:pPr>
        <w:spacing w:line="480" w:lineRule="auto"/>
        <w:jc w:val="both"/>
        <w:rPr>
          <w:rFonts w:ascii="Times New Roman" w:hAnsi="Times New Roman" w:cs="Times New Roman"/>
          <w:b/>
          <w:sz w:val="24"/>
          <w:szCs w:val="24"/>
        </w:rPr>
      </w:pPr>
      <w:r w:rsidRPr="002567D7">
        <w:rPr>
          <w:rFonts w:ascii="Times New Roman" w:hAnsi="Times New Roman" w:cs="Times New Roman"/>
          <w:b/>
          <w:sz w:val="24"/>
          <w:szCs w:val="24"/>
        </w:rPr>
        <w:t>Vision Statement</w:t>
      </w:r>
    </w:p>
    <w:p w:rsidR="00FE6A96" w:rsidRDefault="00FE6A96" w:rsidP="00FE6A96">
      <w:pPr>
        <w:spacing w:line="480" w:lineRule="auto"/>
        <w:jc w:val="center"/>
        <w:rPr>
          <w:rFonts w:ascii="Times New Roman" w:hAnsi="Times New Roman" w:cs="Times New Roman"/>
          <w:sz w:val="24"/>
          <w:szCs w:val="24"/>
        </w:rPr>
      </w:pPr>
      <w:r>
        <w:rPr>
          <w:rFonts w:ascii="Times New Roman" w:hAnsi="Times New Roman" w:cs="Times New Roman"/>
          <w:i/>
          <w:sz w:val="24"/>
          <w:szCs w:val="24"/>
        </w:rPr>
        <w:t>“To establish Starbucks as the premier purveyor of the finest coffee in the world while maintaining our uncompromising principles while we grow”</w:t>
      </w:r>
      <w:r>
        <w:rPr>
          <w:rFonts w:ascii="Times New Roman" w:hAnsi="Times New Roman" w:cs="Times New Roman"/>
          <w:sz w:val="24"/>
          <w:szCs w:val="24"/>
        </w:rPr>
        <w:t>.</w:t>
      </w:r>
    </w:p>
    <w:p w:rsidR="00FE6A96" w:rsidRDefault="00FE6A96" w:rsidP="00FE6A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analysis of </w:t>
      </w:r>
      <w:r w:rsidRPr="00A63B92">
        <w:rPr>
          <w:rFonts w:ascii="Times New Roman" w:hAnsi="Times New Roman" w:cs="Times New Roman"/>
          <w:sz w:val="24"/>
          <w:szCs w:val="24"/>
        </w:rPr>
        <w:t>(Simmons, 2012)</w:t>
      </w:r>
      <w:r>
        <w:rPr>
          <w:rFonts w:ascii="Times New Roman" w:hAnsi="Times New Roman" w:cs="Times New Roman"/>
          <w:sz w:val="24"/>
          <w:szCs w:val="24"/>
        </w:rPr>
        <w:t xml:space="preserve"> about the Starbucks and its operations and performance, he finds and states that Starbucks is highly aligned with what it stated as its values. According to their findings which is like evidence that Starbucks operates in the way in which it lives up with its stated values. The best example</w:t>
      </w:r>
      <w:r w:rsidR="00A03854">
        <w:rPr>
          <w:rFonts w:ascii="Times New Roman" w:hAnsi="Times New Roman" w:cs="Times New Roman"/>
          <w:sz w:val="24"/>
          <w:szCs w:val="24"/>
        </w:rPr>
        <w:t>s</w:t>
      </w:r>
      <w:r>
        <w:rPr>
          <w:rFonts w:ascii="Times New Roman" w:hAnsi="Times New Roman" w:cs="Times New Roman"/>
          <w:sz w:val="24"/>
          <w:szCs w:val="24"/>
        </w:rPr>
        <w:t xml:space="preserve"> of this </w:t>
      </w:r>
      <w:r w:rsidR="002B1198">
        <w:rPr>
          <w:rFonts w:ascii="Times New Roman" w:hAnsi="Times New Roman" w:cs="Times New Roman"/>
          <w:sz w:val="24"/>
          <w:szCs w:val="24"/>
        </w:rPr>
        <w:t>are</w:t>
      </w:r>
      <w:r>
        <w:rPr>
          <w:rFonts w:ascii="Times New Roman" w:hAnsi="Times New Roman" w:cs="Times New Roman"/>
          <w:sz w:val="24"/>
          <w:szCs w:val="24"/>
        </w:rPr>
        <w:t>, the company states its value as Starbucks</w:t>
      </w:r>
      <w:r w:rsidR="00E2674A">
        <w:rPr>
          <w:rFonts w:ascii="Times New Roman" w:hAnsi="Times New Roman" w:cs="Times New Roman"/>
          <w:sz w:val="24"/>
          <w:szCs w:val="24"/>
        </w:rPr>
        <w:t xml:space="preserve"> offers </w:t>
      </w:r>
      <w:r w:rsidR="00AC283F">
        <w:rPr>
          <w:rFonts w:ascii="Times New Roman" w:hAnsi="Times New Roman" w:cs="Times New Roman"/>
          <w:sz w:val="24"/>
          <w:szCs w:val="24"/>
        </w:rPr>
        <w:t>best q</w:t>
      </w:r>
      <w:r w:rsidR="00780DD9">
        <w:rPr>
          <w:rFonts w:ascii="Times New Roman" w:hAnsi="Times New Roman" w:cs="Times New Roman"/>
          <w:sz w:val="24"/>
          <w:szCs w:val="24"/>
        </w:rPr>
        <w:t>uality</w:t>
      </w:r>
      <w:r w:rsidR="00FE3C26">
        <w:rPr>
          <w:rFonts w:ascii="Times New Roman" w:hAnsi="Times New Roman" w:cs="Times New Roman"/>
          <w:sz w:val="24"/>
          <w:szCs w:val="24"/>
        </w:rPr>
        <w:t xml:space="preserve"> products and</w:t>
      </w:r>
      <w:r>
        <w:rPr>
          <w:rFonts w:ascii="Times New Roman" w:hAnsi="Times New Roman" w:cs="Times New Roman"/>
          <w:sz w:val="24"/>
          <w:szCs w:val="24"/>
        </w:rPr>
        <w:t xml:space="preserve"> is a highly socially responsible company. And for the purpose to ensure it, the company has a specific strateg</w:t>
      </w:r>
      <w:r w:rsidR="00D0614C">
        <w:rPr>
          <w:rFonts w:ascii="Times New Roman" w:hAnsi="Times New Roman" w:cs="Times New Roman"/>
          <w:sz w:val="24"/>
          <w:szCs w:val="24"/>
        </w:rPr>
        <w:t>ies</w:t>
      </w:r>
      <w:bookmarkStart w:id="0" w:name="_GoBack"/>
      <w:bookmarkEnd w:id="0"/>
      <w:r>
        <w:rPr>
          <w:rFonts w:ascii="Times New Roman" w:hAnsi="Times New Roman" w:cs="Times New Roman"/>
          <w:sz w:val="24"/>
          <w:szCs w:val="24"/>
        </w:rPr>
        <w:t xml:space="preserve"> and policies for </w:t>
      </w:r>
      <w:r w:rsidR="00BE4FD2">
        <w:rPr>
          <w:rFonts w:ascii="Times New Roman" w:hAnsi="Times New Roman" w:cs="Times New Roman"/>
          <w:sz w:val="24"/>
          <w:szCs w:val="24"/>
        </w:rPr>
        <w:t xml:space="preserve">quality </w:t>
      </w:r>
      <w:r w:rsidR="007F2BEB">
        <w:rPr>
          <w:rFonts w:ascii="Times New Roman" w:hAnsi="Times New Roman" w:cs="Times New Roman"/>
          <w:sz w:val="24"/>
          <w:szCs w:val="24"/>
        </w:rPr>
        <w:t>enhancement</w:t>
      </w:r>
      <w:r w:rsidR="00BA2071">
        <w:rPr>
          <w:rFonts w:ascii="Times New Roman" w:hAnsi="Times New Roman" w:cs="Times New Roman"/>
          <w:sz w:val="24"/>
          <w:szCs w:val="24"/>
        </w:rPr>
        <w:t xml:space="preserve">, </w:t>
      </w:r>
      <w:r w:rsidR="007A4C6F">
        <w:rPr>
          <w:rFonts w:ascii="Times New Roman" w:hAnsi="Times New Roman" w:cs="Times New Roman"/>
          <w:sz w:val="24"/>
          <w:szCs w:val="24"/>
        </w:rPr>
        <w:t xml:space="preserve">maintaining </w:t>
      </w:r>
      <w:r w:rsidR="004F5F26">
        <w:rPr>
          <w:rFonts w:ascii="Times New Roman" w:hAnsi="Times New Roman" w:cs="Times New Roman"/>
          <w:sz w:val="24"/>
          <w:szCs w:val="24"/>
        </w:rPr>
        <w:t xml:space="preserve">top </w:t>
      </w:r>
      <w:r w:rsidR="00BA0BA1">
        <w:rPr>
          <w:rFonts w:ascii="Times New Roman" w:hAnsi="Times New Roman" w:cs="Times New Roman"/>
          <w:sz w:val="24"/>
          <w:szCs w:val="24"/>
        </w:rPr>
        <w:t>quality</w:t>
      </w:r>
      <w:r w:rsidR="00C93C91">
        <w:rPr>
          <w:rFonts w:ascii="Times New Roman" w:hAnsi="Times New Roman" w:cs="Times New Roman"/>
          <w:sz w:val="24"/>
          <w:szCs w:val="24"/>
        </w:rPr>
        <w:t xml:space="preserve">, </w:t>
      </w:r>
      <w:r w:rsidR="009C35B1">
        <w:rPr>
          <w:rFonts w:ascii="Times New Roman" w:hAnsi="Times New Roman" w:cs="Times New Roman"/>
          <w:sz w:val="24"/>
          <w:szCs w:val="24"/>
        </w:rPr>
        <w:t xml:space="preserve">and </w:t>
      </w:r>
      <w:r>
        <w:rPr>
          <w:rFonts w:ascii="Times New Roman" w:hAnsi="Times New Roman" w:cs="Times New Roman"/>
          <w:sz w:val="24"/>
          <w:szCs w:val="24"/>
        </w:rPr>
        <w:t xml:space="preserve">community wellbeing </w:t>
      </w:r>
      <w:r w:rsidRPr="00A63B92">
        <w:rPr>
          <w:rFonts w:ascii="Times New Roman" w:hAnsi="Times New Roman" w:cs="Times New Roman"/>
          <w:sz w:val="24"/>
          <w:szCs w:val="24"/>
        </w:rPr>
        <w:t>(Campbell, &amp; Helleloid, 2016)</w:t>
      </w:r>
      <w:r>
        <w:rPr>
          <w:rFonts w:ascii="Times New Roman" w:hAnsi="Times New Roman" w:cs="Times New Roman"/>
          <w:sz w:val="24"/>
          <w:szCs w:val="24"/>
        </w:rPr>
        <w:t xml:space="preserve">. </w:t>
      </w:r>
    </w:p>
    <w:p w:rsidR="00FE6A96" w:rsidRDefault="00FE6A96" w:rsidP="00FE6A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rPr>
      </w:pPr>
      <w:r w:rsidRPr="001B14F8">
        <w:rPr>
          <w:rFonts w:ascii="Times New Roman" w:hAnsi="Times New Roman" w:cs="Times New Roman"/>
          <w:b/>
          <w:sz w:val="24"/>
        </w:rPr>
        <w:t>Women, Starbucks has on Board</w:t>
      </w:r>
      <w:r>
        <w:rPr>
          <w:rFonts w:ascii="Times New Roman" w:hAnsi="Times New Roman" w:cs="Times New Roman"/>
          <w:b/>
          <w:sz w:val="24"/>
        </w:rPr>
        <w:t xml:space="preserve"> </w:t>
      </w:r>
    </w:p>
    <w:p w:rsidR="00FE6A96" w:rsidRDefault="00FE6A96" w:rsidP="00FE6A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After the recent and newest appointments made by Starbucks Coffee Company, the company has the following women on its board. </w:t>
      </w:r>
    </w:p>
    <w:p w:rsidR="00FE6A96" w:rsidRPr="00A346B1" w:rsidRDefault="00FE6A96" w:rsidP="00FE6A9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lang w:val="en"/>
        </w:rPr>
      </w:pPr>
      <w:r w:rsidRPr="00A346B1">
        <w:rPr>
          <w:rFonts w:ascii="Times New Roman" w:hAnsi="Times New Roman" w:cs="Times New Roman"/>
          <w:sz w:val="24"/>
          <w:lang w:val="en"/>
        </w:rPr>
        <w:t>Mellody Hobson</w:t>
      </w:r>
    </w:p>
    <w:p w:rsidR="00FE6A96" w:rsidRPr="00A346B1" w:rsidRDefault="00FE6A96" w:rsidP="00FE6A9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lang w:val="en"/>
        </w:rPr>
      </w:pPr>
      <w:r w:rsidRPr="00A346B1">
        <w:rPr>
          <w:rFonts w:ascii="Times New Roman" w:hAnsi="Times New Roman" w:cs="Times New Roman"/>
          <w:sz w:val="24"/>
          <w:lang w:val="en"/>
        </w:rPr>
        <w:t>Isabel Ge Mahe</w:t>
      </w:r>
    </w:p>
    <w:p w:rsidR="00FE6A96" w:rsidRPr="00A346B1" w:rsidRDefault="00FE6A96" w:rsidP="00FE6A9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lang w:val="en"/>
        </w:rPr>
      </w:pPr>
      <w:r w:rsidRPr="00A346B1">
        <w:rPr>
          <w:rFonts w:ascii="Times New Roman" w:hAnsi="Times New Roman" w:cs="Times New Roman"/>
          <w:sz w:val="24"/>
          <w:lang w:val="en"/>
        </w:rPr>
        <w:t>Mary N. Dillon</w:t>
      </w:r>
    </w:p>
    <w:p w:rsidR="00FE6A96" w:rsidRPr="00A346B1" w:rsidRDefault="00FE6A96" w:rsidP="00FE6A9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lang w:val="en"/>
        </w:rPr>
      </w:pPr>
      <w:r w:rsidRPr="00A346B1">
        <w:rPr>
          <w:rFonts w:ascii="Times New Roman" w:hAnsi="Times New Roman" w:cs="Times New Roman"/>
          <w:sz w:val="24"/>
          <w:lang w:val="en"/>
        </w:rPr>
        <w:t>Rosalind (Roz) G. Brewer</w:t>
      </w:r>
    </w:p>
    <w:p w:rsidR="00FE6A96" w:rsidRPr="00A346B1" w:rsidRDefault="00FE6A96" w:rsidP="00FE6A96">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lang w:val="en"/>
        </w:rPr>
      </w:pPr>
      <w:r w:rsidRPr="00A346B1">
        <w:rPr>
          <w:rFonts w:ascii="Times New Roman" w:hAnsi="Times New Roman" w:cs="Times New Roman"/>
          <w:sz w:val="24"/>
          <w:lang w:val="en"/>
        </w:rPr>
        <w:t>Clara Shih</w:t>
      </w:r>
    </w:p>
    <w:p w:rsidR="00FE6A96" w:rsidRPr="00F565E3" w:rsidRDefault="00FE6A96" w:rsidP="00FE6A96">
      <w:pPr>
        <w:spacing w:line="480" w:lineRule="auto"/>
        <w:jc w:val="center"/>
        <w:rPr>
          <w:rFonts w:ascii="Times New Roman" w:hAnsi="Times New Roman" w:cs="Times New Roman"/>
          <w:b/>
          <w:sz w:val="24"/>
        </w:rPr>
      </w:pPr>
      <w:r w:rsidRPr="00F565E3">
        <w:rPr>
          <w:rFonts w:ascii="Times New Roman" w:hAnsi="Times New Roman" w:cs="Times New Roman"/>
          <w:b/>
          <w:sz w:val="24"/>
        </w:rPr>
        <w:lastRenderedPageBreak/>
        <w:t>Lawsuit against Starbucks</w:t>
      </w:r>
    </w:p>
    <w:p w:rsidR="00FE6A96" w:rsidRDefault="00FE6A96" w:rsidP="00FE6A9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 class lawsuit was filed against the Starbucks Coffee Company recently in May 2019. The lawsuit had been filed against the company at the Supreme Court of New York State. The lawsuit was alleging that Starbucks Coffee Company exposed its customers to a “Toxic Pesticide” put the wellbeing of its valued customer’s art risk, knowingly in the Manhattan stores </w:t>
      </w:r>
      <w:r w:rsidRPr="000E4F04">
        <w:rPr>
          <w:rFonts w:ascii="Times New Roman" w:hAnsi="Times New Roman" w:cs="Times New Roman"/>
          <w:sz w:val="24"/>
        </w:rPr>
        <w:t>(Naham, 2019)</w:t>
      </w:r>
      <w:r>
        <w:rPr>
          <w:rFonts w:ascii="Times New Roman" w:hAnsi="Times New Roman" w:cs="Times New Roman"/>
          <w:sz w:val="24"/>
        </w:rPr>
        <w:t xml:space="preserve">. </w:t>
      </w:r>
    </w:p>
    <w:p w:rsidR="00FE6A96" w:rsidRPr="00BC1479" w:rsidRDefault="00FE6A96" w:rsidP="00FE6A96">
      <w:pPr>
        <w:spacing w:line="480" w:lineRule="auto"/>
        <w:jc w:val="center"/>
        <w:rPr>
          <w:rFonts w:ascii="Times New Roman" w:hAnsi="Times New Roman" w:cs="Times New Roman"/>
          <w:b/>
          <w:sz w:val="24"/>
        </w:rPr>
      </w:pPr>
      <w:r w:rsidRPr="00BC1479">
        <w:rPr>
          <w:rFonts w:ascii="Times New Roman" w:hAnsi="Times New Roman" w:cs="Times New Roman"/>
          <w:b/>
          <w:sz w:val="24"/>
        </w:rPr>
        <w:t>Comments (Teem White’s Presentation)</w:t>
      </w:r>
    </w:p>
    <w:p w:rsidR="00FE6A96" w:rsidRPr="003F43D7" w:rsidRDefault="00FE6A96" w:rsidP="00FE6A96">
      <w:pPr>
        <w:pStyle w:val="ListParagraph"/>
        <w:numPr>
          <w:ilvl w:val="0"/>
          <w:numId w:val="4"/>
        </w:numPr>
        <w:spacing w:line="480" w:lineRule="auto"/>
        <w:jc w:val="both"/>
        <w:rPr>
          <w:rFonts w:ascii="Times New Roman" w:hAnsi="Times New Roman" w:cs="Times New Roman"/>
          <w:sz w:val="24"/>
        </w:rPr>
      </w:pPr>
      <w:r w:rsidRPr="003F43D7">
        <w:rPr>
          <w:rFonts w:ascii="Times New Roman" w:hAnsi="Times New Roman" w:cs="Times New Roman"/>
          <w:sz w:val="24"/>
        </w:rPr>
        <w:t>Te</w:t>
      </w:r>
      <w:r>
        <w:rPr>
          <w:rFonts w:ascii="Times New Roman" w:hAnsi="Times New Roman" w:cs="Times New Roman"/>
          <w:sz w:val="24"/>
        </w:rPr>
        <w:t>a</w:t>
      </w:r>
      <w:r w:rsidRPr="003F43D7">
        <w:rPr>
          <w:rFonts w:ascii="Times New Roman" w:hAnsi="Times New Roman" w:cs="Times New Roman"/>
          <w:sz w:val="24"/>
        </w:rPr>
        <w:t>m White’s presentation can be found an incredible piece of work because it covered a lot of things that one can learn from their presentation. The one that I learned is the reason I knew that why cigarettes should be ban in public places. The reason is, it lead</w:t>
      </w:r>
      <w:r>
        <w:rPr>
          <w:rFonts w:ascii="Times New Roman" w:hAnsi="Times New Roman" w:cs="Times New Roman"/>
          <w:sz w:val="24"/>
        </w:rPr>
        <w:t>s</w:t>
      </w:r>
      <w:r w:rsidRPr="003F43D7">
        <w:rPr>
          <w:rFonts w:ascii="Times New Roman" w:hAnsi="Times New Roman" w:cs="Times New Roman"/>
          <w:sz w:val="24"/>
        </w:rPr>
        <w:t xml:space="preserve"> to </w:t>
      </w:r>
      <w:r>
        <w:rPr>
          <w:rFonts w:ascii="Times New Roman" w:hAnsi="Times New Roman" w:cs="Times New Roman"/>
          <w:sz w:val="24"/>
        </w:rPr>
        <w:t xml:space="preserve">an </w:t>
      </w:r>
      <w:r w:rsidRPr="003F43D7">
        <w:rPr>
          <w:rFonts w:ascii="Times New Roman" w:hAnsi="Times New Roman" w:cs="Times New Roman"/>
          <w:sz w:val="24"/>
        </w:rPr>
        <w:t>increased risk of second</w:t>
      </w:r>
      <w:r>
        <w:rPr>
          <w:rFonts w:ascii="Times New Roman" w:hAnsi="Times New Roman" w:cs="Times New Roman"/>
          <w:sz w:val="24"/>
        </w:rPr>
        <w:t>-</w:t>
      </w:r>
      <w:r w:rsidRPr="003F43D7">
        <w:rPr>
          <w:rFonts w:ascii="Times New Roman" w:hAnsi="Times New Roman" w:cs="Times New Roman"/>
          <w:sz w:val="24"/>
        </w:rPr>
        <w:t xml:space="preserve">hand smoke. </w:t>
      </w:r>
    </w:p>
    <w:p w:rsidR="00FE6A96" w:rsidRPr="003F43D7" w:rsidRDefault="00FE6A96" w:rsidP="00FE6A96">
      <w:pPr>
        <w:pStyle w:val="ListParagraph"/>
        <w:numPr>
          <w:ilvl w:val="0"/>
          <w:numId w:val="4"/>
        </w:numPr>
        <w:spacing w:line="480" w:lineRule="auto"/>
        <w:jc w:val="both"/>
        <w:rPr>
          <w:rFonts w:ascii="Times New Roman" w:hAnsi="Times New Roman" w:cs="Times New Roman"/>
          <w:sz w:val="24"/>
        </w:rPr>
      </w:pPr>
      <w:r w:rsidRPr="003F43D7">
        <w:rPr>
          <w:rFonts w:ascii="Times New Roman" w:hAnsi="Times New Roman" w:cs="Times New Roman"/>
          <w:sz w:val="24"/>
        </w:rPr>
        <w:t xml:space="preserve">Another thing I learned is the top companies that address the problem of plastic pollution. Being </w:t>
      </w:r>
      <w:r>
        <w:rPr>
          <w:rFonts w:ascii="Times New Roman" w:hAnsi="Times New Roman" w:cs="Times New Roman"/>
          <w:sz w:val="24"/>
        </w:rPr>
        <w:t>a</w:t>
      </w:r>
      <w:r w:rsidRPr="003F43D7">
        <w:rPr>
          <w:rFonts w:ascii="Times New Roman" w:hAnsi="Times New Roman" w:cs="Times New Roman"/>
          <w:sz w:val="24"/>
        </w:rPr>
        <w:t xml:space="preserve"> business student, it is important for me </w:t>
      </w:r>
      <w:r>
        <w:rPr>
          <w:rFonts w:ascii="Times New Roman" w:hAnsi="Times New Roman" w:cs="Times New Roman"/>
          <w:sz w:val="24"/>
        </w:rPr>
        <w:t xml:space="preserve">to </w:t>
      </w:r>
      <w:r w:rsidRPr="003F43D7">
        <w:rPr>
          <w:rFonts w:ascii="Times New Roman" w:hAnsi="Times New Roman" w:cs="Times New Roman"/>
          <w:sz w:val="24"/>
        </w:rPr>
        <w:t xml:space="preserve">know such organizations. These companies are Adidas, Method, and Norton Point. </w:t>
      </w:r>
    </w:p>
    <w:p w:rsidR="00FE6A96" w:rsidRPr="003F43D7" w:rsidRDefault="00FE6A96" w:rsidP="00FE6A96">
      <w:pPr>
        <w:pStyle w:val="ListParagraph"/>
        <w:numPr>
          <w:ilvl w:val="0"/>
          <w:numId w:val="4"/>
        </w:numPr>
        <w:rPr>
          <w:rFonts w:ascii="Times New Roman" w:hAnsi="Times New Roman" w:cs="Times New Roman"/>
          <w:sz w:val="24"/>
        </w:rPr>
      </w:pPr>
      <w:r w:rsidRPr="003F43D7">
        <w:rPr>
          <w:rFonts w:ascii="Times New Roman" w:hAnsi="Times New Roman" w:cs="Times New Roman"/>
          <w:sz w:val="24"/>
        </w:rPr>
        <w:br w:type="page"/>
      </w:r>
    </w:p>
    <w:p w:rsidR="00FE6A96" w:rsidRDefault="00FE6A96" w:rsidP="00FE6A96">
      <w:pPr>
        <w:spacing w:line="480" w:lineRule="auto"/>
        <w:jc w:val="center"/>
        <w:rPr>
          <w:rFonts w:ascii="Times New Roman" w:hAnsi="Times New Roman" w:cs="Times New Roman"/>
          <w:sz w:val="24"/>
        </w:rPr>
      </w:pPr>
      <w:r w:rsidRPr="00073B5B">
        <w:rPr>
          <w:rFonts w:ascii="Times New Roman" w:hAnsi="Times New Roman" w:cs="Times New Roman"/>
          <w:b/>
          <w:sz w:val="24"/>
        </w:rPr>
        <w:lastRenderedPageBreak/>
        <w:t>References</w:t>
      </w:r>
    </w:p>
    <w:p w:rsidR="00FE6A96" w:rsidRDefault="00FE6A96" w:rsidP="00FE6A96">
      <w:pPr>
        <w:spacing w:line="480" w:lineRule="auto"/>
        <w:ind w:left="720" w:hanging="720"/>
        <w:jc w:val="both"/>
        <w:rPr>
          <w:rFonts w:ascii="Times New Roman" w:hAnsi="Times New Roman" w:cs="Times New Roman"/>
          <w:sz w:val="24"/>
        </w:rPr>
      </w:pPr>
      <w:r w:rsidRPr="00624BC1">
        <w:rPr>
          <w:rFonts w:ascii="Times New Roman" w:hAnsi="Times New Roman" w:cs="Times New Roman"/>
          <w:sz w:val="24"/>
        </w:rPr>
        <w:t>Campbell, K., &amp; Helleloid, D. (2016). Starbucks: Social responsibility and tax avoidance. Journal of Accounting Education, 37, 38-60.</w:t>
      </w:r>
    </w:p>
    <w:p w:rsidR="00FE6A96" w:rsidRPr="002F5266" w:rsidRDefault="00FE6A96" w:rsidP="00FE6A96">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Naham, M. </w:t>
      </w:r>
      <w:r w:rsidRPr="00D33A59">
        <w:rPr>
          <w:rFonts w:ascii="Times New Roman" w:hAnsi="Times New Roman" w:cs="Times New Roman"/>
          <w:sz w:val="24"/>
        </w:rPr>
        <w:t xml:space="preserve">(2019). Starbucks Hit with Class Action Lawsuit Alleging That Customers Were Exposed to ‘Toxic Pesticide’. Retrieved, from </w:t>
      </w:r>
      <w:hyperlink r:id="rId8" w:history="1">
        <w:r w:rsidRPr="00700C1B">
          <w:rPr>
            <w:rStyle w:val="Hyperlink"/>
            <w:rFonts w:ascii="Times New Roman" w:hAnsi="Times New Roman" w:cs="Times New Roman"/>
            <w:sz w:val="24"/>
          </w:rPr>
          <w:t>https://lawandcrime.com/high-profile/starbucks-hit-with-class-action-lawsuit-alleging-that-customers-were-exposed-to-toxic-pesticide/</w:t>
        </w:r>
      </w:hyperlink>
      <w:r>
        <w:rPr>
          <w:rFonts w:ascii="Times New Roman" w:hAnsi="Times New Roman" w:cs="Times New Roman"/>
          <w:sz w:val="24"/>
        </w:rPr>
        <w:t xml:space="preserve"> </w:t>
      </w:r>
    </w:p>
    <w:p w:rsidR="00FE6A96" w:rsidRDefault="00FE6A96" w:rsidP="00FE6A96">
      <w:pPr>
        <w:spacing w:line="480" w:lineRule="auto"/>
        <w:ind w:left="720" w:hanging="720"/>
        <w:jc w:val="both"/>
        <w:rPr>
          <w:rFonts w:ascii="Times New Roman" w:hAnsi="Times New Roman" w:cs="Times New Roman"/>
          <w:sz w:val="24"/>
        </w:rPr>
      </w:pPr>
      <w:r w:rsidRPr="00B951DC">
        <w:rPr>
          <w:rFonts w:ascii="Times New Roman" w:hAnsi="Times New Roman" w:cs="Times New Roman"/>
          <w:sz w:val="24"/>
        </w:rPr>
        <w:t>Simmons, J. (2012). The Starbucks Story: How the brand changed the world. Marshall Cavendish International Asia Pte Ltd.</w:t>
      </w:r>
    </w:p>
    <w:p w:rsidR="00FE6A96" w:rsidRDefault="00FE6A96" w:rsidP="00FE6A96">
      <w:pPr>
        <w:spacing w:line="480" w:lineRule="auto"/>
        <w:ind w:left="720" w:hanging="720"/>
        <w:jc w:val="both"/>
        <w:rPr>
          <w:rFonts w:ascii="Times New Roman" w:hAnsi="Times New Roman" w:cs="Times New Roman"/>
          <w:sz w:val="24"/>
        </w:rPr>
      </w:pPr>
    </w:p>
    <w:p w:rsidR="00FE6A96" w:rsidRPr="00FE6A96" w:rsidRDefault="00FE6A96" w:rsidP="00FE6A96">
      <w:pPr>
        <w:spacing w:after="0" w:line="360" w:lineRule="auto"/>
        <w:rPr>
          <w:rFonts w:ascii="Times New Roman" w:hAnsi="Times New Roman" w:cs="Times New Roman"/>
          <w:b/>
          <w:sz w:val="24"/>
          <w:szCs w:val="24"/>
        </w:rPr>
      </w:pPr>
    </w:p>
    <w:sectPr w:rsidR="00FE6A96" w:rsidRPr="00FE6A9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98" w:rsidRDefault="00052398" w:rsidP="00267851">
      <w:pPr>
        <w:spacing w:after="0" w:line="240" w:lineRule="auto"/>
      </w:pPr>
      <w:r>
        <w:separator/>
      </w:r>
    </w:p>
  </w:endnote>
  <w:endnote w:type="continuationSeparator" w:id="0">
    <w:p w:rsidR="00052398" w:rsidRDefault="0005239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98" w:rsidRDefault="00052398" w:rsidP="00267851">
      <w:pPr>
        <w:spacing w:after="0" w:line="240" w:lineRule="auto"/>
      </w:pPr>
      <w:r>
        <w:separator/>
      </w:r>
    </w:p>
  </w:footnote>
  <w:footnote w:type="continuationSeparator" w:id="0">
    <w:p w:rsidR="00052398" w:rsidRDefault="0005239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B0FCF" w:rsidRPr="005B0FCF">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210B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B0FCF" w:rsidP="001A02CC">
    <w:pPr>
      <w:pStyle w:val="Header"/>
      <w:tabs>
        <w:tab w:val="clear" w:pos="4680"/>
        <w:tab w:val="left" w:pos="7817"/>
        <w:tab w:val="center" w:pos="9360"/>
      </w:tabs>
      <w:rPr>
        <w:rFonts w:ascii="Times New Roman" w:hAnsi="Times New Roman" w:cs="Times New Roman"/>
        <w:sz w:val="24"/>
        <w:szCs w:val="24"/>
      </w:rPr>
    </w:pPr>
    <w:r w:rsidRPr="005B0FCF">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614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9393E"/>
    <w:multiLevelType w:val="hybridMultilevel"/>
    <w:tmpl w:val="80500960"/>
    <w:lvl w:ilvl="0" w:tplc="4BA08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4DB4C86"/>
    <w:multiLevelType w:val="hybridMultilevel"/>
    <w:tmpl w:val="E10894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40219"/>
    <w:multiLevelType w:val="hybridMultilevel"/>
    <w:tmpl w:val="5E60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31EB3"/>
    <w:multiLevelType w:val="hybridMultilevel"/>
    <w:tmpl w:val="2304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rQUApg+BAiwAAAA="/>
  </w:docVars>
  <w:rsids>
    <w:rsidRoot w:val="0008177B"/>
    <w:rsid w:val="00014ABF"/>
    <w:rsid w:val="0002150D"/>
    <w:rsid w:val="00024ABE"/>
    <w:rsid w:val="00050369"/>
    <w:rsid w:val="00052398"/>
    <w:rsid w:val="0008177B"/>
    <w:rsid w:val="00084235"/>
    <w:rsid w:val="00096475"/>
    <w:rsid w:val="00111C89"/>
    <w:rsid w:val="00130A33"/>
    <w:rsid w:val="00141074"/>
    <w:rsid w:val="0014330F"/>
    <w:rsid w:val="00187C02"/>
    <w:rsid w:val="001A02CC"/>
    <w:rsid w:val="001C3E65"/>
    <w:rsid w:val="00232F78"/>
    <w:rsid w:val="002567D7"/>
    <w:rsid w:val="00267851"/>
    <w:rsid w:val="002777E7"/>
    <w:rsid w:val="00282EA1"/>
    <w:rsid w:val="0028469C"/>
    <w:rsid w:val="00297662"/>
    <w:rsid w:val="002A232F"/>
    <w:rsid w:val="002B1198"/>
    <w:rsid w:val="002D4968"/>
    <w:rsid w:val="002F4D55"/>
    <w:rsid w:val="003145CF"/>
    <w:rsid w:val="0034125C"/>
    <w:rsid w:val="003740DD"/>
    <w:rsid w:val="003C02CD"/>
    <w:rsid w:val="004210BF"/>
    <w:rsid w:val="004452F4"/>
    <w:rsid w:val="00471063"/>
    <w:rsid w:val="00472DB1"/>
    <w:rsid w:val="004A07E8"/>
    <w:rsid w:val="004A5C0C"/>
    <w:rsid w:val="004D5227"/>
    <w:rsid w:val="004D6074"/>
    <w:rsid w:val="004F5F26"/>
    <w:rsid w:val="00515E8B"/>
    <w:rsid w:val="005231DE"/>
    <w:rsid w:val="00550EFD"/>
    <w:rsid w:val="00571C4A"/>
    <w:rsid w:val="00594A70"/>
    <w:rsid w:val="005B0FCF"/>
    <w:rsid w:val="005C20F1"/>
    <w:rsid w:val="005C42B7"/>
    <w:rsid w:val="005E1009"/>
    <w:rsid w:val="005F4C43"/>
    <w:rsid w:val="006150E7"/>
    <w:rsid w:val="0062018E"/>
    <w:rsid w:val="006342CA"/>
    <w:rsid w:val="00640620"/>
    <w:rsid w:val="00646AB2"/>
    <w:rsid w:val="00665018"/>
    <w:rsid w:val="006D6F88"/>
    <w:rsid w:val="006E15F3"/>
    <w:rsid w:val="00712CF5"/>
    <w:rsid w:val="00731BCA"/>
    <w:rsid w:val="00737E67"/>
    <w:rsid w:val="00766FAB"/>
    <w:rsid w:val="00780D6B"/>
    <w:rsid w:val="00780DD9"/>
    <w:rsid w:val="007A4C6F"/>
    <w:rsid w:val="007A6ECA"/>
    <w:rsid w:val="007D2E1B"/>
    <w:rsid w:val="007F2BEB"/>
    <w:rsid w:val="00821F7A"/>
    <w:rsid w:val="00836E52"/>
    <w:rsid w:val="008402A2"/>
    <w:rsid w:val="00877179"/>
    <w:rsid w:val="00877CA7"/>
    <w:rsid w:val="008D5D88"/>
    <w:rsid w:val="008F0ABC"/>
    <w:rsid w:val="008F756D"/>
    <w:rsid w:val="00905A4C"/>
    <w:rsid w:val="00931C84"/>
    <w:rsid w:val="0094776B"/>
    <w:rsid w:val="009926FF"/>
    <w:rsid w:val="00994429"/>
    <w:rsid w:val="009B0E98"/>
    <w:rsid w:val="009C083C"/>
    <w:rsid w:val="009C35B1"/>
    <w:rsid w:val="009D1FF5"/>
    <w:rsid w:val="00A03854"/>
    <w:rsid w:val="00A04234"/>
    <w:rsid w:val="00A106AF"/>
    <w:rsid w:val="00A2419B"/>
    <w:rsid w:val="00A4374D"/>
    <w:rsid w:val="00A52A0B"/>
    <w:rsid w:val="00A80C93"/>
    <w:rsid w:val="00AC283F"/>
    <w:rsid w:val="00AE3354"/>
    <w:rsid w:val="00B210B4"/>
    <w:rsid w:val="00B405F9"/>
    <w:rsid w:val="00B46CBD"/>
    <w:rsid w:val="00B62BA4"/>
    <w:rsid w:val="00B73412"/>
    <w:rsid w:val="00B7514D"/>
    <w:rsid w:val="00BA0BA1"/>
    <w:rsid w:val="00BA2071"/>
    <w:rsid w:val="00BC7049"/>
    <w:rsid w:val="00BE4FD2"/>
    <w:rsid w:val="00BE6828"/>
    <w:rsid w:val="00BF5D48"/>
    <w:rsid w:val="00BF5FFA"/>
    <w:rsid w:val="00BF63C1"/>
    <w:rsid w:val="00C0511E"/>
    <w:rsid w:val="00C5356B"/>
    <w:rsid w:val="00C602B6"/>
    <w:rsid w:val="00C74517"/>
    <w:rsid w:val="00C74D28"/>
    <w:rsid w:val="00C75C92"/>
    <w:rsid w:val="00C841D4"/>
    <w:rsid w:val="00C93C91"/>
    <w:rsid w:val="00CA2688"/>
    <w:rsid w:val="00CF0A51"/>
    <w:rsid w:val="00CF760C"/>
    <w:rsid w:val="00D0614C"/>
    <w:rsid w:val="00D15031"/>
    <w:rsid w:val="00D5076D"/>
    <w:rsid w:val="00D5399B"/>
    <w:rsid w:val="00D95087"/>
    <w:rsid w:val="00E01D4C"/>
    <w:rsid w:val="00E15A66"/>
    <w:rsid w:val="00E16F6E"/>
    <w:rsid w:val="00E23CFA"/>
    <w:rsid w:val="00E2674A"/>
    <w:rsid w:val="00E5372F"/>
    <w:rsid w:val="00E70C10"/>
    <w:rsid w:val="00E8573E"/>
    <w:rsid w:val="00EC58C7"/>
    <w:rsid w:val="00ED6567"/>
    <w:rsid w:val="00EF1641"/>
    <w:rsid w:val="00F00B0C"/>
    <w:rsid w:val="00F4352C"/>
    <w:rsid w:val="00F81830"/>
    <w:rsid w:val="00F94B9F"/>
    <w:rsid w:val="00FB0B7A"/>
    <w:rsid w:val="00FE3C26"/>
    <w:rsid w:val="00FE6A96"/>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4330F"/>
    <w:pPr>
      <w:spacing w:after="160" w:line="259" w:lineRule="auto"/>
      <w:ind w:left="720"/>
      <w:contextualSpacing/>
    </w:pPr>
  </w:style>
  <w:style w:type="character" w:styleId="Hyperlink">
    <w:name w:val="Hyperlink"/>
    <w:basedOn w:val="DefaultParagraphFont"/>
    <w:uiPriority w:val="99"/>
    <w:unhideWhenUsed/>
    <w:rsid w:val="00143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andcrime.com/high-profile/starbucks-hit-with-class-action-lawsuit-alleging-that-customers-were-exposed-to-toxic-pestici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31</cp:revision>
  <dcterms:created xsi:type="dcterms:W3CDTF">2019-11-19T20:57:00Z</dcterms:created>
  <dcterms:modified xsi:type="dcterms:W3CDTF">2019-11-19T21:01:00Z</dcterms:modified>
</cp:coreProperties>
</file>