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5F6D94"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r w:rsidR="005F6D94">
        <w:rPr>
          <w:rFonts w:ascii="Times New Roman" w:hAnsi="Times New Roman" w:cs="Times New Roman"/>
          <w:sz w:val="24"/>
          <w:szCs w:val="24"/>
        </w:rPr>
        <w:t xml:space="preserve"> </w:t>
      </w:r>
    </w:p>
    <w:p w:rsidR="00C74D28" w:rsidRPr="005F6D94" w:rsidRDefault="005F6D94" w:rsidP="005F6D94">
      <w:pPr>
        <w:spacing w:after="0" w:line="480" w:lineRule="auto"/>
        <w:rPr>
          <w:rFonts w:ascii="Times New Roman" w:hAnsi="Times New Roman" w:cs="Times New Roman"/>
          <w:b/>
          <w:sz w:val="24"/>
          <w:szCs w:val="24"/>
        </w:rPr>
      </w:pPr>
      <w:r w:rsidRPr="005F6D94">
        <w:rPr>
          <w:rFonts w:ascii="Times New Roman" w:hAnsi="Times New Roman" w:cs="Times New Roman"/>
          <w:b/>
          <w:sz w:val="24"/>
          <w:szCs w:val="24"/>
        </w:rPr>
        <w:t xml:space="preserve">Question </w:t>
      </w:r>
      <w:r w:rsidR="008473C7" w:rsidRPr="005F6D94">
        <w:rPr>
          <w:rFonts w:ascii="Times New Roman" w:hAnsi="Times New Roman" w:cs="Times New Roman"/>
          <w:b/>
          <w:sz w:val="24"/>
          <w:szCs w:val="24"/>
        </w:rPr>
        <w:t>1: What</w:t>
      </w:r>
      <w:r w:rsidRPr="005F6D94">
        <w:rPr>
          <w:rFonts w:ascii="Times New Roman" w:hAnsi="Times New Roman" w:cs="Times New Roman"/>
          <w:b/>
          <w:sz w:val="24"/>
          <w:szCs w:val="24"/>
        </w:rPr>
        <w:t xml:space="preserve"> kind of reasoning </w:t>
      </w:r>
      <w:r w:rsidR="008473C7" w:rsidRPr="005F6D94">
        <w:rPr>
          <w:rFonts w:ascii="Times New Roman" w:hAnsi="Times New Roman" w:cs="Times New Roman"/>
          <w:b/>
          <w:sz w:val="24"/>
          <w:szCs w:val="24"/>
        </w:rPr>
        <w:t>Descartes</w:t>
      </w:r>
      <w:r w:rsidRPr="005F6D94">
        <w:rPr>
          <w:rFonts w:ascii="Times New Roman" w:hAnsi="Times New Roman" w:cs="Times New Roman"/>
          <w:b/>
          <w:sz w:val="24"/>
          <w:szCs w:val="24"/>
        </w:rPr>
        <w:t xml:space="preserve"> use to support the Cogito in the first meditation?</w:t>
      </w:r>
    </w:p>
    <w:p w:rsidR="006711F7" w:rsidRPr="004E2BA9" w:rsidRDefault="005F6D94" w:rsidP="004E2BA9">
      <w:pPr>
        <w:spacing w:after="0" w:line="480" w:lineRule="auto"/>
        <w:jc w:val="both"/>
        <w:rPr>
          <w:rFonts w:ascii="Times New Roman" w:hAnsi="Times New Roman" w:cs="Times New Roman"/>
          <w:sz w:val="24"/>
          <w:szCs w:val="24"/>
        </w:rPr>
      </w:pPr>
      <w:r w:rsidRPr="005F6D94">
        <w:rPr>
          <w:rFonts w:ascii="Times New Roman" w:hAnsi="Times New Roman" w:cs="Times New Roman"/>
          <w:b/>
          <w:sz w:val="24"/>
          <w:szCs w:val="24"/>
        </w:rPr>
        <w:t>Answer:</w:t>
      </w:r>
      <w:r w:rsidR="009D33F9">
        <w:rPr>
          <w:rFonts w:ascii="Times New Roman" w:hAnsi="Times New Roman" w:cs="Times New Roman"/>
          <w:b/>
          <w:sz w:val="24"/>
          <w:szCs w:val="24"/>
        </w:rPr>
        <w:t xml:space="preserve"> </w:t>
      </w:r>
      <w:r w:rsidR="004E2BA9" w:rsidRPr="004E2BA9">
        <w:rPr>
          <w:rFonts w:ascii="Times New Roman" w:hAnsi="Times New Roman" w:cs="Times New Roman"/>
          <w:sz w:val="24"/>
          <w:szCs w:val="24"/>
        </w:rPr>
        <w:t>Descartes’s</w:t>
      </w:r>
      <w:r w:rsidR="009D33F9" w:rsidRPr="004E2BA9">
        <w:rPr>
          <w:rFonts w:ascii="Times New Roman" w:hAnsi="Times New Roman" w:cs="Times New Roman"/>
          <w:sz w:val="24"/>
          <w:szCs w:val="24"/>
        </w:rPr>
        <w:t xml:space="preserve"> project appears to be more </w:t>
      </w:r>
      <w:r w:rsidR="004E2BA9" w:rsidRPr="004E2BA9">
        <w:rPr>
          <w:rFonts w:ascii="Times New Roman" w:hAnsi="Times New Roman" w:cs="Times New Roman"/>
          <w:sz w:val="24"/>
          <w:szCs w:val="24"/>
        </w:rPr>
        <w:t>consistent</w:t>
      </w:r>
      <w:r w:rsidR="009D33F9" w:rsidRPr="004E2BA9">
        <w:rPr>
          <w:rFonts w:ascii="Times New Roman" w:hAnsi="Times New Roman" w:cs="Times New Roman"/>
          <w:sz w:val="24"/>
          <w:szCs w:val="24"/>
        </w:rPr>
        <w:t xml:space="preserve"> with the universal thinking. It appears that he is projecting the </w:t>
      </w:r>
      <w:r w:rsidR="004E2BA9" w:rsidRPr="004E2BA9">
        <w:rPr>
          <w:rFonts w:ascii="Times New Roman" w:hAnsi="Times New Roman" w:cs="Times New Roman"/>
          <w:sz w:val="24"/>
          <w:szCs w:val="24"/>
        </w:rPr>
        <w:t>Meta</w:t>
      </w:r>
      <w:r w:rsidR="009D33F9" w:rsidRPr="004E2BA9">
        <w:rPr>
          <w:rFonts w:ascii="Times New Roman" w:hAnsi="Times New Roman" w:cs="Times New Roman"/>
          <w:sz w:val="24"/>
          <w:szCs w:val="24"/>
        </w:rPr>
        <w:t xml:space="preserve"> shape of the </w:t>
      </w:r>
      <w:r w:rsidR="004E2BA9" w:rsidRPr="004E2BA9">
        <w:rPr>
          <w:rFonts w:ascii="Times New Roman" w:hAnsi="Times New Roman" w:cs="Times New Roman"/>
          <w:sz w:val="24"/>
          <w:szCs w:val="24"/>
        </w:rPr>
        <w:t>limits</w:t>
      </w:r>
      <w:r w:rsidR="009D33F9" w:rsidRPr="004E2BA9">
        <w:rPr>
          <w:rFonts w:ascii="Times New Roman" w:hAnsi="Times New Roman" w:cs="Times New Roman"/>
          <w:sz w:val="24"/>
          <w:szCs w:val="24"/>
        </w:rPr>
        <w:t xml:space="preserve"> of our </w:t>
      </w:r>
      <w:r w:rsidR="004E2BA9" w:rsidRPr="004E2BA9">
        <w:rPr>
          <w:rFonts w:ascii="Times New Roman" w:hAnsi="Times New Roman" w:cs="Times New Roman"/>
          <w:sz w:val="24"/>
          <w:szCs w:val="24"/>
        </w:rPr>
        <w:t>imaginations</w:t>
      </w:r>
      <w:r w:rsidR="009D33F9" w:rsidRPr="004E2BA9">
        <w:rPr>
          <w:rFonts w:ascii="Times New Roman" w:hAnsi="Times New Roman" w:cs="Times New Roman"/>
          <w:sz w:val="24"/>
          <w:szCs w:val="24"/>
        </w:rPr>
        <w:t xml:space="preserve">. For him </w:t>
      </w:r>
      <w:r w:rsidR="004E2BA9" w:rsidRPr="004E2BA9">
        <w:rPr>
          <w:rFonts w:ascii="Times New Roman" w:hAnsi="Times New Roman" w:cs="Times New Roman"/>
          <w:sz w:val="24"/>
          <w:szCs w:val="24"/>
        </w:rPr>
        <w:t>everything</w:t>
      </w:r>
      <w:r w:rsidR="009D33F9" w:rsidRPr="004E2BA9">
        <w:rPr>
          <w:rFonts w:ascii="Times New Roman" w:hAnsi="Times New Roman" w:cs="Times New Roman"/>
          <w:sz w:val="24"/>
          <w:szCs w:val="24"/>
        </w:rPr>
        <w:t xml:space="preserve"> that exist in the universe has any connection with the human</w:t>
      </w:r>
      <w:r w:rsidR="004E2BA9">
        <w:rPr>
          <w:rFonts w:ascii="Times New Roman" w:hAnsi="Times New Roman" w:cs="Times New Roman"/>
          <w:sz w:val="24"/>
          <w:szCs w:val="24"/>
        </w:rPr>
        <w:t xml:space="preserve"> </w:t>
      </w:r>
      <w:r w:rsidR="004E2BA9" w:rsidRPr="004E2BA9">
        <w:rPr>
          <w:rFonts w:ascii="Times New Roman" w:hAnsi="Times New Roman" w:cs="Times New Roman"/>
          <w:sz w:val="24"/>
          <w:szCs w:val="24"/>
        </w:rPr>
        <w:t>interpretations</w:t>
      </w:r>
      <w:r w:rsidR="009D33F9" w:rsidRPr="004E2BA9">
        <w:rPr>
          <w:rFonts w:ascii="Times New Roman" w:hAnsi="Times New Roman" w:cs="Times New Roman"/>
          <w:sz w:val="24"/>
          <w:szCs w:val="24"/>
        </w:rPr>
        <w:t xml:space="preserve"> of the thoughts. It has challenged the Aristotle’ interpretation of the senses. Since </w:t>
      </w:r>
      <w:r w:rsidR="004E2BA9" w:rsidRPr="004E2BA9">
        <w:rPr>
          <w:rFonts w:ascii="Times New Roman" w:hAnsi="Times New Roman" w:cs="Times New Roman"/>
          <w:sz w:val="24"/>
          <w:szCs w:val="24"/>
        </w:rPr>
        <w:t xml:space="preserve">Aristotle has based the ideas </w:t>
      </w:r>
      <w:r w:rsidR="009D33F9" w:rsidRPr="004E2BA9">
        <w:rPr>
          <w:rFonts w:ascii="Times New Roman" w:hAnsi="Times New Roman" w:cs="Times New Roman"/>
          <w:sz w:val="24"/>
          <w:szCs w:val="24"/>
        </w:rPr>
        <w:t xml:space="preserve">on human senses, </w:t>
      </w:r>
      <w:r w:rsidR="004E2BA9">
        <w:rPr>
          <w:rFonts w:ascii="Times New Roman" w:hAnsi="Times New Roman" w:cs="Times New Roman"/>
          <w:sz w:val="24"/>
          <w:szCs w:val="24"/>
        </w:rPr>
        <w:t>creates</w:t>
      </w:r>
      <w:r w:rsidR="009D33F9" w:rsidRPr="004E2BA9">
        <w:rPr>
          <w:rFonts w:ascii="Times New Roman" w:hAnsi="Times New Roman" w:cs="Times New Roman"/>
          <w:sz w:val="24"/>
          <w:szCs w:val="24"/>
        </w:rPr>
        <w:t xml:space="preserve"> a relation between the senses and the universe. For example, in Aristotle’s view the imagination is attached to </w:t>
      </w:r>
      <w:r w:rsidR="004E2BA9" w:rsidRPr="004E2BA9">
        <w:rPr>
          <w:rFonts w:ascii="Times New Roman" w:hAnsi="Times New Roman" w:cs="Times New Roman"/>
          <w:sz w:val="24"/>
          <w:szCs w:val="24"/>
        </w:rPr>
        <w:t>thinking</w:t>
      </w:r>
      <w:r w:rsidR="009D33F9" w:rsidRPr="004E2BA9">
        <w:rPr>
          <w:rFonts w:ascii="Times New Roman" w:hAnsi="Times New Roman" w:cs="Times New Roman"/>
          <w:sz w:val="24"/>
          <w:szCs w:val="24"/>
        </w:rPr>
        <w:t xml:space="preserve"> and universe is attached to its seeing. Unless one </w:t>
      </w:r>
      <w:r w:rsidR="004E2BA9" w:rsidRPr="004E2BA9">
        <w:rPr>
          <w:rFonts w:ascii="Times New Roman" w:hAnsi="Times New Roman" w:cs="Times New Roman"/>
          <w:sz w:val="24"/>
          <w:szCs w:val="24"/>
        </w:rPr>
        <w:t>cann</w:t>
      </w:r>
      <w:r w:rsidR="004E2BA9">
        <w:rPr>
          <w:rFonts w:ascii="Times New Roman" w:hAnsi="Times New Roman" w:cs="Times New Roman"/>
          <w:sz w:val="24"/>
          <w:szCs w:val="24"/>
        </w:rPr>
        <w:t>o</w:t>
      </w:r>
      <w:r w:rsidR="004E2BA9" w:rsidRPr="004E2BA9">
        <w:rPr>
          <w:rFonts w:ascii="Times New Roman" w:hAnsi="Times New Roman" w:cs="Times New Roman"/>
          <w:sz w:val="24"/>
          <w:szCs w:val="24"/>
        </w:rPr>
        <w:t>t</w:t>
      </w:r>
      <w:r w:rsidR="009D33F9" w:rsidRPr="004E2BA9">
        <w:rPr>
          <w:rFonts w:ascii="Times New Roman" w:hAnsi="Times New Roman" w:cs="Times New Roman"/>
          <w:sz w:val="24"/>
          <w:szCs w:val="24"/>
        </w:rPr>
        <w:t xml:space="preserve"> </w:t>
      </w:r>
      <w:r w:rsidR="004E2BA9" w:rsidRPr="004E2BA9">
        <w:rPr>
          <w:rFonts w:ascii="Times New Roman" w:hAnsi="Times New Roman" w:cs="Times New Roman"/>
          <w:sz w:val="24"/>
          <w:szCs w:val="24"/>
        </w:rPr>
        <w:t>think</w:t>
      </w:r>
      <w:r w:rsidR="009D33F9" w:rsidRPr="004E2BA9">
        <w:rPr>
          <w:rFonts w:ascii="Times New Roman" w:hAnsi="Times New Roman" w:cs="Times New Roman"/>
          <w:sz w:val="24"/>
          <w:szCs w:val="24"/>
        </w:rPr>
        <w:t xml:space="preserve">, he or she </w:t>
      </w:r>
      <w:r w:rsidR="004E2BA9" w:rsidRPr="004E2BA9">
        <w:rPr>
          <w:rFonts w:ascii="Times New Roman" w:hAnsi="Times New Roman" w:cs="Times New Roman"/>
          <w:sz w:val="24"/>
          <w:szCs w:val="24"/>
        </w:rPr>
        <w:t>cannot</w:t>
      </w:r>
      <w:r w:rsidR="009D33F9" w:rsidRPr="004E2BA9">
        <w:rPr>
          <w:rFonts w:ascii="Times New Roman" w:hAnsi="Times New Roman" w:cs="Times New Roman"/>
          <w:sz w:val="24"/>
          <w:szCs w:val="24"/>
        </w:rPr>
        <w:t xml:space="preserve"> imagine. Similarly if one </w:t>
      </w:r>
      <w:r w:rsidR="004E2BA9" w:rsidRPr="004E2BA9">
        <w:rPr>
          <w:rFonts w:ascii="Times New Roman" w:hAnsi="Times New Roman" w:cs="Times New Roman"/>
          <w:sz w:val="24"/>
          <w:szCs w:val="24"/>
        </w:rPr>
        <w:t>cannot</w:t>
      </w:r>
      <w:r w:rsidR="009D33F9" w:rsidRPr="004E2BA9">
        <w:rPr>
          <w:rFonts w:ascii="Times New Roman" w:hAnsi="Times New Roman" w:cs="Times New Roman"/>
          <w:sz w:val="24"/>
          <w:szCs w:val="24"/>
        </w:rPr>
        <w:t xml:space="preserve"> see, he or she </w:t>
      </w:r>
      <w:r w:rsidR="004E2BA9" w:rsidRPr="004E2BA9">
        <w:rPr>
          <w:rFonts w:ascii="Times New Roman" w:hAnsi="Times New Roman" w:cs="Times New Roman"/>
          <w:sz w:val="24"/>
          <w:szCs w:val="24"/>
        </w:rPr>
        <w:t>cannot</w:t>
      </w:r>
      <w:r w:rsidR="009D33F9" w:rsidRPr="004E2BA9">
        <w:rPr>
          <w:rFonts w:ascii="Times New Roman" w:hAnsi="Times New Roman" w:cs="Times New Roman"/>
          <w:sz w:val="24"/>
          <w:szCs w:val="24"/>
        </w:rPr>
        <w:t xml:space="preserve"> guess the vastness of the universe. </w:t>
      </w:r>
      <w:r w:rsidR="004E2BA9">
        <w:rPr>
          <w:rFonts w:ascii="Times New Roman" w:hAnsi="Times New Roman" w:cs="Times New Roman"/>
          <w:sz w:val="24"/>
          <w:szCs w:val="24"/>
        </w:rPr>
        <w:t xml:space="preserve">The </w:t>
      </w:r>
      <w:r w:rsidR="004E2BA9" w:rsidRPr="004E2BA9">
        <w:rPr>
          <w:rFonts w:ascii="Times New Roman" w:hAnsi="Times New Roman" w:cs="Times New Roman"/>
          <w:sz w:val="24"/>
          <w:szCs w:val="24"/>
        </w:rPr>
        <w:t>reasoning</w:t>
      </w:r>
      <w:r w:rsidR="009D33F9" w:rsidRPr="004E2BA9">
        <w:rPr>
          <w:rFonts w:ascii="Times New Roman" w:hAnsi="Times New Roman" w:cs="Times New Roman"/>
          <w:sz w:val="24"/>
          <w:szCs w:val="24"/>
        </w:rPr>
        <w:t xml:space="preserve"> </w:t>
      </w:r>
      <w:r w:rsidR="004E2BA9">
        <w:rPr>
          <w:rFonts w:ascii="Times New Roman" w:hAnsi="Times New Roman" w:cs="Times New Roman"/>
          <w:sz w:val="24"/>
          <w:szCs w:val="24"/>
        </w:rPr>
        <w:t>Descartes</w:t>
      </w:r>
      <w:r w:rsidR="009D33F9" w:rsidRPr="004E2BA9">
        <w:rPr>
          <w:rFonts w:ascii="Times New Roman" w:hAnsi="Times New Roman" w:cs="Times New Roman"/>
          <w:sz w:val="24"/>
          <w:szCs w:val="24"/>
        </w:rPr>
        <w:t xml:space="preserve"> use to support the Cogito in first </w:t>
      </w:r>
      <w:r w:rsidR="004E2BA9" w:rsidRPr="004E2BA9">
        <w:rPr>
          <w:rFonts w:ascii="Times New Roman" w:hAnsi="Times New Roman" w:cs="Times New Roman"/>
          <w:sz w:val="24"/>
          <w:szCs w:val="24"/>
        </w:rPr>
        <w:t>meditation</w:t>
      </w:r>
      <w:r w:rsidR="009D33F9" w:rsidRPr="004E2BA9">
        <w:rPr>
          <w:rFonts w:ascii="Times New Roman" w:hAnsi="Times New Roman" w:cs="Times New Roman"/>
          <w:sz w:val="24"/>
          <w:szCs w:val="24"/>
        </w:rPr>
        <w:t xml:space="preserve"> is difficult to </w:t>
      </w:r>
      <w:r w:rsidR="004E2BA9" w:rsidRPr="004E2BA9">
        <w:rPr>
          <w:rFonts w:ascii="Times New Roman" w:hAnsi="Times New Roman" w:cs="Times New Roman"/>
          <w:sz w:val="24"/>
          <w:szCs w:val="24"/>
        </w:rPr>
        <w:t>answer</w:t>
      </w:r>
      <w:r w:rsidR="009D33F9" w:rsidRPr="004E2BA9">
        <w:rPr>
          <w:rFonts w:ascii="Times New Roman" w:hAnsi="Times New Roman" w:cs="Times New Roman"/>
          <w:sz w:val="24"/>
          <w:szCs w:val="24"/>
        </w:rPr>
        <w:t xml:space="preserve">. As the classic formation of this is “I think, therefore I am” is </w:t>
      </w:r>
      <w:r w:rsidR="004E2BA9" w:rsidRPr="004E2BA9">
        <w:rPr>
          <w:rFonts w:ascii="Times New Roman" w:hAnsi="Times New Roman" w:cs="Times New Roman"/>
          <w:sz w:val="24"/>
          <w:szCs w:val="24"/>
        </w:rPr>
        <w:t>easy</w:t>
      </w:r>
      <w:r w:rsidR="009D33F9" w:rsidRPr="004E2BA9">
        <w:rPr>
          <w:rFonts w:ascii="Times New Roman" w:hAnsi="Times New Roman" w:cs="Times New Roman"/>
          <w:sz w:val="24"/>
          <w:szCs w:val="24"/>
        </w:rPr>
        <w:t xml:space="preserve"> to interpret in a lay man thought. But it has many interpretations. For example if one thinks, according to </w:t>
      </w:r>
      <w:r w:rsidR="004E2BA9" w:rsidRPr="004E2BA9">
        <w:rPr>
          <w:rFonts w:ascii="Times New Roman" w:hAnsi="Times New Roman" w:cs="Times New Roman"/>
          <w:sz w:val="24"/>
          <w:szCs w:val="24"/>
        </w:rPr>
        <w:t>De</w:t>
      </w:r>
      <w:r w:rsidR="004E2BA9">
        <w:rPr>
          <w:rFonts w:ascii="Times New Roman" w:hAnsi="Times New Roman" w:cs="Times New Roman"/>
          <w:sz w:val="24"/>
          <w:szCs w:val="24"/>
        </w:rPr>
        <w:t>sca</w:t>
      </w:r>
      <w:r w:rsidR="004E2BA9" w:rsidRPr="004E2BA9">
        <w:rPr>
          <w:rFonts w:ascii="Times New Roman" w:hAnsi="Times New Roman" w:cs="Times New Roman"/>
          <w:sz w:val="24"/>
          <w:szCs w:val="24"/>
        </w:rPr>
        <w:t>rtes</w:t>
      </w:r>
      <w:r w:rsidR="004E2BA9">
        <w:rPr>
          <w:rFonts w:ascii="Times New Roman" w:hAnsi="Times New Roman" w:cs="Times New Roman"/>
          <w:sz w:val="24"/>
          <w:szCs w:val="24"/>
        </w:rPr>
        <w:t xml:space="preserve">, he has </w:t>
      </w:r>
      <w:r w:rsidR="00F37D54" w:rsidRPr="004E2BA9">
        <w:rPr>
          <w:rFonts w:ascii="Times New Roman" w:hAnsi="Times New Roman" w:cs="Times New Roman"/>
          <w:sz w:val="24"/>
          <w:szCs w:val="24"/>
        </w:rPr>
        <w:t xml:space="preserve"> all in his thoughts</w:t>
      </w:r>
      <w:r w:rsidR="00E36B68" w:rsidRPr="004E2BA9">
        <w:rPr>
          <w:rFonts w:ascii="Times New Roman" w:hAnsi="Times New Roman" w:cs="Times New Roman"/>
          <w:sz w:val="24"/>
          <w:szCs w:val="24"/>
        </w:rPr>
        <w:fldChar w:fldCharType="begin"/>
      </w:r>
      <w:r w:rsidR="00E36B68" w:rsidRPr="004E2BA9">
        <w:rPr>
          <w:rFonts w:ascii="Times New Roman" w:hAnsi="Times New Roman" w:cs="Times New Roman"/>
          <w:sz w:val="24"/>
          <w:szCs w:val="24"/>
        </w:rPr>
        <w:instrText xml:space="preserve"> ADDIN ZOTERO_ITEM CSL_CITATION {"citationID":"t8PrOx1W","properties":{"formattedCitation":"(Descartes)","plainCitation":"(Descartes)","noteIndex":0},"citationItems":[{"id":211,"uris":["http://zotero.org/users/local/s8f0QVnP/items/SFMLFJZW"],"uri":["http://zotero.org/users/local/s8f0QVnP/items/SFMLFJZW"],"itemData":{"id":211,"type":"book","title":"René Descartes: Meditations on first philosophy: With selections from the objections and replies","publisher":"Cambridge University Press","source":"Google Scholar","title-short":"René Descartes","author":[{"family":"Descartes","given":"René"}],"issued":{"date-parts":[["2013"]]}}}],"schema":"https://github.com/citation-style-language/schema/raw/master/csl-citation.json"} </w:instrText>
      </w:r>
      <w:r w:rsidR="00E36B68" w:rsidRPr="004E2BA9">
        <w:rPr>
          <w:rFonts w:ascii="Times New Roman" w:hAnsi="Times New Roman" w:cs="Times New Roman"/>
          <w:sz w:val="24"/>
          <w:szCs w:val="24"/>
        </w:rPr>
        <w:fldChar w:fldCharType="separate"/>
      </w:r>
      <w:r w:rsidR="00E36B68" w:rsidRPr="004E2BA9">
        <w:rPr>
          <w:rFonts w:ascii="Times New Roman" w:hAnsi="Times New Roman" w:cs="Times New Roman"/>
          <w:sz w:val="24"/>
        </w:rPr>
        <w:t>(Descartes)</w:t>
      </w:r>
      <w:r w:rsidR="00E36B68" w:rsidRPr="004E2BA9">
        <w:rPr>
          <w:rFonts w:ascii="Times New Roman" w:hAnsi="Times New Roman" w:cs="Times New Roman"/>
          <w:sz w:val="24"/>
          <w:szCs w:val="24"/>
        </w:rPr>
        <w:fldChar w:fldCharType="end"/>
      </w:r>
      <w:r w:rsidR="00F37D54" w:rsidRPr="004E2BA9">
        <w:rPr>
          <w:rFonts w:ascii="Times New Roman" w:hAnsi="Times New Roman" w:cs="Times New Roman"/>
          <w:sz w:val="24"/>
          <w:szCs w:val="24"/>
        </w:rPr>
        <w:t xml:space="preserve">. </w:t>
      </w:r>
      <w:r w:rsidR="00E36B68" w:rsidRPr="004E2BA9">
        <w:rPr>
          <w:rFonts w:ascii="Times New Roman" w:hAnsi="Times New Roman" w:cs="Times New Roman"/>
          <w:sz w:val="24"/>
          <w:szCs w:val="24"/>
        </w:rPr>
        <w:t xml:space="preserve"> </w:t>
      </w:r>
      <w:r w:rsidR="00F37D54" w:rsidRPr="004E2BA9">
        <w:rPr>
          <w:rFonts w:ascii="Times New Roman" w:hAnsi="Times New Roman" w:cs="Times New Roman"/>
          <w:sz w:val="24"/>
          <w:szCs w:val="24"/>
        </w:rPr>
        <w:t xml:space="preserve">It is more likely that he is thinking in the every possible manner in the first </w:t>
      </w:r>
      <w:r w:rsidR="004E2BA9" w:rsidRPr="004E2BA9">
        <w:rPr>
          <w:rFonts w:ascii="Times New Roman" w:hAnsi="Times New Roman" w:cs="Times New Roman"/>
          <w:sz w:val="24"/>
          <w:szCs w:val="24"/>
        </w:rPr>
        <w:t>meditation</w:t>
      </w:r>
      <w:r w:rsidR="00F37D54" w:rsidRPr="004E2BA9">
        <w:rPr>
          <w:rFonts w:ascii="Times New Roman" w:hAnsi="Times New Roman" w:cs="Times New Roman"/>
          <w:sz w:val="24"/>
          <w:szCs w:val="24"/>
        </w:rPr>
        <w:t xml:space="preserve">. The meditator calls the cogito a very clear and a very different perception. Such perceptions are created as a result of the imaginations. Since imagination is very large and </w:t>
      </w:r>
      <w:r w:rsidR="004E2BA9" w:rsidRPr="004E2BA9">
        <w:rPr>
          <w:rFonts w:ascii="Times New Roman" w:hAnsi="Times New Roman" w:cs="Times New Roman"/>
          <w:sz w:val="24"/>
          <w:szCs w:val="24"/>
        </w:rPr>
        <w:t>there</w:t>
      </w:r>
      <w:r w:rsidR="00F37D54" w:rsidRPr="004E2BA9">
        <w:rPr>
          <w:rFonts w:ascii="Times New Roman" w:hAnsi="Times New Roman" w:cs="Times New Roman"/>
          <w:sz w:val="24"/>
          <w:szCs w:val="24"/>
        </w:rPr>
        <w:t xml:space="preserve"> are many possibilities that one’s interpretation might not get in connection to other. This is how also the things get in order, For </w:t>
      </w:r>
      <w:r w:rsidR="004E2BA9" w:rsidRPr="004E2BA9">
        <w:rPr>
          <w:rFonts w:ascii="Times New Roman" w:hAnsi="Times New Roman" w:cs="Times New Roman"/>
          <w:sz w:val="24"/>
          <w:szCs w:val="24"/>
        </w:rPr>
        <w:t xml:space="preserve">Descartes this is what is different in our imaginations. Descartes imaginations are opened to wide interpretations. Things for him are wide and invites much different contours to understand. But if we think the God exist, we are now at the much </w:t>
      </w:r>
      <w:r w:rsidR="004E2BA9" w:rsidRPr="004E2BA9">
        <w:rPr>
          <w:rFonts w:ascii="Times New Roman" w:hAnsi="Times New Roman" w:cs="Times New Roman"/>
          <w:sz w:val="24"/>
          <w:szCs w:val="24"/>
        </w:rPr>
        <w:lastRenderedPageBreak/>
        <w:t xml:space="preserve">different place to everyone. For example, Descartes claim that we find a reason to associate our thinking too. In this case cogito is not assured unless in some late meditations. </w:t>
      </w:r>
    </w:p>
    <w:p w:rsidR="005F6D94" w:rsidRDefault="005F6D94" w:rsidP="005F6D94">
      <w:pPr>
        <w:spacing w:after="0" w:line="480" w:lineRule="auto"/>
        <w:rPr>
          <w:rFonts w:ascii="Times New Roman" w:hAnsi="Times New Roman" w:cs="Times New Roman"/>
          <w:b/>
          <w:sz w:val="24"/>
          <w:szCs w:val="24"/>
        </w:rPr>
      </w:pPr>
      <w:r w:rsidRPr="005F6D94">
        <w:rPr>
          <w:rFonts w:ascii="Times New Roman" w:hAnsi="Times New Roman" w:cs="Times New Roman"/>
          <w:b/>
          <w:sz w:val="24"/>
          <w:szCs w:val="24"/>
        </w:rPr>
        <w:t xml:space="preserve">Question 2: What point </w:t>
      </w:r>
      <w:r w:rsidR="008473C7">
        <w:rPr>
          <w:rFonts w:ascii="Times New Roman" w:hAnsi="Times New Roman" w:cs="Times New Roman"/>
          <w:b/>
          <w:sz w:val="24"/>
          <w:szCs w:val="24"/>
        </w:rPr>
        <w:t xml:space="preserve">Descartes </w:t>
      </w:r>
      <w:r w:rsidRPr="005F6D94">
        <w:rPr>
          <w:rFonts w:ascii="Times New Roman" w:hAnsi="Times New Roman" w:cs="Times New Roman"/>
          <w:b/>
          <w:sz w:val="24"/>
          <w:szCs w:val="24"/>
        </w:rPr>
        <w:t>tries to show by using the wax argument and other argument which supports his point?</w:t>
      </w:r>
    </w:p>
    <w:p w:rsidR="000351D2" w:rsidRDefault="00BC0CB0" w:rsidP="000351D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Answer: </w:t>
      </w:r>
      <w:r>
        <w:rPr>
          <w:rFonts w:ascii="Times New Roman" w:hAnsi="Times New Roman" w:cs="Times New Roman"/>
          <w:sz w:val="24"/>
          <w:szCs w:val="24"/>
        </w:rPr>
        <w:t xml:space="preserve">By using the Wax argument, </w:t>
      </w:r>
      <w:r w:rsidR="008473C7" w:rsidRPr="008473C7">
        <w:rPr>
          <w:rFonts w:ascii="Times New Roman" w:hAnsi="Times New Roman" w:cs="Times New Roman"/>
          <w:sz w:val="24"/>
          <w:szCs w:val="24"/>
        </w:rPr>
        <w:t>Descartes</w:t>
      </w:r>
      <w:r w:rsidR="008473C7">
        <w:rPr>
          <w:rFonts w:ascii="Times New Roman" w:hAnsi="Times New Roman" w:cs="Times New Roman"/>
          <w:b/>
          <w:sz w:val="24"/>
          <w:szCs w:val="24"/>
        </w:rPr>
        <w:t xml:space="preserve"> </w:t>
      </w:r>
      <w:r>
        <w:rPr>
          <w:rFonts w:ascii="Times New Roman" w:hAnsi="Times New Roman" w:cs="Times New Roman"/>
          <w:sz w:val="24"/>
          <w:szCs w:val="24"/>
        </w:rPr>
        <w:t xml:space="preserve">has superseded the mind, compared to the body. For him, mind has been the driver of the </w:t>
      </w:r>
      <w:r w:rsidR="008473C7">
        <w:rPr>
          <w:rFonts w:ascii="Times New Roman" w:hAnsi="Times New Roman" w:cs="Times New Roman"/>
          <w:sz w:val="24"/>
          <w:szCs w:val="24"/>
        </w:rPr>
        <w:t>imaginations</w:t>
      </w:r>
      <w:r>
        <w:rPr>
          <w:rFonts w:ascii="Times New Roman" w:hAnsi="Times New Roman" w:cs="Times New Roman"/>
          <w:sz w:val="24"/>
          <w:szCs w:val="24"/>
        </w:rPr>
        <w:t xml:space="preserve">. It </w:t>
      </w:r>
      <w:r w:rsidR="008473C7">
        <w:rPr>
          <w:rFonts w:ascii="Times New Roman" w:hAnsi="Times New Roman" w:cs="Times New Roman"/>
          <w:sz w:val="24"/>
          <w:szCs w:val="24"/>
        </w:rPr>
        <w:t>creates</w:t>
      </w:r>
      <w:r>
        <w:rPr>
          <w:rFonts w:ascii="Times New Roman" w:hAnsi="Times New Roman" w:cs="Times New Roman"/>
          <w:sz w:val="24"/>
          <w:szCs w:val="24"/>
        </w:rPr>
        <w:t xml:space="preserve"> thoughts, it </w:t>
      </w:r>
      <w:r w:rsidR="008473C7">
        <w:rPr>
          <w:rFonts w:ascii="Times New Roman" w:hAnsi="Times New Roman" w:cs="Times New Roman"/>
          <w:sz w:val="24"/>
          <w:szCs w:val="24"/>
        </w:rPr>
        <w:t>adds</w:t>
      </w:r>
      <w:r>
        <w:rPr>
          <w:rFonts w:ascii="Times New Roman" w:hAnsi="Times New Roman" w:cs="Times New Roman"/>
          <w:sz w:val="24"/>
          <w:szCs w:val="24"/>
        </w:rPr>
        <w:t xml:space="preserve"> images, it colors </w:t>
      </w:r>
      <w:r w:rsidR="008473C7">
        <w:rPr>
          <w:rFonts w:ascii="Times New Roman" w:hAnsi="Times New Roman" w:cs="Times New Roman"/>
          <w:sz w:val="24"/>
          <w:szCs w:val="24"/>
        </w:rPr>
        <w:t>them,</w:t>
      </w:r>
      <w:r>
        <w:rPr>
          <w:rFonts w:ascii="Times New Roman" w:hAnsi="Times New Roman" w:cs="Times New Roman"/>
          <w:sz w:val="24"/>
          <w:szCs w:val="24"/>
        </w:rPr>
        <w:t xml:space="preserve"> and it add life to them. That is how the mind has a primary role over the body. For Desc</w:t>
      </w:r>
      <w:r w:rsidR="008473C7">
        <w:rPr>
          <w:rFonts w:ascii="Times New Roman" w:hAnsi="Times New Roman" w:cs="Times New Roman"/>
          <w:sz w:val="24"/>
          <w:szCs w:val="24"/>
        </w:rPr>
        <w:t>artes</w:t>
      </w:r>
      <w:r>
        <w:rPr>
          <w:rFonts w:ascii="Times New Roman" w:hAnsi="Times New Roman" w:cs="Times New Roman"/>
          <w:sz w:val="24"/>
          <w:szCs w:val="24"/>
        </w:rPr>
        <w:t xml:space="preserve">, the body has a secondary importance. It is sub ordinate to the </w:t>
      </w:r>
      <w:r w:rsidR="008473C7">
        <w:rPr>
          <w:rFonts w:ascii="Times New Roman" w:hAnsi="Times New Roman" w:cs="Times New Roman"/>
          <w:sz w:val="24"/>
          <w:szCs w:val="24"/>
        </w:rPr>
        <w:t>imaginations</w:t>
      </w:r>
      <w:r>
        <w:rPr>
          <w:rFonts w:ascii="Times New Roman" w:hAnsi="Times New Roman" w:cs="Times New Roman"/>
          <w:sz w:val="24"/>
          <w:szCs w:val="24"/>
        </w:rPr>
        <w:t xml:space="preserve"> created by mind. If someone want to observe, he can observe the body, the existence and not the inner thing. </w:t>
      </w:r>
      <w:r w:rsidR="008473C7">
        <w:rPr>
          <w:rFonts w:ascii="Times New Roman" w:hAnsi="Times New Roman" w:cs="Times New Roman"/>
          <w:sz w:val="24"/>
          <w:szCs w:val="24"/>
        </w:rPr>
        <w:t>These hidden feelings</w:t>
      </w:r>
      <w:r>
        <w:rPr>
          <w:rFonts w:ascii="Times New Roman" w:hAnsi="Times New Roman" w:cs="Times New Roman"/>
          <w:sz w:val="24"/>
          <w:szCs w:val="24"/>
        </w:rPr>
        <w:t xml:space="preserve"> are everything. They </w:t>
      </w:r>
      <w:r w:rsidR="008473C7">
        <w:rPr>
          <w:rFonts w:ascii="Times New Roman" w:hAnsi="Times New Roman" w:cs="Times New Roman"/>
          <w:sz w:val="24"/>
          <w:szCs w:val="24"/>
        </w:rPr>
        <w:t>make</w:t>
      </w:r>
      <w:r>
        <w:rPr>
          <w:rFonts w:ascii="Times New Roman" w:hAnsi="Times New Roman" w:cs="Times New Roman"/>
          <w:sz w:val="24"/>
          <w:szCs w:val="24"/>
        </w:rPr>
        <w:t xml:space="preserve"> the person drives and make him </w:t>
      </w:r>
      <w:r w:rsidR="008672B8">
        <w:rPr>
          <w:rFonts w:ascii="Times New Roman" w:hAnsi="Times New Roman" w:cs="Times New Roman"/>
          <w:sz w:val="24"/>
          <w:szCs w:val="24"/>
        </w:rPr>
        <w:t>a</w:t>
      </w:r>
      <w:r>
        <w:rPr>
          <w:rFonts w:ascii="Times New Roman" w:hAnsi="Times New Roman" w:cs="Times New Roman"/>
          <w:sz w:val="24"/>
          <w:szCs w:val="24"/>
        </w:rPr>
        <w:t xml:space="preserve">lso </w:t>
      </w:r>
      <w:r w:rsidR="008473C7">
        <w:rPr>
          <w:rFonts w:ascii="Times New Roman" w:hAnsi="Times New Roman" w:cs="Times New Roman"/>
          <w:sz w:val="24"/>
          <w:szCs w:val="24"/>
        </w:rPr>
        <w:t>believe</w:t>
      </w:r>
      <w:r>
        <w:rPr>
          <w:rFonts w:ascii="Times New Roman" w:hAnsi="Times New Roman" w:cs="Times New Roman"/>
          <w:sz w:val="24"/>
          <w:szCs w:val="24"/>
        </w:rPr>
        <w:t xml:space="preserve"> on the thinks that</w:t>
      </w:r>
      <w:r w:rsidR="008672B8">
        <w:rPr>
          <w:rFonts w:ascii="Times New Roman" w:hAnsi="Times New Roman" w:cs="Times New Roman"/>
          <w:sz w:val="24"/>
          <w:szCs w:val="24"/>
        </w:rPr>
        <w:t xml:space="preserve"> do not exists in the real world. </w:t>
      </w:r>
      <w:r w:rsidR="008473C7">
        <w:rPr>
          <w:rFonts w:ascii="Times New Roman" w:hAnsi="Times New Roman" w:cs="Times New Roman"/>
          <w:sz w:val="24"/>
          <w:szCs w:val="24"/>
        </w:rPr>
        <w:t>Descartes</w:t>
      </w:r>
      <w:r w:rsidR="008672B8">
        <w:rPr>
          <w:rFonts w:ascii="Times New Roman" w:hAnsi="Times New Roman" w:cs="Times New Roman"/>
          <w:sz w:val="24"/>
          <w:szCs w:val="24"/>
        </w:rPr>
        <w:t xml:space="preserve"> substantiates his argument by pointing toward many such phenomena where a human being is attracted toward </w:t>
      </w:r>
      <w:r w:rsidR="008473C7">
        <w:rPr>
          <w:rFonts w:ascii="Times New Roman" w:hAnsi="Times New Roman" w:cs="Times New Roman"/>
          <w:sz w:val="24"/>
          <w:szCs w:val="24"/>
        </w:rPr>
        <w:t>a thing</w:t>
      </w:r>
      <w:r w:rsidR="008672B8">
        <w:rPr>
          <w:rFonts w:ascii="Times New Roman" w:hAnsi="Times New Roman" w:cs="Times New Roman"/>
          <w:sz w:val="24"/>
          <w:szCs w:val="24"/>
        </w:rPr>
        <w:t xml:space="preserve"> of less important. For him </w:t>
      </w:r>
      <w:r w:rsidR="008473C7">
        <w:rPr>
          <w:rFonts w:ascii="Times New Roman" w:hAnsi="Times New Roman" w:cs="Times New Roman"/>
          <w:sz w:val="24"/>
          <w:szCs w:val="24"/>
        </w:rPr>
        <w:t>every</w:t>
      </w:r>
      <w:r w:rsidR="008672B8">
        <w:rPr>
          <w:rFonts w:ascii="Times New Roman" w:hAnsi="Times New Roman" w:cs="Times New Roman"/>
          <w:sz w:val="24"/>
          <w:szCs w:val="24"/>
        </w:rPr>
        <w:t xml:space="preserve"> act reinforces and strengthens the cogito</w:t>
      </w:r>
      <w:r w:rsidR="000351D2">
        <w:rPr>
          <w:rFonts w:ascii="Times New Roman" w:hAnsi="Times New Roman" w:cs="Times New Roman"/>
          <w:sz w:val="24"/>
          <w:szCs w:val="24"/>
        </w:rPr>
        <w:t xml:space="preserve">. But in the process of strengthening of Cogito, he mentions that it does not in any way mean that </w:t>
      </w:r>
      <w:r w:rsidR="008473C7">
        <w:rPr>
          <w:rFonts w:ascii="Times New Roman" w:hAnsi="Times New Roman" w:cs="Times New Roman"/>
          <w:sz w:val="24"/>
          <w:szCs w:val="24"/>
        </w:rPr>
        <w:t>Descartes</w:t>
      </w:r>
      <w:r w:rsidR="000351D2">
        <w:rPr>
          <w:rFonts w:ascii="Times New Roman" w:hAnsi="Times New Roman" w:cs="Times New Roman"/>
          <w:sz w:val="24"/>
          <w:szCs w:val="24"/>
        </w:rPr>
        <w:t xml:space="preserve"> is moving away from hos attractions for the mind. He has put the emphasis on mind on </w:t>
      </w:r>
      <w:r w:rsidR="008473C7">
        <w:rPr>
          <w:rFonts w:ascii="Times New Roman" w:hAnsi="Times New Roman" w:cs="Times New Roman"/>
          <w:sz w:val="24"/>
          <w:szCs w:val="24"/>
        </w:rPr>
        <w:t>every</w:t>
      </w:r>
      <w:r w:rsidR="000351D2">
        <w:rPr>
          <w:rFonts w:ascii="Times New Roman" w:hAnsi="Times New Roman" w:cs="Times New Roman"/>
          <w:sz w:val="24"/>
          <w:szCs w:val="24"/>
        </w:rPr>
        <w:t xml:space="preserve"> way, </w:t>
      </w:r>
      <w:r w:rsidR="008473C7">
        <w:rPr>
          <w:rFonts w:ascii="Times New Roman" w:hAnsi="Times New Roman" w:cs="Times New Roman"/>
          <w:sz w:val="24"/>
          <w:szCs w:val="24"/>
        </w:rPr>
        <w:t>for</w:t>
      </w:r>
      <w:r w:rsidR="000351D2">
        <w:rPr>
          <w:rFonts w:ascii="Times New Roman" w:hAnsi="Times New Roman" w:cs="Times New Roman"/>
          <w:sz w:val="24"/>
          <w:szCs w:val="24"/>
        </w:rPr>
        <w:t xml:space="preserve"> him the mind is the center of all the </w:t>
      </w:r>
      <w:r w:rsidR="008473C7">
        <w:rPr>
          <w:rFonts w:ascii="Times New Roman" w:hAnsi="Times New Roman" w:cs="Times New Roman"/>
          <w:sz w:val="24"/>
          <w:szCs w:val="24"/>
        </w:rPr>
        <w:t>phenomena</w:t>
      </w:r>
      <w:r w:rsidR="000351D2">
        <w:rPr>
          <w:rFonts w:ascii="Times New Roman" w:hAnsi="Times New Roman" w:cs="Times New Roman"/>
          <w:sz w:val="24"/>
          <w:szCs w:val="24"/>
        </w:rPr>
        <w:t xml:space="preserve"> taking place in the universe. He </w:t>
      </w:r>
      <w:r w:rsidR="008473C7">
        <w:rPr>
          <w:rFonts w:ascii="Times New Roman" w:hAnsi="Times New Roman" w:cs="Times New Roman"/>
          <w:sz w:val="24"/>
          <w:szCs w:val="24"/>
        </w:rPr>
        <w:t>believes</w:t>
      </w:r>
      <w:r w:rsidR="000351D2">
        <w:rPr>
          <w:rFonts w:ascii="Times New Roman" w:hAnsi="Times New Roman" w:cs="Times New Roman"/>
          <w:sz w:val="24"/>
          <w:szCs w:val="24"/>
        </w:rPr>
        <w:t xml:space="preserve"> that if I take myself back from the love of mind, I don’t then have anything to associate my feelings and my thoughts to.</w:t>
      </w:r>
      <w:r w:rsidR="008473C7">
        <w:rPr>
          <w:rFonts w:ascii="Times New Roman" w:hAnsi="Times New Roman" w:cs="Times New Roman"/>
          <w:sz w:val="24"/>
          <w:szCs w:val="24"/>
        </w:rPr>
        <w:t xml:space="preserve"> Another argument he uses to associate himself more toward the mind, is his own abilities, which he thinks are what had made him. He owns every aspect of his mind to himself. He places the mind over the body for so many reasons which makes him distinguished from many others around him. He also mentions that if the body has any attraction (which attracts the earthly beings), it is the mind which makes it attract. In short, Descartes have not much space for the body in his writings.   </w:t>
      </w:r>
      <w:r w:rsidR="000351D2">
        <w:rPr>
          <w:rFonts w:ascii="Times New Roman" w:hAnsi="Times New Roman" w:cs="Times New Roman"/>
          <w:sz w:val="24"/>
          <w:szCs w:val="24"/>
        </w:rPr>
        <w:t xml:space="preserve"> </w:t>
      </w:r>
    </w:p>
    <w:p w:rsidR="005733B9" w:rsidRDefault="000351D2" w:rsidP="005733B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BC0CB0">
        <w:rPr>
          <w:rFonts w:ascii="Times New Roman" w:hAnsi="Times New Roman" w:cs="Times New Roman"/>
          <w:sz w:val="24"/>
          <w:szCs w:val="24"/>
        </w:rPr>
        <w:t xml:space="preserve">  </w:t>
      </w:r>
    </w:p>
    <w:p w:rsidR="004E2BA9" w:rsidRPr="005733B9" w:rsidRDefault="004E2BA9" w:rsidP="005733B9">
      <w:pPr>
        <w:spacing w:after="0" w:line="480" w:lineRule="auto"/>
        <w:jc w:val="both"/>
        <w:rPr>
          <w:rFonts w:ascii="Times New Roman" w:hAnsi="Times New Roman" w:cs="Times New Roman"/>
          <w:b/>
          <w:sz w:val="24"/>
          <w:szCs w:val="24"/>
        </w:rPr>
      </w:pPr>
      <w:bookmarkStart w:id="0" w:name="_GoBack"/>
      <w:r w:rsidRPr="005733B9">
        <w:rPr>
          <w:rFonts w:ascii="Times New Roman" w:hAnsi="Times New Roman" w:cs="Times New Roman"/>
          <w:b/>
          <w:sz w:val="24"/>
          <w:szCs w:val="24"/>
        </w:rPr>
        <w:lastRenderedPageBreak/>
        <w:t>Work Cited:</w:t>
      </w:r>
    </w:p>
    <w:bookmarkEnd w:id="0"/>
    <w:p w:rsidR="004E2BA9" w:rsidRPr="004E2BA9" w:rsidRDefault="004E2BA9" w:rsidP="004E2BA9">
      <w:pPr>
        <w:pStyle w:val="Bibliography"/>
        <w:rPr>
          <w:rFonts w:ascii="Times New Roman" w:hAnsi="Times New Roman" w:cs="Times New Roman"/>
          <w:sz w:val="24"/>
          <w:szCs w:val="24"/>
        </w:rPr>
      </w:pPr>
      <w:r w:rsidRPr="004E2BA9">
        <w:rPr>
          <w:rFonts w:ascii="Times New Roman" w:hAnsi="Times New Roman" w:cs="Times New Roman"/>
          <w:sz w:val="24"/>
          <w:szCs w:val="24"/>
        </w:rPr>
        <w:fldChar w:fldCharType="begin"/>
      </w:r>
      <w:r w:rsidRPr="004E2BA9">
        <w:rPr>
          <w:rFonts w:ascii="Times New Roman" w:hAnsi="Times New Roman" w:cs="Times New Roman"/>
          <w:sz w:val="24"/>
          <w:szCs w:val="24"/>
        </w:rPr>
        <w:instrText xml:space="preserve"> ADDIN ZOTERO_BIBL {"uncited":[],"omitted":[],"custom":[]} CSL_BIBLIOGRAPHY </w:instrText>
      </w:r>
      <w:r w:rsidRPr="004E2BA9">
        <w:rPr>
          <w:rFonts w:ascii="Times New Roman" w:hAnsi="Times New Roman" w:cs="Times New Roman"/>
          <w:sz w:val="24"/>
          <w:szCs w:val="24"/>
        </w:rPr>
        <w:fldChar w:fldCharType="separate"/>
      </w:r>
      <w:r w:rsidRPr="004E2BA9">
        <w:rPr>
          <w:rFonts w:ascii="Times New Roman" w:hAnsi="Times New Roman" w:cs="Times New Roman"/>
          <w:sz w:val="24"/>
          <w:szCs w:val="24"/>
        </w:rPr>
        <w:t xml:space="preserve">Descartes, René. </w:t>
      </w:r>
      <w:r w:rsidRPr="004E2BA9">
        <w:rPr>
          <w:rFonts w:ascii="Times New Roman" w:hAnsi="Times New Roman" w:cs="Times New Roman"/>
          <w:i/>
          <w:iCs/>
          <w:sz w:val="24"/>
          <w:szCs w:val="24"/>
        </w:rPr>
        <w:t>René Descartes: Meditations on First Philosophy: With Selections from the Objections and Replies</w:t>
      </w:r>
      <w:r w:rsidRPr="004E2BA9">
        <w:rPr>
          <w:rFonts w:ascii="Times New Roman" w:hAnsi="Times New Roman" w:cs="Times New Roman"/>
          <w:sz w:val="24"/>
          <w:szCs w:val="24"/>
        </w:rPr>
        <w:t>. Cambridge University Press, 2013.</w:t>
      </w:r>
    </w:p>
    <w:p w:rsidR="004E2BA9" w:rsidRPr="00E36B68" w:rsidRDefault="004E2BA9" w:rsidP="004E2BA9">
      <w:r w:rsidRPr="004E2BA9">
        <w:rPr>
          <w:rFonts w:ascii="Times New Roman" w:hAnsi="Times New Roman" w:cs="Times New Roman"/>
          <w:sz w:val="24"/>
          <w:szCs w:val="24"/>
        </w:rPr>
        <w:fldChar w:fldCharType="end"/>
      </w:r>
    </w:p>
    <w:p w:rsidR="00E36B68" w:rsidRPr="00E36B68" w:rsidRDefault="00E36B68" w:rsidP="00E36B68"/>
    <w:sectPr w:rsidR="00E36B68" w:rsidRPr="00E36B6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68B" w:rsidRDefault="009B268B" w:rsidP="00267851">
      <w:pPr>
        <w:spacing w:after="0" w:line="240" w:lineRule="auto"/>
      </w:pPr>
      <w:r>
        <w:separator/>
      </w:r>
    </w:p>
  </w:endnote>
  <w:endnote w:type="continuationSeparator" w:id="0">
    <w:p w:rsidR="009B268B" w:rsidRDefault="009B268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68B" w:rsidRDefault="009B268B" w:rsidP="00267851">
      <w:pPr>
        <w:spacing w:after="0" w:line="240" w:lineRule="auto"/>
      </w:pPr>
      <w:r>
        <w:separator/>
      </w:r>
    </w:p>
  </w:footnote>
  <w:footnote w:type="continuationSeparator" w:id="0">
    <w:p w:rsidR="009B268B" w:rsidRDefault="009B268B"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4E2BA9">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4E2BA9">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DM1N7AwNTIwNzFT0lEKTi0uzszPAykwqgUAYdLMTSwAAAA="/>
  </w:docVars>
  <w:rsids>
    <w:rsidRoot w:val="0008177B"/>
    <w:rsid w:val="00024ABE"/>
    <w:rsid w:val="000351D2"/>
    <w:rsid w:val="0008177B"/>
    <w:rsid w:val="00086FDE"/>
    <w:rsid w:val="000B30C1"/>
    <w:rsid w:val="00102F66"/>
    <w:rsid w:val="00141074"/>
    <w:rsid w:val="00187C02"/>
    <w:rsid w:val="001B6D1C"/>
    <w:rsid w:val="001F2431"/>
    <w:rsid w:val="0023736C"/>
    <w:rsid w:val="00267851"/>
    <w:rsid w:val="00271F3A"/>
    <w:rsid w:val="002777E7"/>
    <w:rsid w:val="002C01EB"/>
    <w:rsid w:val="003C2B45"/>
    <w:rsid w:val="00471063"/>
    <w:rsid w:val="00473F69"/>
    <w:rsid w:val="004D4892"/>
    <w:rsid w:val="004E2BA9"/>
    <w:rsid w:val="00550EFD"/>
    <w:rsid w:val="005733B9"/>
    <w:rsid w:val="005A1A77"/>
    <w:rsid w:val="005B4153"/>
    <w:rsid w:val="005B734B"/>
    <w:rsid w:val="005C20F1"/>
    <w:rsid w:val="005F6D94"/>
    <w:rsid w:val="006511BE"/>
    <w:rsid w:val="006711F7"/>
    <w:rsid w:val="006A2460"/>
    <w:rsid w:val="007733FF"/>
    <w:rsid w:val="007C1C60"/>
    <w:rsid w:val="00812A71"/>
    <w:rsid w:val="008473C7"/>
    <w:rsid w:val="008672B8"/>
    <w:rsid w:val="008A6D60"/>
    <w:rsid w:val="008B3B75"/>
    <w:rsid w:val="008F14B8"/>
    <w:rsid w:val="00923802"/>
    <w:rsid w:val="00941495"/>
    <w:rsid w:val="00997E30"/>
    <w:rsid w:val="009B268B"/>
    <w:rsid w:val="009D33F9"/>
    <w:rsid w:val="009F5BB9"/>
    <w:rsid w:val="00A4374D"/>
    <w:rsid w:val="00A61F80"/>
    <w:rsid w:val="00AB32A6"/>
    <w:rsid w:val="00B22BC7"/>
    <w:rsid w:val="00B405F9"/>
    <w:rsid w:val="00B73412"/>
    <w:rsid w:val="00B750C1"/>
    <w:rsid w:val="00BC0CB0"/>
    <w:rsid w:val="00BC6300"/>
    <w:rsid w:val="00C5356B"/>
    <w:rsid w:val="00C74D28"/>
    <w:rsid w:val="00C75C92"/>
    <w:rsid w:val="00C8278A"/>
    <w:rsid w:val="00CA2688"/>
    <w:rsid w:val="00CF0A51"/>
    <w:rsid w:val="00D5076D"/>
    <w:rsid w:val="00D5779E"/>
    <w:rsid w:val="00D74986"/>
    <w:rsid w:val="00D923BB"/>
    <w:rsid w:val="00E36B68"/>
    <w:rsid w:val="00E63809"/>
    <w:rsid w:val="00EB5449"/>
    <w:rsid w:val="00EF1641"/>
    <w:rsid w:val="00F37D54"/>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B08"/>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E36B6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DD7E-9459-4DA4-9F2A-29E2E081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17</cp:revision>
  <dcterms:created xsi:type="dcterms:W3CDTF">2018-10-11T12:01:00Z</dcterms:created>
  <dcterms:modified xsi:type="dcterms:W3CDTF">2019-04-23T14:04:00Z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id="XrQ9QMyl"/&gt;&lt;style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