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768A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Anxiety, Depression &amp; Social Factors</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768A9" w:rsidRDefault="00D768A9" w:rsidP="00D768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Anxiety, Depression &amp; Social Factors</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D768A9" w:rsidRPr="000648B7" w:rsidRDefault="00D768A9" w:rsidP="00D768A9">
      <w:pPr>
        <w:spacing w:after="0" w:line="480" w:lineRule="auto"/>
        <w:ind w:firstLine="720"/>
        <w:rPr>
          <w:rFonts w:ascii="Times New Roman" w:hAnsi="Times New Roman" w:cs="Times New Roman"/>
          <w:sz w:val="24"/>
          <w:szCs w:val="24"/>
        </w:rPr>
      </w:pPr>
      <w:r w:rsidRPr="000648B7">
        <w:rPr>
          <w:rFonts w:ascii="Times New Roman" w:hAnsi="Times New Roman" w:cs="Times New Roman"/>
          <w:sz w:val="24"/>
          <w:szCs w:val="24"/>
        </w:rPr>
        <w:t>The association between anxiety and depression is not unexpected — many individuals who are depressed display high levels of a stress hormone (cortisol) in their blood tests. Many individuals with Major Depression usually reports that a traumatic event was what caused their depressive experience. The initial depressing incidents generate changes in the brain's chemistry that more likely results in the future occurrences of depression. Happenstances with depression and anxiety make an individual more delicate to developing future experiences, even a small sequence of everyday irritations can generate persistent anxiety as well as depression.</w:t>
      </w:r>
    </w:p>
    <w:p w:rsidR="00D768A9" w:rsidRPr="000648B7" w:rsidRDefault="00D768A9" w:rsidP="00D768A9">
      <w:pPr>
        <w:spacing w:after="0" w:line="480" w:lineRule="auto"/>
        <w:ind w:firstLine="720"/>
        <w:rPr>
          <w:rFonts w:ascii="Times New Roman" w:hAnsi="Times New Roman" w:cs="Times New Roman"/>
          <w:sz w:val="24"/>
          <w:szCs w:val="24"/>
        </w:rPr>
      </w:pPr>
      <w:r w:rsidRPr="000648B7">
        <w:rPr>
          <w:rFonts w:ascii="Times New Roman" w:hAnsi="Times New Roman" w:cs="Times New Roman"/>
          <w:sz w:val="24"/>
          <w:szCs w:val="24"/>
        </w:rPr>
        <w:t>Nerve-wracking experiences often take away an individual's sense of control and usually promotes a sense of defenselessness or bleakness which can lead to emotional turmoil and agony. The effects of traumatic dealings are different for unlike individuals. Stressors that don't trouble one individual may cause strong suffering for another. Sometimes even positive life alterations for instance getting married or becoming a parent can trigger anxiety or depression.</w:t>
      </w:r>
    </w:p>
    <w:p w:rsidR="00D768A9" w:rsidRPr="000648B7" w:rsidRDefault="00D768A9" w:rsidP="00D768A9">
      <w:pPr>
        <w:spacing w:after="0" w:line="480" w:lineRule="auto"/>
        <w:ind w:firstLine="360"/>
        <w:rPr>
          <w:rFonts w:ascii="Times New Roman" w:hAnsi="Times New Roman" w:cs="Times New Roman"/>
          <w:sz w:val="24"/>
          <w:szCs w:val="24"/>
        </w:rPr>
      </w:pPr>
      <w:r w:rsidRPr="000648B7">
        <w:rPr>
          <w:rFonts w:ascii="Times New Roman" w:hAnsi="Times New Roman" w:cs="Times New Roman"/>
          <w:sz w:val="24"/>
          <w:szCs w:val="24"/>
        </w:rPr>
        <w:t>There are a variety of social and interpersonal dealings or occasions that usually trigger depression.</w:t>
      </w:r>
    </w:p>
    <w:p w:rsidR="00D768A9" w:rsidRPr="000648B7" w:rsidRDefault="00D768A9" w:rsidP="00D768A9">
      <w:pPr>
        <w:pStyle w:val="ListParagraph"/>
        <w:numPr>
          <w:ilvl w:val="0"/>
          <w:numId w:val="1"/>
        </w:numPr>
        <w:spacing w:after="0" w:line="480" w:lineRule="auto"/>
        <w:ind w:left="0"/>
        <w:rPr>
          <w:rFonts w:ascii="Times New Roman" w:hAnsi="Times New Roman" w:cs="Times New Roman"/>
          <w:sz w:val="24"/>
          <w:szCs w:val="24"/>
        </w:rPr>
      </w:pPr>
      <w:r w:rsidRPr="000648B7">
        <w:rPr>
          <w:rFonts w:ascii="Times New Roman" w:hAnsi="Times New Roman" w:cs="Times New Roman"/>
          <w:sz w:val="24"/>
          <w:szCs w:val="24"/>
        </w:rPr>
        <w:t>The demise of a close relative</w:t>
      </w:r>
    </w:p>
    <w:p w:rsidR="00D768A9" w:rsidRPr="000648B7" w:rsidRDefault="00D768A9" w:rsidP="00D768A9">
      <w:pPr>
        <w:pStyle w:val="ListParagraph"/>
        <w:numPr>
          <w:ilvl w:val="0"/>
          <w:numId w:val="1"/>
        </w:numPr>
        <w:spacing w:after="0" w:line="480" w:lineRule="auto"/>
        <w:ind w:left="0"/>
        <w:rPr>
          <w:rFonts w:ascii="Times New Roman" w:hAnsi="Times New Roman" w:cs="Times New Roman"/>
          <w:sz w:val="24"/>
          <w:szCs w:val="24"/>
        </w:rPr>
      </w:pPr>
      <w:r w:rsidRPr="000648B7">
        <w:rPr>
          <w:rFonts w:ascii="Times New Roman" w:hAnsi="Times New Roman" w:cs="Times New Roman"/>
          <w:sz w:val="24"/>
          <w:szCs w:val="24"/>
        </w:rPr>
        <w:t>Break up and other marital problems</w:t>
      </w:r>
    </w:p>
    <w:p w:rsidR="00D768A9" w:rsidRPr="000648B7" w:rsidRDefault="00D768A9" w:rsidP="00D768A9">
      <w:pPr>
        <w:pStyle w:val="ListParagraph"/>
        <w:numPr>
          <w:ilvl w:val="0"/>
          <w:numId w:val="1"/>
        </w:numPr>
        <w:spacing w:after="0" w:line="480" w:lineRule="auto"/>
        <w:ind w:left="0"/>
        <w:rPr>
          <w:rFonts w:ascii="Times New Roman" w:hAnsi="Times New Roman" w:cs="Times New Roman"/>
          <w:sz w:val="24"/>
          <w:szCs w:val="24"/>
        </w:rPr>
      </w:pPr>
      <w:r w:rsidRPr="000648B7">
        <w:rPr>
          <w:rFonts w:ascii="Times New Roman" w:hAnsi="Times New Roman" w:cs="Times New Roman"/>
          <w:sz w:val="24"/>
          <w:szCs w:val="24"/>
        </w:rPr>
        <w:t>Loss of employment, economic problems, etc.</w:t>
      </w:r>
    </w:p>
    <w:p w:rsidR="00D768A9" w:rsidRPr="000648B7" w:rsidRDefault="00D768A9" w:rsidP="00D768A9">
      <w:pPr>
        <w:pStyle w:val="ListParagraph"/>
        <w:numPr>
          <w:ilvl w:val="0"/>
          <w:numId w:val="1"/>
        </w:numPr>
        <w:spacing w:after="0" w:line="480" w:lineRule="auto"/>
        <w:ind w:left="0"/>
        <w:rPr>
          <w:rFonts w:ascii="Times New Roman" w:hAnsi="Times New Roman" w:cs="Times New Roman"/>
          <w:sz w:val="24"/>
          <w:szCs w:val="24"/>
        </w:rPr>
      </w:pPr>
      <w:r w:rsidRPr="000648B7">
        <w:rPr>
          <w:rFonts w:ascii="Times New Roman" w:hAnsi="Times New Roman" w:cs="Times New Roman"/>
          <w:sz w:val="24"/>
          <w:szCs w:val="24"/>
        </w:rPr>
        <w:t>A disordered, risky, and unsafe life such as violence in the family</w:t>
      </w:r>
    </w:p>
    <w:p w:rsidR="00D768A9" w:rsidRPr="000648B7" w:rsidRDefault="00D768A9" w:rsidP="00D768A9">
      <w:pPr>
        <w:pStyle w:val="ListParagraph"/>
        <w:numPr>
          <w:ilvl w:val="0"/>
          <w:numId w:val="1"/>
        </w:numPr>
        <w:spacing w:after="0" w:line="480" w:lineRule="auto"/>
        <w:ind w:left="0"/>
        <w:rPr>
          <w:rFonts w:ascii="Times New Roman" w:hAnsi="Times New Roman" w:cs="Times New Roman"/>
          <w:sz w:val="24"/>
          <w:szCs w:val="24"/>
        </w:rPr>
      </w:pPr>
      <w:r w:rsidRPr="000648B7">
        <w:rPr>
          <w:rFonts w:ascii="Times New Roman" w:hAnsi="Times New Roman" w:cs="Times New Roman"/>
          <w:sz w:val="24"/>
          <w:szCs w:val="24"/>
        </w:rPr>
        <w:t>Insulting relationships that demoralize self-confidence</w:t>
      </w:r>
    </w:p>
    <w:p w:rsidR="00D768A9" w:rsidRPr="000648B7" w:rsidRDefault="00D768A9" w:rsidP="00D768A9">
      <w:pPr>
        <w:pStyle w:val="ListParagraph"/>
        <w:numPr>
          <w:ilvl w:val="0"/>
          <w:numId w:val="1"/>
        </w:numPr>
        <w:spacing w:after="0" w:line="480" w:lineRule="auto"/>
        <w:ind w:left="0"/>
        <w:rPr>
          <w:rFonts w:ascii="Times New Roman" w:hAnsi="Times New Roman" w:cs="Times New Roman"/>
          <w:sz w:val="24"/>
          <w:szCs w:val="24"/>
        </w:rPr>
      </w:pPr>
      <w:r w:rsidRPr="000648B7">
        <w:rPr>
          <w:rFonts w:ascii="Times New Roman" w:hAnsi="Times New Roman" w:cs="Times New Roman"/>
          <w:sz w:val="24"/>
          <w:szCs w:val="24"/>
        </w:rPr>
        <w:t>Social failures</w:t>
      </w:r>
    </w:p>
    <w:p w:rsidR="00D768A9" w:rsidRPr="000648B7" w:rsidRDefault="00D768A9" w:rsidP="00D768A9">
      <w:pPr>
        <w:pStyle w:val="ListParagraph"/>
        <w:numPr>
          <w:ilvl w:val="0"/>
          <w:numId w:val="1"/>
        </w:numPr>
        <w:spacing w:after="0" w:line="480" w:lineRule="auto"/>
        <w:ind w:left="0"/>
        <w:rPr>
          <w:rFonts w:ascii="Times New Roman" w:hAnsi="Times New Roman" w:cs="Times New Roman"/>
          <w:sz w:val="24"/>
          <w:szCs w:val="24"/>
        </w:rPr>
      </w:pPr>
      <w:r w:rsidRPr="000648B7">
        <w:rPr>
          <w:rFonts w:ascii="Times New Roman" w:hAnsi="Times New Roman" w:cs="Times New Roman"/>
          <w:sz w:val="24"/>
          <w:szCs w:val="24"/>
        </w:rPr>
        <w:lastRenderedPageBreak/>
        <w:t>Moving to another place or social segregation</w:t>
      </w:r>
    </w:p>
    <w:p w:rsidR="00D768A9" w:rsidRPr="000648B7" w:rsidRDefault="00D768A9" w:rsidP="00D768A9">
      <w:pPr>
        <w:pStyle w:val="ListParagraph"/>
        <w:numPr>
          <w:ilvl w:val="0"/>
          <w:numId w:val="1"/>
        </w:numPr>
        <w:spacing w:after="0" w:line="480" w:lineRule="auto"/>
        <w:ind w:left="0"/>
        <w:rPr>
          <w:rFonts w:ascii="Times New Roman" w:hAnsi="Times New Roman" w:cs="Times New Roman"/>
          <w:sz w:val="24"/>
          <w:szCs w:val="24"/>
        </w:rPr>
      </w:pPr>
      <w:r w:rsidRPr="000648B7">
        <w:rPr>
          <w:rFonts w:ascii="Times New Roman" w:hAnsi="Times New Roman" w:cs="Times New Roman"/>
          <w:sz w:val="24"/>
          <w:szCs w:val="24"/>
        </w:rPr>
        <w:t>Feelings of loss of control in life</w:t>
      </w:r>
    </w:p>
    <w:p w:rsidR="00D768A9" w:rsidRPr="000648B7" w:rsidRDefault="00D768A9" w:rsidP="00D768A9">
      <w:pPr>
        <w:pStyle w:val="ListParagraph"/>
        <w:numPr>
          <w:ilvl w:val="0"/>
          <w:numId w:val="1"/>
        </w:numPr>
        <w:spacing w:after="0" w:line="480" w:lineRule="auto"/>
        <w:ind w:left="0"/>
        <w:rPr>
          <w:rFonts w:ascii="Times New Roman" w:hAnsi="Times New Roman" w:cs="Times New Roman"/>
          <w:sz w:val="24"/>
          <w:szCs w:val="24"/>
        </w:rPr>
      </w:pPr>
      <w:r w:rsidRPr="000648B7">
        <w:rPr>
          <w:rFonts w:ascii="Times New Roman" w:hAnsi="Times New Roman" w:cs="Times New Roman"/>
          <w:sz w:val="24"/>
          <w:szCs w:val="24"/>
        </w:rPr>
        <w:t>Severe shock such as exploitation, abandonment, and rape, etc.</w:t>
      </w:r>
    </w:p>
    <w:p w:rsidR="00D768A9" w:rsidRPr="000648B7" w:rsidRDefault="00D768A9" w:rsidP="00D768A9">
      <w:pPr>
        <w:spacing w:after="0" w:line="480" w:lineRule="auto"/>
        <w:rPr>
          <w:rFonts w:ascii="Times New Roman" w:hAnsi="Times New Roman" w:cs="Times New Roman"/>
          <w:sz w:val="24"/>
          <w:szCs w:val="24"/>
        </w:rPr>
      </w:pPr>
    </w:p>
    <w:p w:rsidR="00D768A9" w:rsidRPr="000648B7" w:rsidRDefault="00D768A9" w:rsidP="00D768A9">
      <w:pPr>
        <w:spacing w:after="0" w:line="480" w:lineRule="auto"/>
        <w:rPr>
          <w:rFonts w:ascii="Times New Roman" w:hAnsi="Times New Roman" w:cs="Times New Roman"/>
          <w:b/>
          <w:sz w:val="24"/>
          <w:szCs w:val="24"/>
        </w:rPr>
      </w:pPr>
      <w:r w:rsidRPr="000648B7">
        <w:rPr>
          <w:rFonts w:ascii="Times New Roman" w:hAnsi="Times New Roman" w:cs="Times New Roman"/>
          <w:b/>
          <w:sz w:val="24"/>
          <w:szCs w:val="24"/>
        </w:rPr>
        <w:t>Social Support</w:t>
      </w:r>
      <w:r w:rsidR="004D5FD3">
        <w:rPr>
          <w:rFonts w:ascii="Times New Roman" w:hAnsi="Times New Roman" w:cs="Times New Roman"/>
          <w:b/>
          <w:sz w:val="24"/>
          <w:szCs w:val="24"/>
        </w:rPr>
        <w:t xml:space="preserve"> System</w:t>
      </w:r>
    </w:p>
    <w:p w:rsidR="0008177B" w:rsidRDefault="00D768A9" w:rsidP="00D768A9">
      <w:pPr>
        <w:spacing w:after="0" w:line="480" w:lineRule="auto"/>
        <w:ind w:firstLine="720"/>
        <w:rPr>
          <w:rFonts w:ascii="Times New Roman" w:hAnsi="Times New Roman" w:cs="Times New Roman"/>
          <w:sz w:val="24"/>
          <w:szCs w:val="24"/>
        </w:rPr>
      </w:pPr>
      <w:r w:rsidRPr="000648B7">
        <w:rPr>
          <w:rFonts w:ascii="Times New Roman" w:hAnsi="Times New Roman" w:cs="Times New Roman"/>
          <w:sz w:val="24"/>
          <w:szCs w:val="24"/>
        </w:rPr>
        <w:t xml:space="preserve">If the societal factors as mentioned above can result in depression and anxiety, </w:t>
      </w:r>
      <w:r w:rsidR="00614A07">
        <w:rPr>
          <w:rFonts w:ascii="Times New Roman" w:hAnsi="Times New Roman" w:cs="Times New Roman"/>
          <w:sz w:val="24"/>
          <w:szCs w:val="24"/>
        </w:rPr>
        <w:t xml:space="preserve">then social </w:t>
      </w:r>
      <w:r w:rsidR="000C4588">
        <w:rPr>
          <w:rFonts w:ascii="Times New Roman" w:hAnsi="Times New Roman" w:cs="Times New Roman"/>
          <w:sz w:val="24"/>
          <w:szCs w:val="24"/>
        </w:rPr>
        <w:t xml:space="preserve">factors such as </w:t>
      </w:r>
      <w:r w:rsidR="00614A07">
        <w:rPr>
          <w:rFonts w:ascii="Times New Roman" w:hAnsi="Times New Roman" w:cs="Times New Roman"/>
          <w:sz w:val="24"/>
          <w:szCs w:val="24"/>
        </w:rPr>
        <w:t>support</w:t>
      </w:r>
      <w:r w:rsidRPr="000648B7">
        <w:rPr>
          <w:rFonts w:ascii="Times New Roman" w:hAnsi="Times New Roman" w:cs="Times New Roman"/>
          <w:sz w:val="24"/>
          <w:szCs w:val="24"/>
        </w:rPr>
        <w:t xml:space="preserve"> can also aid in preventing it from happening. Social support is one of the most used, applicable and benefiting concerning depression and anxiety issues. Individuals can have social backing from their family, work and co</w:t>
      </w:r>
      <w:bookmarkStart w:id="0" w:name="_GoBack"/>
      <w:bookmarkEnd w:id="0"/>
      <w:r w:rsidRPr="000648B7">
        <w:rPr>
          <w:rFonts w:ascii="Times New Roman" w:hAnsi="Times New Roman" w:cs="Times New Roman"/>
          <w:sz w:val="24"/>
          <w:szCs w:val="24"/>
        </w:rPr>
        <w:t>llege associates, and other acquaintances such as friends. This kind of support offers a shoulder, guidance, affection, compassion, and entertainment during times of need and disaster. A social support system can be incredible when one is sick or overwhelmed by different uneasy circumstances. This system can also help people refrain from the unhealthy way of life and habits. Affiliates of one's support group also function as a nursing and feedback organism which will result in a reduction of anxiety and depression periods and even overcome it.</w:t>
      </w:r>
    </w:p>
    <w:sectPr w:rsid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90" w:rsidRDefault="00722390" w:rsidP="00267851">
      <w:pPr>
        <w:spacing w:after="0" w:line="240" w:lineRule="auto"/>
      </w:pPr>
      <w:r>
        <w:separator/>
      </w:r>
    </w:p>
  </w:endnote>
  <w:endnote w:type="continuationSeparator" w:id="0">
    <w:p w:rsidR="00722390" w:rsidRDefault="0072239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90" w:rsidRDefault="00722390" w:rsidP="00267851">
      <w:pPr>
        <w:spacing w:after="0" w:line="240" w:lineRule="auto"/>
      </w:pPr>
      <w:r>
        <w:separator/>
      </w:r>
    </w:p>
  </w:footnote>
  <w:footnote w:type="continuationSeparator" w:id="0">
    <w:p w:rsidR="00722390" w:rsidRDefault="0072239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768A9">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5FD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768A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C4588">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44526"/>
    <w:multiLevelType w:val="hybridMultilevel"/>
    <w:tmpl w:val="EBD4B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C4588"/>
    <w:rsid w:val="00130A33"/>
    <w:rsid w:val="00141074"/>
    <w:rsid w:val="00187C02"/>
    <w:rsid w:val="001A02CC"/>
    <w:rsid w:val="00267851"/>
    <w:rsid w:val="002777E7"/>
    <w:rsid w:val="0034125C"/>
    <w:rsid w:val="00466332"/>
    <w:rsid w:val="00471063"/>
    <w:rsid w:val="004A07E8"/>
    <w:rsid w:val="004D5FD3"/>
    <w:rsid w:val="00550EFD"/>
    <w:rsid w:val="005C20F1"/>
    <w:rsid w:val="00614A07"/>
    <w:rsid w:val="00722390"/>
    <w:rsid w:val="00877CA7"/>
    <w:rsid w:val="00A106AF"/>
    <w:rsid w:val="00A4374D"/>
    <w:rsid w:val="00B405F9"/>
    <w:rsid w:val="00B473CD"/>
    <w:rsid w:val="00B73412"/>
    <w:rsid w:val="00C5356B"/>
    <w:rsid w:val="00C74D28"/>
    <w:rsid w:val="00C75C92"/>
    <w:rsid w:val="00CA2688"/>
    <w:rsid w:val="00CF0A51"/>
    <w:rsid w:val="00D5076D"/>
    <w:rsid w:val="00D768A9"/>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768A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6</cp:revision>
  <dcterms:created xsi:type="dcterms:W3CDTF">2018-10-16T12:27:00Z</dcterms:created>
  <dcterms:modified xsi:type="dcterms:W3CDTF">2019-01-04T23:24:00Z</dcterms:modified>
</cp:coreProperties>
</file>