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795" w:rsidRDefault="000A1795" w:rsidP="000A1795">
      <w:pPr>
        <w:spacing w:line="480" w:lineRule="auto"/>
        <w:jc w:val="center"/>
        <w:rPr>
          <w:rFonts w:ascii="Times New Roman" w:hAnsi="Times New Roman" w:cs="Times New Roman"/>
          <w:sz w:val="24"/>
          <w:szCs w:val="24"/>
        </w:rPr>
      </w:pPr>
    </w:p>
    <w:p w:rsidR="000A1795" w:rsidRDefault="000A1795" w:rsidP="000A1795">
      <w:pPr>
        <w:spacing w:line="480" w:lineRule="auto"/>
        <w:jc w:val="center"/>
        <w:rPr>
          <w:rFonts w:ascii="Times New Roman" w:hAnsi="Times New Roman" w:cs="Times New Roman"/>
          <w:sz w:val="24"/>
          <w:szCs w:val="24"/>
        </w:rPr>
      </w:pPr>
    </w:p>
    <w:p w:rsidR="000A1795" w:rsidRDefault="000A1795" w:rsidP="000A1795">
      <w:pPr>
        <w:spacing w:line="480" w:lineRule="auto"/>
        <w:jc w:val="center"/>
        <w:rPr>
          <w:rFonts w:ascii="Times New Roman" w:hAnsi="Times New Roman" w:cs="Times New Roman"/>
          <w:sz w:val="24"/>
          <w:szCs w:val="24"/>
        </w:rPr>
      </w:pPr>
    </w:p>
    <w:p w:rsidR="000A1795" w:rsidRDefault="000A1795" w:rsidP="000A1795">
      <w:pPr>
        <w:spacing w:line="480" w:lineRule="auto"/>
        <w:jc w:val="center"/>
        <w:rPr>
          <w:rFonts w:ascii="Times New Roman" w:hAnsi="Times New Roman" w:cs="Times New Roman"/>
          <w:sz w:val="24"/>
          <w:szCs w:val="24"/>
        </w:rPr>
      </w:pPr>
    </w:p>
    <w:p w:rsidR="000A1795" w:rsidRDefault="000A1795" w:rsidP="000A1795">
      <w:pPr>
        <w:spacing w:line="480" w:lineRule="auto"/>
        <w:jc w:val="center"/>
        <w:rPr>
          <w:rFonts w:ascii="Times New Roman" w:hAnsi="Times New Roman" w:cs="Times New Roman"/>
          <w:sz w:val="24"/>
          <w:szCs w:val="24"/>
        </w:rPr>
      </w:pPr>
    </w:p>
    <w:p w:rsidR="000A1795" w:rsidRPr="000A1795" w:rsidRDefault="000A1795" w:rsidP="000A1795">
      <w:pPr>
        <w:spacing w:line="480" w:lineRule="auto"/>
        <w:jc w:val="center"/>
        <w:rPr>
          <w:rFonts w:ascii="Times New Roman" w:hAnsi="Times New Roman" w:cs="Times New Roman"/>
          <w:sz w:val="24"/>
          <w:szCs w:val="24"/>
        </w:rPr>
      </w:pPr>
    </w:p>
    <w:p w:rsidR="000A1795" w:rsidRPr="000A1795" w:rsidRDefault="000A1795" w:rsidP="000A1795">
      <w:pPr>
        <w:spacing w:line="480" w:lineRule="auto"/>
        <w:jc w:val="center"/>
        <w:rPr>
          <w:rFonts w:ascii="Times New Roman" w:hAnsi="Times New Roman" w:cs="Times New Roman"/>
          <w:sz w:val="24"/>
          <w:szCs w:val="24"/>
        </w:rPr>
      </w:pPr>
    </w:p>
    <w:p w:rsidR="000A1795" w:rsidRPr="000A1795" w:rsidRDefault="000A1795" w:rsidP="000A1795">
      <w:pPr>
        <w:spacing w:line="480" w:lineRule="auto"/>
        <w:jc w:val="center"/>
        <w:rPr>
          <w:rFonts w:ascii="Times New Roman" w:hAnsi="Times New Roman" w:cs="Times New Roman"/>
          <w:sz w:val="24"/>
          <w:szCs w:val="24"/>
        </w:rPr>
      </w:pPr>
      <w:r w:rsidRPr="000A1795">
        <w:rPr>
          <w:rFonts w:ascii="Times New Roman" w:hAnsi="Times New Roman" w:cs="Times New Roman"/>
          <w:sz w:val="24"/>
          <w:szCs w:val="24"/>
        </w:rPr>
        <w:t>Media Buying</w:t>
      </w:r>
    </w:p>
    <w:p w:rsidR="000A1795" w:rsidRPr="000A1795" w:rsidRDefault="000A1795" w:rsidP="000A1795">
      <w:pPr>
        <w:spacing w:line="480" w:lineRule="auto"/>
        <w:jc w:val="center"/>
        <w:rPr>
          <w:rFonts w:ascii="Times New Roman" w:hAnsi="Times New Roman" w:cs="Times New Roman"/>
          <w:sz w:val="24"/>
          <w:szCs w:val="24"/>
        </w:rPr>
      </w:pPr>
      <w:r w:rsidRPr="000A1795">
        <w:rPr>
          <w:rFonts w:ascii="Times New Roman" w:hAnsi="Times New Roman" w:cs="Times New Roman"/>
          <w:sz w:val="24"/>
          <w:szCs w:val="24"/>
        </w:rPr>
        <w:t xml:space="preserve">Name of the Writer </w:t>
      </w:r>
    </w:p>
    <w:p w:rsidR="000A1795" w:rsidRPr="000A1795" w:rsidRDefault="000A1795" w:rsidP="000A1795">
      <w:pPr>
        <w:spacing w:line="480" w:lineRule="auto"/>
        <w:jc w:val="center"/>
        <w:rPr>
          <w:rFonts w:ascii="Times New Roman" w:hAnsi="Times New Roman" w:cs="Times New Roman"/>
          <w:sz w:val="24"/>
          <w:szCs w:val="24"/>
        </w:rPr>
      </w:pPr>
      <w:r w:rsidRPr="000A1795">
        <w:rPr>
          <w:rFonts w:ascii="Times New Roman" w:hAnsi="Times New Roman" w:cs="Times New Roman"/>
          <w:sz w:val="24"/>
          <w:szCs w:val="24"/>
        </w:rPr>
        <w:t>Name of the University</w:t>
      </w:r>
    </w:p>
    <w:p w:rsidR="000A1795" w:rsidRPr="000A1795" w:rsidRDefault="000A1795" w:rsidP="000A1795">
      <w:pPr>
        <w:spacing w:line="480" w:lineRule="auto"/>
        <w:jc w:val="center"/>
        <w:rPr>
          <w:rFonts w:ascii="Times New Roman" w:hAnsi="Times New Roman" w:cs="Times New Roman"/>
          <w:sz w:val="24"/>
          <w:szCs w:val="24"/>
        </w:rPr>
      </w:pPr>
    </w:p>
    <w:p w:rsidR="000A1795" w:rsidRPr="000A1795" w:rsidRDefault="000A1795" w:rsidP="000A1795">
      <w:pPr>
        <w:spacing w:line="480" w:lineRule="auto"/>
        <w:jc w:val="center"/>
        <w:rPr>
          <w:rFonts w:ascii="Times New Roman" w:hAnsi="Times New Roman" w:cs="Times New Roman"/>
          <w:sz w:val="24"/>
          <w:szCs w:val="24"/>
        </w:rPr>
      </w:pPr>
    </w:p>
    <w:p w:rsidR="000A1795" w:rsidRPr="000A1795" w:rsidRDefault="000A1795" w:rsidP="000A1795">
      <w:pPr>
        <w:spacing w:line="480" w:lineRule="auto"/>
        <w:jc w:val="center"/>
        <w:rPr>
          <w:rFonts w:ascii="Times New Roman" w:hAnsi="Times New Roman" w:cs="Times New Roman"/>
          <w:sz w:val="24"/>
          <w:szCs w:val="24"/>
        </w:rPr>
      </w:pPr>
    </w:p>
    <w:p w:rsidR="000A1795" w:rsidRPr="000A1795" w:rsidRDefault="000A1795" w:rsidP="000A1795">
      <w:pPr>
        <w:spacing w:line="480" w:lineRule="auto"/>
        <w:jc w:val="center"/>
        <w:rPr>
          <w:rFonts w:ascii="Times New Roman" w:hAnsi="Times New Roman" w:cs="Times New Roman"/>
          <w:sz w:val="24"/>
          <w:szCs w:val="24"/>
        </w:rPr>
      </w:pPr>
    </w:p>
    <w:p w:rsidR="000A1795" w:rsidRPr="000A1795" w:rsidRDefault="000A1795" w:rsidP="000A1795">
      <w:pPr>
        <w:spacing w:line="480" w:lineRule="auto"/>
        <w:jc w:val="center"/>
        <w:rPr>
          <w:rFonts w:ascii="Times New Roman" w:hAnsi="Times New Roman" w:cs="Times New Roman"/>
          <w:sz w:val="24"/>
          <w:szCs w:val="24"/>
        </w:rPr>
      </w:pPr>
    </w:p>
    <w:p w:rsidR="000A1795" w:rsidRPr="000A1795" w:rsidRDefault="000A1795" w:rsidP="000A1795">
      <w:pPr>
        <w:spacing w:line="480" w:lineRule="auto"/>
        <w:jc w:val="center"/>
        <w:rPr>
          <w:rFonts w:ascii="Times New Roman" w:hAnsi="Times New Roman" w:cs="Times New Roman"/>
          <w:sz w:val="24"/>
          <w:szCs w:val="24"/>
        </w:rPr>
      </w:pPr>
    </w:p>
    <w:p w:rsidR="000A1795" w:rsidRPr="000A1795" w:rsidRDefault="000A1795" w:rsidP="000A1795">
      <w:pPr>
        <w:spacing w:line="480" w:lineRule="auto"/>
        <w:rPr>
          <w:rFonts w:ascii="Times New Roman" w:hAnsi="Times New Roman" w:cs="Times New Roman"/>
          <w:sz w:val="24"/>
          <w:szCs w:val="24"/>
        </w:rPr>
      </w:pPr>
    </w:p>
    <w:p w:rsidR="00333A2E" w:rsidRPr="000A1795" w:rsidRDefault="00DB1D62" w:rsidP="000A1795">
      <w:pPr>
        <w:spacing w:line="480" w:lineRule="auto"/>
        <w:jc w:val="center"/>
        <w:rPr>
          <w:rFonts w:ascii="Times New Roman" w:hAnsi="Times New Roman" w:cs="Times New Roman"/>
          <w:sz w:val="24"/>
          <w:szCs w:val="24"/>
        </w:rPr>
      </w:pPr>
      <w:r w:rsidRPr="000A1795">
        <w:rPr>
          <w:rFonts w:ascii="Times New Roman" w:hAnsi="Times New Roman" w:cs="Times New Roman"/>
          <w:sz w:val="24"/>
          <w:szCs w:val="24"/>
        </w:rPr>
        <w:lastRenderedPageBreak/>
        <w:t>Media Buying</w:t>
      </w:r>
    </w:p>
    <w:p w:rsidR="000A1795" w:rsidRPr="000A1795" w:rsidRDefault="000A1795" w:rsidP="000A1795">
      <w:pPr>
        <w:spacing w:line="480" w:lineRule="auto"/>
        <w:jc w:val="center"/>
        <w:rPr>
          <w:rFonts w:ascii="Times New Roman" w:hAnsi="Times New Roman" w:cs="Times New Roman"/>
          <w:b/>
          <w:sz w:val="24"/>
          <w:szCs w:val="24"/>
        </w:rPr>
      </w:pPr>
      <w:r w:rsidRPr="000A1795">
        <w:rPr>
          <w:rFonts w:ascii="Times New Roman" w:hAnsi="Times New Roman" w:cs="Times New Roman"/>
          <w:b/>
          <w:sz w:val="24"/>
          <w:szCs w:val="24"/>
        </w:rPr>
        <w:t>Introduction</w:t>
      </w:r>
    </w:p>
    <w:p w:rsidR="00B46885" w:rsidRPr="000A1795" w:rsidRDefault="00DB1D62" w:rsidP="00132CF6">
      <w:pPr>
        <w:spacing w:line="480" w:lineRule="auto"/>
        <w:jc w:val="both"/>
        <w:rPr>
          <w:rFonts w:ascii="Times New Roman" w:hAnsi="Times New Roman" w:cs="Times New Roman"/>
          <w:sz w:val="24"/>
          <w:szCs w:val="24"/>
        </w:rPr>
      </w:pPr>
      <w:r w:rsidRPr="000A1795">
        <w:rPr>
          <w:rFonts w:ascii="Times New Roman" w:hAnsi="Times New Roman" w:cs="Times New Roman"/>
          <w:sz w:val="24"/>
          <w:szCs w:val="24"/>
        </w:rPr>
        <w:t xml:space="preserve">Media buying is a process of taking a newspaper ad or commercial or any other sales message. There is a specific audience that one wants. Media is bought for selling a product as that ad would be published on online magazines, newspaper or </w:t>
      </w:r>
      <w:r w:rsidRPr="000A1795">
        <w:rPr>
          <w:rFonts w:ascii="Times New Roman" w:hAnsi="Times New Roman" w:cs="Times New Roman"/>
          <w:sz w:val="24"/>
          <w:szCs w:val="24"/>
        </w:rPr>
        <w:t>TV</w:t>
      </w:r>
      <w:r w:rsidR="000A1795" w:rsidRPr="000A1795">
        <w:rPr>
          <w:rFonts w:ascii="Times New Roman" w:hAnsi="Times New Roman" w:cs="Times New Roman"/>
          <w:sz w:val="24"/>
          <w:szCs w:val="24"/>
        </w:rPr>
        <w:t xml:space="preserve"> (</w:t>
      </w:r>
      <w:proofErr w:type="spellStart"/>
      <w:r w:rsidR="000A1795" w:rsidRPr="000A1795">
        <w:rPr>
          <w:rFonts w:ascii="Times New Roman" w:hAnsi="Times New Roman" w:cs="Times New Roman"/>
          <w:color w:val="222222"/>
          <w:sz w:val="24"/>
          <w:szCs w:val="24"/>
          <w:shd w:val="clear" w:color="auto" w:fill="FFFFFF"/>
        </w:rPr>
        <w:t>Immonen</w:t>
      </w:r>
      <w:proofErr w:type="spellEnd"/>
      <w:r w:rsidR="000A1795" w:rsidRPr="000A1795">
        <w:rPr>
          <w:rFonts w:ascii="Times New Roman" w:hAnsi="Times New Roman" w:cs="Times New Roman"/>
          <w:color w:val="222222"/>
          <w:sz w:val="24"/>
          <w:szCs w:val="24"/>
          <w:shd w:val="clear" w:color="auto" w:fill="FFFFFF"/>
        </w:rPr>
        <w:t xml:space="preserve">, </w:t>
      </w:r>
      <w:r w:rsidR="000A1795" w:rsidRPr="000A1795">
        <w:rPr>
          <w:rFonts w:ascii="Times New Roman" w:hAnsi="Times New Roman" w:cs="Times New Roman"/>
          <w:color w:val="222222"/>
          <w:sz w:val="24"/>
          <w:szCs w:val="24"/>
          <w:shd w:val="clear" w:color="auto" w:fill="FFFFFF"/>
        </w:rPr>
        <w:t>2017)</w:t>
      </w:r>
      <w:r w:rsidRPr="000A1795">
        <w:rPr>
          <w:rFonts w:ascii="Times New Roman" w:hAnsi="Times New Roman" w:cs="Times New Roman"/>
          <w:sz w:val="24"/>
          <w:szCs w:val="24"/>
        </w:rPr>
        <w:t>.  An important role is played by a media buyer, as he/she acts on clients</w:t>
      </w:r>
      <w:r w:rsidR="00333A2E" w:rsidRPr="000A1795">
        <w:rPr>
          <w:rFonts w:ascii="Times New Roman" w:hAnsi="Times New Roman" w:cs="Times New Roman"/>
          <w:sz w:val="24"/>
          <w:szCs w:val="24"/>
        </w:rPr>
        <w:t xml:space="preserve"> and selects a media that would reach the more targeted population.  </w:t>
      </w:r>
    </w:p>
    <w:p w:rsidR="00890645" w:rsidRPr="000A1795" w:rsidRDefault="00DB1D62" w:rsidP="000A1795">
      <w:pPr>
        <w:spacing w:line="480" w:lineRule="auto"/>
        <w:jc w:val="center"/>
        <w:rPr>
          <w:rFonts w:ascii="Times New Roman" w:hAnsi="Times New Roman" w:cs="Times New Roman"/>
          <w:b/>
          <w:sz w:val="24"/>
          <w:szCs w:val="24"/>
        </w:rPr>
      </w:pPr>
      <w:r w:rsidRPr="000A1795">
        <w:rPr>
          <w:rFonts w:ascii="Times New Roman" w:hAnsi="Times New Roman" w:cs="Times New Roman"/>
          <w:b/>
          <w:sz w:val="24"/>
          <w:szCs w:val="24"/>
        </w:rPr>
        <w:t>Steps for selecting a media</w:t>
      </w:r>
    </w:p>
    <w:p w:rsidR="00890645" w:rsidRPr="000A1795" w:rsidRDefault="00DB1D62" w:rsidP="00132CF6">
      <w:pPr>
        <w:pStyle w:val="ListParagraph"/>
        <w:numPr>
          <w:ilvl w:val="0"/>
          <w:numId w:val="1"/>
        </w:numPr>
        <w:spacing w:line="480" w:lineRule="auto"/>
        <w:jc w:val="both"/>
        <w:rPr>
          <w:rFonts w:ascii="Times New Roman" w:hAnsi="Times New Roman" w:cs="Times New Roman"/>
          <w:sz w:val="24"/>
          <w:szCs w:val="24"/>
        </w:rPr>
      </w:pPr>
      <w:r w:rsidRPr="000A1795">
        <w:rPr>
          <w:rFonts w:ascii="Times New Roman" w:hAnsi="Times New Roman" w:cs="Times New Roman"/>
          <w:sz w:val="24"/>
          <w:szCs w:val="24"/>
        </w:rPr>
        <w:t>It has been seen that select</w:t>
      </w:r>
      <w:r w:rsidR="00D334A0" w:rsidRPr="000A1795">
        <w:rPr>
          <w:rFonts w:ascii="Times New Roman" w:hAnsi="Times New Roman" w:cs="Times New Roman"/>
          <w:sz w:val="24"/>
          <w:szCs w:val="24"/>
        </w:rPr>
        <w:t xml:space="preserve">ing a digital or traditional </w:t>
      </w:r>
      <w:r w:rsidRPr="000A1795">
        <w:rPr>
          <w:rFonts w:ascii="Times New Roman" w:hAnsi="Times New Roman" w:cs="Times New Roman"/>
          <w:sz w:val="24"/>
          <w:szCs w:val="24"/>
        </w:rPr>
        <w:t>me</w:t>
      </w:r>
      <w:r w:rsidR="00D334A0" w:rsidRPr="000A1795">
        <w:rPr>
          <w:rFonts w:ascii="Times New Roman" w:hAnsi="Times New Roman" w:cs="Times New Roman"/>
          <w:sz w:val="24"/>
          <w:szCs w:val="24"/>
        </w:rPr>
        <w:t>dia for the campaigning of a client is only an easy task as one must choose the right media venue and also need to prioritize</w:t>
      </w:r>
      <w:r w:rsidR="0085796F" w:rsidRPr="000A1795">
        <w:rPr>
          <w:rFonts w:ascii="Times New Roman" w:hAnsi="Times New Roman" w:cs="Times New Roman"/>
          <w:sz w:val="24"/>
          <w:szCs w:val="24"/>
        </w:rPr>
        <w:t>.</w:t>
      </w:r>
    </w:p>
    <w:p w:rsidR="0085796F" w:rsidRPr="000A1795" w:rsidRDefault="00DB1D62" w:rsidP="00132CF6">
      <w:pPr>
        <w:pStyle w:val="ListParagraph"/>
        <w:numPr>
          <w:ilvl w:val="0"/>
          <w:numId w:val="1"/>
        </w:numPr>
        <w:spacing w:line="480" w:lineRule="auto"/>
        <w:jc w:val="both"/>
        <w:rPr>
          <w:rFonts w:ascii="Times New Roman" w:hAnsi="Times New Roman" w:cs="Times New Roman"/>
          <w:sz w:val="24"/>
          <w:szCs w:val="24"/>
        </w:rPr>
      </w:pPr>
      <w:r w:rsidRPr="000A1795">
        <w:rPr>
          <w:rFonts w:ascii="Times New Roman" w:hAnsi="Times New Roman" w:cs="Times New Roman"/>
          <w:sz w:val="24"/>
          <w:szCs w:val="24"/>
        </w:rPr>
        <w:t>Fi</w:t>
      </w:r>
      <w:r w:rsidR="00D02F30" w:rsidRPr="000A1795">
        <w:rPr>
          <w:rFonts w:ascii="Times New Roman" w:hAnsi="Times New Roman" w:cs="Times New Roman"/>
          <w:sz w:val="24"/>
          <w:szCs w:val="24"/>
        </w:rPr>
        <w:t xml:space="preserve">rst of all, a </w:t>
      </w:r>
      <w:r w:rsidRPr="000A1795">
        <w:rPr>
          <w:rFonts w:ascii="Times New Roman" w:hAnsi="Times New Roman" w:cs="Times New Roman"/>
          <w:sz w:val="24"/>
          <w:szCs w:val="24"/>
        </w:rPr>
        <w:t>media buyer need</w:t>
      </w:r>
      <w:r w:rsidR="00D02F30" w:rsidRPr="000A1795">
        <w:rPr>
          <w:rFonts w:ascii="Times New Roman" w:hAnsi="Times New Roman" w:cs="Times New Roman"/>
          <w:sz w:val="24"/>
          <w:szCs w:val="24"/>
        </w:rPr>
        <w:t>s</w:t>
      </w:r>
      <w:r w:rsidRPr="000A1795">
        <w:rPr>
          <w:rFonts w:ascii="Times New Roman" w:hAnsi="Times New Roman" w:cs="Times New Roman"/>
          <w:sz w:val="24"/>
          <w:szCs w:val="24"/>
        </w:rPr>
        <w:t xml:space="preserve"> to identify the audience of the customer.</w:t>
      </w:r>
    </w:p>
    <w:p w:rsidR="0085796F" w:rsidRPr="000A1795" w:rsidRDefault="00DB1D62" w:rsidP="00132CF6">
      <w:pPr>
        <w:pStyle w:val="ListParagraph"/>
        <w:numPr>
          <w:ilvl w:val="0"/>
          <w:numId w:val="1"/>
        </w:numPr>
        <w:spacing w:line="480" w:lineRule="auto"/>
        <w:jc w:val="both"/>
        <w:rPr>
          <w:rFonts w:ascii="Times New Roman" w:hAnsi="Times New Roman" w:cs="Times New Roman"/>
          <w:sz w:val="24"/>
          <w:szCs w:val="24"/>
        </w:rPr>
      </w:pPr>
      <w:r w:rsidRPr="000A1795">
        <w:rPr>
          <w:rFonts w:ascii="Times New Roman" w:hAnsi="Times New Roman" w:cs="Times New Roman"/>
          <w:sz w:val="24"/>
          <w:szCs w:val="24"/>
        </w:rPr>
        <w:t>Need purpose of the campaign must be understood.</w:t>
      </w:r>
    </w:p>
    <w:p w:rsidR="00D02F30" w:rsidRPr="000A1795" w:rsidRDefault="00DB1D62" w:rsidP="00132CF6">
      <w:pPr>
        <w:pStyle w:val="ListParagraph"/>
        <w:numPr>
          <w:ilvl w:val="0"/>
          <w:numId w:val="1"/>
        </w:numPr>
        <w:spacing w:line="480" w:lineRule="auto"/>
        <w:jc w:val="both"/>
        <w:rPr>
          <w:rFonts w:ascii="Times New Roman" w:hAnsi="Times New Roman" w:cs="Times New Roman"/>
          <w:sz w:val="24"/>
          <w:szCs w:val="24"/>
        </w:rPr>
      </w:pPr>
      <w:r w:rsidRPr="000A1795">
        <w:rPr>
          <w:rFonts w:ascii="Times New Roman" w:hAnsi="Times New Roman" w:cs="Times New Roman"/>
          <w:sz w:val="24"/>
          <w:szCs w:val="24"/>
        </w:rPr>
        <w:t xml:space="preserve">Primary </w:t>
      </w:r>
      <w:r w:rsidR="00BC1E56" w:rsidRPr="000A1795">
        <w:rPr>
          <w:rFonts w:ascii="Times New Roman" w:hAnsi="Times New Roman" w:cs="Times New Roman"/>
          <w:sz w:val="24"/>
          <w:szCs w:val="24"/>
        </w:rPr>
        <w:t>distribution point must be selected, as not every type of media could be used for publishing any content.</w:t>
      </w:r>
      <w:r w:rsidR="00D35835" w:rsidRPr="000A1795">
        <w:rPr>
          <w:rFonts w:ascii="Times New Roman" w:hAnsi="Times New Roman" w:cs="Times New Roman"/>
          <w:sz w:val="24"/>
          <w:szCs w:val="24"/>
        </w:rPr>
        <w:t xml:space="preserve">  Content defines which media venue must be used.</w:t>
      </w:r>
    </w:p>
    <w:p w:rsidR="009E56CE" w:rsidRPr="000A1795" w:rsidRDefault="00DB1D62" w:rsidP="00132CF6">
      <w:pPr>
        <w:pStyle w:val="ListParagraph"/>
        <w:numPr>
          <w:ilvl w:val="0"/>
          <w:numId w:val="1"/>
        </w:numPr>
        <w:spacing w:line="480" w:lineRule="auto"/>
        <w:jc w:val="both"/>
        <w:rPr>
          <w:rFonts w:ascii="Times New Roman" w:hAnsi="Times New Roman" w:cs="Times New Roman"/>
          <w:sz w:val="24"/>
          <w:szCs w:val="24"/>
        </w:rPr>
      </w:pPr>
      <w:r w:rsidRPr="000A1795">
        <w:rPr>
          <w:rFonts w:ascii="Times New Roman" w:hAnsi="Times New Roman" w:cs="Times New Roman"/>
          <w:sz w:val="24"/>
          <w:szCs w:val="24"/>
        </w:rPr>
        <w:t>Customers need a primary venue that they prefer for receiving their content. A media buyer need</w:t>
      </w:r>
      <w:r w:rsidR="00FE2293" w:rsidRPr="000A1795">
        <w:rPr>
          <w:rFonts w:ascii="Times New Roman" w:hAnsi="Times New Roman" w:cs="Times New Roman"/>
          <w:sz w:val="24"/>
          <w:szCs w:val="24"/>
        </w:rPr>
        <w:t>s</w:t>
      </w:r>
      <w:r w:rsidRPr="000A1795">
        <w:rPr>
          <w:rFonts w:ascii="Times New Roman" w:hAnsi="Times New Roman" w:cs="Times New Roman"/>
          <w:sz w:val="24"/>
          <w:szCs w:val="24"/>
        </w:rPr>
        <w:t xml:space="preserve"> to look into the data provided by the </w:t>
      </w:r>
      <w:r w:rsidR="00132CF6" w:rsidRPr="000A1795">
        <w:rPr>
          <w:rFonts w:ascii="Times New Roman" w:hAnsi="Times New Roman" w:cs="Times New Roman"/>
          <w:sz w:val="24"/>
          <w:szCs w:val="24"/>
        </w:rPr>
        <w:t>customer that</w:t>
      </w:r>
      <w:r w:rsidR="00407E96" w:rsidRPr="000A1795">
        <w:rPr>
          <w:rFonts w:ascii="Times New Roman" w:hAnsi="Times New Roman" w:cs="Times New Roman"/>
          <w:sz w:val="24"/>
          <w:szCs w:val="24"/>
        </w:rPr>
        <w:t xml:space="preserve"> would help in determining a customer's primary media channels. </w:t>
      </w:r>
    </w:p>
    <w:p w:rsidR="00FE2293" w:rsidRPr="000A1795" w:rsidRDefault="000A1795" w:rsidP="000A1795">
      <w:pPr>
        <w:spacing w:line="480" w:lineRule="auto"/>
        <w:jc w:val="center"/>
        <w:rPr>
          <w:rFonts w:ascii="Times New Roman" w:hAnsi="Times New Roman" w:cs="Times New Roman"/>
          <w:b/>
          <w:sz w:val="24"/>
          <w:szCs w:val="24"/>
        </w:rPr>
      </w:pPr>
      <w:r w:rsidRPr="000A1795">
        <w:rPr>
          <w:rFonts w:ascii="Times New Roman" w:hAnsi="Times New Roman" w:cs="Times New Roman"/>
          <w:b/>
          <w:sz w:val="24"/>
          <w:szCs w:val="24"/>
        </w:rPr>
        <w:t>Five W’s for media planning</w:t>
      </w:r>
    </w:p>
    <w:p w:rsidR="007F3BCA" w:rsidRPr="000A1795" w:rsidRDefault="00DB1D62" w:rsidP="00132CF6">
      <w:pPr>
        <w:spacing w:line="480" w:lineRule="auto"/>
        <w:jc w:val="both"/>
        <w:rPr>
          <w:rFonts w:ascii="Times New Roman" w:hAnsi="Times New Roman" w:cs="Times New Roman"/>
          <w:sz w:val="24"/>
          <w:szCs w:val="24"/>
        </w:rPr>
      </w:pPr>
      <w:r w:rsidRPr="000A1795">
        <w:rPr>
          <w:rFonts w:ascii="Times New Roman" w:hAnsi="Times New Roman" w:cs="Times New Roman"/>
          <w:sz w:val="24"/>
          <w:szCs w:val="24"/>
        </w:rPr>
        <w:tab/>
      </w:r>
      <w:r w:rsidR="00B916E8" w:rsidRPr="000A1795">
        <w:rPr>
          <w:rFonts w:ascii="Times New Roman" w:hAnsi="Times New Roman" w:cs="Times New Roman"/>
          <w:sz w:val="24"/>
          <w:szCs w:val="24"/>
        </w:rPr>
        <w:t xml:space="preserve">Five W's strategy is used widely to make the right decision. First W is "What" to satisfy this element of the </w:t>
      </w:r>
      <w:r w:rsidRPr="000A1795">
        <w:rPr>
          <w:rFonts w:ascii="Times New Roman" w:hAnsi="Times New Roman" w:cs="Times New Roman"/>
          <w:sz w:val="24"/>
          <w:szCs w:val="24"/>
        </w:rPr>
        <w:t xml:space="preserve">buying </w:t>
      </w:r>
      <w:r w:rsidR="00B916E8" w:rsidRPr="000A1795">
        <w:rPr>
          <w:rFonts w:ascii="Times New Roman" w:hAnsi="Times New Roman" w:cs="Times New Roman"/>
          <w:sz w:val="24"/>
          <w:szCs w:val="24"/>
        </w:rPr>
        <w:t xml:space="preserve">strategy </w:t>
      </w:r>
      <w:r w:rsidRPr="000A1795">
        <w:rPr>
          <w:rFonts w:ascii="Times New Roman" w:hAnsi="Times New Roman" w:cs="Times New Roman"/>
          <w:sz w:val="24"/>
          <w:szCs w:val="24"/>
        </w:rPr>
        <w:t>of media you look for choosing the right product</w:t>
      </w:r>
      <w:r w:rsidR="00B916E8" w:rsidRPr="000A1795">
        <w:rPr>
          <w:rFonts w:ascii="Times New Roman" w:hAnsi="Times New Roman" w:cs="Times New Roman"/>
          <w:sz w:val="24"/>
          <w:szCs w:val="24"/>
        </w:rPr>
        <w:t xml:space="preserve">. What is the </w:t>
      </w:r>
      <w:r w:rsidR="00B916E8" w:rsidRPr="000A1795">
        <w:rPr>
          <w:rFonts w:ascii="Times New Roman" w:hAnsi="Times New Roman" w:cs="Times New Roman"/>
          <w:sz w:val="24"/>
          <w:szCs w:val="24"/>
        </w:rPr>
        <w:lastRenderedPageBreak/>
        <w:t xml:space="preserve">best medium to make an effective </w:t>
      </w:r>
      <w:r w:rsidRPr="000A1795">
        <w:rPr>
          <w:rFonts w:ascii="Times New Roman" w:hAnsi="Times New Roman" w:cs="Times New Roman"/>
          <w:sz w:val="24"/>
          <w:szCs w:val="24"/>
        </w:rPr>
        <w:t>advertisement?</w:t>
      </w:r>
      <w:r w:rsidR="00B916E8" w:rsidRPr="000A1795">
        <w:rPr>
          <w:rFonts w:ascii="Times New Roman" w:hAnsi="Times New Roman" w:cs="Times New Roman"/>
          <w:sz w:val="24"/>
          <w:szCs w:val="24"/>
        </w:rPr>
        <w:t xml:space="preserve"> </w:t>
      </w:r>
      <w:r w:rsidRPr="000A1795">
        <w:rPr>
          <w:rFonts w:ascii="Times New Roman" w:hAnsi="Times New Roman" w:cs="Times New Roman"/>
          <w:sz w:val="24"/>
          <w:szCs w:val="24"/>
        </w:rPr>
        <w:t>What kind of advertisement and what content the audience is looking fo</w:t>
      </w:r>
      <w:bookmarkStart w:id="0" w:name="_GoBack"/>
      <w:bookmarkEnd w:id="0"/>
      <w:r w:rsidRPr="000A1795">
        <w:rPr>
          <w:rFonts w:ascii="Times New Roman" w:hAnsi="Times New Roman" w:cs="Times New Roman"/>
          <w:sz w:val="24"/>
          <w:szCs w:val="24"/>
        </w:rPr>
        <w:t xml:space="preserve">r. These are the key questions which should be satisfied. </w:t>
      </w:r>
      <w:r w:rsidRPr="000A1795">
        <w:rPr>
          <w:rFonts w:ascii="Times New Roman" w:hAnsi="Times New Roman" w:cs="Times New Roman"/>
          <w:sz w:val="24"/>
          <w:szCs w:val="24"/>
        </w:rPr>
        <w:t>Second W is "Who", it means who are my audience and what are their characteristics, taste, and expectations. The content is designed according to the taste and requirements of your potential audience. Third W is "When", it means the right time of the adver</w:t>
      </w:r>
      <w:r w:rsidRPr="000A1795">
        <w:rPr>
          <w:rFonts w:ascii="Times New Roman" w:hAnsi="Times New Roman" w:cs="Times New Roman"/>
          <w:sz w:val="24"/>
          <w:szCs w:val="24"/>
        </w:rPr>
        <w:t>tisement campaign and buying media. Time is an important factor of buying media because at the right time the maximum audience can be addressed and the message can be conveyed</w:t>
      </w:r>
      <w:r w:rsidR="000A1795" w:rsidRPr="000A1795">
        <w:rPr>
          <w:rFonts w:ascii="Times New Roman" w:hAnsi="Times New Roman" w:cs="Times New Roman"/>
          <w:sz w:val="24"/>
          <w:szCs w:val="24"/>
        </w:rPr>
        <w:t xml:space="preserve"> (</w:t>
      </w:r>
      <w:r w:rsidR="000A1795" w:rsidRPr="000A1795">
        <w:rPr>
          <w:rFonts w:ascii="Times New Roman" w:hAnsi="Times New Roman" w:cs="Times New Roman"/>
          <w:color w:val="222222"/>
          <w:sz w:val="24"/>
          <w:szCs w:val="24"/>
          <w:shd w:val="clear" w:color="auto" w:fill="FFFFFF"/>
        </w:rPr>
        <w:t xml:space="preserve">Martin &amp; </w:t>
      </w:r>
      <w:proofErr w:type="spellStart"/>
      <w:r w:rsidR="000A1795" w:rsidRPr="000A1795">
        <w:rPr>
          <w:rFonts w:ascii="Times New Roman" w:hAnsi="Times New Roman" w:cs="Times New Roman"/>
          <w:color w:val="222222"/>
          <w:sz w:val="24"/>
          <w:szCs w:val="24"/>
          <w:shd w:val="clear" w:color="auto" w:fill="FFFFFF"/>
        </w:rPr>
        <w:t>Peskowitz</w:t>
      </w:r>
      <w:proofErr w:type="spellEnd"/>
      <w:r w:rsidR="000A1795" w:rsidRPr="000A1795">
        <w:rPr>
          <w:rFonts w:ascii="Times New Roman" w:hAnsi="Times New Roman" w:cs="Times New Roman"/>
          <w:color w:val="222222"/>
          <w:sz w:val="24"/>
          <w:szCs w:val="24"/>
          <w:shd w:val="clear" w:color="auto" w:fill="FFFFFF"/>
        </w:rPr>
        <w:t xml:space="preserve">, </w:t>
      </w:r>
      <w:r w:rsidR="000A1795" w:rsidRPr="000A1795">
        <w:rPr>
          <w:rFonts w:ascii="Times New Roman" w:hAnsi="Times New Roman" w:cs="Times New Roman"/>
          <w:color w:val="222222"/>
          <w:sz w:val="24"/>
          <w:szCs w:val="24"/>
          <w:shd w:val="clear" w:color="auto" w:fill="FFFFFF"/>
        </w:rPr>
        <w:t>2018)</w:t>
      </w:r>
      <w:r w:rsidRPr="000A1795">
        <w:rPr>
          <w:rFonts w:ascii="Times New Roman" w:hAnsi="Times New Roman" w:cs="Times New Roman"/>
          <w:sz w:val="24"/>
          <w:szCs w:val="24"/>
        </w:rPr>
        <w:t xml:space="preserve">. The fourth W is "Where", to buy a media place and location is important. </w:t>
      </w:r>
      <w:r w:rsidR="00F07066" w:rsidRPr="000A1795">
        <w:rPr>
          <w:rFonts w:ascii="Times New Roman" w:hAnsi="Times New Roman" w:cs="Times New Roman"/>
          <w:sz w:val="24"/>
          <w:szCs w:val="24"/>
        </w:rPr>
        <w:t xml:space="preserve">The decision of the right place is also essential, and in some products and services, it is highly important. Make the right decision according to the location, and examine the best media source in your existing market. It depends on the people of the particular market, and their preferences regarding the media, and the content of the advertisement. Fifth W is </w:t>
      </w:r>
      <w:r w:rsidR="008B07F4" w:rsidRPr="000A1795">
        <w:rPr>
          <w:rFonts w:ascii="Times New Roman" w:hAnsi="Times New Roman" w:cs="Times New Roman"/>
          <w:sz w:val="24"/>
          <w:szCs w:val="24"/>
        </w:rPr>
        <w:t>“</w:t>
      </w:r>
      <w:r w:rsidR="00F07066" w:rsidRPr="000A1795">
        <w:rPr>
          <w:rFonts w:ascii="Times New Roman" w:hAnsi="Times New Roman" w:cs="Times New Roman"/>
          <w:sz w:val="24"/>
          <w:szCs w:val="24"/>
        </w:rPr>
        <w:t>Why</w:t>
      </w:r>
      <w:r w:rsidR="008B07F4" w:rsidRPr="000A1795">
        <w:rPr>
          <w:rFonts w:ascii="Times New Roman" w:hAnsi="Times New Roman" w:cs="Times New Roman"/>
          <w:sz w:val="24"/>
          <w:szCs w:val="24"/>
        </w:rPr>
        <w:t>”</w:t>
      </w:r>
      <w:r w:rsidR="00F07066" w:rsidRPr="000A1795">
        <w:rPr>
          <w:rFonts w:ascii="Times New Roman" w:hAnsi="Times New Roman" w:cs="Times New Roman"/>
          <w:sz w:val="24"/>
          <w:szCs w:val="24"/>
        </w:rPr>
        <w:t>, the reason for making a decision, and finding a logical answer that why you made thi</w:t>
      </w:r>
      <w:r w:rsidR="00132CF6" w:rsidRPr="000A1795">
        <w:rPr>
          <w:rFonts w:ascii="Times New Roman" w:hAnsi="Times New Roman" w:cs="Times New Roman"/>
          <w:sz w:val="24"/>
          <w:szCs w:val="24"/>
        </w:rPr>
        <w:t>s specific decision. The reason</w:t>
      </w:r>
      <w:r w:rsidR="00F07066" w:rsidRPr="000A1795">
        <w:rPr>
          <w:rFonts w:ascii="Times New Roman" w:hAnsi="Times New Roman" w:cs="Times New Roman"/>
          <w:sz w:val="24"/>
          <w:szCs w:val="24"/>
        </w:rPr>
        <w:t xml:space="preserve"> for ch</w:t>
      </w:r>
      <w:r w:rsidR="00132CF6" w:rsidRPr="000A1795">
        <w:rPr>
          <w:rFonts w:ascii="Times New Roman" w:hAnsi="Times New Roman" w:cs="Times New Roman"/>
          <w:sz w:val="24"/>
          <w:szCs w:val="24"/>
        </w:rPr>
        <w:t xml:space="preserve">oosing a specific media is as per </w:t>
      </w:r>
      <w:r w:rsidR="008B07F4" w:rsidRPr="000A1795">
        <w:rPr>
          <w:rFonts w:ascii="Times New Roman" w:hAnsi="Times New Roman" w:cs="Times New Roman"/>
          <w:sz w:val="24"/>
          <w:szCs w:val="24"/>
        </w:rPr>
        <w:t>given budget and situation.</w:t>
      </w:r>
    </w:p>
    <w:p w:rsidR="00B916E8" w:rsidRPr="000A1795" w:rsidRDefault="000A1795" w:rsidP="000A1795">
      <w:pPr>
        <w:spacing w:line="480" w:lineRule="auto"/>
        <w:jc w:val="center"/>
        <w:rPr>
          <w:rFonts w:ascii="Times New Roman" w:hAnsi="Times New Roman" w:cs="Times New Roman"/>
          <w:b/>
          <w:sz w:val="24"/>
          <w:szCs w:val="24"/>
        </w:rPr>
      </w:pPr>
      <w:r w:rsidRPr="000A1795">
        <w:rPr>
          <w:rFonts w:ascii="Times New Roman" w:hAnsi="Times New Roman" w:cs="Times New Roman"/>
          <w:b/>
          <w:sz w:val="24"/>
          <w:szCs w:val="24"/>
        </w:rPr>
        <w:t>Three rules of media buying</w:t>
      </w:r>
    </w:p>
    <w:p w:rsidR="008B07F4" w:rsidRPr="000A1795" w:rsidRDefault="00DB1D62" w:rsidP="00132CF6">
      <w:pPr>
        <w:spacing w:line="480" w:lineRule="auto"/>
        <w:ind w:firstLine="720"/>
        <w:jc w:val="both"/>
        <w:rPr>
          <w:rFonts w:ascii="Times New Roman" w:hAnsi="Times New Roman" w:cs="Times New Roman"/>
          <w:sz w:val="24"/>
          <w:szCs w:val="24"/>
        </w:rPr>
      </w:pPr>
      <w:r w:rsidRPr="000A1795">
        <w:rPr>
          <w:rFonts w:ascii="Times New Roman" w:hAnsi="Times New Roman" w:cs="Times New Roman"/>
          <w:sz w:val="24"/>
          <w:szCs w:val="24"/>
        </w:rPr>
        <w:t>First of all, you need to see and analyze all the information that is provided to you by the media seller. If the provided information can satisfy your requirements</w:t>
      </w:r>
      <w:r w:rsidRPr="000A1795">
        <w:rPr>
          <w:rFonts w:ascii="Times New Roman" w:hAnsi="Times New Roman" w:cs="Times New Roman"/>
          <w:sz w:val="24"/>
          <w:szCs w:val="24"/>
        </w:rPr>
        <w:t xml:space="preserve"> you should make that buying decision. Secondly, you should negotiate all the ter</w:t>
      </w:r>
      <w:r w:rsidR="00966DCD" w:rsidRPr="000A1795">
        <w:rPr>
          <w:rFonts w:ascii="Times New Roman" w:hAnsi="Times New Roman" w:cs="Times New Roman"/>
          <w:sz w:val="24"/>
          <w:szCs w:val="24"/>
        </w:rPr>
        <w:t>ms and conditions, and the price of the media, negotiation is important to get some extra benefits and financial gain. While the final rule of media buying is the presence of mind and staying open-minded</w:t>
      </w:r>
      <w:r w:rsidR="000A1795" w:rsidRPr="000A1795">
        <w:rPr>
          <w:rFonts w:ascii="Times New Roman" w:hAnsi="Times New Roman" w:cs="Times New Roman"/>
          <w:sz w:val="24"/>
          <w:szCs w:val="24"/>
        </w:rPr>
        <w:t xml:space="preserve"> (</w:t>
      </w:r>
      <w:r w:rsidR="000A1795" w:rsidRPr="000A1795">
        <w:rPr>
          <w:rFonts w:ascii="Times New Roman" w:hAnsi="Times New Roman" w:cs="Times New Roman"/>
          <w:color w:val="222222"/>
          <w:sz w:val="24"/>
          <w:szCs w:val="24"/>
          <w:shd w:val="clear" w:color="auto" w:fill="FFFFFF"/>
        </w:rPr>
        <w:t>Schultz</w:t>
      </w:r>
      <w:r w:rsidR="000A1795" w:rsidRPr="000A1795">
        <w:rPr>
          <w:rFonts w:ascii="Times New Roman" w:hAnsi="Times New Roman" w:cs="Times New Roman"/>
          <w:color w:val="222222"/>
          <w:sz w:val="24"/>
          <w:szCs w:val="24"/>
          <w:shd w:val="clear" w:color="auto" w:fill="FFFFFF"/>
        </w:rPr>
        <w:t>, et al, 2018)</w:t>
      </w:r>
      <w:r w:rsidR="00966DCD" w:rsidRPr="000A1795">
        <w:rPr>
          <w:rFonts w:ascii="Times New Roman" w:hAnsi="Times New Roman" w:cs="Times New Roman"/>
          <w:sz w:val="24"/>
          <w:szCs w:val="24"/>
        </w:rPr>
        <w:t xml:space="preserve">. To make a better decision you need to think out of the box. The media must have a positive influence on the sales of the company. If the </w:t>
      </w:r>
      <w:r w:rsidR="00132CF6" w:rsidRPr="000A1795">
        <w:rPr>
          <w:rFonts w:ascii="Times New Roman" w:hAnsi="Times New Roman" w:cs="Times New Roman"/>
          <w:sz w:val="24"/>
          <w:szCs w:val="24"/>
        </w:rPr>
        <w:t>advertisement on the purchased media does</w:t>
      </w:r>
      <w:r w:rsidR="00966DCD" w:rsidRPr="000A1795">
        <w:rPr>
          <w:rFonts w:ascii="Times New Roman" w:hAnsi="Times New Roman" w:cs="Times New Roman"/>
          <w:sz w:val="24"/>
          <w:szCs w:val="24"/>
        </w:rPr>
        <w:t xml:space="preserve"> not increase the sales of the company, th</w:t>
      </w:r>
      <w:r w:rsidR="005932CE" w:rsidRPr="000A1795">
        <w:rPr>
          <w:rFonts w:ascii="Times New Roman" w:hAnsi="Times New Roman" w:cs="Times New Roman"/>
          <w:sz w:val="24"/>
          <w:szCs w:val="24"/>
        </w:rPr>
        <w:t xml:space="preserve">e decision should be revised. To enhance the impact of </w:t>
      </w:r>
      <w:r w:rsidR="005932CE" w:rsidRPr="000A1795">
        <w:rPr>
          <w:rFonts w:ascii="Times New Roman" w:hAnsi="Times New Roman" w:cs="Times New Roman"/>
          <w:sz w:val="24"/>
          <w:szCs w:val="24"/>
        </w:rPr>
        <w:lastRenderedPageBreak/>
        <w:t>buying media decision you need to satisfy all the five W's questions and prepare an attractive content.</w:t>
      </w:r>
    </w:p>
    <w:p w:rsidR="000A1795" w:rsidRPr="000A1795" w:rsidRDefault="000A1795" w:rsidP="000A1795">
      <w:pPr>
        <w:spacing w:line="480" w:lineRule="auto"/>
        <w:jc w:val="center"/>
        <w:rPr>
          <w:rFonts w:ascii="Times New Roman" w:hAnsi="Times New Roman" w:cs="Times New Roman"/>
          <w:sz w:val="24"/>
          <w:szCs w:val="24"/>
        </w:rPr>
      </w:pPr>
    </w:p>
    <w:p w:rsidR="000A1795" w:rsidRPr="000A1795" w:rsidRDefault="000A1795" w:rsidP="000A1795">
      <w:pPr>
        <w:spacing w:line="480" w:lineRule="auto"/>
        <w:jc w:val="center"/>
        <w:rPr>
          <w:rFonts w:ascii="Times New Roman" w:hAnsi="Times New Roman" w:cs="Times New Roman"/>
          <w:sz w:val="24"/>
          <w:szCs w:val="24"/>
        </w:rPr>
      </w:pPr>
    </w:p>
    <w:p w:rsidR="000A1795" w:rsidRPr="000A1795" w:rsidRDefault="000A1795" w:rsidP="000A1795">
      <w:pPr>
        <w:spacing w:line="480" w:lineRule="auto"/>
        <w:jc w:val="center"/>
        <w:rPr>
          <w:rFonts w:ascii="Times New Roman" w:hAnsi="Times New Roman" w:cs="Times New Roman"/>
          <w:sz w:val="24"/>
          <w:szCs w:val="24"/>
        </w:rPr>
      </w:pPr>
    </w:p>
    <w:p w:rsidR="000A1795" w:rsidRPr="000A1795" w:rsidRDefault="000A1795" w:rsidP="000A1795">
      <w:pPr>
        <w:spacing w:line="480" w:lineRule="auto"/>
        <w:jc w:val="center"/>
        <w:rPr>
          <w:rFonts w:ascii="Times New Roman" w:hAnsi="Times New Roman" w:cs="Times New Roman"/>
          <w:sz w:val="24"/>
          <w:szCs w:val="24"/>
        </w:rPr>
      </w:pPr>
    </w:p>
    <w:p w:rsidR="000A1795" w:rsidRPr="000A1795" w:rsidRDefault="000A1795" w:rsidP="000A1795">
      <w:pPr>
        <w:spacing w:line="480" w:lineRule="auto"/>
        <w:jc w:val="center"/>
        <w:rPr>
          <w:rFonts w:ascii="Times New Roman" w:hAnsi="Times New Roman" w:cs="Times New Roman"/>
          <w:sz w:val="24"/>
          <w:szCs w:val="24"/>
        </w:rPr>
      </w:pPr>
    </w:p>
    <w:p w:rsidR="000A1795" w:rsidRPr="000A1795" w:rsidRDefault="000A1795" w:rsidP="000A1795">
      <w:pPr>
        <w:spacing w:line="480" w:lineRule="auto"/>
        <w:jc w:val="center"/>
        <w:rPr>
          <w:rFonts w:ascii="Times New Roman" w:hAnsi="Times New Roman" w:cs="Times New Roman"/>
          <w:sz w:val="24"/>
          <w:szCs w:val="24"/>
        </w:rPr>
      </w:pPr>
    </w:p>
    <w:p w:rsidR="000A1795" w:rsidRPr="000A1795" w:rsidRDefault="000A1795" w:rsidP="000A1795">
      <w:pPr>
        <w:spacing w:line="480" w:lineRule="auto"/>
        <w:jc w:val="center"/>
        <w:rPr>
          <w:rFonts w:ascii="Times New Roman" w:hAnsi="Times New Roman" w:cs="Times New Roman"/>
          <w:sz w:val="24"/>
          <w:szCs w:val="24"/>
        </w:rPr>
      </w:pPr>
    </w:p>
    <w:p w:rsidR="000A1795" w:rsidRPr="000A1795" w:rsidRDefault="000A1795" w:rsidP="000A1795">
      <w:pPr>
        <w:spacing w:line="480" w:lineRule="auto"/>
        <w:jc w:val="center"/>
        <w:rPr>
          <w:rFonts w:ascii="Times New Roman" w:hAnsi="Times New Roman" w:cs="Times New Roman"/>
          <w:sz w:val="24"/>
          <w:szCs w:val="24"/>
        </w:rPr>
      </w:pPr>
    </w:p>
    <w:p w:rsidR="000A1795" w:rsidRPr="000A1795" w:rsidRDefault="000A1795" w:rsidP="000A1795">
      <w:pPr>
        <w:spacing w:line="480" w:lineRule="auto"/>
        <w:jc w:val="center"/>
        <w:rPr>
          <w:rFonts w:ascii="Times New Roman" w:hAnsi="Times New Roman" w:cs="Times New Roman"/>
          <w:sz w:val="24"/>
          <w:szCs w:val="24"/>
        </w:rPr>
      </w:pPr>
    </w:p>
    <w:p w:rsidR="000A1795" w:rsidRPr="000A1795" w:rsidRDefault="000A1795" w:rsidP="000A1795">
      <w:pPr>
        <w:spacing w:line="480" w:lineRule="auto"/>
        <w:jc w:val="center"/>
        <w:rPr>
          <w:rFonts w:ascii="Times New Roman" w:hAnsi="Times New Roman" w:cs="Times New Roman"/>
          <w:sz w:val="24"/>
          <w:szCs w:val="24"/>
        </w:rPr>
      </w:pPr>
    </w:p>
    <w:p w:rsidR="000A1795" w:rsidRPr="000A1795" w:rsidRDefault="000A1795" w:rsidP="000A1795">
      <w:pPr>
        <w:spacing w:line="480" w:lineRule="auto"/>
        <w:jc w:val="center"/>
        <w:rPr>
          <w:rFonts w:ascii="Times New Roman" w:hAnsi="Times New Roman" w:cs="Times New Roman"/>
          <w:sz w:val="24"/>
          <w:szCs w:val="24"/>
        </w:rPr>
      </w:pPr>
    </w:p>
    <w:p w:rsidR="000A1795" w:rsidRPr="000A1795" w:rsidRDefault="000A1795" w:rsidP="000A1795">
      <w:pPr>
        <w:spacing w:line="480" w:lineRule="auto"/>
        <w:jc w:val="center"/>
        <w:rPr>
          <w:rFonts w:ascii="Times New Roman" w:hAnsi="Times New Roman" w:cs="Times New Roman"/>
          <w:sz w:val="24"/>
          <w:szCs w:val="24"/>
        </w:rPr>
      </w:pPr>
    </w:p>
    <w:p w:rsidR="000A1795" w:rsidRPr="000A1795" w:rsidRDefault="000A1795" w:rsidP="000A1795">
      <w:pPr>
        <w:spacing w:line="480" w:lineRule="auto"/>
        <w:jc w:val="center"/>
        <w:rPr>
          <w:rFonts w:ascii="Times New Roman" w:hAnsi="Times New Roman" w:cs="Times New Roman"/>
          <w:sz w:val="24"/>
          <w:szCs w:val="24"/>
        </w:rPr>
      </w:pPr>
    </w:p>
    <w:p w:rsidR="000A1795" w:rsidRPr="000A1795" w:rsidRDefault="000A1795" w:rsidP="000A1795">
      <w:pPr>
        <w:spacing w:line="480" w:lineRule="auto"/>
        <w:jc w:val="center"/>
        <w:rPr>
          <w:rFonts w:ascii="Times New Roman" w:hAnsi="Times New Roman" w:cs="Times New Roman"/>
          <w:sz w:val="24"/>
          <w:szCs w:val="24"/>
        </w:rPr>
      </w:pPr>
    </w:p>
    <w:p w:rsidR="000A1795" w:rsidRPr="000A1795" w:rsidRDefault="000A1795" w:rsidP="000A1795">
      <w:pPr>
        <w:spacing w:line="480" w:lineRule="auto"/>
        <w:jc w:val="center"/>
        <w:rPr>
          <w:rFonts w:ascii="Times New Roman" w:hAnsi="Times New Roman" w:cs="Times New Roman"/>
          <w:sz w:val="24"/>
          <w:szCs w:val="24"/>
        </w:rPr>
      </w:pPr>
    </w:p>
    <w:p w:rsidR="000A1795" w:rsidRPr="000A1795" w:rsidRDefault="000A1795" w:rsidP="000A1795">
      <w:pPr>
        <w:spacing w:line="480" w:lineRule="auto"/>
        <w:jc w:val="center"/>
        <w:rPr>
          <w:rFonts w:ascii="Times New Roman" w:hAnsi="Times New Roman" w:cs="Times New Roman"/>
          <w:sz w:val="24"/>
          <w:szCs w:val="24"/>
        </w:rPr>
      </w:pPr>
    </w:p>
    <w:p w:rsidR="000A1795" w:rsidRPr="000A1795" w:rsidRDefault="000A1795" w:rsidP="000A1795">
      <w:pPr>
        <w:spacing w:line="480" w:lineRule="auto"/>
        <w:jc w:val="center"/>
        <w:rPr>
          <w:rFonts w:ascii="Times New Roman" w:hAnsi="Times New Roman" w:cs="Times New Roman"/>
          <w:sz w:val="24"/>
          <w:szCs w:val="24"/>
        </w:rPr>
      </w:pPr>
      <w:r w:rsidRPr="000A1795">
        <w:rPr>
          <w:rFonts w:ascii="Times New Roman" w:hAnsi="Times New Roman" w:cs="Times New Roman"/>
          <w:sz w:val="24"/>
          <w:szCs w:val="24"/>
        </w:rPr>
        <w:lastRenderedPageBreak/>
        <w:t>References</w:t>
      </w:r>
    </w:p>
    <w:p w:rsidR="000A1795" w:rsidRPr="000A1795" w:rsidRDefault="000A1795" w:rsidP="000A1795">
      <w:pPr>
        <w:spacing w:line="480" w:lineRule="auto"/>
        <w:jc w:val="both"/>
        <w:rPr>
          <w:rFonts w:ascii="Times New Roman" w:hAnsi="Times New Roman" w:cs="Times New Roman"/>
          <w:color w:val="222222"/>
          <w:sz w:val="24"/>
          <w:szCs w:val="24"/>
          <w:shd w:val="clear" w:color="auto" w:fill="FFFFFF"/>
        </w:rPr>
      </w:pPr>
      <w:proofErr w:type="spellStart"/>
      <w:r w:rsidRPr="000A1795">
        <w:rPr>
          <w:rFonts w:ascii="Times New Roman" w:hAnsi="Times New Roman" w:cs="Times New Roman"/>
          <w:color w:val="222222"/>
          <w:sz w:val="24"/>
          <w:szCs w:val="24"/>
          <w:shd w:val="clear" w:color="auto" w:fill="FFFFFF"/>
        </w:rPr>
        <w:t>Immonen</w:t>
      </w:r>
      <w:proofErr w:type="spellEnd"/>
      <w:r w:rsidRPr="000A1795">
        <w:rPr>
          <w:rFonts w:ascii="Times New Roman" w:hAnsi="Times New Roman" w:cs="Times New Roman"/>
          <w:color w:val="222222"/>
          <w:sz w:val="24"/>
          <w:szCs w:val="24"/>
          <w:shd w:val="clear" w:color="auto" w:fill="FFFFFF"/>
        </w:rPr>
        <w:t>, A. (2017). On the frontiers of the media landscape–</w:t>
      </w:r>
      <w:proofErr w:type="spellStart"/>
      <w:r w:rsidRPr="000A1795">
        <w:rPr>
          <w:rFonts w:ascii="Times New Roman" w:hAnsi="Times New Roman" w:cs="Times New Roman"/>
          <w:color w:val="222222"/>
          <w:sz w:val="24"/>
          <w:szCs w:val="24"/>
          <w:shd w:val="clear" w:color="auto" w:fill="FFFFFF"/>
        </w:rPr>
        <w:t>Organisational</w:t>
      </w:r>
      <w:proofErr w:type="spellEnd"/>
      <w:r w:rsidRPr="000A1795">
        <w:rPr>
          <w:rFonts w:ascii="Times New Roman" w:hAnsi="Times New Roman" w:cs="Times New Roman"/>
          <w:color w:val="222222"/>
          <w:sz w:val="24"/>
          <w:szCs w:val="24"/>
          <w:shd w:val="clear" w:color="auto" w:fill="FFFFFF"/>
        </w:rPr>
        <w:t xml:space="preserve"> new media buying in network context.</w:t>
      </w:r>
    </w:p>
    <w:p w:rsidR="000A1795" w:rsidRPr="000A1795" w:rsidRDefault="000A1795" w:rsidP="000A1795">
      <w:pPr>
        <w:spacing w:line="480" w:lineRule="auto"/>
        <w:jc w:val="both"/>
        <w:rPr>
          <w:rFonts w:ascii="Times New Roman" w:hAnsi="Times New Roman" w:cs="Times New Roman"/>
          <w:color w:val="222222"/>
          <w:sz w:val="24"/>
          <w:szCs w:val="24"/>
          <w:shd w:val="clear" w:color="auto" w:fill="FFFFFF"/>
        </w:rPr>
      </w:pPr>
      <w:r w:rsidRPr="000A1795">
        <w:rPr>
          <w:rFonts w:ascii="Times New Roman" w:hAnsi="Times New Roman" w:cs="Times New Roman"/>
          <w:color w:val="222222"/>
          <w:sz w:val="24"/>
          <w:szCs w:val="24"/>
          <w:shd w:val="clear" w:color="auto" w:fill="FFFFFF"/>
        </w:rPr>
        <w:t xml:space="preserve">Martin, G. J., &amp; </w:t>
      </w:r>
      <w:proofErr w:type="spellStart"/>
      <w:r w:rsidRPr="000A1795">
        <w:rPr>
          <w:rFonts w:ascii="Times New Roman" w:hAnsi="Times New Roman" w:cs="Times New Roman"/>
          <w:color w:val="222222"/>
          <w:sz w:val="24"/>
          <w:szCs w:val="24"/>
          <w:shd w:val="clear" w:color="auto" w:fill="FFFFFF"/>
        </w:rPr>
        <w:t>Peskowitz</w:t>
      </w:r>
      <w:proofErr w:type="spellEnd"/>
      <w:r w:rsidRPr="000A1795">
        <w:rPr>
          <w:rFonts w:ascii="Times New Roman" w:hAnsi="Times New Roman" w:cs="Times New Roman"/>
          <w:color w:val="222222"/>
          <w:sz w:val="24"/>
          <w:szCs w:val="24"/>
          <w:shd w:val="clear" w:color="auto" w:fill="FFFFFF"/>
        </w:rPr>
        <w:t>, Z. (2018). Agency Problems in Political Campaigns: Media Buying and Consulting. </w:t>
      </w:r>
      <w:r w:rsidRPr="000A1795">
        <w:rPr>
          <w:rFonts w:ascii="Times New Roman" w:hAnsi="Times New Roman" w:cs="Times New Roman"/>
          <w:i/>
          <w:iCs/>
          <w:color w:val="222222"/>
          <w:sz w:val="24"/>
          <w:szCs w:val="24"/>
          <w:shd w:val="clear" w:color="auto" w:fill="FFFFFF"/>
        </w:rPr>
        <w:t>American Political Science Review</w:t>
      </w:r>
      <w:r w:rsidRPr="000A1795">
        <w:rPr>
          <w:rFonts w:ascii="Times New Roman" w:hAnsi="Times New Roman" w:cs="Times New Roman"/>
          <w:color w:val="222222"/>
          <w:sz w:val="24"/>
          <w:szCs w:val="24"/>
          <w:shd w:val="clear" w:color="auto" w:fill="FFFFFF"/>
        </w:rPr>
        <w:t>, </w:t>
      </w:r>
      <w:r w:rsidRPr="000A1795">
        <w:rPr>
          <w:rFonts w:ascii="Times New Roman" w:hAnsi="Times New Roman" w:cs="Times New Roman"/>
          <w:i/>
          <w:iCs/>
          <w:color w:val="222222"/>
          <w:sz w:val="24"/>
          <w:szCs w:val="24"/>
          <w:shd w:val="clear" w:color="auto" w:fill="FFFFFF"/>
        </w:rPr>
        <w:t>112</w:t>
      </w:r>
      <w:r w:rsidRPr="000A1795">
        <w:rPr>
          <w:rFonts w:ascii="Times New Roman" w:hAnsi="Times New Roman" w:cs="Times New Roman"/>
          <w:color w:val="222222"/>
          <w:sz w:val="24"/>
          <w:szCs w:val="24"/>
          <w:shd w:val="clear" w:color="auto" w:fill="FFFFFF"/>
        </w:rPr>
        <w:t>(2), 231-248.</w:t>
      </w:r>
    </w:p>
    <w:p w:rsidR="000A1795" w:rsidRPr="000A1795" w:rsidRDefault="000A1795" w:rsidP="000A1795">
      <w:pPr>
        <w:spacing w:line="480" w:lineRule="auto"/>
        <w:jc w:val="both"/>
        <w:rPr>
          <w:rFonts w:ascii="Times New Roman" w:hAnsi="Times New Roman" w:cs="Times New Roman"/>
          <w:sz w:val="24"/>
          <w:szCs w:val="24"/>
        </w:rPr>
      </w:pPr>
      <w:r w:rsidRPr="000A1795">
        <w:rPr>
          <w:rFonts w:ascii="Times New Roman" w:hAnsi="Times New Roman" w:cs="Times New Roman"/>
          <w:color w:val="222222"/>
          <w:sz w:val="24"/>
          <w:szCs w:val="24"/>
          <w:shd w:val="clear" w:color="auto" w:fill="FFFFFF"/>
        </w:rPr>
        <w:t xml:space="preserve">Schultz, D. E., Block, M. P., &amp; </w:t>
      </w:r>
      <w:proofErr w:type="spellStart"/>
      <w:r w:rsidRPr="000A1795">
        <w:rPr>
          <w:rFonts w:ascii="Times New Roman" w:hAnsi="Times New Roman" w:cs="Times New Roman"/>
          <w:color w:val="222222"/>
          <w:sz w:val="24"/>
          <w:szCs w:val="24"/>
          <w:shd w:val="clear" w:color="auto" w:fill="FFFFFF"/>
        </w:rPr>
        <w:t>Viswanathan</w:t>
      </w:r>
      <w:proofErr w:type="spellEnd"/>
      <w:r w:rsidRPr="000A1795">
        <w:rPr>
          <w:rFonts w:ascii="Times New Roman" w:hAnsi="Times New Roman" w:cs="Times New Roman"/>
          <w:color w:val="222222"/>
          <w:sz w:val="24"/>
          <w:szCs w:val="24"/>
          <w:shd w:val="clear" w:color="auto" w:fill="FFFFFF"/>
        </w:rPr>
        <w:t>, V. (2018). Consumer-driven media planning and buying. </w:t>
      </w:r>
      <w:r w:rsidRPr="000A1795">
        <w:rPr>
          <w:rFonts w:ascii="Times New Roman" w:hAnsi="Times New Roman" w:cs="Times New Roman"/>
          <w:i/>
          <w:iCs/>
          <w:color w:val="222222"/>
          <w:sz w:val="24"/>
          <w:szCs w:val="24"/>
          <w:shd w:val="clear" w:color="auto" w:fill="FFFFFF"/>
        </w:rPr>
        <w:t>Journal of Marketing Communications</w:t>
      </w:r>
      <w:r w:rsidRPr="000A1795">
        <w:rPr>
          <w:rFonts w:ascii="Times New Roman" w:hAnsi="Times New Roman" w:cs="Times New Roman"/>
          <w:color w:val="222222"/>
          <w:sz w:val="24"/>
          <w:szCs w:val="24"/>
          <w:shd w:val="clear" w:color="auto" w:fill="FFFFFF"/>
        </w:rPr>
        <w:t>, </w:t>
      </w:r>
      <w:r w:rsidRPr="000A1795">
        <w:rPr>
          <w:rFonts w:ascii="Times New Roman" w:hAnsi="Times New Roman" w:cs="Times New Roman"/>
          <w:i/>
          <w:iCs/>
          <w:color w:val="222222"/>
          <w:sz w:val="24"/>
          <w:szCs w:val="24"/>
          <w:shd w:val="clear" w:color="auto" w:fill="FFFFFF"/>
        </w:rPr>
        <w:t>24</w:t>
      </w:r>
      <w:r w:rsidRPr="000A1795">
        <w:rPr>
          <w:rFonts w:ascii="Times New Roman" w:hAnsi="Times New Roman" w:cs="Times New Roman"/>
          <w:color w:val="222222"/>
          <w:sz w:val="24"/>
          <w:szCs w:val="24"/>
          <w:shd w:val="clear" w:color="auto" w:fill="FFFFFF"/>
        </w:rPr>
        <w:t>(8), 761-778.</w:t>
      </w:r>
    </w:p>
    <w:sectPr w:rsidR="000A1795" w:rsidRPr="000A1795" w:rsidSect="000A179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D62" w:rsidRDefault="00DB1D62" w:rsidP="000A1795">
      <w:pPr>
        <w:spacing w:after="0" w:line="240" w:lineRule="auto"/>
      </w:pPr>
      <w:r>
        <w:separator/>
      </w:r>
    </w:p>
  </w:endnote>
  <w:endnote w:type="continuationSeparator" w:id="0">
    <w:p w:rsidR="00DB1D62" w:rsidRDefault="00DB1D62" w:rsidP="000A1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D62" w:rsidRDefault="00DB1D62" w:rsidP="000A1795">
      <w:pPr>
        <w:spacing w:after="0" w:line="240" w:lineRule="auto"/>
      </w:pPr>
      <w:r>
        <w:separator/>
      </w:r>
    </w:p>
  </w:footnote>
  <w:footnote w:type="continuationSeparator" w:id="0">
    <w:p w:rsidR="00DB1D62" w:rsidRDefault="00DB1D62" w:rsidP="000A1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69479419"/>
      <w:docPartObj>
        <w:docPartGallery w:val="Page Numbers (Top of Page)"/>
        <w:docPartUnique/>
      </w:docPartObj>
    </w:sdtPr>
    <w:sdtEndPr>
      <w:rPr>
        <w:rFonts w:asciiTheme="minorHAnsi" w:hAnsiTheme="minorHAnsi" w:cstheme="minorBidi"/>
        <w:noProof/>
        <w:sz w:val="22"/>
        <w:szCs w:val="22"/>
      </w:rPr>
    </w:sdtEndPr>
    <w:sdtContent>
      <w:p w:rsidR="000A1795" w:rsidRDefault="000A1795">
        <w:pPr>
          <w:pStyle w:val="Header"/>
        </w:pPr>
        <w:r w:rsidRPr="000A1795">
          <w:rPr>
            <w:rFonts w:ascii="Times New Roman" w:hAnsi="Times New Roman" w:cs="Times New Roman"/>
            <w:sz w:val="24"/>
            <w:szCs w:val="24"/>
          </w:rPr>
          <w:t>Marketing and PR</w:t>
        </w:r>
        <w:r>
          <w:rPr>
            <w:rFonts w:ascii="Times New Roman" w:hAnsi="Times New Roman" w:cs="Times New Roman"/>
            <w:sz w:val="24"/>
            <w:szCs w:val="24"/>
          </w:rPr>
          <w:tab/>
        </w:r>
        <w:r>
          <w:rPr>
            <w:rFonts w:ascii="Times New Roman" w:hAnsi="Times New Roman" w:cs="Times New Roman"/>
            <w:sz w:val="24"/>
            <w:szCs w:val="24"/>
          </w:rPr>
          <w:tab/>
        </w:r>
        <w:r w:rsidRPr="000A1795">
          <w:rPr>
            <w:rFonts w:ascii="Times New Roman" w:hAnsi="Times New Roman" w:cs="Times New Roman"/>
            <w:sz w:val="24"/>
            <w:szCs w:val="24"/>
          </w:rPr>
          <w:fldChar w:fldCharType="begin"/>
        </w:r>
        <w:r w:rsidRPr="000A1795">
          <w:rPr>
            <w:rFonts w:ascii="Times New Roman" w:hAnsi="Times New Roman" w:cs="Times New Roman"/>
            <w:sz w:val="24"/>
            <w:szCs w:val="24"/>
          </w:rPr>
          <w:instrText xml:space="preserve"> PAGE   \* MERGEFORMAT </w:instrText>
        </w:r>
        <w:r w:rsidRPr="000A1795">
          <w:rPr>
            <w:rFonts w:ascii="Times New Roman" w:hAnsi="Times New Roman" w:cs="Times New Roman"/>
            <w:sz w:val="24"/>
            <w:szCs w:val="24"/>
          </w:rPr>
          <w:fldChar w:fldCharType="separate"/>
        </w:r>
        <w:r w:rsidR="00FF5232">
          <w:rPr>
            <w:rFonts w:ascii="Times New Roman" w:hAnsi="Times New Roman" w:cs="Times New Roman"/>
            <w:noProof/>
            <w:sz w:val="24"/>
            <w:szCs w:val="24"/>
          </w:rPr>
          <w:t>5</w:t>
        </w:r>
        <w:r w:rsidRPr="000A1795">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795" w:rsidRPr="000A1795" w:rsidRDefault="000A1795">
    <w:pPr>
      <w:pStyle w:val="Header"/>
      <w:rPr>
        <w:rFonts w:ascii="Times New Roman" w:hAnsi="Times New Roman" w:cs="Times New Roman"/>
        <w:sz w:val="24"/>
        <w:szCs w:val="24"/>
      </w:rPr>
    </w:pPr>
    <w:r w:rsidRPr="000A1795">
      <w:rPr>
        <w:rFonts w:ascii="Times New Roman" w:hAnsi="Times New Roman" w:cs="Times New Roman"/>
        <w:sz w:val="24"/>
        <w:szCs w:val="24"/>
      </w:rPr>
      <w:t>Running Head: Marketing and PR</w:t>
    </w:r>
    <w:r w:rsidRPr="000A1795">
      <w:rPr>
        <w:rFonts w:ascii="Times New Roman" w:hAnsi="Times New Roman" w:cs="Times New Roman"/>
        <w:sz w:val="24"/>
        <w:szCs w:val="24"/>
      </w:rPr>
      <w:tab/>
    </w:r>
    <w:r w:rsidRPr="000A1795">
      <w:rPr>
        <w:rFonts w:ascii="Times New Roman" w:hAnsi="Times New Roman" w:cs="Times New Roman"/>
        <w:sz w:val="24"/>
        <w:szCs w:val="24"/>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60453"/>
    <w:multiLevelType w:val="hybridMultilevel"/>
    <w:tmpl w:val="1AC43DFE"/>
    <w:lvl w:ilvl="0" w:tplc="B8144E56">
      <w:start w:val="1"/>
      <w:numFmt w:val="bullet"/>
      <w:lvlText w:val=""/>
      <w:lvlJc w:val="left"/>
      <w:pPr>
        <w:ind w:left="720" w:hanging="360"/>
      </w:pPr>
      <w:rPr>
        <w:rFonts w:ascii="Symbol" w:hAnsi="Symbol" w:hint="default"/>
      </w:rPr>
    </w:lvl>
    <w:lvl w:ilvl="1" w:tplc="BC188E98" w:tentative="1">
      <w:start w:val="1"/>
      <w:numFmt w:val="bullet"/>
      <w:lvlText w:val="o"/>
      <w:lvlJc w:val="left"/>
      <w:pPr>
        <w:ind w:left="1440" w:hanging="360"/>
      </w:pPr>
      <w:rPr>
        <w:rFonts w:ascii="Courier New" w:hAnsi="Courier New" w:cs="Courier New" w:hint="default"/>
      </w:rPr>
    </w:lvl>
    <w:lvl w:ilvl="2" w:tplc="02FA7FF6" w:tentative="1">
      <w:start w:val="1"/>
      <w:numFmt w:val="bullet"/>
      <w:lvlText w:val=""/>
      <w:lvlJc w:val="left"/>
      <w:pPr>
        <w:ind w:left="2160" w:hanging="360"/>
      </w:pPr>
      <w:rPr>
        <w:rFonts w:ascii="Wingdings" w:hAnsi="Wingdings" w:hint="default"/>
      </w:rPr>
    </w:lvl>
    <w:lvl w:ilvl="3" w:tplc="A9800016" w:tentative="1">
      <w:start w:val="1"/>
      <w:numFmt w:val="bullet"/>
      <w:lvlText w:val=""/>
      <w:lvlJc w:val="left"/>
      <w:pPr>
        <w:ind w:left="2880" w:hanging="360"/>
      </w:pPr>
      <w:rPr>
        <w:rFonts w:ascii="Symbol" w:hAnsi="Symbol" w:hint="default"/>
      </w:rPr>
    </w:lvl>
    <w:lvl w:ilvl="4" w:tplc="823EEBF6" w:tentative="1">
      <w:start w:val="1"/>
      <w:numFmt w:val="bullet"/>
      <w:lvlText w:val="o"/>
      <w:lvlJc w:val="left"/>
      <w:pPr>
        <w:ind w:left="3600" w:hanging="360"/>
      </w:pPr>
      <w:rPr>
        <w:rFonts w:ascii="Courier New" w:hAnsi="Courier New" w:cs="Courier New" w:hint="default"/>
      </w:rPr>
    </w:lvl>
    <w:lvl w:ilvl="5" w:tplc="BC0A5FC2" w:tentative="1">
      <w:start w:val="1"/>
      <w:numFmt w:val="bullet"/>
      <w:lvlText w:val=""/>
      <w:lvlJc w:val="left"/>
      <w:pPr>
        <w:ind w:left="4320" w:hanging="360"/>
      </w:pPr>
      <w:rPr>
        <w:rFonts w:ascii="Wingdings" w:hAnsi="Wingdings" w:hint="default"/>
      </w:rPr>
    </w:lvl>
    <w:lvl w:ilvl="6" w:tplc="1C24D648" w:tentative="1">
      <w:start w:val="1"/>
      <w:numFmt w:val="bullet"/>
      <w:lvlText w:val=""/>
      <w:lvlJc w:val="left"/>
      <w:pPr>
        <w:ind w:left="5040" w:hanging="360"/>
      </w:pPr>
      <w:rPr>
        <w:rFonts w:ascii="Symbol" w:hAnsi="Symbol" w:hint="default"/>
      </w:rPr>
    </w:lvl>
    <w:lvl w:ilvl="7" w:tplc="191E013C" w:tentative="1">
      <w:start w:val="1"/>
      <w:numFmt w:val="bullet"/>
      <w:lvlText w:val="o"/>
      <w:lvlJc w:val="left"/>
      <w:pPr>
        <w:ind w:left="5760" w:hanging="360"/>
      </w:pPr>
      <w:rPr>
        <w:rFonts w:ascii="Courier New" w:hAnsi="Courier New" w:cs="Courier New" w:hint="default"/>
      </w:rPr>
    </w:lvl>
    <w:lvl w:ilvl="8" w:tplc="9DF6920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C0"/>
    <w:rsid w:val="000A1795"/>
    <w:rsid w:val="00132CF6"/>
    <w:rsid w:val="00213652"/>
    <w:rsid w:val="00333A2E"/>
    <w:rsid w:val="00407E96"/>
    <w:rsid w:val="00564360"/>
    <w:rsid w:val="005932CE"/>
    <w:rsid w:val="005F5B79"/>
    <w:rsid w:val="007F3BCA"/>
    <w:rsid w:val="0085796F"/>
    <w:rsid w:val="00876681"/>
    <w:rsid w:val="00890645"/>
    <w:rsid w:val="008B07F4"/>
    <w:rsid w:val="00907AC0"/>
    <w:rsid w:val="00966DCD"/>
    <w:rsid w:val="009E56CE"/>
    <w:rsid w:val="00B46885"/>
    <w:rsid w:val="00B916E8"/>
    <w:rsid w:val="00BC1E56"/>
    <w:rsid w:val="00C719F5"/>
    <w:rsid w:val="00D02F30"/>
    <w:rsid w:val="00D219C0"/>
    <w:rsid w:val="00D334A0"/>
    <w:rsid w:val="00D35835"/>
    <w:rsid w:val="00DB1D62"/>
    <w:rsid w:val="00EF4490"/>
    <w:rsid w:val="00F07066"/>
    <w:rsid w:val="00F35EE4"/>
    <w:rsid w:val="00FE2293"/>
    <w:rsid w:val="00FF5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09A81-EAD6-4C2B-96BE-93E1182C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6CE"/>
    <w:pPr>
      <w:ind w:left="720"/>
      <w:contextualSpacing/>
    </w:pPr>
  </w:style>
  <w:style w:type="paragraph" w:styleId="Header">
    <w:name w:val="header"/>
    <w:basedOn w:val="Normal"/>
    <w:link w:val="HeaderChar"/>
    <w:uiPriority w:val="99"/>
    <w:unhideWhenUsed/>
    <w:rsid w:val="000A1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795"/>
  </w:style>
  <w:style w:type="paragraph" w:styleId="Footer">
    <w:name w:val="footer"/>
    <w:basedOn w:val="Normal"/>
    <w:link w:val="FooterChar"/>
    <w:uiPriority w:val="99"/>
    <w:unhideWhenUsed/>
    <w:rsid w:val="000A1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Zain ul Abideen</cp:lastModifiedBy>
  <cp:revision>2</cp:revision>
  <dcterms:created xsi:type="dcterms:W3CDTF">2019-08-24T18:57:00Z</dcterms:created>
  <dcterms:modified xsi:type="dcterms:W3CDTF">2019-08-24T18:57:00Z</dcterms:modified>
</cp:coreProperties>
</file>