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73" w:rsidRDefault="006D3673" w:rsidP="003F142E">
      <w:pPr>
        <w:spacing w:line="480" w:lineRule="auto"/>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153D7C" w:rsidP="00153D7C">
      <w:pPr>
        <w:pStyle w:val="ListParagraph"/>
        <w:spacing w:line="480" w:lineRule="auto"/>
        <w:ind w:left="1440"/>
        <w:jc w:val="center"/>
        <w:rPr>
          <w:rFonts w:ascii="Times New Roman" w:hAnsi="Times New Roman" w:cs="Times New Roman"/>
          <w:sz w:val="24"/>
        </w:rPr>
      </w:pPr>
      <w:r>
        <w:rPr>
          <w:rFonts w:ascii="Times New Roman" w:hAnsi="Times New Roman" w:cs="Times New Roman"/>
          <w:sz w:val="24"/>
        </w:rPr>
        <w:t>Chapters 3 and 4 Outlines</w:t>
      </w:r>
    </w:p>
    <w:p w:rsidR="006D3673" w:rsidRDefault="00153D7C" w:rsidP="00153D7C">
      <w:pPr>
        <w:pStyle w:val="ListParagraph"/>
        <w:spacing w:line="480" w:lineRule="auto"/>
        <w:ind w:left="1440"/>
        <w:jc w:val="center"/>
        <w:rPr>
          <w:rFonts w:ascii="Times New Roman" w:hAnsi="Times New Roman" w:cs="Times New Roman"/>
          <w:sz w:val="24"/>
        </w:rPr>
      </w:pPr>
      <w:r>
        <w:rPr>
          <w:rFonts w:ascii="Times New Roman" w:hAnsi="Times New Roman" w:cs="Times New Roman"/>
          <w:sz w:val="24"/>
        </w:rPr>
        <w:t>Student Name</w:t>
      </w:r>
    </w:p>
    <w:p w:rsidR="00153D7C" w:rsidRDefault="00153D7C" w:rsidP="00153D7C">
      <w:pPr>
        <w:pStyle w:val="ListParagraph"/>
        <w:spacing w:line="480" w:lineRule="auto"/>
        <w:ind w:left="1440"/>
        <w:jc w:val="center"/>
        <w:rPr>
          <w:rFonts w:ascii="Times New Roman" w:hAnsi="Times New Roman" w:cs="Times New Roman"/>
          <w:sz w:val="24"/>
        </w:rPr>
      </w:pPr>
      <w:r>
        <w:rPr>
          <w:rFonts w:ascii="Times New Roman" w:hAnsi="Times New Roman" w:cs="Times New Roman"/>
          <w:sz w:val="24"/>
        </w:rPr>
        <w:t>Institution Name</w:t>
      </w: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153D7C">
      <w:pPr>
        <w:pStyle w:val="ListParagraph"/>
        <w:spacing w:line="480" w:lineRule="auto"/>
        <w:ind w:left="1440"/>
        <w:jc w:val="center"/>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6D3673" w:rsidRDefault="006D3673" w:rsidP="006D3673">
      <w:pPr>
        <w:pStyle w:val="ListParagraph"/>
        <w:spacing w:line="480" w:lineRule="auto"/>
        <w:ind w:left="1440"/>
        <w:rPr>
          <w:rFonts w:ascii="Times New Roman" w:hAnsi="Times New Roman" w:cs="Times New Roman"/>
          <w:sz w:val="24"/>
        </w:rPr>
      </w:pPr>
    </w:p>
    <w:p w:rsidR="005D720E" w:rsidRPr="005D720E" w:rsidRDefault="005D720E" w:rsidP="005D720E">
      <w:pPr>
        <w:pStyle w:val="ListParagraph"/>
        <w:spacing w:line="480" w:lineRule="auto"/>
        <w:ind w:left="1440"/>
        <w:jc w:val="center"/>
        <w:rPr>
          <w:rFonts w:ascii="Times New Roman" w:hAnsi="Times New Roman" w:cs="Times New Roman"/>
          <w:b/>
          <w:sz w:val="24"/>
        </w:rPr>
      </w:pPr>
      <w:bookmarkStart w:id="0" w:name="_GoBack"/>
      <w:r w:rsidRPr="005D720E">
        <w:rPr>
          <w:rFonts w:ascii="Times New Roman" w:hAnsi="Times New Roman" w:cs="Times New Roman"/>
          <w:b/>
          <w:sz w:val="24"/>
        </w:rPr>
        <w:lastRenderedPageBreak/>
        <w:t>Chapter 3</w:t>
      </w:r>
    </w:p>
    <w:bookmarkEnd w:id="0"/>
    <w:p w:rsidR="000E3900" w:rsidRPr="00536A5B" w:rsidRDefault="003212E5" w:rsidP="00536A5B">
      <w:pPr>
        <w:pStyle w:val="ListParagraph"/>
        <w:numPr>
          <w:ilvl w:val="0"/>
          <w:numId w:val="10"/>
        </w:numPr>
        <w:spacing w:line="480" w:lineRule="auto"/>
        <w:rPr>
          <w:rFonts w:ascii="Times New Roman" w:hAnsi="Times New Roman" w:cs="Times New Roman"/>
          <w:sz w:val="24"/>
        </w:rPr>
      </w:pPr>
      <w:r w:rsidRPr="00536A5B">
        <w:rPr>
          <w:rFonts w:ascii="Times New Roman" w:hAnsi="Times New Roman" w:cs="Times New Roman"/>
          <w:sz w:val="24"/>
        </w:rPr>
        <w:t>Organizations have to respond quickly to the changes in business and market demands.</w:t>
      </w:r>
      <w:r w:rsidR="002E3DAC" w:rsidRPr="00536A5B">
        <w:rPr>
          <w:rFonts w:ascii="Times New Roman" w:hAnsi="Times New Roman" w:cs="Times New Roman"/>
          <w:sz w:val="24"/>
        </w:rPr>
        <w:t xml:space="preserve"> The old human resource models are not adequate for the changed environment</w:t>
      </w:r>
      <w:r w:rsidR="00CB690F" w:rsidRPr="00536A5B">
        <w:rPr>
          <w:rFonts w:ascii="Times New Roman" w:hAnsi="Times New Roman" w:cs="Times New Roman"/>
          <w:sz w:val="24"/>
        </w:rPr>
        <w:t xml:space="preserve"> and talent has become the key strategic factor for organizations to compete in the global world.</w:t>
      </w:r>
      <w:r w:rsidR="00191E8C" w:rsidRPr="00536A5B">
        <w:rPr>
          <w:rFonts w:ascii="Times New Roman" w:hAnsi="Times New Roman" w:cs="Times New Roman"/>
          <w:sz w:val="24"/>
        </w:rPr>
        <w:t xml:space="preserve"> The major challenge is to align the talent that is much diverse and has many different skill sets.</w:t>
      </w:r>
    </w:p>
    <w:p w:rsidR="009A22BE" w:rsidRPr="003F142E" w:rsidRDefault="00C51721"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The old method of forecasting the human resource requirements for organization has not been appropriate in the new era. </w:t>
      </w:r>
      <w:r w:rsidR="00F924D2" w:rsidRPr="003F142E">
        <w:rPr>
          <w:rFonts w:ascii="Times New Roman" w:hAnsi="Times New Roman" w:cs="Times New Roman"/>
          <w:sz w:val="24"/>
        </w:rPr>
        <w:t xml:space="preserve">There have been a large number of employees which may result in layoffs and </w:t>
      </w:r>
      <w:r w:rsidR="00E8339D" w:rsidRPr="003F142E">
        <w:rPr>
          <w:rFonts w:ascii="Times New Roman" w:hAnsi="Times New Roman" w:cs="Times New Roman"/>
          <w:sz w:val="24"/>
        </w:rPr>
        <w:t>terminations but these organizations do not have appropriate talents in the human resource to work with.</w:t>
      </w:r>
      <w:r w:rsidR="007C6D9D" w:rsidRPr="003F142E">
        <w:rPr>
          <w:rFonts w:ascii="Times New Roman" w:hAnsi="Times New Roman" w:cs="Times New Roman"/>
          <w:sz w:val="24"/>
        </w:rPr>
        <w:t xml:space="preserve"> </w:t>
      </w:r>
      <w:r w:rsidR="005C6135" w:rsidRPr="003F142E">
        <w:rPr>
          <w:rFonts w:ascii="Times New Roman" w:hAnsi="Times New Roman" w:cs="Times New Roman"/>
          <w:sz w:val="24"/>
        </w:rPr>
        <w:t xml:space="preserve">There are a large number of baby boomers retiring which may result in a deficiency of knowledge with the organization. </w:t>
      </w:r>
      <w:r w:rsidR="001C7FDF" w:rsidRPr="003F142E">
        <w:rPr>
          <w:rFonts w:ascii="Times New Roman" w:hAnsi="Times New Roman" w:cs="Times New Roman"/>
          <w:sz w:val="24"/>
        </w:rPr>
        <w:t xml:space="preserve">Organizations cannot make such long-term forecasts because there are fast changes in the </w:t>
      </w:r>
      <w:r w:rsidR="00E13A00" w:rsidRPr="003F142E">
        <w:rPr>
          <w:rFonts w:ascii="Times New Roman" w:hAnsi="Times New Roman" w:cs="Times New Roman"/>
          <w:sz w:val="24"/>
        </w:rPr>
        <w:t xml:space="preserve">tastes and preferences of customers. This has also affected the ability of companies to predict </w:t>
      </w:r>
      <w:r w:rsidR="00292DDD" w:rsidRPr="003F142E">
        <w:rPr>
          <w:rFonts w:ascii="Times New Roman" w:hAnsi="Times New Roman" w:cs="Times New Roman"/>
          <w:sz w:val="24"/>
        </w:rPr>
        <w:t>talent required for meeting customer’s needs.</w:t>
      </w:r>
      <w:r w:rsidR="00A56416" w:rsidRPr="003F142E">
        <w:rPr>
          <w:rFonts w:ascii="Times New Roman" w:hAnsi="Times New Roman" w:cs="Times New Roman"/>
          <w:sz w:val="24"/>
        </w:rPr>
        <w:t xml:space="preserve"> Demographic trends have been easier to predict and organizations are using them to make forecasts.</w:t>
      </w:r>
      <w:r w:rsidR="0082307E" w:rsidRPr="003F142E">
        <w:rPr>
          <w:rFonts w:ascii="Times New Roman" w:hAnsi="Times New Roman" w:cs="Times New Roman"/>
          <w:sz w:val="24"/>
        </w:rPr>
        <w:t xml:space="preserve"> Today organizations face shortage of skills and not a shortage of workers. </w:t>
      </w:r>
    </w:p>
    <w:p w:rsidR="00E56086" w:rsidRPr="003F142E" w:rsidRDefault="00E56086"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Most of the management structures have been built with an aim of efficiency but this is not applicable in the changing world of the 21</w:t>
      </w:r>
      <w:r w:rsidRPr="003F142E">
        <w:rPr>
          <w:rFonts w:ascii="Times New Roman" w:hAnsi="Times New Roman" w:cs="Times New Roman"/>
          <w:sz w:val="24"/>
          <w:vertAlign w:val="superscript"/>
        </w:rPr>
        <w:t>st</w:t>
      </w:r>
      <w:r w:rsidRPr="003F142E">
        <w:rPr>
          <w:rFonts w:ascii="Times New Roman" w:hAnsi="Times New Roman" w:cs="Times New Roman"/>
          <w:sz w:val="24"/>
        </w:rPr>
        <w:t xml:space="preserve"> century. </w:t>
      </w:r>
      <w:r w:rsidR="00521B94" w:rsidRPr="003F142E">
        <w:rPr>
          <w:rFonts w:ascii="Times New Roman" w:hAnsi="Times New Roman" w:cs="Times New Roman"/>
          <w:sz w:val="24"/>
        </w:rPr>
        <w:t>There has been an increasing trend towards the knowledge and technology intensive economies.</w:t>
      </w:r>
      <w:r w:rsidR="00D52663" w:rsidRPr="003F142E">
        <w:rPr>
          <w:rFonts w:ascii="Times New Roman" w:hAnsi="Times New Roman" w:cs="Times New Roman"/>
          <w:sz w:val="24"/>
        </w:rPr>
        <w:t xml:space="preserve"> </w:t>
      </w:r>
      <w:r w:rsidR="00C80D0D" w:rsidRPr="003F142E">
        <w:rPr>
          <w:rFonts w:ascii="Times New Roman" w:hAnsi="Times New Roman" w:cs="Times New Roman"/>
          <w:sz w:val="24"/>
        </w:rPr>
        <w:t>Today, companies have to be innovative so that they can compete in a changing world.</w:t>
      </w:r>
      <w:r w:rsidR="00153363" w:rsidRPr="003F142E">
        <w:rPr>
          <w:rFonts w:ascii="Times New Roman" w:hAnsi="Times New Roman" w:cs="Times New Roman"/>
          <w:sz w:val="24"/>
        </w:rPr>
        <w:t xml:space="preserve"> </w:t>
      </w:r>
      <w:r w:rsidR="00474681" w:rsidRPr="003F142E">
        <w:rPr>
          <w:rFonts w:ascii="Times New Roman" w:hAnsi="Times New Roman" w:cs="Times New Roman"/>
          <w:sz w:val="24"/>
        </w:rPr>
        <w:t xml:space="preserve">The major concern of organizations will be to find talent that will be able </w:t>
      </w:r>
      <w:r w:rsidR="00A72BE1" w:rsidRPr="003F142E">
        <w:rPr>
          <w:rFonts w:ascii="Times New Roman" w:hAnsi="Times New Roman" w:cs="Times New Roman"/>
          <w:sz w:val="24"/>
        </w:rPr>
        <w:t>to convert huge amount of data into meaningful knowledge.</w:t>
      </w:r>
      <w:r w:rsidR="00BA5FCE" w:rsidRPr="003F142E">
        <w:rPr>
          <w:rFonts w:ascii="Times New Roman" w:hAnsi="Times New Roman" w:cs="Times New Roman"/>
          <w:sz w:val="24"/>
        </w:rPr>
        <w:t xml:space="preserve"> </w:t>
      </w:r>
      <w:r w:rsidR="007A55B4" w:rsidRPr="003F142E">
        <w:rPr>
          <w:rFonts w:ascii="Times New Roman" w:hAnsi="Times New Roman" w:cs="Times New Roman"/>
          <w:sz w:val="24"/>
        </w:rPr>
        <w:t xml:space="preserve">The business world </w:t>
      </w:r>
      <w:r w:rsidR="007A55B4" w:rsidRPr="003F142E">
        <w:rPr>
          <w:rFonts w:ascii="Times New Roman" w:hAnsi="Times New Roman" w:cs="Times New Roman"/>
          <w:sz w:val="24"/>
        </w:rPr>
        <w:lastRenderedPageBreak/>
        <w:t>will be dominated by people who can take out the right information at the right time.</w:t>
      </w:r>
      <w:r w:rsidR="00223C54" w:rsidRPr="003F142E">
        <w:rPr>
          <w:rFonts w:ascii="Times New Roman" w:hAnsi="Times New Roman" w:cs="Times New Roman"/>
          <w:sz w:val="24"/>
        </w:rPr>
        <w:t xml:space="preserve"> Both human and social capitals are equally important in defining the success of organizations.</w:t>
      </w:r>
      <w:r w:rsidR="00813F19" w:rsidRPr="003F142E">
        <w:rPr>
          <w:rFonts w:ascii="Times New Roman" w:hAnsi="Times New Roman" w:cs="Times New Roman"/>
          <w:sz w:val="24"/>
        </w:rPr>
        <w:t xml:space="preserve"> </w:t>
      </w:r>
      <w:r w:rsidR="00282BC7" w:rsidRPr="003F142E">
        <w:rPr>
          <w:rFonts w:ascii="Times New Roman" w:hAnsi="Times New Roman" w:cs="Times New Roman"/>
          <w:sz w:val="24"/>
        </w:rPr>
        <w:t>A culture of innovation should be put in place by allowing innovation and risk taking.</w:t>
      </w:r>
      <w:r w:rsidR="00671095" w:rsidRPr="003F142E">
        <w:rPr>
          <w:rFonts w:ascii="Times New Roman" w:hAnsi="Times New Roman" w:cs="Times New Roman"/>
          <w:sz w:val="24"/>
        </w:rPr>
        <w:t xml:space="preserve"> </w:t>
      </w:r>
    </w:p>
    <w:p w:rsidR="00671095" w:rsidRPr="003F142E" w:rsidRDefault="00D70372"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There has been continuous pressure on </w:t>
      </w:r>
      <w:r w:rsidR="00586EA2" w:rsidRPr="003F142E">
        <w:rPr>
          <w:rFonts w:ascii="Times New Roman" w:hAnsi="Times New Roman" w:cs="Times New Roman"/>
          <w:sz w:val="24"/>
        </w:rPr>
        <w:t xml:space="preserve">the resources due to increasing population and increased demand. </w:t>
      </w:r>
      <w:r w:rsidR="00DC74A0" w:rsidRPr="003F142E">
        <w:rPr>
          <w:rFonts w:ascii="Times New Roman" w:hAnsi="Times New Roman" w:cs="Times New Roman"/>
          <w:sz w:val="24"/>
        </w:rPr>
        <w:t xml:space="preserve">There has been </w:t>
      </w:r>
      <w:r w:rsidR="00C456A7" w:rsidRPr="003F142E">
        <w:rPr>
          <w:rFonts w:ascii="Times New Roman" w:hAnsi="Times New Roman" w:cs="Times New Roman"/>
          <w:sz w:val="24"/>
        </w:rPr>
        <w:t xml:space="preserve">a need for organizations to innovate and with new technologies </w:t>
      </w:r>
      <w:r w:rsidR="00F901B2" w:rsidRPr="003F142E">
        <w:rPr>
          <w:rFonts w:ascii="Times New Roman" w:hAnsi="Times New Roman" w:cs="Times New Roman"/>
          <w:sz w:val="24"/>
        </w:rPr>
        <w:t>and</w:t>
      </w:r>
      <w:r w:rsidR="00C456A7" w:rsidRPr="003F142E">
        <w:rPr>
          <w:rFonts w:ascii="Times New Roman" w:hAnsi="Times New Roman" w:cs="Times New Roman"/>
          <w:sz w:val="24"/>
        </w:rPr>
        <w:t xml:space="preserve"> developments.</w:t>
      </w:r>
      <w:r w:rsidR="00F901B2" w:rsidRPr="003F142E">
        <w:rPr>
          <w:rFonts w:ascii="Times New Roman" w:hAnsi="Times New Roman" w:cs="Times New Roman"/>
          <w:sz w:val="24"/>
        </w:rPr>
        <w:t xml:space="preserve"> There have been whole new industries which have been created as a result of </w:t>
      </w:r>
      <w:r w:rsidR="0032490A" w:rsidRPr="003F142E">
        <w:rPr>
          <w:rFonts w:ascii="Times New Roman" w:hAnsi="Times New Roman" w:cs="Times New Roman"/>
          <w:sz w:val="24"/>
        </w:rPr>
        <w:t xml:space="preserve">demand of sustainable resources. The energy sector is turning towards the renewable resources to make sure that there is an uninterrupted flow of energy throughout the </w:t>
      </w:r>
      <w:r w:rsidR="007634A1" w:rsidRPr="003F142E">
        <w:rPr>
          <w:rFonts w:ascii="Times New Roman" w:hAnsi="Times New Roman" w:cs="Times New Roman"/>
          <w:sz w:val="24"/>
        </w:rPr>
        <w:t>work span.</w:t>
      </w:r>
      <w:r w:rsidR="007E38E1" w:rsidRPr="003F142E">
        <w:rPr>
          <w:rFonts w:ascii="Times New Roman" w:hAnsi="Times New Roman" w:cs="Times New Roman"/>
          <w:sz w:val="24"/>
        </w:rPr>
        <w:t xml:space="preserve"> New alternatives to energy resources have been found </w:t>
      </w:r>
      <w:r w:rsidR="00B76329" w:rsidRPr="003F142E">
        <w:rPr>
          <w:rFonts w:ascii="Times New Roman" w:hAnsi="Times New Roman" w:cs="Times New Roman"/>
          <w:sz w:val="24"/>
        </w:rPr>
        <w:t>to replace the traditional ways.</w:t>
      </w:r>
      <w:r w:rsidR="00CA0B86" w:rsidRPr="003F142E">
        <w:rPr>
          <w:rFonts w:ascii="Times New Roman" w:hAnsi="Times New Roman" w:cs="Times New Roman"/>
          <w:sz w:val="24"/>
        </w:rPr>
        <w:t xml:space="preserve"> </w:t>
      </w:r>
      <w:r w:rsidR="008613EA" w:rsidRPr="003F142E">
        <w:rPr>
          <w:rFonts w:ascii="Times New Roman" w:hAnsi="Times New Roman" w:cs="Times New Roman"/>
          <w:sz w:val="24"/>
        </w:rPr>
        <w:t>Natural resources are also getting shorter and organizations have been finding new ways to use them in the most efficient manner.</w:t>
      </w:r>
      <w:r w:rsidR="00F465A7" w:rsidRPr="003F142E">
        <w:rPr>
          <w:rFonts w:ascii="Times New Roman" w:hAnsi="Times New Roman" w:cs="Times New Roman"/>
          <w:sz w:val="24"/>
        </w:rPr>
        <w:t xml:space="preserve"> </w:t>
      </w:r>
    </w:p>
    <w:p w:rsidR="00807EDC" w:rsidRPr="003F142E" w:rsidRDefault="0083200B"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The USA thinks that the post-World War II period was a golden time for it in all respect but the fact is that the country was</w:t>
      </w:r>
      <w:r w:rsidR="00E37116" w:rsidRPr="003F142E">
        <w:rPr>
          <w:rFonts w:ascii="Times New Roman" w:hAnsi="Times New Roman" w:cs="Times New Roman"/>
          <w:sz w:val="24"/>
        </w:rPr>
        <w:t xml:space="preserve"> the only major provider for goods and services in the world at that time.</w:t>
      </w:r>
      <w:r w:rsidR="008547E5" w:rsidRPr="003F142E">
        <w:rPr>
          <w:rFonts w:ascii="Times New Roman" w:hAnsi="Times New Roman" w:cs="Times New Roman"/>
          <w:sz w:val="24"/>
        </w:rPr>
        <w:t xml:space="preserve"> </w:t>
      </w:r>
      <w:r w:rsidR="00C85570" w:rsidRPr="003F142E">
        <w:rPr>
          <w:rFonts w:ascii="Times New Roman" w:hAnsi="Times New Roman" w:cs="Times New Roman"/>
          <w:sz w:val="24"/>
        </w:rPr>
        <w:t>The profits were transferred to the</w:t>
      </w:r>
      <w:r w:rsidR="00A822D3" w:rsidRPr="003F142E">
        <w:rPr>
          <w:rFonts w:ascii="Times New Roman" w:hAnsi="Times New Roman" w:cs="Times New Roman"/>
          <w:sz w:val="24"/>
        </w:rPr>
        <w:t xml:space="preserve"> employees in various forms and all the factors were predictable in a sense that </w:t>
      </w:r>
      <w:r w:rsidR="001A5C10" w:rsidRPr="003F142E">
        <w:rPr>
          <w:rFonts w:ascii="Times New Roman" w:hAnsi="Times New Roman" w:cs="Times New Roman"/>
          <w:sz w:val="24"/>
        </w:rPr>
        <w:t>organizations looked for long-term relationships with their employees.</w:t>
      </w:r>
      <w:r w:rsidR="006710F8" w:rsidRPr="003F142E">
        <w:rPr>
          <w:rFonts w:ascii="Times New Roman" w:hAnsi="Times New Roman" w:cs="Times New Roman"/>
          <w:sz w:val="24"/>
        </w:rPr>
        <w:t xml:space="preserve"> Organizations got a loyal employee and employees got their jobs secured.</w:t>
      </w:r>
      <w:r w:rsidR="00285EBF" w:rsidRPr="003F142E">
        <w:rPr>
          <w:rFonts w:ascii="Times New Roman" w:hAnsi="Times New Roman" w:cs="Times New Roman"/>
          <w:sz w:val="24"/>
        </w:rPr>
        <w:t xml:space="preserve"> </w:t>
      </w:r>
    </w:p>
    <w:p w:rsidR="009A1096" w:rsidRPr="003F142E" w:rsidRDefault="009A1096"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This golden era ended in the 1970’</w:t>
      </w:r>
      <w:r w:rsidR="005B4BA8" w:rsidRPr="003F142E">
        <w:rPr>
          <w:rFonts w:ascii="Times New Roman" w:hAnsi="Times New Roman" w:cs="Times New Roman"/>
          <w:sz w:val="24"/>
        </w:rPr>
        <w:t>s when there were oil</w:t>
      </w:r>
      <w:r w:rsidR="003F2293" w:rsidRPr="003F142E">
        <w:rPr>
          <w:rFonts w:ascii="Times New Roman" w:hAnsi="Times New Roman" w:cs="Times New Roman"/>
          <w:sz w:val="24"/>
        </w:rPr>
        <w:t xml:space="preserve"> shocks and gross national product for the USA decreased for at least three years in this decade.</w:t>
      </w:r>
      <w:r w:rsidR="00CA5F74" w:rsidRPr="003F142E">
        <w:rPr>
          <w:rFonts w:ascii="Times New Roman" w:hAnsi="Times New Roman" w:cs="Times New Roman"/>
          <w:sz w:val="24"/>
        </w:rPr>
        <w:t xml:space="preserve"> </w:t>
      </w:r>
      <w:r w:rsidR="00B51FF5" w:rsidRPr="003F142E">
        <w:rPr>
          <w:rFonts w:ascii="Times New Roman" w:hAnsi="Times New Roman" w:cs="Times New Roman"/>
          <w:sz w:val="24"/>
        </w:rPr>
        <w:t xml:space="preserve">This all led to the formation of financial services </w:t>
      </w:r>
      <w:r w:rsidR="00160439" w:rsidRPr="003F142E">
        <w:rPr>
          <w:rFonts w:ascii="Times New Roman" w:hAnsi="Times New Roman" w:cs="Times New Roman"/>
          <w:sz w:val="24"/>
        </w:rPr>
        <w:t xml:space="preserve">industry which </w:t>
      </w:r>
      <w:r w:rsidR="009306E6" w:rsidRPr="003F142E">
        <w:rPr>
          <w:rFonts w:ascii="Times New Roman" w:hAnsi="Times New Roman" w:cs="Times New Roman"/>
          <w:sz w:val="24"/>
        </w:rPr>
        <w:t>forced the organizations to consider strategy and restructuring.</w:t>
      </w:r>
      <w:r w:rsidR="0012467F" w:rsidRPr="003F142E">
        <w:rPr>
          <w:rFonts w:ascii="Times New Roman" w:hAnsi="Times New Roman" w:cs="Times New Roman"/>
          <w:sz w:val="24"/>
        </w:rPr>
        <w:t xml:space="preserve"> US organizations had not prepared well to </w:t>
      </w:r>
      <w:r w:rsidR="0012467F" w:rsidRPr="003F142E">
        <w:rPr>
          <w:rFonts w:ascii="Times New Roman" w:hAnsi="Times New Roman" w:cs="Times New Roman"/>
          <w:sz w:val="24"/>
        </w:rPr>
        <w:lastRenderedPageBreak/>
        <w:t xml:space="preserve">manage the </w:t>
      </w:r>
      <w:r w:rsidR="00225F8F" w:rsidRPr="003F142E">
        <w:rPr>
          <w:rFonts w:ascii="Times New Roman" w:hAnsi="Times New Roman" w:cs="Times New Roman"/>
          <w:sz w:val="24"/>
        </w:rPr>
        <w:t xml:space="preserve">innovation both in terms of global as well as technological aspects. </w:t>
      </w:r>
      <w:r w:rsidR="007F7699" w:rsidRPr="003F142E">
        <w:rPr>
          <w:rFonts w:ascii="Times New Roman" w:hAnsi="Times New Roman" w:cs="Times New Roman"/>
          <w:sz w:val="24"/>
        </w:rPr>
        <w:t xml:space="preserve"> There were changes that outdated the old social contract to be replaced by a new one.</w:t>
      </w:r>
    </w:p>
    <w:p w:rsidR="008B4D15" w:rsidRPr="003F142E" w:rsidRDefault="008F55C9"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With a huge change in workforce demands by organizations, they must also know that there have been changes in their needs </w:t>
      </w:r>
      <w:r w:rsidR="003B38CD" w:rsidRPr="003F142E">
        <w:rPr>
          <w:rFonts w:ascii="Times New Roman" w:hAnsi="Times New Roman" w:cs="Times New Roman"/>
          <w:sz w:val="24"/>
        </w:rPr>
        <w:t>and values.</w:t>
      </w:r>
      <w:r w:rsidR="001F1C47" w:rsidRPr="003F142E">
        <w:rPr>
          <w:rFonts w:ascii="Times New Roman" w:hAnsi="Times New Roman" w:cs="Times New Roman"/>
          <w:sz w:val="24"/>
        </w:rPr>
        <w:t xml:space="preserve"> They cannot be treated as a single unit because they have different needs and values.</w:t>
      </w:r>
      <w:r w:rsidR="001F33EA" w:rsidRPr="003F142E">
        <w:rPr>
          <w:rFonts w:ascii="Times New Roman" w:hAnsi="Times New Roman" w:cs="Times New Roman"/>
          <w:sz w:val="24"/>
        </w:rPr>
        <w:t xml:space="preserve"> </w:t>
      </w:r>
      <w:r w:rsidR="0036705F" w:rsidRPr="003F142E">
        <w:rPr>
          <w:rFonts w:ascii="Times New Roman" w:hAnsi="Times New Roman" w:cs="Times New Roman"/>
          <w:sz w:val="24"/>
        </w:rPr>
        <w:t xml:space="preserve">Further, there has been a </w:t>
      </w:r>
      <w:r w:rsidR="00244963" w:rsidRPr="003F142E">
        <w:rPr>
          <w:rFonts w:ascii="Times New Roman" w:hAnsi="Times New Roman" w:cs="Times New Roman"/>
          <w:sz w:val="24"/>
        </w:rPr>
        <w:t xml:space="preserve">great level of diversity in organizations resulting in impossibility in prediction of any </w:t>
      </w:r>
      <w:r w:rsidR="001E6A60" w:rsidRPr="003F142E">
        <w:rPr>
          <w:rFonts w:ascii="Times New Roman" w:hAnsi="Times New Roman" w:cs="Times New Roman"/>
          <w:sz w:val="24"/>
        </w:rPr>
        <w:t>factors that may motivate workers. The organizations segment their work force according to generational cohorts to identify needs of separate group of people separately.</w:t>
      </w:r>
      <w:r w:rsidR="001B7F96" w:rsidRPr="003F142E">
        <w:rPr>
          <w:rFonts w:ascii="Times New Roman" w:hAnsi="Times New Roman" w:cs="Times New Roman"/>
          <w:sz w:val="24"/>
        </w:rPr>
        <w:t xml:space="preserve"> </w:t>
      </w:r>
      <w:r w:rsidR="001103C4" w:rsidRPr="003F142E">
        <w:rPr>
          <w:rFonts w:ascii="Times New Roman" w:hAnsi="Times New Roman" w:cs="Times New Roman"/>
          <w:sz w:val="24"/>
        </w:rPr>
        <w:t>Traditionalists are rapidly declining in the work place.</w:t>
      </w:r>
      <w:r w:rsidR="00281154" w:rsidRPr="003F142E">
        <w:rPr>
          <w:rFonts w:ascii="Times New Roman" w:hAnsi="Times New Roman" w:cs="Times New Roman"/>
          <w:sz w:val="24"/>
        </w:rPr>
        <w:t xml:space="preserve"> </w:t>
      </w:r>
      <w:r w:rsidR="00A2616D" w:rsidRPr="003F142E">
        <w:rPr>
          <w:rFonts w:ascii="Times New Roman" w:hAnsi="Times New Roman" w:cs="Times New Roman"/>
          <w:sz w:val="24"/>
        </w:rPr>
        <w:t xml:space="preserve"> Baby boomers saw economic prosperity and are not well prepared for their retirements.</w:t>
      </w:r>
      <w:r w:rsidR="00A643FE" w:rsidRPr="003F142E">
        <w:rPr>
          <w:rFonts w:ascii="Times New Roman" w:hAnsi="Times New Roman" w:cs="Times New Roman"/>
          <w:sz w:val="24"/>
        </w:rPr>
        <w:t xml:space="preserve"> </w:t>
      </w:r>
      <w:r w:rsidR="00220A94" w:rsidRPr="003F142E">
        <w:rPr>
          <w:rFonts w:ascii="Times New Roman" w:hAnsi="Times New Roman" w:cs="Times New Roman"/>
          <w:sz w:val="24"/>
        </w:rPr>
        <w:t>The pension plans offered by organizations also changed which were affected by the economic downturn in the 2000s.</w:t>
      </w:r>
      <w:r w:rsidR="00306894" w:rsidRPr="003F142E">
        <w:rPr>
          <w:rFonts w:ascii="Times New Roman" w:hAnsi="Times New Roman" w:cs="Times New Roman"/>
          <w:sz w:val="24"/>
        </w:rPr>
        <w:t xml:space="preserve"> </w:t>
      </w:r>
      <w:r w:rsidR="00DE78DF" w:rsidRPr="003F142E">
        <w:rPr>
          <w:rFonts w:ascii="Times New Roman" w:hAnsi="Times New Roman" w:cs="Times New Roman"/>
          <w:sz w:val="24"/>
        </w:rPr>
        <w:t>Generation X saw separated families and became independent at a very young age.</w:t>
      </w:r>
      <w:r w:rsidR="008F0751" w:rsidRPr="003F142E">
        <w:rPr>
          <w:rFonts w:ascii="Times New Roman" w:hAnsi="Times New Roman" w:cs="Times New Roman"/>
          <w:sz w:val="24"/>
        </w:rPr>
        <w:t xml:space="preserve"> </w:t>
      </w:r>
      <w:r w:rsidR="00611FFB" w:rsidRPr="003F142E">
        <w:rPr>
          <w:rFonts w:ascii="Times New Roman" w:hAnsi="Times New Roman" w:cs="Times New Roman"/>
          <w:sz w:val="24"/>
        </w:rPr>
        <w:t>They competed with baby boomers for jobs and do not like the older generations.</w:t>
      </w:r>
      <w:r w:rsidR="00457D03" w:rsidRPr="003F142E">
        <w:rPr>
          <w:rFonts w:ascii="Times New Roman" w:hAnsi="Times New Roman" w:cs="Times New Roman"/>
          <w:sz w:val="24"/>
        </w:rPr>
        <w:t xml:space="preserve"> Generation Y has been </w:t>
      </w:r>
      <w:r w:rsidR="005878D4" w:rsidRPr="003F142E">
        <w:rPr>
          <w:rFonts w:ascii="Times New Roman" w:hAnsi="Times New Roman" w:cs="Times New Roman"/>
          <w:sz w:val="24"/>
        </w:rPr>
        <w:t>protected by their households. They are much independent and do not see their jobs as long term contracts with organizations. There have to be new methods of employee</w:t>
      </w:r>
      <w:r w:rsidR="00C777BB" w:rsidRPr="003F142E">
        <w:rPr>
          <w:rFonts w:ascii="Times New Roman" w:hAnsi="Times New Roman" w:cs="Times New Roman"/>
          <w:sz w:val="24"/>
        </w:rPr>
        <w:t xml:space="preserve"> motivation for these people.</w:t>
      </w:r>
    </w:p>
    <w:p w:rsidR="009F3ED2" w:rsidRPr="003F142E" w:rsidRDefault="009F3ED2"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Newer generations have desired flexible work setting so that they can give appropriate time to th</w:t>
      </w:r>
      <w:r w:rsidR="00E226CF" w:rsidRPr="003F142E">
        <w:rPr>
          <w:rFonts w:ascii="Times New Roman" w:hAnsi="Times New Roman" w:cs="Times New Roman"/>
          <w:sz w:val="24"/>
        </w:rPr>
        <w:t>eir families and personal lives and organizations have to make work-life policies so that employees can balance their lives.</w:t>
      </w:r>
      <w:r w:rsidR="00CB7577" w:rsidRPr="003F142E">
        <w:rPr>
          <w:rFonts w:ascii="Times New Roman" w:hAnsi="Times New Roman" w:cs="Times New Roman"/>
          <w:sz w:val="24"/>
        </w:rPr>
        <w:t xml:space="preserve"> </w:t>
      </w:r>
    </w:p>
    <w:p w:rsidR="00E0179E" w:rsidRPr="003F142E" w:rsidRDefault="00E0179E"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It is very difficult for the organizations to manage the diverse work force in the present era </w:t>
      </w:r>
      <w:r w:rsidR="003269A7" w:rsidRPr="003F142E">
        <w:rPr>
          <w:rFonts w:ascii="Times New Roman" w:hAnsi="Times New Roman" w:cs="Times New Roman"/>
          <w:sz w:val="24"/>
        </w:rPr>
        <w:t xml:space="preserve">because people having unique skills will demand higher remunerations </w:t>
      </w:r>
      <w:r w:rsidR="003269A7" w:rsidRPr="003F142E">
        <w:rPr>
          <w:rFonts w:ascii="Times New Roman" w:hAnsi="Times New Roman" w:cs="Times New Roman"/>
          <w:sz w:val="24"/>
        </w:rPr>
        <w:lastRenderedPageBreak/>
        <w:t>whereas people working at lower remunerations will not have the required skills</w:t>
      </w:r>
      <w:r w:rsidR="00E45DE5" w:rsidRPr="003F142E">
        <w:rPr>
          <w:rFonts w:ascii="Times New Roman" w:hAnsi="Times New Roman" w:cs="Times New Roman"/>
          <w:sz w:val="24"/>
        </w:rPr>
        <w:t>.</w:t>
      </w:r>
      <w:r w:rsidR="00805A34" w:rsidRPr="003F142E">
        <w:rPr>
          <w:rFonts w:ascii="Times New Roman" w:hAnsi="Times New Roman" w:cs="Times New Roman"/>
          <w:sz w:val="24"/>
        </w:rPr>
        <w:t xml:space="preserve"> Diverse workforce has resulted in a diverse market pl</w:t>
      </w:r>
      <w:r w:rsidR="0001784A" w:rsidRPr="003F142E">
        <w:rPr>
          <w:rFonts w:ascii="Times New Roman" w:hAnsi="Times New Roman" w:cs="Times New Roman"/>
          <w:sz w:val="24"/>
        </w:rPr>
        <w:t>ace having a lot more things on offer than in the past.</w:t>
      </w:r>
      <w:r w:rsidR="003572AF" w:rsidRPr="003F142E">
        <w:rPr>
          <w:rFonts w:ascii="Times New Roman" w:hAnsi="Times New Roman" w:cs="Times New Roman"/>
          <w:sz w:val="24"/>
        </w:rPr>
        <w:t xml:space="preserve"> </w:t>
      </w:r>
    </w:p>
    <w:p w:rsidR="00A2651D" w:rsidRPr="003F142E" w:rsidRDefault="00A2651D"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Several other types of challenges have been presented to organizations </w:t>
      </w:r>
      <w:r w:rsidR="00D91FDE" w:rsidRPr="003F142E">
        <w:rPr>
          <w:rFonts w:ascii="Times New Roman" w:hAnsi="Times New Roman" w:cs="Times New Roman"/>
          <w:sz w:val="24"/>
        </w:rPr>
        <w:t>when they operate in more than one country at a time. People coming from diverse cultures will pres</w:t>
      </w:r>
      <w:r w:rsidR="001E6C86" w:rsidRPr="003F142E">
        <w:rPr>
          <w:rFonts w:ascii="Times New Roman" w:hAnsi="Times New Roman" w:cs="Times New Roman"/>
          <w:sz w:val="24"/>
        </w:rPr>
        <w:t>ent different challenges to organizations both in terms of employment and employee retaining.</w:t>
      </w:r>
      <w:r w:rsidR="007F280C" w:rsidRPr="003F142E">
        <w:rPr>
          <w:rFonts w:ascii="Times New Roman" w:hAnsi="Times New Roman" w:cs="Times New Roman"/>
          <w:sz w:val="24"/>
        </w:rPr>
        <w:t xml:space="preserve"> </w:t>
      </w:r>
      <w:r w:rsidR="000E214D" w:rsidRPr="003F142E">
        <w:rPr>
          <w:rFonts w:ascii="Times New Roman" w:hAnsi="Times New Roman" w:cs="Times New Roman"/>
          <w:sz w:val="24"/>
        </w:rPr>
        <w:t>Relative</w:t>
      </w:r>
      <w:r w:rsidR="005241B8" w:rsidRPr="003F142E">
        <w:rPr>
          <w:rFonts w:ascii="Times New Roman" w:hAnsi="Times New Roman" w:cs="Times New Roman"/>
          <w:sz w:val="24"/>
        </w:rPr>
        <w:t xml:space="preserve"> differences between these countries in the ease of doing business will also affect the organizations.</w:t>
      </w:r>
      <w:r w:rsidR="009A3CC2" w:rsidRPr="003F142E">
        <w:rPr>
          <w:rFonts w:ascii="Times New Roman" w:hAnsi="Times New Roman" w:cs="Times New Roman"/>
          <w:sz w:val="24"/>
        </w:rPr>
        <w:t xml:space="preserve"> Different organizations </w:t>
      </w:r>
      <w:r w:rsidR="00E04C31" w:rsidRPr="003F142E">
        <w:rPr>
          <w:rFonts w:ascii="Times New Roman" w:hAnsi="Times New Roman" w:cs="Times New Roman"/>
          <w:sz w:val="24"/>
        </w:rPr>
        <w:t xml:space="preserve">react differently to the global challenges presented </w:t>
      </w:r>
      <w:r w:rsidR="00643BBA" w:rsidRPr="003F142E">
        <w:rPr>
          <w:rFonts w:ascii="Times New Roman" w:hAnsi="Times New Roman" w:cs="Times New Roman"/>
          <w:sz w:val="24"/>
        </w:rPr>
        <w:t>but the successful ones are those who adapt themselves to changing factors in the shortest period of time.</w:t>
      </w:r>
      <w:r w:rsidR="004518D0" w:rsidRPr="003F142E">
        <w:rPr>
          <w:rFonts w:ascii="Times New Roman" w:hAnsi="Times New Roman" w:cs="Times New Roman"/>
          <w:sz w:val="24"/>
        </w:rPr>
        <w:t xml:space="preserve"> </w:t>
      </w:r>
    </w:p>
    <w:p w:rsidR="00B142B4" w:rsidRPr="003F142E" w:rsidRDefault="004518D0" w:rsidP="003F142E">
      <w:pPr>
        <w:pStyle w:val="ListParagraph"/>
        <w:spacing w:line="480" w:lineRule="auto"/>
        <w:jc w:val="center"/>
        <w:rPr>
          <w:rFonts w:ascii="Times New Roman" w:hAnsi="Times New Roman" w:cs="Times New Roman"/>
          <w:b/>
          <w:sz w:val="24"/>
        </w:rPr>
      </w:pPr>
      <w:r w:rsidRPr="003F142E">
        <w:rPr>
          <w:rFonts w:ascii="Times New Roman" w:hAnsi="Times New Roman" w:cs="Times New Roman"/>
          <w:b/>
          <w:sz w:val="24"/>
        </w:rPr>
        <w:t>Chapter 4</w:t>
      </w:r>
    </w:p>
    <w:p w:rsidR="004518D0" w:rsidRPr="003F142E" w:rsidRDefault="00E64AA6"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Marketplace is customer driven and organizations have to come up with innovative management </w:t>
      </w:r>
      <w:r w:rsidR="00E1441B" w:rsidRPr="003F142E">
        <w:rPr>
          <w:rFonts w:ascii="Times New Roman" w:hAnsi="Times New Roman" w:cs="Times New Roman"/>
          <w:sz w:val="24"/>
        </w:rPr>
        <w:t>systems engaging employees.</w:t>
      </w:r>
      <w:r w:rsidR="00D2681C" w:rsidRPr="003F142E">
        <w:rPr>
          <w:rFonts w:ascii="Times New Roman" w:hAnsi="Times New Roman" w:cs="Times New Roman"/>
          <w:sz w:val="24"/>
        </w:rPr>
        <w:t xml:space="preserve"> Most engagement measures include the </w:t>
      </w:r>
      <w:r w:rsidR="00897EE3" w:rsidRPr="003F142E">
        <w:rPr>
          <w:rFonts w:ascii="Times New Roman" w:hAnsi="Times New Roman" w:cs="Times New Roman"/>
          <w:sz w:val="24"/>
        </w:rPr>
        <w:t>conditions and outcomes or this engagement.</w:t>
      </w:r>
      <w:r w:rsidR="00BE4D53" w:rsidRPr="003F142E">
        <w:rPr>
          <w:rFonts w:ascii="Times New Roman" w:hAnsi="Times New Roman" w:cs="Times New Roman"/>
          <w:sz w:val="24"/>
        </w:rPr>
        <w:t xml:space="preserve"> </w:t>
      </w:r>
      <w:r w:rsidR="006D0F5E" w:rsidRPr="003F142E">
        <w:rPr>
          <w:rFonts w:ascii="Times New Roman" w:hAnsi="Times New Roman" w:cs="Times New Roman"/>
          <w:sz w:val="24"/>
        </w:rPr>
        <w:t xml:space="preserve">Engagement can be described as </w:t>
      </w:r>
      <w:r w:rsidR="008C7D74" w:rsidRPr="003F142E">
        <w:rPr>
          <w:rFonts w:ascii="Times New Roman" w:hAnsi="Times New Roman" w:cs="Times New Roman"/>
          <w:sz w:val="24"/>
        </w:rPr>
        <w:t>satisfaction and loyalty but there has to be some energy an</w:t>
      </w:r>
      <w:r w:rsidR="00E33E81" w:rsidRPr="003F142E">
        <w:rPr>
          <w:rFonts w:ascii="Times New Roman" w:hAnsi="Times New Roman" w:cs="Times New Roman"/>
          <w:sz w:val="24"/>
        </w:rPr>
        <w:t>d enthusiasm to make engagement different.</w:t>
      </w:r>
      <w:r w:rsidR="00F75EB7" w:rsidRPr="003F142E">
        <w:rPr>
          <w:rFonts w:ascii="Times New Roman" w:hAnsi="Times New Roman" w:cs="Times New Roman"/>
          <w:sz w:val="24"/>
        </w:rPr>
        <w:t xml:space="preserve"> Engagement is a concept that is described differently by different people so there will be difference in its interpretation as well.</w:t>
      </w:r>
      <w:r w:rsidR="0027168A" w:rsidRPr="003F142E">
        <w:rPr>
          <w:rFonts w:ascii="Times New Roman" w:hAnsi="Times New Roman" w:cs="Times New Roman"/>
          <w:sz w:val="24"/>
        </w:rPr>
        <w:t xml:space="preserve"> </w:t>
      </w:r>
      <w:r w:rsidR="00931A7A" w:rsidRPr="003F142E">
        <w:rPr>
          <w:rFonts w:ascii="Times New Roman" w:hAnsi="Times New Roman" w:cs="Times New Roman"/>
          <w:sz w:val="24"/>
        </w:rPr>
        <w:t>Engagement can be an internal motivation factor or an internal psychological state.</w:t>
      </w:r>
      <w:r w:rsidR="00DF23E8" w:rsidRPr="003F142E">
        <w:rPr>
          <w:rFonts w:ascii="Times New Roman" w:hAnsi="Times New Roman" w:cs="Times New Roman"/>
          <w:sz w:val="24"/>
        </w:rPr>
        <w:t xml:space="preserve"> </w:t>
      </w:r>
    </w:p>
    <w:p w:rsidR="00DF23E8" w:rsidRPr="003F142E" w:rsidRDefault="00DF23E8"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An engaged employee will show a positive </w:t>
      </w:r>
      <w:r w:rsidR="00974A9C" w:rsidRPr="003F142E">
        <w:rPr>
          <w:rFonts w:ascii="Times New Roman" w:hAnsi="Times New Roman" w:cs="Times New Roman"/>
          <w:sz w:val="24"/>
        </w:rPr>
        <w:t xml:space="preserve">attitude towards work with higher levels of energy and willingness to invest effort in the job. Employees are strongly involved in the work for their </w:t>
      </w:r>
      <w:r w:rsidR="00913904" w:rsidRPr="003F142E">
        <w:rPr>
          <w:rFonts w:ascii="Times New Roman" w:hAnsi="Times New Roman" w:cs="Times New Roman"/>
          <w:sz w:val="24"/>
        </w:rPr>
        <w:t>jobs with enthusiasm and a feeling that their work matters for the whole organization.</w:t>
      </w:r>
      <w:r w:rsidR="008E0214" w:rsidRPr="003F142E">
        <w:rPr>
          <w:rFonts w:ascii="Times New Roman" w:hAnsi="Times New Roman" w:cs="Times New Roman"/>
          <w:sz w:val="24"/>
        </w:rPr>
        <w:t xml:space="preserve"> The </w:t>
      </w:r>
      <w:r w:rsidR="0053663C" w:rsidRPr="003F142E">
        <w:rPr>
          <w:rFonts w:ascii="Times New Roman" w:hAnsi="Times New Roman" w:cs="Times New Roman"/>
          <w:sz w:val="24"/>
        </w:rPr>
        <w:t xml:space="preserve">engaged employees flow with the work </w:t>
      </w:r>
      <w:r w:rsidR="0053663C" w:rsidRPr="003F142E">
        <w:rPr>
          <w:rFonts w:ascii="Times New Roman" w:hAnsi="Times New Roman" w:cs="Times New Roman"/>
          <w:sz w:val="24"/>
        </w:rPr>
        <w:lastRenderedPageBreak/>
        <w:t>place which is characterized by focussed attention, clear unison between mind and body</w:t>
      </w:r>
      <w:r w:rsidR="00114A1A" w:rsidRPr="003F142E">
        <w:rPr>
          <w:rFonts w:ascii="Times New Roman" w:hAnsi="Times New Roman" w:cs="Times New Roman"/>
          <w:sz w:val="24"/>
        </w:rPr>
        <w:t xml:space="preserve"> and internal enjoyment.</w:t>
      </w:r>
      <w:r w:rsidR="00271BDC" w:rsidRPr="003F142E">
        <w:rPr>
          <w:rFonts w:ascii="Times New Roman" w:hAnsi="Times New Roman" w:cs="Times New Roman"/>
          <w:sz w:val="24"/>
        </w:rPr>
        <w:t xml:space="preserve"> </w:t>
      </w:r>
    </w:p>
    <w:p w:rsidR="00271BDC" w:rsidRPr="003F142E" w:rsidRDefault="00271BDC"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In term of behaviour shown by employees, engagement </w:t>
      </w:r>
      <w:r w:rsidR="00C44E62" w:rsidRPr="003F142E">
        <w:rPr>
          <w:rFonts w:ascii="Times New Roman" w:hAnsi="Times New Roman" w:cs="Times New Roman"/>
          <w:sz w:val="24"/>
        </w:rPr>
        <w:t xml:space="preserve">is accompanied by higher levels of activity, </w:t>
      </w:r>
      <w:r w:rsidR="00743CB3" w:rsidRPr="003F142E">
        <w:rPr>
          <w:rFonts w:ascii="Times New Roman" w:hAnsi="Times New Roman" w:cs="Times New Roman"/>
          <w:sz w:val="24"/>
        </w:rPr>
        <w:t xml:space="preserve">decisions and </w:t>
      </w:r>
      <w:r w:rsidR="007C4DC8" w:rsidRPr="003F142E">
        <w:rPr>
          <w:rFonts w:ascii="Times New Roman" w:hAnsi="Times New Roman" w:cs="Times New Roman"/>
          <w:sz w:val="24"/>
        </w:rPr>
        <w:t>achievements</w:t>
      </w:r>
      <w:r w:rsidR="00743CB3" w:rsidRPr="003F142E">
        <w:rPr>
          <w:rFonts w:ascii="Times New Roman" w:hAnsi="Times New Roman" w:cs="Times New Roman"/>
          <w:sz w:val="24"/>
        </w:rPr>
        <w:t xml:space="preserve">. </w:t>
      </w:r>
      <w:r w:rsidR="007C4DC8" w:rsidRPr="003F142E">
        <w:rPr>
          <w:rFonts w:ascii="Times New Roman" w:hAnsi="Times New Roman" w:cs="Times New Roman"/>
          <w:sz w:val="24"/>
        </w:rPr>
        <w:t xml:space="preserve"> Organizational Citizenship Behaviours </w:t>
      </w:r>
      <w:r w:rsidR="00A749D2" w:rsidRPr="003F142E">
        <w:rPr>
          <w:rFonts w:ascii="Times New Roman" w:hAnsi="Times New Roman" w:cs="Times New Roman"/>
          <w:sz w:val="24"/>
        </w:rPr>
        <w:t>can help the organization to work more effectively without being rewarded explicitly.</w:t>
      </w:r>
      <w:r w:rsidR="00373F64" w:rsidRPr="003F142E">
        <w:rPr>
          <w:rFonts w:ascii="Times New Roman" w:hAnsi="Times New Roman" w:cs="Times New Roman"/>
          <w:sz w:val="24"/>
        </w:rPr>
        <w:t xml:space="preserve"> There are five main dimensions OCB namely altruism, generalized compliance, </w:t>
      </w:r>
      <w:r w:rsidR="00E85FBE" w:rsidRPr="003F142E">
        <w:rPr>
          <w:rFonts w:ascii="Times New Roman" w:hAnsi="Times New Roman" w:cs="Times New Roman"/>
          <w:sz w:val="24"/>
        </w:rPr>
        <w:t xml:space="preserve">sportsmanship, courtesy and civic virtue. </w:t>
      </w:r>
      <w:r w:rsidR="00E422EA" w:rsidRPr="003F142E">
        <w:rPr>
          <w:rFonts w:ascii="Times New Roman" w:hAnsi="Times New Roman" w:cs="Times New Roman"/>
          <w:sz w:val="24"/>
        </w:rPr>
        <w:t xml:space="preserve"> </w:t>
      </w:r>
      <w:r w:rsidR="00867797" w:rsidRPr="003F142E">
        <w:rPr>
          <w:rFonts w:ascii="Times New Roman" w:hAnsi="Times New Roman" w:cs="Times New Roman"/>
          <w:sz w:val="24"/>
        </w:rPr>
        <w:t>The motivation for this kind of behaviour will come from satisfying other’</w:t>
      </w:r>
      <w:r w:rsidR="00E058E0" w:rsidRPr="003F142E">
        <w:rPr>
          <w:rFonts w:ascii="Times New Roman" w:hAnsi="Times New Roman" w:cs="Times New Roman"/>
          <w:sz w:val="24"/>
        </w:rPr>
        <w:t>s needs rather than self-needs.</w:t>
      </w:r>
      <w:r w:rsidR="00CA7772" w:rsidRPr="003F142E">
        <w:rPr>
          <w:rFonts w:ascii="Times New Roman" w:hAnsi="Times New Roman" w:cs="Times New Roman"/>
          <w:sz w:val="24"/>
        </w:rPr>
        <w:t xml:space="preserve"> </w:t>
      </w:r>
      <w:r w:rsidR="005A02DE" w:rsidRPr="003F142E">
        <w:rPr>
          <w:rFonts w:ascii="Times New Roman" w:hAnsi="Times New Roman" w:cs="Times New Roman"/>
          <w:sz w:val="24"/>
        </w:rPr>
        <w:t xml:space="preserve">This concept also includes the </w:t>
      </w:r>
      <w:r w:rsidR="00B55EE6" w:rsidRPr="003F142E">
        <w:rPr>
          <w:rFonts w:ascii="Times New Roman" w:hAnsi="Times New Roman" w:cs="Times New Roman"/>
          <w:sz w:val="24"/>
        </w:rPr>
        <w:t xml:space="preserve">performance of employees in various contexts </w:t>
      </w:r>
      <w:r w:rsidR="003C69F8" w:rsidRPr="003F142E">
        <w:rPr>
          <w:rFonts w:ascii="Times New Roman" w:hAnsi="Times New Roman" w:cs="Times New Roman"/>
          <w:sz w:val="24"/>
        </w:rPr>
        <w:t>other than their own responsibilities.</w:t>
      </w:r>
      <w:r w:rsidR="00355552" w:rsidRPr="003F142E">
        <w:rPr>
          <w:rFonts w:ascii="Times New Roman" w:hAnsi="Times New Roman" w:cs="Times New Roman"/>
          <w:sz w:val="24"/>
        </w:rPr>
        <w:t xml:space="preserve"> Engagement seen as a trait will result in employees looking at the </w:t>
      </w:r>
      <w:r w:rsidR="00823A59" w:rsidRPr="003F142E">
        <w:rPr>
          <w:rFonts w:ascii="Times New Roman" w:hAnsi="Times New Roman" w:cs="Times New Roman"/>
          <w:sz w:val="24"/>
        </w:rPr>
        <w:t>world from a different point.</w:t>
      </w:r>
      <w:r w:rsidR="008015E1" w:rsidRPr="003F142E">
        <w:rPr>
          <w:rFonts w:ascii="Times New Roman" w:hAnsi="Times New Roman" w:cs="Times New Roman"/>
          <w:sz w:val="24"/>
        </w:rPr>
        <w:t xml:space="preserve"> This concept </w:t>
      </w:r>
      <w:r w:rsidR="00DD781A" w:rsidRPr="003F142E">
        <w:rPr>
          <w:rFonts w:ascii="Times New Roman" w:hAnsi="Times New Roman" w:cs="Times New Roman"/>
          <w:sz w:val="24"/>
        </w:rPr>
        <w:t xml:space="preserve">includes a large number of personality traits which relate to the work environment </w:t>
      </w:r>
      <w:r w:rsidR="006A60DC" w:rsidRPr="003F142E">
        <w:rPr>
          <w:rFonts w:ascii="Times New Roman" w:hAnsi="Times New Roman" w:cs="Times New Roman"/>
          <w:sz w:val="24"/>
        </w:rPr>
        <w:t>in a positive manner.</w:t>
      </w:r>
      <w:r w:rsidR="008830AE" w:rsidRPr="003F142E">
        <w:rPr>
          <w:rFonts w:ascii="Times New Roman" w:hAnsi="Times New Roman" w:cs="Times New Roman"/>
          <w:sz w:val="24"/>
        </w:rPr>
        <w:t xml:space="preserve"> Some researchers consider that engagement actually </w:t>
      </w:r>
      <w:r w:rsidR="004A3D7C" w:rsidRPr="003F142E">
        <w:rPr>
          <w:rFonts w:ascii="Times New Roman" w:hAnsi="Times New Roman" w:cs="Times New Roman"/>
          <w:sz w:val="24"/>
        </w:rPr>
        <w:t>includes all aspects discussed in terms of the concept.</w:t>
      </w:r>
      <w:r w:rsidR="0054095B" w:rsidRPr="003F142E">
        <w:rPr>
          <w:rFonts w:ascii="Times New Roman" w:hAnsi="Times New Roman" w:cs="Times New Roman"/>
          <w:sz w:val="24"/>
        </w:rPr>
        <w:t xml:space="preserve"> </w:t>
      </w:r>
    </w:p>
    <w:p w:rsidR="0054095B" w:rsidRPr="003F142E" w:rsidRDefault="0054095B"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If we consider what engagement is not, it will allow us to know what it is. </w:t>
      </w:r>
      <w:r w:rsidR="001F5807" w:rsidRPr="003F142E">
        <w:rPr>
          <w:rFonts w:ascii="Times New Roman" w:hAnsi="Times New Roman" w:cs="Times New Roman"/>
          <w:sz w:val="24"/>
        </w:rPr>
        <w:t xml:space="preserve">If employees show a lack of positive energy towards their work, </w:t>
      </w:r>
      <w:r w:rsidR="0091671D" w:rsidRPr="003F142E">
        <w:rPr>
          <w:rFonts w:ascii="Times New Roman" w:hAnsi="Times New Roman" w:cs="Times New Roman"/>
          <w:sz w:val="24"/>
        </w:rPr>
        <w:t>they are considered to be disengaged from their work.</w:t>
      </w:r>
      <w:r w:rsidR="00EC665E" w:rsidRPr="003F142E">
        <w:rPr>
          <w:rFonts w:ascii="Times New Roman" w:hAnsi="Times New Roman" w:cs="Times New Roman"/>
          <w:sz w:val="24"/>
        </w:rPr>
        <w:t xml:space="preserve"> Engagement requires a specific level of energy from the employees and its opposite is a situation where organizational </w:t>
      </w:r>
      <w:r w:rsidR="00B311E6" w:rsidRPr="003F142E">
        <w:rPr>
          <w:rFonts w:ascii="Times New Roman" w:hAnsi="Times New Roman" w:cs="Times New Roman"/>
          <w:sz w:val="24"/>
        </w:rPr>
        <w:t>stress results in draining out all the resources from human capital of the company making it impossible for them to stay engaged.</w:t>
      </w:r>
      <w:r w:rsidR="00C55625" w:rsidRPr="003F142E">
        <w:rPr>
          <w:rFonts w:ascii="Times New Roman" w:hAnsi="Times New Roman" w:cs="Times New Roman"/>
          <w:sz w:val="24"/>
        </w:rPr>
        <w:t xml:space="preserve"> In the USA, only a small percentage of people are satisfied from the workload that they experience.</w:t>
      </w:r>
      <w:r w:rsidR="00437009" w:rsidRPr="003F142E">
        <w:rPr>
          <w:rFonts w:ascii="Times New Roman" w:hAnsi="Times New Roman" w:cs="Times New Roman"/>
          <w:sz w:val="24"/>
        </w:rPr>
        <w:t xml:space="preserve"> </w:t>
      </w:r>
      <w:r w:rsidR="0046669B" w:rsidRPr="003F142E">
        <w:rPr>
          <w:rFonts w:ascii="Times New Roman" w:hAnsi="Times New Roman" w:cs="Times New Roman"/>
          <w:sz w:val="24"/>
        </w:rPr>
        <w:t xml:space="preserve">A large </w:t>
      </w:r>
      <w:r w:rsidR="00FA6713" w:rsidRPr="003F142E">
        <w:rPr>
          <w:rFonts w:ascii="Times New Roman" w:hAnsi="Times New Roman" w:cs="Times New Roman"/>
          <w:sz w:val="24"/>
        </w:rPr>
        <w:t xml:space="preserve">percentage said that work load was a major source of stress for them and this </w:t>
      </w:r>
      <w:r w:rsidR="00FA6713" w:rsidRPr="003F142E">
        <w:rPr>
          <w:rFonts w:ascii="Times New Roman" w:hAnsi="Times New Roman" w:cs="Times New Roman"/>
          <w:sz w:val="24"/>
        </w:rPr>
        <w:lastRenderedPageBreak/>
        <w:t>stress also forced them to remain absent from their work.</w:t>
      </w:r>
      <w:r w:rsidR="001F0340" w:rsidRPr="003F142E">
        <w:rPr>
          <w:rFonts w:ascii="Times New Roman" w:hAnsi="Times New Roman" w:cs="Times New Roman"/>
          <w:sz w:val="24"/>
        </w:rPr>
        <w:t xml:space="preserve"> </w:t>
      </w:r>
      <w:r w:rsidR="00B27721" w:rsidRPr="003F142E">
        <w:rPr>
          <w:rFonts w:ascii="Times New Roman" w:hAnsi="Times New Roman" w:cs="Times New Roman"/>
          <w:sz w:val="24"/>
        </w:rPr>
        <w:t xml:space="preserve"> Organizations have to hire new employees to make sure there is more engagement of employees.</w:t>
      </w:r>
    </w:p>
    <w:p w:rsidR="00B27721" w:rsidRPr="003F142E" w:rsidRDefault="008E71F6"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Workload is one of the major causes for lack of engagement which can be in the form of </w:t>
      </w:r>
      <w:r w:rsidR="007A16B3" w:rsidRPr="003F142E">
        <w:rPr>
          <w:rFonts w:ascii="Times New Roman" w:hAnsi="Times New Roman" w:cs="Times New Roman"/>
          <w:sz w:val="24"/>
        </w:rPr>
        <w:t>too many demands to the employee or people are not willing t</w:t>
      </w:r>
      <w:r w:rsidR="00B948D7" w:rsidRPr="003F142E">
        <w:rPr>
          <w:rFonts w:ascii="Times New Roman" w:hAnsi="Times New Roman" w:cs="Times New Roman"/>
          <w:sz w:val="24"/>
        </w:rPr>
        <w:t>o perform some particular tasks. Jobs requiring the individuals to work against their feelings will also drain them very quickly.</w:t>
      </w:r>
      <w:r w:rsidR="005C0770" w:rsidRPr="003F142E">
        <w:rPr>
          <w:rFonts w:ascii="Times New Roman" w:hAnsi="Times New Roman" w:cs="Times New Roman"/>
          <w:sz w:val="24"/>
        </w:rPr>
        <w:t xml:space="preserve"> </w:t>
      </w:r>
      <w:r w:rsidR="00DE5816" w:rsidRPr="003F142E">
        <w:rPr>
          <w:rFonts w:ascii="Times New Roman" w:hAnsi="Times New Roman" w:cs="Times New Roman"/>
          <w:sz w:val="24"/>
        </w:rPr>
        <w:t xml:space="preserve"> Employees must be given adequate control over the re</w:t>
      </w:r>
      <w:r w:rsidR="00802A3D" w:rsidRPr="003F142E">
        <w:rPr>
          <w:rFonts w:ascii="Times New Roman" w:hAnsi="Times New Roman" w:cs="Times New Roman"/>
          <w:sz w:val="24"/>
        </w:rPr>
        <w:t>s</w:t>
      </w:r>
      <w:r w:rsidR="00DE5816" w:rsidRPr="003F142E">
        <w:rPr>
          <w:rFonts w:ascii="Times New Roman" w:hAnsi="Times New Roman" w:cs="Times New Roman"/>
          <w:sz w:val="24"/>
        </w:rPr>
        <w:t xml:space="preserve">ources </w:t>
      </w:r>
      <w:r w:rsidR="00802A3D" w:rsidRPr="003F142E">
        <w:rPr>
          <w:rFonts w:ascii="Times New Roman" w:hAnsi="Times New Roman" w:cs="Times New Roman"/>
          <w:sz w:val="24"/>
        </w:rPr>
        <w:t>which are required to complete their tasks</w:t>
      </w:r>
      <w:r w:rsidR="00E17CEB" w:rsidRPr="003F142E">
        <w:rPr>
          <w:rFonts w:ascii="Times New Roman" w:hAnsi="Times New Roman" w:cs="Times New Roman"/>
          <w:sz w:val="24"/>
        </w:rPr>
        <w:t>. Lack of engagement will occur when there is a mismatch between responsibility and authority.</w:t>
      </w:r>
      <w:r w:rsidR="00931D68" w:rsidRPr="003F142E">
        <w:rPr>
          <w:rFonts w:ascii="Times New Roman" w:hAnsi="Times New Roman" w:cs="Times New Roman"/>
          <w:sz w:val="24"/>
        </w:rPr>
        <w:t xml:space="preserve"> </w:t>
      </w:r>
    </w:p>
    <w:p w:rsidR="002A53DD" w:rsidRPr="003F142E" w:rsidRDefault="00820CCC"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Rewards play a very important role in defining the level of engagement shown by employees </w:t>
      </w:r>
      <w:r w:rsidR="00376206" w:rsidRPr="003F142E">
        <w:rPr>
          <w:rFonts w:ascii="Times New Roman" w:hAnsi="Times New Roman" w:cs="Times New Roman"/>
          <w:sz w:val="24"/>
        </w:rPr>
        <w:t>and if there are insufficient rewards, they will lead to a la</w:t>
      </w:r>
      <w:r w:rsidR="00104E1D" w:rsidRPr="003F142E">
        <w:rPr>
          <w:rFonts w:ascii="Times New Roman" w:hAnsi="Times New Roman" w:cs="Times New Roman"/>
          <w:sz w:val="24"/>
        </w:rPr>
        <w:t>ck of engagement. Rewards can be financial in terms of less salaries received by employees or other benefits which are offered on specific achievements.</w:t>
      </w:r>
    </w:p>
    <w:p w:rsidR="00623170" w:rsidRPr="003F142E" w:rsidRDefault="00DB122F"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Social connections also play an important role in engagement. The work group allows people to </w:t>
      </w:r>
      <w:r w:rsidR="009E1B7F" w:rsidRPr="003F142E">
        <w:rPr>
          <w:rFonts w:ascii="Times New Roman" w:hAnsi="Times New Roman" w:cs="Times New Roman"/>
          <w:sz w:val="24"/>
        </w:rPr>
        <w:t xml:space="preserve">be reaffirmed as a part of a social unit. </w:t>
      </w:r>
      <w:r w:rsidR="00A86AB9" w:rsidRPr="003F142E">
        <w:rPr>
          <w:rFonts w:ascii="Times New Roman" w:hAnsi="Times New Roman" w:cs="Times New Roman"/>
          <w:sz w:val="24"/>
        </w:rPr>
        <w:t xml:space="preserve">Jobs which do not allow people to interact with others properly </w:t>
      </w:r>
      <w:r w:rsidR="00675931" w:rsidRPr="003F142E">
        <w:rPr>
          <w:rFonts w:ascii="Times New Roman" w:hAnsi="Times New Roman" w:cs="Times New Roman"/>
          <w:sz w:val="24"/>
        </w:rPr>
        <w:t>will reduce their engagement in the society as well as in the organization.</w:t>
      </w:r>
    </w:p>
    <w:p w:rsidR="00675931" w:rsidRPr="003F142E" w:rsidRDefault="00675931"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 xml:space="preserve">The people who observe certain discrimination in the work place can have lower engagement </w:t>
      </w:r>
      <w:r w:rsidR="00987EE2" w:rsidRPr="003F142E">
        <w:rPr>
          <w:rFonts w:ascii="Times New Roman" w:hAnsi="Times New Roman" w:cs="Times New Roman"/>
          <w:sz w:val="24"/>
        </w:rPr>
        <w:t>as compared to others. This aspect shows respect for all and communicates that all employees are equally important to the organization.</w:t>
      </w:r>
      <w:r w:rsidR="00A74919" w:rsidRPr="003F142E">
        <w:rPr>
          <w:rFonts w:ascii="Times New Roman" w:hAnsi="Times New Roman" w:cs="Times New Roman"/>
          <w:sz w:val="24"/>
        </w:rPr>
        <w:t xml:space="preserve"> </w:t>
      </w:r>
      <w:r w:rsidR="00AC64BB" w:rsidRPr="003F142E">
        <w:rPr>
          <w:rFonts w:ascii="Times New Roman" w:hAnsi="Times New Roman" w:cs="Times New Roman"/>
          <w:sz w:val="24"/>
        </w:rPr>
        <w:t xml:space="preserve"> This is a very important part especially in case of conflict resolution.</w:t>
      </w:r>
      <w:r w:rsidR="00C93554" w:rsidRPr="003F142E">
        <w:rPr>
          <w:rFonts w:ascii="Times New Roman" w:hAnsi="Times New Roman" w:cs="Times New Roman"/>
          <w:sz w:val="24"/>
        </w:rPr>
        <w:t xml:space="preserve"> </w:t>
      </w:r>
    </w:p>
    <w:p w:rsidR="000E6B34" w:rsidRPr="003F142E" w:rsidRDefault="000E6B34"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Sometimes personal values may conflict with the organizational values creating disengagement. Another case may be that two or more values pursued by the organization are contradicting to one another and can create conflicts.</w:t>
      </w:r>
      <w:r w:rsidR="004443B7" w:rsidRPr="003F142E">
        <w:rPr>
          <w:rFonts w:ascii="Times New Roman" w:hAnsi="Times New Roman" w:cs="Times New Roman"/>
          <w:sz w:val="24"/>
        </w:rPr>
        <w:t xml:space="preserve"> </w:t>
      </w:r>
    </w:p>
    <w:p w:rsidR="00254CBD" w:rsidRPr="003F142E" w:rsidRDefault="00254CBD"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lastRenderedPageBreak/>
        <w:t>The employees have to perform various roles and responsibilities in the modern organization. Having engaged employees is very important for the organizations because these employees will adapt to the changes in environment.</w:t>
      </w:r>
      <w:r w:rsidR="00BD18B9" w:rsidRPr="003F142E">
        <w:rPr>
          <w:rFonts w:ascii="Times New Roman" w:hAnsi="Times New Roman" w:cs="Times New Roman"/>
          <w:sz w:val="24"/>
        </w:rPr>
        <w:t xml:space="preserve"> </w:t>
      </w:r>
      <w:r w:rsidR="00F63759" w:rsidRPr="003F142E">
        <w:rPr>
          <w:rFonts w:ascii="Times New Roman" w:hAnsi="Times New Roman" w:cs="Times New Roman"/>
          <w:sz w:val="24"/>
        </w:rPr>
        <w:t>Organizations have not been able to analyze changes in consumer demands and patterns.</w:t>
      </w:r>
      <w:r w:rsidR="00B21770" w:rsidRPr="003F142E">
        <w:rPr>
          <w:rFonts w:ascii="Times New Roman" w:hAnsi="Times New Roman" w:cs="Times New Roman"/>
          <w:sz w:val="24"/>
        </w:rPr>
        <w:t xml:space="preserve"> </w:t>
      </w:r>
      <w:r w:rsidR="00E91E75" w:rsidRPr="003F142E">
        <w:rPr>
          <w:rFonts w:ascii="Times New Roman" w:hAnsi="Times New Roman" w:cs="Times New Roman"/>
          <w:sz w:val="24"/>
        </w:rPr>
        <w:t xml:space="preserve">It is not enough for the organizations to have transactional relationships with its employees. </w:t>
      </w:r>
      <w:r w:rsidR="002D4101" w:rsidRPr="003F142E">
        <w:rPr>
          <w:rFonts w:ascii="Times New Roman" w:hAnsi="Times New Roman" w:cs="Times New Roman"/>
          <w:sz w:val="24"/>
        </w:rPr>
        <w:t>Engaged employee will take on roles beyond their prescribed responsibilities.</w:t>
      </w:r>
      <w:r w:rsidR="004C1A2B" w:rsidRPr="003F142E">
        <w:rPr>
          <w:rFonts w:ascii="Times New Roman" w:hAnsi="Times New Roman" w:cs="Times New Roman"/>
          <w:sz w:val="24"/>
        </w:rPr>
        <w:t xml:space="preserve"> </w:t>
      </w:r>
      <w:r w:rsidR="00AA7D71" w:rsidRPr="003F142E">
        <w:rPr>
          <w:rFonts w:ascii="Times New Roman" w:hAnsi="Times New Roman" w:cs="Times New Roman"/>
          <w:sz w:val="24"/>
        </w:rPr>
        <w:t>The most important aspect of an engaged work force is that no competitor can imitate it in any way.</w:t>
      </w:r>
      <w:r w:rsidR="00E654B8" w:rsidRPr="003F142E">
        <w:rPr>
          <w:rFonts w:ascii="Times New Roman" w:hAnsi="Times New Roman" w:cs="Times New Roman"/>
          <w:sz w:val="24"/>
        </w:rPr>
        <w:t xml:space="preserve"> </w:t>
      </w:r>
      <w:r w:rsidR="00737888" w:rsidRPr="003F142E">
        <w:rPr>
          <w:rFonts w:ascii="Times New Roman" w:hAnsi="Times New Roman" w:cs="Times New Roman"/>
          <w:sz w:val="24"/>
        </w:rPr>
        <w:t xml:space="preserve"> This will make the competitive advantage a sustainable one for the organization.</w:t>
      </w:r>
      <w:r w:rsidR="00D47D94" w:rsidRPr="003F142E">
        <w:rPr>
          <w:rFonts w:ascii="Times New Roman" w:hAnsi="Times New Roman" w:cs="Times New Roman"/>
          <w:sz w:val="24"/>
        </w:rPr>
        <w:t xml:space="preserve"> </w:t>
      </w:r>
    </w:p>
    <w:p w:rsidR="002D2BFE" w:rsidRPr="003F142E" w:rsidRDefault="00BE2CA0"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t>There should be a clear distinction between measures of engagement and drivers of engagement. Currently, organizations mix up</w:t>
      </w:r>
      <w:r w:rsidR="00E31E6E" w:rsidRPr="003F142E">
        <w:rPr>
          <w:rFonts w:ascii="Times New Roman" w:hAnsi="Times New Roman" w:cs="Times New Roman"/>
          <w:sz w:val="24"/>
        </w:rPr>
        <w:t xml:space="preserve"> these two aspects of engagement.</w:t>
      </w:r>
      <w:r w:rsidR="00B4052F" w:rsidRPr="003F142E">
        <w:rPr>
          <w:rFonts w:ascii="Times New Roman" w:hAnsi="Times New Roman" w:cs="Times New Roman"/>
          <w:sz w:val="24"/>
        </w:rPr>
        <w:t xml:space="preserve"> Some studies show relationship between job satisfaction and job performance but the findings have not been </w:t>
      </w:r>
      <w:r w:rsidR="00CD06FF" w:rsidRPr="003F142E">
        <w:rPr>
          <w:rFonts w:ascii="Times New Roman" w:hAnsi="Times New Roman" w:cs="Times New Roman"/>
          <w:sz w:val="24"/>
        </w:rPr>
        <w:t>affirmed in the near past.</w:t>
      </w:r>
      <w:r w:rsidR="00423173" w:rsidRPr="003F142E">
        <w:rPr>
          <w:rFonts w:ascii="Times New Roman" w:hAnsi="Times New Roman" w:cs="Times New Roman"/>
          <w:sz w:val="24"/>
        </w:rPr>
        <w:t xml:space="preserve"> A committed employee is least likely to change his job but there are certain employees who do not leave because they have no other choice to stay on.</w:t>
      </w:r>
      <w:r w:rsidR="00D31463" w:rsidRPr="003F142E">
        <w:rPr>
          <w:rFonts w:ascii="Times New Roman" w:hAnsi="Times New Roman" w:cs="Times New Roman"/>
          <w:sz w:val="24"/>
        </w:rPr>
        <w:t xml:space="preserve"> </w:t>
      </w:r>
      <w:r w:rsidR="00BD06D4" w:rsidRPr="003F142E">
        <w:rPr>
          <w:rFonts w:ascii="Times New Roman" w:hAnsi="Times New Roman" w:cs="Times New Roman"/>
          <w:sz w:val="24"/>
        </w:rPr>
        <w:t xml:space="preserve"> In strategic terms, using poor measures of engagement will not allow the organization to pursue and achieve strategic objectives effectively.</w:t>
      </w:r>
      <w:r w:rsidR="00627A63" w:rsidRPr="003F142E">
        <w:rPr>
          <w:rFonts w:ascii="Times New Roman" w:hAnsi="Times New Roman" w:cs="Times New Roman"/>
          <w:sz w:val="24"/>
        </w:rPr>
        <w:t xml:space="preserve"> </w:t>
      </w:r>
      <w:r w:rsidR="00F20429" w:rsidRPr="003F142E">
        <w:rPr>
          <w:rFonts w:ascii="Times New Roman" w:hAnsi="Times New Roman" w:cs="Times New Roman"/>
          <w:sz w:val="24"/>
        </w:rPr>
        <w:t xml:space="preserve"> It is also important to assess the level at which engagement has been observed. Group level engagement cannot be judged by aggregating individual member’s engagement.</w:t>
      </w:r>
      <w:r w:rsidR="00A24ED1" w:rsidRPr="003F142E">
        <w:rPr>
          <w:rFonts w:ascii="Times New Roman" w:hAnsi="Times New Roman" w:cs="Times New Roman"/>
          <w:sz w:val="24"/>
        </w:rPr>
        <w:t xml:space="preserve"> </w:t>
      </w:r>
      <w:r w:rsidR="00CB4DC4" w:rsidRPr="003F142E">
        <w:rPr>
          <w:rFonts w:ascii="Times New Roman" w:hAnsi="Times New Roman" w:cs="Times New Roman"/>
          <w:sz w:val="24"/>
        </w:rPr>
        <w:t>In some cases, there was not enough data available on group level to assess the engagement and generalize it for organization.</w:t>
      </w:r>
    </w:p>
    <w:p w:rsidR="00F81178" w:rsidRPr="003F142E" w:rsidRDefault="00F81178" w:rsidP="003F142E">
      <w:pPr>
        <w:pStyle w:val="ListParagraph"/>
        <w:numPr>
          <w:ilvl w:val="1"/>
          <w:numId w:val="5"/>
        </w:numPr>
        <w:spacing w:line="480" w:lineRule="auto"/>
        <w:rPr>
          <w:rFonts w:ascii="Times New Roman" w:hAnsi="Times New Roman" w:cs="Times New Roman"/>
          <w:sz w:val="24"/>
        </w:rPr>
      </w:pPr>
      <w:r w:rsidRPr="003F142E">
        <w:rPr>
          <w:rFonts w:ascii="Times New Roman" w:hAnsi="Times New Roman" w:cs="Times New Roman"/>
          <w:sz w:val="24"/>
        </w:rPr>
        <w:lastRenderedPageBreak/>
        <w:t xml:space="preserve">The employees should be engaged in terms of </w:t>
      </w:r>
      <w:r w:rsidR="00F33610" w:rsidRPr="003F142E">
        <w:rPr>
          <w:rFonts w:ascii="Times New Roman" w:hAnsi="Times New Roman" w:cs="Times New Roman"/>
          <w:sz w:val="24"/>
        </w:rPr>
        <w:t>job involvement, affective commitment and positive affectivity.</w:t>
      </w:r>
      <w:r w:rsidR="00984A59" w:rsidRPr="003F142E">
        <w:rPr>
          <w:rFonts w:ascii="Times New Roman" w:hAnsi="Times New Roman" w:cs="Times New Roman"/>
          <w:sz w:val="24"/>
        </w:rPr>
        <w:t xml:space="preserve"> These aspects can help to develop a pure measure of employee engagement. </w:t>
      </w:r>
      <w:r w:rsidR="00663515" w:rsidRPr="003F142E">
        <w:rPr>
          <w:rFonts w:ascii="Times New Roman" w:hAnsi="Times New Roman" w:cs="Times New Roman"/>
          <w:sz w:val="24"/>
        </w:rPr>
        <w:t xml:space="preserve"> </w:t>
      </w:r>
    </w:p>
    <w:sectPr w:rsidR="00F81178" w:rsidRPr="003F142E" w:rsidSect="00B446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5C" w:rsidRDefault="0042715C" w:rsidP="00B44658">
      <w:pPr>
        <w:spacing w:after="0" w:line="240" w:lineRule="auto"/>
      </w:pPr>
      <w:r>
        <w:separator/>
      </w:r>
    </w:p>
  </w:endnote>
  <w:endnote w:type="continuationSeparator" w:id="0">
    <w:p w:rsidR="0042715C" w:rsidRDefault="0042715C" w:rsidP="00B4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5C" w:rsidRDefault="0042715C" w:rsidP="00B44658">
      <w:pPr>
        <w:spacing w:after="0" w:line="240" w:lineRule="auto"/>
      </w:pPr>
      <w:r>
        <w:separator/>
      </w:r>
    </w:p>
  </w:footnote>
  <w:footnote w:type="continuationSeparator" w:id="0">
    <w:p w:rsidR="0042715C" w:rsidRDefault="0042715C" w:rsidP="00B4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139531"/>
      <w:docPartObj>
        <w:docPartGallery w:val="Page Numbers (Top of Page)"/>
        <w:docPartUnique/>
      </w:docPartObj>
    </w:sdtPr>
    <w:sdtEndPr>
      <w:rPr>
        <w:noProof/>
      </w:rPr>
    </w:sdtEndPr>
    <w:sdtContent>
      <w:p w:rsidR="00DB5ABA" w:rsidRDefault="00DB5ABA">
        <w:pPr>
          <w:pStyle w:val="Header"/>
          <w:jc w:val="right"/>
        </w:pPr>
        <w:r>
          <w:fldChar w:fldCharType="begin"/>
        </w:r>
        <w:r>
          <w:instrText xml:space="preserve"> PAGE   \* MERGEFORMAT </w:instrText>
        </w:r>
        <w:r>
          <w:fldChar w:fldCharType="separate"/>
        </w:r>
        <w:r w:rsidR="005D720E">
          <w:rPr>
            <w:noProof/>
          </w:rPr>
          <w:t>9</w:t>
        </w:r>
        <w:r>
          <w:rPr>
            <w:noProof/>
          </w:rPr>
          <w:fldChar w:fldCharType="end"/>
        </w:r>
      </w:p>
    </w:sdtContent>
  </w:sdt>
  <w:p w:rsidR="00DB5ABA" w:rsidRPr="00EE5DB9" w:rsidRDefault="00EE5DB9">
    <w:pPr>
      <w:pStyle w:val="Header"/>
      <w:rPr>
        <w:rFonts w:ascii="Times New Roman" w:hAnsi="Times New Roman" w:cs="Times New Roman"/>
        <w:sz w:val="24"/>
      </w:rPr>
    </w:pPr>
    <w:r w:rsidRPr="00EE5DB9">
      <w:rPr>
        <w:rFonts w:ascii="Times New Roman" w:hAnsi="Times New Roman" w:cs="Times New Roman"/>
        <w:sz w:val="24"/>
      </w:rPr>
      <w:t>CHAPTER OUTLINE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17270"/>
      <w:docPartObj>
        <w:docPartGallery w:val="Page Numbers (Top of Page)"/>
        <w:docPartUnique/>
      </w:docPartObj>
    </w:sdtPr>
    <w:sdtEndPr>
      <w:rPr>
        <w:noProof/>
      </w:rPr>
    </w:sdtEndPr>
    <w:sdtContent>
      <w:p w:rsidR="00B44658" w:rsidRDefault="00B44658">
        <w:pPr>
          <w:pStyle w:val="Header"/>
          <w:jc w:val="right"/>
        </w:pPr>
        <w:r>
          <w:fldChar w:fldCharType="begin"/>
        </w:r>
        <w:r>
          <w:instrText xml:space="preserve"> PAGE   \* MERGEFORMAT </w:instrText>
        </w:r>
        <w:r>
          <w:fldChar w:fldCharType="separate"/>
        </w:r>
        <w:r w:rsidR="005D720E">
          <w:rPr>
            <w:noProof/>
          </w:rPr>
          <w:t>1</w:t>
        </w:r>
        <w:r>
          <w:rPr>
            <w:noProof/>
          </w:rPr>
          <w:fldChar w:fldCharType="end"/>
        </w:r>
      </w:p>
    </w:sdtContent>
  </w:sdt>
  <w:p w:rsidR="00B44658" w:rsidRPr="00B44658" w:rsidRDefault="00B44658">
    <w:pPr>
      <w:pStyle w:val="Header"/>
      <w:rPr>
        <w:rFonts w:ascii="Times New Roman" w:hAnsi="Times New Roman" w:cs="Times New Roman"/>
        <w:sz w:val="24"/>
      </w:rPr>
    </w:pPr>
    <w:r w:rsidRPr="00B44658">
      <w:rPr>
        <w:rFonts w:ascii="Times New Roman" w:hAnsi="Times New Roman" w:cs="Times New Roman"/>
        <w:sz w:val="24"/>
      </w:rPr>
      <w:t>Running Head: CHAPTER OUTLINES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7103"/>
    <w:multiLevelType w:val="hybridMultilevel"/>
    <w:tmpl w:val="B34E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11C83"/>
    <w:multiLevelType w:val="hybridMultilevel"/>
    <w:tmpl w:val="2C063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7076A"/>
    <w:multiLevelType w:val="hybridMultilevel"/>
    <w:tmpl w:val="5DC2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21E25"/>
    <w:multiLevelType w:val="hybridMultilevel"/>
    <w:tmpl w:val="04FA44E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A5A9F"/>
    <w:multiLevelType w:val="hybridMultilevel"/>
    <w:tmpl w:val="ACBC4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463C95"/>
    <w:multiLevelType w:val="hybridMultilevel"/>
    <w:tmpl w:val="CA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961EA"/>
    <w:multiLevelType w:val="hybridMultilevel"/>
    <w:tmpl w:val="36805B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F2C2A01"/>
    <w:multiLevelType w:val="hybridMultilevel"/>
    <w:tmpl w:val="4FF0FD4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5E2321B"/>
    <w:multiLevelType w:val="hybridMultilevel"/>
    <w:tmpl w:val="D5D04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0668AB"/>
    <w:multiLevelType w:val="hybridMultilevel"/>
    <w:tmpl w:val="4C98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3"/>
  </w:num>
  <w:num w:numId="6">
    <w:abstractNumId w:val="7"/>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sjA2NDI1Nba0MDZS0lEKTi0uzszPAykwrAUAzKNL9SwAAAA="/>
  </w:docVars>
  <w:rsids>
    <w:rsidRoot w:val="007432F1"/>
    <w:rsid w:val="0001784A"/>
    <w:rsid w:val="000E214D"/>
    <w:rsid w:val="000E6B34"/>
    <w:rsid w:val="00104E1D"/>
    <w:rsid w:val="001103C4"/>
    <w:rsid w:val="00114A1A"/>
    <w:rsid w:val="0012467F"/>
    <w:rsid w:val="00153363"/>
    <w:rsid w:val="00153D7C"/>
    <w:rsid w:val="00160439"/>
    <w:rsid w:val="00191E8C"/>
    <w:rsid w:val="001A1BCA"/>
    <w:rsid w:val="001A5C10"/>
    <w:rsid w:val="001B7F96"/>
    <w:rsid w:val="001C7FDF"/>
    <w:rsid w:val="001E6A60"/>
    <w:rsid w:val="001E6C86"/>
    <w:rsid w:val="001F0340"/>
    <w:rsid w:val="001F0635"/>
    <w:rsid w:val="001F1C47"/>
    <w:rsid w:val="001F33EA"/>
    <w:rsid w:val="001F5807"/>
    <w:rsid w:val="00220A94"/>
    <w:rsid w:val="00223C54"/>
    <w:rsid w:val="00225F8F"/>
    <w:rsid w:val="00244963"/>
    <w:rsid w:val="00254CBD"/>
    <w:rsid w:val="0027168A"/>
    <w:rsid w:val="00271BDC"/>
    <w:rsid w:val="00281154"/>
    <w:rsid w:val="00282BC7"/>
    <w:rsid w:val="00285EBF"/>
    <w:rsid w:val="00292DDD"/>
    <w:rsid w:val="002A53DD"/>
    <w:rsid w:val="002D2BFE"/>
    <w:rsid w:val="002D4101"/>
    <w:rsid w:val="002E3DAC"/>
    <w:rsid w:val="00306894"/>
    <w:rsid w:val="003212E5"/>
    <w:rsid w:val="0032490A"/>
    <w:rsid w:val="003269A7"/>
    <w:rsid w:val="003507DC"/>
    <w:rsid w:val="00355552"/>
    <w:rsid w:val="003572AF"/>
    <w:rsid w:val="0036705F"/>
    <w:rsid w:val="00373F64"/>
    <w:rsid w:val="00376206"/>
    <w:rsid w:val="003B38CD"/>
    <w:rsid w:val="003C69F8"/>
    <w:rsid w:val="003C796E"/>
    <w:rsid w:val="003F142E"/>
    <w:rsid w:val="003F2293"/>
    <w:rsid w:val="00423173"/>
    <w:rsid w:val="0042715C"/>
    <w:rsid w:val="00437009"/>
    <w:rsid w:val="004443B7"/>
    <w:rsid w:val="004518D0"/>
    <w:rsid w:val="00457D03"/>
    <w:rsid w:val="0046669B"/>
    <w:rsid w:val="00474681"/>
    <w:rsid w:val="004A3D7C"/>
    <w:rsid w:val="004C1A2B"/>
    <w:rsid w:val="00521B94"/>
    <w:rsid w:val="005241B8"/>
    <w:rsid w:val="0053663C"/>
    <w:rsid w:val="00536A5B"/>
    <w:rsid w:val="0054095B"/>
    <w:rsid w:val="005476ED"/>
    <w:rsid w:val="00586EA2"/>
    <w:rsid w:val="005878D4"/>
    <w:rsid w:val="005A02DE"/>
    <w:rsid w:val="005B4BA8"/>
    <w:rsid w:val="005C0770"/>
    <w:rsid w:val="005C6135"/>
    <w:rsid w:val="005D720E"/>
    <w:rsid w:val="00611FFB"/>
    <w:rsid w:val="00623170"/>
    <w:rsid w:val="00627A63"/>
    <w:rsid w:val="00643BBA"/>
    <w:rsid w:val="00663515"/>
    <w:rsid w:val="00671095"/>
    <w:rsid w:val="006710F8"/>
    <w:rsid w:val="00675931"/>
    <w:rsid w:val="006A60DC"/>
    <w:rsid w:val="006D0F5E"/>
    <w:rsid w:val="006D3673"/>
    <w:rsid w:val="00737888"/>
    <w:rsid w:val="007432F1"/>
    <w:rsid w:val="00743CB3"/>
    <w:rsid w:val="007634A1"/>
    <w:rsid w:val="007A16B3"/>
    <w:rsid w:val="007A55B4"/>
    <w:rsid w:val="007C4DC8"/>
    <w:rsid w:val="007C6D9D"/>
    <w:rsid w:val="007E38E1"/>
    <w:rsid w:val="007F280C"/>
    <w:rsid w:val="007F7699"/>
    <w:rsid w:val="008015E1"/>
    <w:rsid w:val="00802A3D"/>
    <w:rsid w:val="00805A34"/>
    <w:rsid w:val="00807EDC"/>
    <w:rsid w:val="00813F19"/>
    <w:rsid w:val="00820CCC"/>
    <w:rsid w:val="0082307E"/>
    <w:rsid w:val="00823A59"/>
    <w:rsid w:val="0083200B"/>
    <w:rsid w:val="008547E5"/>
    <w:rsid w:val="008613EA"/>
    <w:rsid w:val="00867797"/>
    <w:rsid w:val="008830AE"/>
    <w:rsid w:val="00897EE3"/>
    <w:rsid w:val="008B4D15"/>
    <w:rsid w:val="008C7D74"/>
    <w:rsid w:val="008E0214"/>
    <w:rsid w:val="008E71F6"/>
    <w:rsid w:val="008F0751"/>
    <w:rsid w:val="008F55C9"/>
    <w:rsid w:val="00913904"/>
    <w:rsid w:val="0091671D"/>
    <w:rsid w:val="009306E6"/>
    <w:rsid w:val="00931A7A"/>
    <w:rsid w:val="00931D68"/>
    <w:rsid w:val="00974A9C"/>
    <w:rsid w:val="00984A59"/>
    <w:rsid w:val="00987EE2"/>
    <w:rsid w:val="009A1096"/>
    <w:rsid w:val="009A22BE"/>
    <w:rsid w:val="009A3CC2"/>
    <w:rsid w:val="009E1B7F"/>
    <w:rsid w:val="009F3ED2"/>
    <w:rsid w:val="00A24ED1"/>
    <w:rsid w:val="00A2616D"/>
    <w:rsid w:val="00A2651D"/>
    <w:rsid w:val="00A56416"/>
    <w:rsid w:val="00A643FE"/>
    <w:rsid w:val="00A72BE1"/>
    <w:rsid w:val="00A74919"/>
    <w:rsid w:val="00A749D2"/>
    <w:rsid w:val="00A822D3"/>
    <w:rsid w:val="00A86AB9"/>
    <w:rsid w:val="00AA7D71"/>
    <w:rsid w:val="00AC38B6"/>
    <w:rsid w:val="00AC64BB"/>
    <w:rsid w:val="00B035BB"/>
    <w:rsid w:val="00B142B4"/>
    <w:rsid w:val="00B21770"/>
    <w:rsid w:val="00B27721"/>
    <w:rsid w:val="00B311E6"/>
    <w:rsid w:val="00B4052F"/>
    <w:rsid w:val="00B44658"/>
    <w:rsid w:val="00B51FF5"/>
    <w:rsid w:val="00B55EE6"/>
    <w:rsid w:val="00B76329"/>
    <w:rsid w:val="00B948D7"/>
    <w:rsid w:val="00BA5FCE"/>
    <w:rsid w:val="00BD06D4"/>
    <w:rsid w:val="00BD18B9"/>
    <w:rsid w:val="00BE2CA0"/>
    <w:rsid w:val="00BE4D53"/>
    <w:rsid w:val="00C44E62"/>
    <w:rsid w:val="00C456A7"/>
    <w:rsid w:val="00C51721"/>
    <w:rsid w:val="00C55625"/>
    <w:rsid w:val="00C777BB"/>
    <w:rsid w:val="00C80D0D"/>
    <w:rsid w:val="00C85570"/>
    <w:rsid w:val="00C93554"/>
    <w:rsid w:val="00CA0B86"/>
    <w:rsid w:val="00CA5F74"/>
    <w:rsid w:val="00CA7772"/>
    <w:rsid w:val="00CB4DC4"/>
    <w:rsid w:val="00CB690F"/>
    <w:rsid w:val="00CB7577"/>
    <w:rsid w:val="00CD06FF"/>
    <w:rsid w:val="00D2681C"/>
    <w:rsid w:val="00D31463"/>
    <w:rsid w:val="00D47D94"/>
    <w:rsid w:val="00D52663"/>
    <w:rsid w:val="00D70372"/>
    <w:rsid w:val="00D91FDE"/>
    <w:rsid w:val="00DB122F"/>
    <w:rsid w:val="00DB5ABA"/>
    <w:rsid w:val="00DC74A0"/>
    <w:rsid w:val="00DD781A"/>
    <w:rsid w:val="00DE5816"/>
    <w:rsid w:val="00DE78DF"/>
    <w:rsid w:val="00DF23E8"/>
    <w:rsid w:val="00E0179E"/>
    <w:rsid w:val="00E04C31"/>
    <w:rsid w:val="00E058E0"/>
    <w:rsid w:val="00E13A00"/>
    <w:rsid w:val="00E1441B"/>
    <w:rsid w:val="00E17CEB"/>
    <w:rsid w:val="00E226CF"/>
    <w:rsid w:val="00E31E6E"/>
    <w:rsid w:val="00E33E81"/>
    <w:rsid w:val="00E37116"/>
    <w:rsid w:val="00E422EA"/>
    <w:rsid w:val="00E45DE5"/>
    <w:rsid w:val="00E56086"/>
    <w:rsid w:val="00E64AA6"/>
    <w:rsid w:val="00E654B8"/>
    <w:rsid w:val="00E8339D"/>
    <w:rsid w:val="00E85FBE"/>
    <w:rsid w:val="00E91E75"/>
    <w:rsid w:val="00EC665E"/>
    <w:rsid w:val="00EE3A53"/>
    <w:rsid w:val="00EE5DB9"/>
    <w:rsid w:val="00F20429"/>
    <w:rsid w:val="00F33610"/>
    <w:rsid w:val="00F465A7"/>
    <w:rsid w:val="00F51125"/>
    <w:rsid w:val="00F63759"/>
    <w:rsid w:val="00F65985"/>
    <w:rsid w:val="00F75EB7"/>
    <w:rsid w:val="00F81178"/>
    <w:rsid w:val="00F901B2"/>
    <w:rsid w:val="00F924D2"/>
    <w:rsid w:val="00F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BE5F6-5110-4606-8C43-0A98991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CA"/>
    <w:pPr>
      <w:ind w:left="720"/>
      <w:contextualSpacing/>
    </w:pPr>
  </w:style>
  <w:style w:type="paragraph" w:styleId="Header">
    <w:name w:val="header"/>
    <w:basedOn w:val="Normal"/>
    <w:link w:val="HeaderChar"/>
    <w:uiPriority w:val="99"/>
    <w:unhideWhenUsed/>
    <w:rsid w:val="00B44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58"/>
    <w:rPr>
      <w:lang w:val="en-AU"/>
    </w:rPr>
  </w:style>
  <w:style w:type="paragraph" w:styleId="Footer">
    <w:name w:val="footer"/>
    <w:basedOn w:val="Normal"/>
    <w:link w:val="FooterChar"/>
    <w:uiPriority w:val="99"/>
    <w:unhideWhenUsed/>
    <w:rsid w:val="00B44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5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131</cp:revision>
  <dcterms:created xsi:type="dcterms:W3CDTF">2019-11-10T02:58:00Z</dcterms:created>
  <dcterms:modified xsi:type="dcterms:W3CDTF">2019-11-10T05:56:00Z</dcterms:modified>
</cp:coreProperties>
</file>