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0F6AAE" w:rsidRDefault="00CE3F28">
      <w:pPr>
        <w:rPr>
          <w:rFonts w:ascii="Times New Roman" w:hAnsi="Times New Roman"/>
          <w:bCs/>
          <w:sz w:val="24"/>
          <w:szCs w:val="24"/>
        </w:rPr>
      </w:pPr>
    </w:p>
    <w:p w:rsidR="00334D25" w:rsidRPr="000F6AAE" w:rsidRDefault="00334D25">
      <w:pPr>
        <w:rPr>
          <w:rFonts w:ascii="Times New Roman" w:hAnsi="Times New Roman"/>
          <w:bCs/>
          <w:sz w:val="24"/>
          <w:szCs w:val="24"/>
        </w:rPr>
      </w:pPr>
    </w:p>
    <w:p w:rsidR="00334D25" w:rsidRPr="000F6AAE" w:rsidRDefault="00334D25">
      <w:pPr>
        <w:rPr>
          <w:rFonts w:ascii="Times New Roman" w:hAnsi="Times New Roman"/>
          <w:bCs/>
          <w:sz w:val="24"/>
          <w:szCs w:val="24"/>
        </w:rPr>
      </w:pPr>
    </w:p>
    <w:p w:rsidR="00334D25" w:rsidRPr="000F6AAE" w:rsidRDefault="00334D25">
      <w:pPr>
        <w:rPr>
          <w:rFonts w:ascii="Times New Roman" w:hAnsi="Times New Roman"/>
          <w:bCs/>
          <w:sz w:val="24"/>
          <w:szCs w:val="24"/>
        </w:rPr>
      </w:pPr>
    </w:p>
    <w:p w:rsidR="00334D25" w:rsidRPr="000F6AAE" w:rsidRDefault="00334D25">
      <w:pPr>
        <w:rPr>
          <w:rFonts w:ascii="Times New Roman" w:hAnsi="Times New Roman"/>
          <w:bCs/>
          <w:sz w:val="24"/>
          <w:szCs w:val="24"/>
        </w:rPr>
      </w:pPr>
    </w:p>
    <w:p w:rsidR="00334D25" w:rsidRPr="000F6AAE" w:rsidRDefault="00334D25">
      <w:pPr>
        <w:rPr>
          <w:rFonts w:ascii="Times New Roman" w:hAnsi="Times New Roman"/>
          <w:bCs/>
          <w:sz w:val="24"/>
          <w:szCs w:val="24"/>
        </w:rPr>
      </w:pPr>
    </w:p>
    <w:p w:rsidR="00334D25" w:rsidRPr="000F6AAE" w:rsidRDefault="00334D25">
      <w:pPr>
        <w:rPr>
          <w:rFonts w:ascii="Times New Roman" w:hAnsi="Times New Roman"/>
          <w:bCs/>
          <w:sz w:val="24"/>
          <w:szCs w:val="24"/>
        </w:rPr>
      </w:pPr>
    </w:p>
    <w:p w:rsidR="00334D25" w:rsidRPr="000F6AAE" w:rsidRDefault="00334D25" w:rsidP="00334D25">
      <w:pPr>
        <w:jc w:val="center"/>
        <w:rPr>
          <w:rFonts w:ascii="Times New Roman" w:hAnsi="Times New Roman"/>
          <w:bCs/>
          <w:sz w:val="24"/>
          <w:szCs w:val="24"/>
        </w:rPr>
      </w:pPr>
    </w:p>
    <w:p w:rsidR="00334D25" w:rsidRPr="000F6AAE" w:rsidRDefault="00334D25" w:rsidP="00334D25">
      <w:pPr>
        <w:jc w:val="center"/>
        <w:rPr>
          <w:rFonts w:ascii="Times New Roman" w:hAnsi="Times New Roman"/>
          <w:bCs/>
          <w:sz w:val="24"/>
          <w:szCs w:val="24"/>
        </w:rPr>
      </w:pPr>
    </w:p>
    <w:p w:rsidR="00334D25" w:rsidRPr="000F6AAE" w:rsidRDefault="00334D25" w:rsidP="00334D25">
      <w:pPr>
        <w:jc w:val="center"/>
        <w:rPr>
          <w:rFonts w:ascii="Times New Roman" w:hAnsi="Times New Roman"/>
          <w:bCs/>
          <w:sz w:val="24"/>
          <w:szCs w:val="24"/>
        </w:rPr>
      </w:pPr>
      <w:r w:rsidRPr="000F6AAE">
        <w:rPr>
          <w:rFonts w:ascii="Times New Roman" w:hAnsi="Times New Roman"/>
          <w:bCs/>
          <w:sz w:val="24"/>
          <w:szCs w:val="24"/>
        </w:rPr>
        <w:t>Aviation Law</w:t>
      </w:r>
    </w:p>
    <w:p w:rsidR="00334D25" w:rsidRPr="000F6AAE" w:rsidRDefault="00334D25" w:rsidP="00334D25">
      <w:pPr>
        <w:jc w:val="center"/>
        <w:rPr>
          <w:rFonts w:ascii="Times New Roman" w:hAnsi="Times New Roman"/>
          <w:bCs/>
          <w:sz w:val="24"/>
          <w:szCs w:val="24"/>
        </w:rPr>
      </w:pPr>
      <w:r w:rsidRPr="000F6AAE">
        <w:rPr>
          <w:rFonts w:ascii="Times New Roman" w:hAnsi="Times New Roman"/>
          <w:bCs/>
          <w:sz w:val="24"/>
          <w:szCs w:val="24"/>
        </w:rPr>
        <w:t>Student’s Name</w:t>
      </w:r>
    </w:p>
    <w:p w:rsidR="00334D25" w:rsidRPr="000F6AAE" w:rsidRDefault="00334D25" w:rsidP="00334D25">
      <w:pPr>
        <w:jc w:val="center"/>
        <w:rPr>
          <w:rFonts w:ascii="Times New Roman" w:hAnsi="Times New Roman"/>
          <w:bCs/>
          <w:sz w:val="24"/>
          <w:szCs w:val="24"/>
        </w:rPr>
      </w:pPr>
      <w:r w:rsidRPr="000F6AAE">
        <w:rPr>
          <w:rFonts w:ascii="Times New Roman" w:hAnsi="Times New Roman"/>
          <w:bCs/>
          <w:sz w:val="24"/>
          <w:szCs w:val="24"/>
        </w:rPr>
        <w:t>Institution</w:t>
      </w: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53039E">
      <w:pPr>
        <w:spacing w:line="480" w:lineRule="auto"/>
        <w:jc w:val="center"/>
        <w:rPr>
          <w:rFonts w:ascii="Times New Roman" w:hAnsi="Times New Roman"/>
          <w:b/>
          <w:sz w:val="24"/>
          <w:szCs w:val="24"/>
        </w:rPr>
      </w:pPr>
      <w:r w:rsidRPr="000F6AAE">
        <w:rPr>
          <w:rFonts w:ascii="Times New Roman" w:hAnsi="Times New Roman"/>
          <w:b/>
          <w:sz w:val="24"/>
          <w:szCs w:val="24"/>
        </w:rPr>
        <w:t xml:space="preserve">Introduction </w:t>
      </w:r>
    </w:p>
    <w:p w:rsidR="00334D25" w:rsidRPr="000F6AAE" w:rsidRDefault="00334D25" w:rsidP="0053039E">
      <w:pPr>
        <w:spacing w:line="480" w:lineRule="auto"/>
        <w:ind w:firstLine="720"/>
        <w:rPr>
          <w:rFonts w:ascii="Times New Roman" w:hAnsi="Times New Roman"/>
          <w:sz w:val="24"/>
          <w:szCs w:val="24"/>
        </w:rPr>
      </w:pPr>
      <w:r w:rsidRPr="000F6AAE">
        <w:rPr>
          <w:rFonts w:ascii="Times New Roman" w:hAnsi="Times New Roman"/>
          <w:sz w:val="24"/>
          <w:szCs w:val="24"/>
        </w:rPr>
        <w:t xml:space="preserve">The crushed of the </w:t>
      </w:r>
      <w:r w:rsidR="00526BA6" w:rsidRPr="000F6AAE">
        <w:rPr>
          <w:rFonts w:ascii="Times New Roman" w:hAnsi="Times New Roman"/>
          <w:sz w:val="24"/>
          <w:szCs w:val="24"/>
        </w:rPr>
        <w:t>Boeing 727-231 aircraft was looked different by the court and National Transport and Safety Board (NTSB)</w:t>
      </w:r>
      <w:r w:rsidR="00BE478A" w:rsidRPr="000F6AAE">
        <w:rPr>
          <w:rFonts w:ascii="Times New Roman" w:hAnsi="Times New Roman"/>
          <w:sz w:val="24"/>
          <w:szCs w:val="24"/>
        </w:rPr>
        <w:t xml:space="preserve">. </w:t>
      </w:r>
      <w:r w:rsidR="00F32430" w:rsidRPr="000F6AAE">
        <w:rPr>
          <w:rFonts w:ascii="Times New Roman" w:hAnsi="Times New Roman"/>
          <w:sz w:val="24"/>
          <w:szCs w:val="24"/>
        </w:rPr>
        <w:t xml:space="preserve">The Boeing 727-231 aircraft </w:t>
      </w:r>
      <w:r w:rsidR="00651103" w:rsidRPr="000F6AAE">
        <w:rPr>
          <w:rFonts w:ascii="Times New Roman" w:hAnsi="Times New Roman"/>
          <w:sz w:val="24"/>
          <w:szCs w:val="24"/>
        </w:rPr>
        <w:t xml:space="preserve">crushed 25 nautical miles, northwest of Dulles International, </w:t>
      </w:r>
      <w:r w:rsidR="00087236" w:rsidRPr="000F6AAE">
        <w:rPr>
          <w:rFonts w:ascii="Times New Roman" w:hAnsi="Times New Roman"/>
          <w:sz w:val="24"/>
          <w:szCs w:val="24"/>
        </w:rPr>
        <w:t xml:space="preserve">Washington DC, killing all 95 people onboard. </w:t>
      </w:r>
      <w:r w:rsidR="005A349E" w:rsidRPr="000F6AAE">
        <w:rPr>
          <w:rFonts w:ascii="Times New Roman" w:hAnsi="Times New Roman"/>
          <w:sz w:val="24"/>
          <w:szCs w:val="24"/>
        </w:rPr>
        <w:t xml:space="preserve">The NTSB on their part of the investigation blamed human error as the cause of aircraft crushed. The NTSB pointed out that the pilot decision to </w:t>
      </w:r>
      <w:r w:rsidR="002212ED" w:rsidRPr="000F6AAE">
        <w:rPr>
          <w:rFonts w:ascii="Times New Roman" w:hAnsi="Times New Roman"/>
          <w:sz w:val="24"/>
          <w:szCs w:val="24"/>
        </w:rPr>
        <w:t>de</w:t>
      </w:r>
      <w:r w:rsidR="00FE7710" w:rsidRPr="000F6AAE">
        <w:rPr>
          <w:rFonts w:ascii="Times New Roman" w:hAnsi="Times New Roman"/>
          <w:sz w:val="24"/>
          <w:szCs w:val="24"/>
        </w:rPr>
        <w:t>s</w:t>
      </w:r>
      <w:r w:rsidR="002212ED" w:rsidRPr="000F6AAE">
        <w:rPr>
          <w:rFonts w:ascii="Times New Roman" w:hAnsi="Times New Roman"/>
          <w:sz w:val="24"/>
          <w:szCs w:val="24"/>
        </w:rPr>
        <w:t xml:space="preserve">cend </w:t>
      </w:r>
      <w:r w:rsidR="00FE7710" w:rsidRPr="000F6AAE">
        <w:rPr>
          <w:rFonts w:ascii="Times New Roman" w:hAnsi="Times New Roman"/>
          <w:sz w:val="24"/>
          <w:szCs w:val="24"/>
        </w:rPr>
        <w:t xml:space="preserve">to 1800 feet until the pilot could not see clear. Therefore, was also miscommunication between the pilot and the </w:t>
      </w:r>
      <w:r w:rsidR="00163682" w:rsidRPr="000F6AAE">
        <w:rPr>
          <w:rFonts w:ascii="Times New Roman" w:hAnsi="Times New Roman"/>
          <w:sz w:val="24"/>
          <w:szCs w:val="24"/>
        </w:rPr>
        <w:t xml:space="preserve">control </w:t>
      </w:r>
      <w:r w:rsidR="0043563E" w:rsidRPr="000F6AAE">
        <w:rPr>
          <w:rFonts w:ascii="Times New Roman" w:hAnsi="Times New Roman"/>
          <w:sz w:val="24"/>
          <w:szCs w:val="24"/>
        </w:rPr>
        <w:t>tower and this therefore, made</w:t>
      </w:r>
      <w:r w:rsidR="00163682" w:rsidRPr="000F6AAE">
        <w:rPr>
          <w:rFonts w:ascii="Times New Roman" w:hAnsi="Times New Roman"/>
          <w:sz w:val="24"/>
          <w:szCs w:val="24"/>
        </w:rPr>
        <w:t xml:space="preserve"> it impossible </w:t>
      </w:r>
      <w:r w:rsidR="0043563E" w:rsidRPr="000F6AAE">
        <w:rPr>
          <w:rFonts w:ascii="Times New Roman" w:hAnsi="Times New Roman"/>
          <w:sz w:val="24"/>
          <w:szCs w:val="24"/>
        </w:rPr>
        <w:t>for pilot</w:t>
      </w:r>
      <w:r w:rsidR="00163682" w:rsidRPr="000F6AAE">
        <w:rPr>
          <w:rFonts w:ascii="Times New Roman" w:hAnsi="Times New Roman"/>
          <w:sz w:val="24"/>
          <w:szCs w:val="24"/>
        </w:rPr>
        <w:t xml:space="preserve"> </w:t>
      </w:r>
      <w:r w:rsidR="0043563E" w:rsidRPr="000F6AAE">
        <w:rPr>
          <w:rFonts w:ascii="Times New Roman" w:hAnsi="Times New Roman"/>
          <w:sz w:val="24"/>
          <w:szCs w:val="24"/>
        </w:rPr>
        <w:t xml:space="preserve">to have </w:t>
      </w:r>
      <w:r w:rsidR="00163682" w:rsidRPr="000F6AAE">
        <w:rPr>
          <w:rFonts w:ascii="Times New Roman" w:hAnsi="Times New Roman"/>
          <w:sz w:val="24"/>
          <w:szCs w:val="24"/>
        </w:rPr>
        <w:t xml:space="preserve">safe landing. </w:t>
      </w:r>
    </w:p>
    <w:p w:rsidR="00AE6F66" w:rsidRPr="000F6AAE" w:rsidRDefault="00AE6F66" w:rsidP="0053039E">
      <w:pPr>
        <w:spacing w:line="480" w:lineRule="auto"/>
        <w:ind w:firstLine="720"/>
        <w:rPr>
          <w:rFonts w:ascii="Times New Roman" w:hAnsi="Times New Roman"/>
          <w:sz w:val="24"/>
          <w:szCs w:val="24"/>
        </w:rPr>
      </w:pPr>
      <w:r w:rsidRPr="000F6AAE">
        <w:rPr>
          <w:rFonts w:ascii="Times New Roman" w:hAnsi="Times New Roman"/>
          <w:sz w:val="24"/>
          <w:szCs w:val="24"/>
        </w:rPr>
        <w:t xml:space="preserve">In the cases, the NTSB tries to blame the pilot on the crush and illustrated that the pilot decision to descend to 1800 feet is the main </w:t>
      </w:r>
      <w:r w:rsidR="004D4BCE" w:rsidRPr="000F6AAE">
        <w:rPr>
          <w:rFonts w:ascii="Times New Roman" w:hAnsi="Times New Roman"/>
          <w:sz w:val="24"/>
          <w:szCs w:val="24"/>
        </w:rPr>
        <w:t>cause</w:t>
      </w:r>
      <w:r w:rsidRPr="000F6AAE">
        <w:rPr>
          <w:rFonts w:ascii="Times New Roman" w:hAnsi="Times New Roman"/>
          <w:sz w:val="24"/>
          <w:szCs w:val="24"/>
        </w:rPr>
        <w:t xml:space="preserve"> of the problem. </w:t>
      </w:r>
      <w:r w:rsidR="004D4BCE" w:rsidRPr="000F6AAE">
        <w:rPr>
          <w:rFonts w:ascii="Times New Roman" w:hAnsi="Times New Roman"/>
          <w:sz w:val="24"/>
          <w:szCs w:val="24"/>
        </w:rPr>
        <w:t xml:space="preserve">The court put blames on the FAA and therefore, it pointed out that the United States was liable to the cause of the accident. </w:t>
      </w:r>
      <w:r w:rsidR="0064580D" w:rsidRPr="000F6AAE">
        <w:rPr>
          <w:rFonts w:ascii="Times New Roman" w:hAnsi="Times New Roman"/>
          <w:sz w:val="24"/>
          <w:szCs w:val="24"/>
        </w:rPr>
        <w:t xml:space="preserve">Though both court and NTSB report pointed on the human errors as the cause of aircraft craft, the NTSB blame the pilot to take away blame from the FAA and the United </w:t>
      </w:r>
      <w:r w:rsidR="0053039E" w:rsidRPr="000F6AAE">
        <w:rPr>
          <w:rFonts w:ascii="Times New Roman" w:hAnsi="Times New Roman"/>
          <w:sz w:val="24"/>
          <w:szCs w:val="24"/>
        </w:rPr>
        <w:t>States</w:t>
      </w:r>
      <w:r w:rsidR="0064580D" w:rsidRPr="000F6AAE">
        <w:rPr>
          <w:rFonts w:ascii="Times New Roman" w:hAnsi="Times New Roman"/>
          <w:sz w:val="24"/>
          <w:szCs w:val="24"/>
        </w:rPr>
        <w:t xml:space="preserve">. </w:t>
      </w:r>
      <w:r w:rsidR="00EA577F" w:rsidRPr="000F6AAE">
        <w:rPr>
          <w:rFonts w:ascii="Times New Roman" w:hAnsi="Times New Roman"/>
          <w:sz w:val="24"/>
          <w:szCs w:val="24"/>
        </w:rPr>
        <w:t xml:space="preserve"> </w:t>
      </w:r>
      <w:r w:rsidR="00630B14" w:rsidRPr="000F6AAE">
        <w:rPr>
          <w:rFonts w:ascii="Times New Roman" w:hAnsi="Times New Roman"/>
          <w:sz w:val="24"/>
          <w:szCs w:val="24"/>
        </w:rPr>
        <w:t>The court</w:t>
      </w:r>
      <w:r w:rsidR="00EF48B4">
        <w:rPr>
          <w:rFonts w:ascii="Times New Roman" w:hAnsi="Times New Roman"/>
          <w:sz w:val="24"/>
          <w:szCs w:val="24"/>
        </w:rPr>
        <w:t xml:space="preserve"> </w:t>
      </w:r>
      <w:r w:rsidR="00EA577F" w:rsidRPr="000F6AAE">
        <w:rPr>
          <w:rFonts w:ascii="Times New Roman" w:hAnsi="Times New Roman"/>
          <w:sz w:val="24"/>
          <w:szCs w:val="24"/>
        </w:rPr>
        <w:t xml:space="preserve">determined that the air </w:t>
      </w:r>
      <w:r w:rsidR="0015171B">
        <w:rPr>
          <w:rFonts w:ascii="Times New Roman" w:hAnsi="Times New Roman"/>
          <w:sz w:val="24"/>
          <w:szCs w:val="24"/>
        </w:rPr>
        <w:t xml:space="preserve">traffic </w:t>
      </w:r>
      <w:r w:rsidR="0015171B" w:rsidRPr="000F6AAE">
        <w:rPr>
          <w:rFonts w:ascii="Times New Roman" w:hAnsi="Times New Roman"/>
          <w:sz w:val="24"/>
          <w:szCs w:val="24"/>
        </w:rPr>
        <w:t>procedures</w:t>
      </w:r>
      <w:r w:rsidR="00EA577F" w:rsidRPr="000F6AAE">
        <w:rPr>
          <w:rFonts w:ascii="Times New Roman" w:hAnsi="Times New Roman"/>
          <w:sz w:val="24"/>
          <w:szCs w:val="24"/>
        </w:rPr>
        <w:t xml:space="preserve"> were not properly followed by the </w:t>
      </w:r>
      <w:r w:rsidR="0015171B">
        <w:rPr>
          <w:rFonts w:ascii="Times New Roman" w:hAnsi="Times New Roman"/>
          <w:sz w:val="24"/>
          <w:szCs w:val="24"/>
        </w:rPr>
        <w:t xml:space="preserve">air traffic </w:t>
      </w:r>
      <w:r w:rsidR="00EA577F" w:rsidRPr="000F6AAE">
        <w:rPr>
          <w:rFonts w:ascii="Times New Roman" w:hAnsi="Times New Roman"/>
          <w:sz w:val="24"/>
          <w:szCs w:val="24"/>
        </w:rPr>
        <w:t>control</w:t>
      </w:r>
      <w:r w:rsidR="0015171B">
        <w:rPr>
          <w:rFonts w:ascii="Times New Roman" w:hAnsi="Times New Roman"/>
          <w:sz w:val="24"/>
          <w:szCs w:val="24"/>
        </w:rPr>
        <w:t>ler</w:t>
      </w:r>
      <w:r w:rsidR="00C0222F">
        <w:rPr>
          <w:rFonts w:ascii="Times New Roman" w:hAnsi="Times New Roman"/>
          <w:sz w:val="24"/>
          <w:szCs w:val="24"/>
        </w:rPr>
        <w:t xml:space="preserve"> leading to failure to provide </w:t>
      </w:r>
      <w:r w:rsidR="00573CD7">
        <w:rPr>
          <w:rFonts w:ascii="Times New Roman" w:hAnsi="Times New Roman"/>
          <w:sz w:val="24"/>
          <w:szCs w:val="24"/>
        </w:rPr>
        <w:t>assurance as required by the FAA law and regulations</w:t>
      </w:r>
      <w:r w:rsidR="00630B14" w:rsidRPr="000F6AAE">
        <w:rPr>
          <w:rFonts w:ascii="Times New Roman" w:hAnsi="Times New Roman"/>
          <w:sz w:val="24"/>
          <w:szCs w:val="24"/>
        </w:rPr>
        <w:t xml:space="preserve">. </w:t>
      </w:r>
      <w:r w:rsidR="008A41EB" w:rsidRPr="000F6AAE">
        <w:rPr>
          <w:rFonts w:ascii="Times New Roman" w:hAnsi="Times New Roman"/>
          <w:sz w:val="24"/>
          <w:szCs w:val="24"/>
        </w:rPr>
        <w:t xml:space="preserve">The </w:t>
      </w:r>
      <w:r w:rsidR="00B45E91">
        <w:rPr>
          <w:rFonts w:ascii="Times New Roman" w:hAnsi="Times New Roman"/>
          <w:sz w:val="24"/>
          <w:szCs w:val="24"/>
        </w:rPr>
        <w:t xml:space="preserve">air traffic </w:t>
      </w:r>
      <w:r w:rsidR="008A41EB" w:rsidRPr="000F6AAE">
        <w:rPr>
          <w:rFonts w:ascii="Times New Roman" w:hAnsi="Times New Roman"/>
          <w:sz w:val="24"/>
          <w:szCs w:val="24"/>
        </w:rPr>
        <w:t>control</w:t>
      </w:r>
      <w:r w:rsidR="00B45E91">
        <w:rPr>
          <w:rFonts w:ascii="Times New Roman" w:hAnsi="Times New Roman"/>
          <w:sz w:val="24"/>
          <w:szCs w:val="24"/>
        </w:rPr>
        <w:t>ler</w:t>
      </w:r>
      <w:r w:rsidR="008A41EB" w:rsidRPr="000F6AAE">
        <w:rPr>
          <w:rFonts w:ascii="Times New Roman" w:hAnsi="Times New Roman"/>
          <w:sz w:val="24"/>
          <w:szCs w:val="24"/>
        </w:rPr>
        <w:t xml:space="preserve"> failed to inform the pilot that the weather condit</w:t>
      </w:r>
      <w:r w:rsidR="005065D9">
        <w:rPr>
          <w:rFonts w:ascii="Times New Roman" w:hAnsi="Times New Roman"/>
          <w:sz w:val="24"/>
          <w:szCs w:val="24"/>
        </w:rPr>
        <w:t>ion does not permit</w:t>
      </w:r>
      <w:r w:rsidR="008A41EB" w:rsidRPr="000F6AAE">
        <w:rPr>
          <w:rFonts w:ascii="Times New Roman" w:hAnsi="Times New Roman"/>
          <w:sz w:val="24"/>
          <w:szCs w:val="24"/>
        </w:rPr>
        <w:t xml:space="preserve"> descend</w:t>
      </w:r>
      <w:r w:rsidR="005065D9">
        <w:rPr>
          <w:rFonts w:ascii="Times New Roman" w:hAnsi="Times New Roman"/>
          <w:sz w:val="24"/>
          <w:szCs w:val="24"/>
        </w:rPr>
        <w:t>ing</w:t>
      </w:r>
      <w:r w:rsidR="0055043C">
        <w:rPr>
          <w:rFonts w:ascii="Times New Roman" w:hAnsi="Times New Roman"/>
          <w:sz w:val="24"/>
          <w:szCs w:val="24"/>
        </w:rPr>
        <w:t>.</w:t>
      </w:r>
      <w:r w:rsidR="009241A5">
        <w:rPr>
          <w:rFonts w:ascii="Times New Roman" w:hAnsi="Times New Roman"/>
          <w:sz w:val="24"/>
          <w:szCs w:val="24"/>
        </w:rPr>
        <w:t xml:space="preserve"> </w:t>
      </w:r>
      <w:r w:rsidR="008A41EB" w:rsidRPr="000F6AAE">
        <w:rPr>
          <w:rFonts w:ascii="Times New Roman" w:hAnsi="Times New Roman"/>
          <w:sz w:val="24"/>
          <w:szCs w:val="24"/>
        </w:rPr>
        <w:t xml:space="preserve"> </w:t>
      </w:r>
      <w:r w:rsidR="00BB439F" w:rsidRPr="000F6AAE">
        <w:rPr>
          <w:rFonts w:ascii="Times New Roman" w:hAnsi="Times New Roman"/>
          <w:sz w:val="24"/>
          <w:szCs w:val="24"/>
        </w:rPr>
        <w:t xml:space="preserve">In contrast, the NTSB concluded that the pilot failed to follow procedures as provided by the </w:t>
      </w:r>
      <w:r w:rsidR="009241A5">
        <w:rPr>
          <w:rFonts w:ascii="Times New Roman" w:hAnsi="Times New Roman"/>
          <w:sz w:val="24"/>
          <w:szCs w:val="24"/>
        </w:rPr>
        <w:t xml:space="preserve">air traffic </w:t>
      </w:r>
      <w:r w:rsidR="00BB439F" w:rsidRPr="000F6AAE">
        <w:rPr>
          <w:rFonts w:ascii="Times New Roman" w:hAnsi="Times New Roman"/>
          <w:sz w:val="24"/>
          <w:szCs w:val="24"/>
        </w:rPr>
        <w:t>control</w:t>
      </w:r>
      <w:r w:rsidR="009241A5">
        <w:rPr>
          <w:rFonts w:ascii="Times New Roman" w:hAnsi="Times New Roman"/>
          <w:sz w:val="24"/>
          <w:szCs w:val="24"/>
        </w:rPr>
        <w:t>ler</w:t>
      </w:r>
      <w:r w:rsidR="00BB439F" w:rsidRPr="000F6AAE">
        <w:rPr>
          <w:rFonts w:ascii="Times New Roman" w:hAnsi="Times New Roman"/>
          <w:sz w:val="24"/>
          <w:szCs w:val="24"/>
        </w:rPr>
        <w:t xml:space="preserve"> and therefore, the crush of the aircraft should be blame on the pilot. </w:t>
      </w:r>
    </w:p>
    <w:p w:rsidR="0082556D" w:rsidRPr="000F6AAE" w:rsidRDefault="00BE296C" w:rsidP="0053039E">
      <w:pPr>
        <w:spacing w:line="480" w:lineRule="auto"/>
        <w:ind w:firstLine="720"/>
        <w:rPr>
          <w:rFonts w:ascii="Times New Roman" w:hAnsi="Times New Roman"/>
          <w:sz w:val="24"/>
          <w:szCs w:val="24"/>
        </w:rPr>
      </w:pPr>
      <w:r w:rsidRPr="000F6AAE">
        <w:rPr>
          <w:rFonts w:ascii="Times New Roman" w:hAnsi="Times New Roman"/>
          <w:sz w:val="24"/>
          <w:szCs w:val="24"/>
        </w:rPr>
        <w:t xml:space="preserve">It is evident that the court and NTSB provided different opinion regarding the cause of the accident. But the NTSB and the court made a similar decision that human error and bad weather accelerated to the crush of the aircraft. </w:t>
      </w: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p w:rsidR="00334D25" w:rsidRPr="000F6AAE" w:rsidRDefault="00334D25" w:rsidP="00334D25">
      <w:pPr>
        <w:jc w:val="center"/>
        <w:rPr>
          <w:rFonts w:ascii="Times New Roman" w:hAnsi="Times New Roman"/>
          <w:sz w:val="24"/>
          <w:szCs w:val="24"/>
        </w:rPr>
      </w:pPr>
    </w:p>
    <w:sectPr w:rsidR="00334D25" w:rsidRPr="000F6AAE" w:rsidSect="000F6AA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F28" w:rsidRDefault="00CE3F28" w:rsidP="000F6AAE">
      <w:r>
        <w:separator/>
      </w:r>
    </w:p>
  </w:endnote>
  <w:endnote w:type="continuationSeparator" w:id="1">
    <w:p w:rsidR="00CE3F28" w:rsidRDefault="00CE3F28" w:rsidP="000F6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F28" w:rsidRDefault="00CE3F28" w:rsidP="000F6AAE">
      <w:r>
        <w:separator/>
      </w:r>
    </w:p>
  </w:footnote>
  <w:footnote w:type="continuationSeparator" w:id="1">
    <w:p w:rsidR="00CE3F28" w:rsidRDefault="00CE3F28" w:rsidP="000F6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AE" w:rsidRDefault="000F6AAE">
    <w:pPr>
      <w:pStyle w:val="Header"/>
    </w:pPr>
    <w:r w:rsidRPr="000F6AAE">
      <w:t>AVIATION LAW</w:t>
    </w:r>
    <w:r>
      <w:ptab w:relativeTo="margin" w:alignment="right" w:leader="none"/>
    </w:r>
    <w:r>
      <w:fldChar w:fldCharType="begin"/>
    </w:r>
    <w:r>
      <w:instrText xml:space="preserve"> PAGE   \* MERGEFORMAT </w:instrText>
    </w:r>
    <w:r>
      <w:fldChar w:fldCharType="separate"/>
    </w:r>
    <w:r w:rsidR="009241A5">
      <w:rPr>
        <w:noProof/>
      </w:rPr>
      <w:t>2</w:t>
    </w:r>
    <w:r>
      <w:fldChar w:fldCharType="end"/>
    </w:r>
  </w:p>
  <w:p w:rsidR="000F6AAE" w:rsidRDefault="000F6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AE" w:rsidRDefault="000F6AAE">
    <w:pPr>
      <w:pStyle w:val="Header"/>
    </w:pPr>
    <w:r>
      <w:t>Running head: AVIATION LAW</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1448F"/>
    <w:rsid w:val="00037457"/>
    <w:rsid w:val="00087236"/>
    <w:rsid w:val="000F6AAE"/>
    <w:rsid w:val="0015171B"/>
    <w:rsid w:val="00163682"/>
    <w:rsid w:val="002212ED"/>
    <w:rsid w:val="00334D25"/>
    <w:rsid w:val="0043563E"/>
    <w:rsid w:val="004D4BCE"/>
    <w:rsid w:val="005065D9"/>
    <w:rsid w:val="00526BA6"/>
    <w:rsid w:val="0053039E"/>
    <w:rsid w:val="0055043C"/>
    <w:rsid w:val="00573CD7"/>
    <w:rsid w:val="005A349E"/>
    <w:rsid w:val="00630B14"/>
    <w:rsid w:val="00632061"/>
    <w:rsid w:val="0064580D"/>
    <w:rsid w:val="00651103"/>
    <w:rsid w:val="0082556D"/>
    <w:rsid w:val="008A41EB"/>
    <w:rsid w:val="009241A5"/>
    <w:rsid w:val="009A0840"/>
    <w:rsid w:val="00AE6F66"/>
    <w:rsid w:val="00B45E91"/>
    <w:rsid w:val="00B95AFC"/>
    <w:rsid w:val="00BB439F"/>
    <w:rsid w:val="00BE296C"/>
    <w:rsid w:val="00BE478A"/>
    <w:rsid w:val="00C0222F"/>
    <w:rsid w:val="00CE3F28"/>
    <w:rsid w:val="00EA577F"/>
    <w:rsid w:val="00EF48B4"/>
    <w:rsid w:val="00F1448F"/>
    <w:rsid w:val="00F32430"/>
    <w:rsid w:val="00FE771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25"/>
    <w:pPr>
      <w:widowControl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AE"/>
    <w:pPr>
      <w:tabs>
        <w:tab w:val="center" w:pos="4680"/>
        <w:tab w:val="right" w:pos="9360"/>
      </w:tabs>
    </w:pPr>
  </w:style>
  <w:style w:type="character" w:customStyle="1" w:styleId="HeaderChar">
    <w:name w:val="Header Char"/>
    <w:basedOn w:val="DefaultParagraphFont"/>
    <w:link w:val="Header"/>
    <w:uiPriority w:val="99"/>
    <w:rsid w:val="000F6AAE"/>
    <w:rPr>
      <w:rFonts w:ascii="Courier" w:eastAsia="Times New Roman" w:hAnsi="Courier" w:cs="Times New Roman"/>
      <w:sz w:val="20"/>
      <w:szCs w:val="20"/>
    </w:rPr>
  </w:style>
  <w:style w:type="paragraph" w:styleId="Footer">
    <w:name w:val="footer"/>
    <w:basedOn w:val="Normal"/>
    <w:link w:val="FooterChar"/>
    <w:uiPriority w:val="99"/>
    <w:semiHidden/>
    <w:unhideWhenUsed/>
    <w:rsid w:val="000F6AAE"/>
    <w:pPr>
      <w:tabs>
        <w:tab w:val="center" w:pos="4680"/>
        <w:tab w:val="right" w:pos="9360"/>
      </w:tabs>
    </w:pPr>
  </w:style>
  <w:style w:type="character" w:customStyle="1" w:styleId="FooterChar">
    <w:name w:val="Footer Char"/>
    <w:basedOn w:val="DefaultParagraphFont"/>
    <w:link w:val="Footer"/>
    <w:uiPriority w:val="99"/>
    <w:semiHidden/>
    <w:rsid w:val="000F6AAE"/>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F6AAE"/>
    <w:rPr>
      <w:rFonts w:ascii="Tahoma" w:hAnsi="Tahoma" w:cs="Tahoma"/>
      <w:sz w:val="16"/>
      <w:szCs w:val="16"/>
    </w:rPr>
  </w:style>
  <w:style w:type="character" w:customStyle="1" w:styleId="BalloonTextChar">
    <w:name w:val="Balloon Text Char"/>
    <w:basedOn w:val="DefaultParagraphFont"/>
    <w:link w:val="BalloonText"/>
    <w:uiPriority w:val="99"/>
    <w:semiHidden/>
    <w:rsid w:val="000F6A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33</cp:revision>
  <dcterms:created xsi:type="dcterms:W3CDTF">2019-11-20T19:51:00Z</dcterms:created>
  <dcterms:modified xsi:type="dcterms:W3CDTF">2019-11-20T20:51:00Z</dcterms:modified>
</cp:coreProperties>
</file>