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D33F08" w:rsidRDefault="00986007" w:rsidP="00D33F08">
      <w:pPr>
        <w:spacing w:line="240" w:lineRule="auto"/>
        <w:rPr>
          <w:rFonts w:asciiTheme="majorBidi" w:hAnsiTheme="majorBidi" w:cstheme="majorBidi"/>
          <w:sz w:val="24"/>
          <w:szCs w:val="24"/>
        </w:rPr>
      </w:pPr>
    </w:p>
    <w:p w:rsidR="00275478" w:rsidRPr="00D33F08" w:rsidRDefault="00275478" w:rsidP="00D33F08">
      <w:pPr>
        <w:spacing w:line="240" w:lineRule="auto"/>
        <w:rPr>
          <w:rFonts w:asciiTheme="majorBidi" w:hAnsiTheme="majorBidi" w:cstheme="majorBidi"/>
          <w:sz w:val="24"/>
          <w:szCs w:val="24"/>
        </w:rPr>
      </w:pPr>
    </w:p>
    <w:p w:rsidR="00275478" w:rsidRPr="00D33F08" w:rsidRDefault="00275478" w:rsidP="00D33F08">
      <w:pPr>
        <w:spacing w:line="240" w:lineRule="auto"/>
        <w:rPr>
          <w:rFonts w:asciiTheme="majorBidi" w:hAnsiTheme="majorBidi" w:cstheme="majorBidi"/>
          <w:sz w:val="24"/>
          <w:szCs w:val="24"/>
        </w:rPr>
      </w:pPr>
    </w:p>
    <w:p w:rsidR="00275478" w:rsidRPr="00D33F08" w:rsidRDefault="00275478" w:rsidP="00D33F08">
      <w:pPr>
        <w:spacing w:line="240" w:lineRule="auto"/>
        <w:rPr>
          <w:rFonts w:asciiTheme="majorBidi" w:hAnsiTheme="majorBidi" w:cstheme="majorBidi"/>
          <w:sz w:val="24"/>
          <w:szCs w:val="24"/>
        </w:rPr>
      </w:pPr>
    </w:p>
    <w:p w:rsidR="00275478" w:rsidRPr="00D33F08" w:rsidRDefault="00275478" w:rsidP="00D33F08">
      <w:pPr>
        <w:spacing w:line="240" w:lineRule="auto"/>
        <w:rPr>
          <w:rFonts w:asciiTheme="majorBidi" w:hAnsiTheme="majorBidi" w:cstheme="majorBidi"/>
          <w:sz w:val="24"/>
          <w:szCs w:val="24"/>
        </w:rPr>
      </w:pPr>
    </w:p>
    <w:p w:rsidR="00275478" w:rsidRPr="00D33F08" w:rsidRDefault="00275478" w:rsidP="00D33F08">
      <w:pPr>
        <w:spacing w:line="240" w:lineRule="auto"/>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r w:rsidRPr="00D33F08">
        <w:rPr>
          <w:rFonts w:asciiTheme="majorBidi" w:hAnsiTheme="majorBidi" w:cstheme="majorBidi"/>
          <w:sz w:val="24"/>
          <w:szCs w:val="24"/>
        </w:rPr>
        <w:t>Encroachment Among Three branches of Government</w:t>
      </w:r>
    </w:p>
    <w:p w:rsidR="00275478" w:rsidRPr="00D33F08" w:rsidRDefault="00275478" w:rsidP="00D33F08">
      <w:pPr>
        <w:spacing w:line="240" w:lineRule="auto"/>
        <w:jc w:val="center"/>
        <w:rPr>
          <w:rFonts w:asciiTheme="majorBidi" w:hAnsiTheme="majorBidi" w:cstheme="majorBidi"/>
          <w:sz w:val="24"/>
          <w:szCs w:val="24"/>
        </w:rPr>
      </w:pPr>
      <w:r w:rsidRPr="00D33F08">
        <w:rPr>
          <w:rFonts w:asciiTheme="majorBidi" w:hAnsiTheme="majorBidi" w:cstheme="majorBidi"/>
          <w:sz w:val="24"/>
          <w:szCs w:val="24"/>
        </w:rPr>
        <w:t>Submitted by</w:t>
      </w:r>
    </w:p>
    <w:p w:rsidR="00275478" w:rsidRPr="00D33F08" w:rsidRDefault="00275478" w:rsidP="00D33F08">
      <w:pPr>
        <w:spacing w:line="240" w:lineRule="auto"/>
        <w:jc w:val="center"/>
        <w:rPr>
          <w:rFonts w:asciiTheme="majorBidi" w:hAnsiTheme="majorBidi" w:cstheme="majorBidi"/>
          <w:sz w:val="24"/>
          <w:szCs w:val="24"/>
        </w:rPr>
      </w:pPr>
      <w:r w:rsidRPr="00D33F08">
        <w:rPr>
          <w:rFonts w:asciiTheme="majorBidi" w:hAnsiTheme="majorBidi" w:cstheme="majorBidi"/>
          <w:sz w:val="24"/>
          <w:szCs w:val="24"/>
        </w:rPr>
        <w:t>Affiliation</w:t>
      </w:r>
    </w:p>
    <w:p w:rsidR="00275478" w:rsidRPr="00D33F08" w:rsidRDefault="00275478" w:rsidP="00D33F08">
      <w:pPr>
        <w:spacing w:line="240" w:lineRule="auto"/>
        <w:jc w:val="center"/>
        <w:rPr>
          <w:rFonts w:asciiTheme="majorBidi" w:hAnsiTheme="majorBidi" w:cstheme="majorBidi"/>
          <w:sz w:val="24"/>
          <w:szCs w:val="24"/>
        </w:rPr>
      </w:pPr>
      <w:r w:rsidRPr="00D33F08">
        <w:rPr>
          <w:rFonts w:asciiTheme="majorBidi" w:hAnsiTheme="majorBidi" w:cstheme="majorBidi"/>
          <w:sz w:val="24"/>
          <w:szCs w:val="24"/>
        </w:rPr>
        <w:t>Date</w:t>
      </w: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275478" w:rsidRPr="00D33F08" w:rsidRDefault="00275478" w:rsidP="00D33F08">
      <w:pPr>
        <w:spacing w:line="240" w:lineRule="auto"/>
        <w:jc w:val="center"/>
        <w:rPr>
          <w:rFonts w:asciiTheme="majorBidi" w:hAnsiTheme="majorBidi" w:cstheme="majorBidi"/>
          <w:sz w:val="24"/>
          <w:szCs w:val="24"/>
        </w:rPr>
      </w:pPr>
    </w:p>
    <w:p w:rsidR="00BD599F" w:rsidRPr="00D33F08" w:rsidRDefault="00BD599F" w:rsidP="00D33F08">
      <w:pPr>
        <w:spacing w:line="240" w:lineRule="auto"/>
        <w:jc w:val="both"/>
        <w:rPr>
          <w:rFonts w:asciiTheme="majorBidi" w:hAnsiTheme="majorBidi" w:cstheme="majorBidi"/>
          <w:sz w:val="24"/>
          <w:szCs w:val="24"/>
        </w:rPr>
      </w:pPr>
      <w:r w:rsidRPr="00D33F08">
        <w:rPr>
          <w:rFonts w:asciiTheme="majorBidi" w:hAnsiTheme="majorBidi" w:cstheme="majorBidi"/>
          <w:sz w:val="24"/>
          <w:szCs w:val="24"/>
        </w:rPr>
        <w:lastRenderedPageBreak/>
        <w:t>The circumstances of the victory of the November 8 election in the United States by Donald Trump and the Republican Party gaining full control over the executive and legislative branches of government (with chances to influence the judiciary) will be thoroughly and thoroughly analyzed.</w:t>
      </w:r>
    </w:p>
    <w:p w:rsidR="00275478" w:rsidRPr="00D33F08" w:rsidRDefault="008C58F1" w:rsidP="00D33F08">
      <w:pPr>
        <w:spacing w:line="240" w:lineRule="auto"/>
        <w:jc w:val="both"/>
        <w:rPr>
          <w:rFonts w:asciiTheme="majorBidi" w:hAnsiTheme="majorBidi" w:cstheme="majorBidi"/>
          <w:sz w:val="24"/>
          <w:szCs w:val="24"/>
        </w:rPr>
      </w:pPr>
      <w:r w:rsidRPr="00D33F08">
        <w:rPr>
          <w:rFonts w:asciiTheme="majorBidi" w:hAnsiTheme="majorBidi" w:cstheme="majorBidi"/>
          <w:sz w:val="24"/>
          <w:szCs w:val="24"/>
        </w:rPr>
        <w:t>If the combination of powers allows a better assignment of responsibilities, and therefore a more effective control, it nevertheless raises a major difficulty: how can we guarantee the continuity of public action in a regime where different tasks are entrusted to separate authorities? Can this continuity be guaranteed without allowing a single body to participate in each of the tasks assigned to the other bodies of power?</w:t>
      </w:r>
    </w:p>
    <w:p w:rsidR="008C58F1" w:rsidRPr="00D33F08" w:rsidRDefault="008C58F1" w:rsidP="00D33F08">
      <w:pPr>
        <w:spacing w:line="240" w:lineRule="auto"/>
        <w:rPr>
          <w:rFonts w:asciiTheme="majorBidi" w:hAnsiTheme="majorBidi" w:cstheme="majorBidi"/>
          <w:sz w:val="24"/>
          <w:szCs w:val="24"/>
        </w:rPr>
      </w:pPr>
      <w:r w:rsidRPr="00D33F08">
        <w:rPr>
          <w:rFonts w:asciiTheme="majorBidi" w:hAnsiTheme="majorBidi" w:cstheme="majorBidi"/>
          <w:sz w:val="24"/>
          <w:szCs w:val="24"/>
        </w:rPr>
        <w:t>The House of Representatives was therefore excluded from such a power, because it is not able to embrace "these great objects which require to be continuously scrutinized in all their relationships and circumstances, and which cannot approach and to conclude that by measures where not only talent, but also accurate information and often a great deal of time, are necessary to concert and execute them ”</w:t>
      </w:r>
      <w:r w:rsidR="00D33F08" w:rsidRPr="00D33F08">
        <w:t xml:space="preserve"> </w:t>
      </w:r>
      <w:r w:rsidR="00D33F08">
        <w:t>(</w:t>
      </w:r>
      <w:r w:rsidR="00D33F08" w:rsidRPr="00D33F08">
        <w:rPr>
          <w:rFonts w:asciiTheme="majorBidi" w:hAnsiTheme="majorBidi" w:cstheme="majorBidi"/>
          <w:sz w:val="24"/>
          <w:szCs w:val="24"/>
        </w:rPr>
        <w:t>Fandos</w:t>
      </w:r>
      <w:r w:rsidR="00D33F08">
        <w:rPr>
          <w:rFonts w:asciiTheme="majorBidi" w:hAnsiTheme="majorBidi" w:cstheme="majorBidi"/>
          <w:sz w:val="24"/>
          <w:szCs w:val="24"/>
        </w:rPr>
        <w:t>,2020)</w:t>
      </w:r>
      <w:r w:rsidRPr="00D33F08">
        <w:rPr>
          <w:rFonts w:asciiTheme="majorBidi" w:hAnsiTheme="majorBidi" w:cstheme="majorBidi"/>
          <w:sz w:val="24"/>
          <w:szCs w:val="24"/>
        </w:rPr>
        <w:t>.</w:t>
      </w:r>
    </w:p>
    <w:p w:rsidR="008C58F1" w:rsidRPr="00D33F08" w:rsidRDefault="008C58F1" w:rsidP="00D33F08">
      <w:pPr>
        <w:spacing w:line="240" w:lineRule="auto"/>
        <w:jc w:val="both"/>
        <w:rPr>
          <w:rFonts w:asciiTheme="majorBidi" w:hAnsiTheme="majorBidi" w:cstheme="majorBidi"/>
          <w:sz w:val="24"/>
          <w:szCs w:val="24"/>
        </w:rPr>
      </w:pPr>
      <w:r w:rsidRPr="00D33F08">
        <w:rPr>
          <w:rFonts w:asciiTheme="majorBidi" w:hAnsiTheme="majorBidi" w:cstheme="majorBidi"/>
          <w:sz w:val="24"/>
          <w:szCs w:val="24"/>
        </w:rPr>
        <w:t>The composition of the Senate would, on the other hand, make it possible to keep in place a large part of former senators who will have acquired the experience necessary to preserve "uniformity and order", as well as a "constant succession of official information</w:t>
      </w:r>
      <w:r w:rsidRPr="00D33F08">
        <w:rPr>
          <w:rFonts w:asciiTheme="majorBidi" w:hAnsiTheme="majorBidi" w:cstheme="majorBidi"/>
          <w:sz w:val="24"/>
          <w:szCs w:val="24"/>
        </w:rPr>
        <w:t xml:space="preserve">. </w:t>
      </w:r>
      <w:r w:rsidRPr="00D33F08">
        <w:rPr>
          <w:rFonts w:asciiTheme="majorBidi" w:hAnsiTheme="majorBidi" w:cstheme="majorBidi"/>
          <w:sz w:val="24"/>
          <w:szCs w:val="24"/>
        </w:rPr>
        <w:t>The assistance of several political bodies with complementary skills would therefore guarantee better continuity of external action, by combining the virtues necessary for secret negotiations as well as for public and informed deliberation. In the Constitution of 1787, the Senate was thus associated with the exercise of all the functions of peace and war, a true mediator between the President and the House of Representatives.</w:t>
      </w:r>
    </w:p>
    <w:p w:rsidR="00D33F08" w:rsidRPr="00D33F08" w:rsidRDefault="00BD599F" w:rsidP="00D33F08">
      <w:pPr>
        <w:spacing w:line="240" w:lineRule="auto"/>
        <w:rPr>
          <w:rFonts w:asciiTheme="majorBidi" w:hAnsiTheme="majorBidi" w:cstheme="majorBidi"/>
          <w:sz w:val="24"/>
          <w:szCs w:val="24"/>
        </w:rPr>
      </w:pPr>
      <w:r w:rsidRPr="00D33F08">
        <w:rPr>
          <w:rFonts w:asciiTheme="majorBidi" w:hAnsiTheme="majorBidi" w:cstheme="majorBidi"/>
          <w:sz w:val="24"/>
          <w:szCs w:val="24"/>
        </w:rPr>
        <w:t>“</w:t>
      </w:r>
      <w:r w:rsidRPr="00D33F08">
        <w:rPr>
          <w:rFonts w:asciiTheme="majorBidi" w:hAnsiTheme="majorBidi" w:cstheme="majorBidi"/>
          <w:sz w:val="24"/>
          <w:szCs w:val="24"/>
        </w:rPr>
        <w:t>For Trump, the contest is between “globalists,” who believe in a borderless world governed by transnational bureaucracies, and “patriots,” who support “sovereign and independent nations who protect their citizens, respect their neighbors, and honor the differences that make each country special and unique</w:t>
      </w:r>
      <w:r w:rsidRPr="00D33F08">
        <w:rPr>
          <w:rFonts w:asciiTheme="majorBidi" w:hAnsiTheme="majorBidi" w:cstheme="majorBidi"/>
          <w:sz w:val="24"/>
          <w:szCs w:val="24"/>
        </w:rPr>
        <w:t>”(</w:t>
      </w:r>
      <w:r w:rsidR="00D33F08" w:rsidRPr="00D33F08">
        <w:rPr>
          <w:rFonts w:asciiTheme="majorBidi" w:hAnsiTheme="majorBidi" w:cstheme="majorBidi"/>
          <w:sz w:val="24"/>
          <w:szCs w:val="24"/>
        </w:rPr>
        <w:t xml:space="preserve"> C</w:t>
      </w:r>
      <w:r w:rsidR="00D33F08" w:rsidRPr="00D33F08">
        <w:rPr>
          <w:rFonts w:asciiTheme="majorBidi" w:hAnsiTheme="majorBidi" w:cstheme="majorBidi"/>
          <w:sz w:val="24"/>
          <w:szCs w:val="24"/>
        </w:rPr>
        <w:t>ontinetti,2019)</w:t>
      </w:r>
    </w:p>
    <w:p w:rsidR="00BD599F" w:rsidRPr="00D33F08" w:rsidRDefault="00BD599F" w:rsidP="00D33F08">
      <w:pPr>
        <w:spacing w:line="240" w:lineRule="auto"/>
        <w:rPr>
          <w:rFonts w:asciiTheme="majorBidi" w:hAnsiTheme="majorBidi" w:cstheme="majorBidi"/>
          <w:sz w:val="24"/>
          <w:szCs w:val="24"/>
        </w:rPr>
      </w:pPr>
      <w:r w:rsidRPr="00D33F08">
        <w:rPr>
          <w:rFonts w:asciiTheme="majorBidi" w:hAnsiTheme="majorBidi" w:cstheme="majorBidi"/>
          <w:sz w:val="24"/>
          <w:szCs w:val="24"/>
        </w:rPr>
        <w:t xml:space="preserve">The lack of expressive reaction of the American establishment to these trends is a clear confirmation of both alienation and disappointment. The latter is quite clearly manifested in the data of a kind of anti-rating of Hillary Clinton: about 55% of Americans perceive it negatively. </w:t>
      </w:r>
      <w:r w:rsidR="00D33F08">
        <w:rPr>
          <w:rFonts w:asciiTheme="majorBidi" w:hAnsiTheme="majorBidi" w:cstheme="majorBidi"/>
          <w:sz w:val="24"/>
          <w:szCs w:val="24"/>
        </w:rPr>
        <w:t xml:space="preserve"> </w:t>
      </w:r>
      <w:r w:rsidRPr="00D33F08">
        <w:rPr>
          <w:rFonts w:asciiTheme="majorBidi" w:hAnsiTheme="majorBidi" w:cstheme="majorBidi"/>
          <w:sz w:val="24"/>
          <w:szCs w:val="24"/>
        </w:rPr>
        <w:t xml:space="preserve">Another example is the sympathy for Democratic Senator from Vermont Bernie Sanders for many young, liberal-minded Americans who were previously not interested in politics or elections. These trends can be attributed to considerable dissatisfaction with the too large influence of cosmopolitan super-rich on politics in the world in general and in the USA in particular, and with the erosion of the middle class observed in the country over the past decades. </w:t>
      </w:r>
      <w:r w:rsidR="00D33F08" w:rsidRPr="00D33F08">
        <w:rPr>
          <w:rFonts w:asciiTheme="majorBidi" w:hAnsiTheme="majorBidi" w:cstheme="majorBidi"/>
          <w:sz w:val="24"/>
          <w:szCs w:val="24"/>
        </w:rPr>
        <w:t xml:space="preserve"> </w:t>
      </w:r>
      <w:r w:rsidRPr="00D33F08">
        <w:rPr>
          <w:rFonts w:asciiTheme="majorBidi" w:hAnsiTheme="majorBidi" w:cstheme="majorBidi"/>
          <w:sz w:val="24"/>
          <w:szCs w:val="24"/>
        </w:rPr>
        <w:t>That is, in America the number of conscious and politically responsible voters is constantly decreasing. Therefore, according to experts, the information and analytical programs in the mass media, designed specifically for this category of readers and viewers, are also being reduced.</w:t>
      </w:r>
    </w:p>
    <w:p w:rsidR="00BD599F" w:rsidRPr="00D33F08" w:rsidRDefault="00BD599F" w:rsidP="00D33F08">
      <w:pPr>
        <w:spacing w:line="240" w:lineRule="auto"/>
        <w:rPr>
          <w:rFonts w:asciiTheme="majorBidi" w:hAnsiTheme="majorBidi" w:cstheme="majorBidi"/>
          <w:sz w:val="24"/>
          <w:szCs w:val="24"/>
        </w:rPr>
      </w:pPr>
      <w:r w:rsidRPr="00D33F08">
        <w:rPr>
          <w:rFonts w:asciiTheme="majorBidi" w:hAnsiTheme="majorBidi" w:cstheme="majorBidi"/>
          <w:sz w:val="24"/>
          <w:szCs w:val="24"/>
        </w:rPr>
        <w:t xml:space="preserve">The electoral significance of various informational stuffing has significantly increased. So, this year we witnessed ups and downs in the sympathy of Americans in response to the resonant scandals surrounding Trump's famous statements about women and Clinton's storage of confidential information for official use on his personal mail server. The latest scandal actually became fatal for a candidate from the Democratic Party. </w:t>
      </w:r>
      <w:r w:rsidR="00D33F08" w:rsidRPr="00D33F08">
        <w:rPr>
          <w:rFonts w:asciiTheme="majorBidi" w:hAnsiTheme="majorBidi" w:cstheme="majorBidi"/>
          <w:sz w:val="24"/>
          <w:szCs w:val="24"/>
        </w:rPr>
        <w:t xml:space="preserve"> </w:t>
      </w:r>
      <w:r w:rsidRPr="00D33F08">
        <w:rPr>
          <w:rFonts w:asciiTheme="majorBidi" w:hAnsiTheme="majorBidi" w:cstheme="majorBidi"/>
          <w:sz w:val="24"/>
          <w:szCs w:val="24"/>
        </w:rPr>
        <w:t xml:space="preserve">Of course, the influence of the media on US elections has always been enormous. However, it was precisely this year that it was </w:t>
      </w:r>
      <w:r w:rsidRPr="00D33F08">
        <w:rPr>
          <w:rFonts w:asciiTheme="majorBidi" w:hAnsiTheme="majorBidi" w:cstheme="majorBidi"/>
          <w:sz w:val="24"/>
          <w:szCs w:val="24"/>
        </w:rPr>
        <w:lastRenderedPageBreak/>
        <w:t xml:space="preserve">clearly shown that, despite many years of tradition and various guards, the American political system does not have complete immunity against outright populism. </w:t>
      </w:r>
    </w:p>
    <w:p w:rsidR="00BD599F" w:rsidRPr="00D33F08" w:rsidRDefault="00BD599F" w:rsidP="00D33F08">
      <w:pPr>
        <w:spacing w:line="240" w:lineRule="auto"/>
        <w:rPr>
          <w:rFonts w:asciiTheme="majorBidi" w:hAnsiTheme="majorBidi" w:cstheme="majorBidi"/>
          <w:sz w:val="24"/>
          <w:szCs w:val="24"/>
        </w:rPr>
      </w:pPr>
      <w:r w:rsidRPr="00D33F08">
        <w:rPr>
          <w:rFonts w:asciiTheme="majorBidi" w:hAnsiTheme="majorBidi" w:cstheme="majorBidi"/>
          <w:sz w:val="24"/>
          <w:szCs w:val="24"/>
        </w:rPr>
        <w:t>On the other hand, against the background of cosmic prices for studying at American universities, the number of young people with "socialist" views is growing, who positively perceives and accordingly responds to the slogans of "free education", "political revolution", and "raising the minimum wage. The Trump phenomenon was that he was able to feel the mood of a considerable number of white Americans who belong to the working class, work in the real sector of the economy, do not like immigrants, advocate the preservation of America’s Christian heritage, do not trust the Washington establishment and are afraid of Islam. Trump took advantage of the discontent of part of the white Americans, in fact leading the hidden "white men riot" against the popular gender mainstream of the 2000s. Many Trump supporters are largely dissatisfied with the so-called "political correctness", are seriously concerned about Democratic policies aimed at strengthening the control system for the sale of firearms in the United States, and do not perceive what today is called the alienation of power from the people.</w:t>
      </w:r>
    </w:p>
    <w:p w:rsidR="00BD599F" w:rsidRPr="00D33F08" w:rsidRDefault="00BD599F" w:rsidP="00D33F08">
      <w:pPr>
        <w:spacing w:line="240" w:lineRule="auto"/>
        <w:rPr>
          <w:rFonts w:asciiTheme="majorBidi" w:hAnsiTheme="majorBidi" w:cstheme="majorBidi"/>
          <w:sz w:val="24"/>
          <w:szCs w:val="24"/>
        </w:rPr>
      </w:pPr>
      <w:r w:rsidRPr="00D33F08">
        <w:rPr>
          <w:rFonts w:asciiTheme="majorBidi" w:hAnsiTheme="majorBidi" w:cstheme="majorBidi"/>
          <w:sz w:val="24"/>
          <w:szCs w:val="24"/>
        </w:rPr>
        <w:t xml:space="preserve">It is no coincidence that during the party primaries, Trump quite easily defeated representatives of the political establishment, in particular, Senators Marco Rubio and Ted Cruz, the famous Ohio Republican John </w:t>
      </w:r>
      <w:proofErr w:type="spellStart"/>
      <w:r w:rsidRPr="00D33F08">
        <w:rPr>
          <w:rFonts w:asciiTheme="majorBidi" w:hAnsiTheme="majorBidi" w:cstheme="majorBidi"/>
          <w:sz w:val="24"/>
          <w:szCs w:val="24"/>
        </w:rPr>
        <w:t>Caseic</w:t>
      </w:r>
      <w:proofErr w:type="spellEnd"/>
      <w:r w:rsidRPr="00D33F08">
        <w:rPr>
          <w:rFonts w:asciiTheme="majorBidi" w:hAnsiTheme="majorBidi" w:cstheme="majorBidi"/>
          <w:sz w:val="24"/>
          <w:szCs w:val="24"/>
        </w:rPr>
        <w:t>. You can also recall that the former governor of Florida, Jeb Bush, despite the remarkable starting prospects, considerable funds raised and the sympathy of the republican party elite, announced in February that he would terminate his participation in the election campaign. As he himself explained: "Given the low voter support in Iowa, New Hampshire and South Carolina.</w:t>
      </w:r>
    </w:p>
    <w:p w:rsidR="00BD599F" w:rsidRPr="00D33F08" w:rsidRDefault="00BD599F" w:rsidP="00D33F08">
      <w:pPr>
        <w:spacing w:line="240" w:lineRule="auto"/>
        <w:rPr>
          <w:rFonts w:asciiTheme="majorBidi" w:hAnsiTheme="majorBidi" w:cstheme="majorBidi"/>
          <w:sz w:val="24"/>
          <w:szCs w:val="24"/>
        </w:rPr>
      </w:pPr>
      <w:r w:rsidRPr="00D33F08">
        <w:rPr>
          <w:rFonts w:asciiTheme="majorBidi" w:hAnsiTheme="majorBidi" w:cstheme="majorBidi"/>
          <w:sz w:val="24"/>
          <w:szCs w:val="24"/>
        </w:rPr>
        <w:t>However, it is obvious that the problem is much wider. As one conservative observer noted on the eve of the election: “Americans are no longer confident in their national project. They no longer trust institutions and do not believe in a common destiny. This is a crisis of the national goal. At the heart of the crisis are doubts about their own identity and the basic health of the community.</w:t>
      </w:r>
    </w:p>
    <w:p w:rsidR="00BD599F" w:rsidRPr="00D33F08" w:rsidRDefault="00BD599F" w:rsidP="00D33F08">
      <w:pPr>
        <w:spacing w:line="240" w:lineRule="auto"/>
        <w:rPr>
          <w:rFonts w:asciiTheme="majorBidi" w:hAnsiTheme="majorBidi" w:cstheme="majorBidi"/>
          <w:sz w:val="24"/>
          <w:szCs w:val="24"/>
        </w:rPr>
      </w:pPr>
      <w:r w:rsidRPr="00D33F08">
        <w:rPr>
          <w:rFonts w:asciiTheme="majorBidi" w:hAnsiTheme="majorBidi" w:cstheme="majorBidi"/>
          <w:sz w:val="24"/>
          <w:szCs w:val="24"/>
        </w:rPr>
        <w:t>The already mentioned “Economist” wrote in an October issue: “In a more traditional white America, the unification of economic and cultural experiences turned into really depressed moods. One cannot ignore the latter. However, this also strengthened a fair amount of chauvinism, without which it is difficult to explain the explosive success of racist, mostly understandable by “their own people”, Trump’s rhetoric and the stormy mood of his snow-white crowd</w:t>
      </w:r>
      <w:r w:rsidR="004865ED" w:rsidRPr="004865ED">
        <w:t xml:space="preserve"> </w:t>
      </w:r>
      <w:r w:rsidR="004865ED">
        <w:t>(</w:t>
      </w:r>
      <w:r w:rsidR="004865ED" w:rsidRPr="004865ED">
        <w:rPr>
          <w:rFonts w:asciiTheme="majorBidi" w:hAnsiTheme="majorBidi" w:cstheme="majorBidi"/>
          <w:sz w:val="24"/>
          <w:szCs w:val="24"/>
        </w:rPr>
        <w:t>Prokop, 2020</w:t>
      </w:r>
      <w:r w:rsidR="004865ED">
        <w:rPr>
          <w:rFonts w:asciiTheme="majorBidi" w:hAnsiTheme="majorBidi" w:cstheme="majorBidi"/>
          <w:sz w:val="24"/>
          <w:szCs w:val="24"/>
        </w:rPr>
        <w:t>)</w:t>
      </w:r>
      <w:bookmarkStart w:id="0" w:name="_GoBack"/>
      <w:bookmarkEnd w:id="0"/>
      <w:r w:rsidRPr="00D33F08">
        <w:rPr>
          <w:rFonts w:asciiTheme="majorBidi" w:hAnsiTheme="majorBidi" w:cstheme="majorBidi"/>
          <w:sz w:val="24"/>
          <w:szCs w:val="24"/>
        </w:rPr>
        <w:t>.</w:t>
      </w:r>
      <w:r w:rsidR="00D33F08" w:rsidRPr="00D33F08">
        <w:rPr>
          <w:rFonts w:asciiTheme="majorBidi" w:hAnsiTheme="majorBidi" w:cstheme="majorBidi"/>
          <w:sz w:val="24"/>
          <w:szCs w:val="24"/>
        </w:rPr>
        <w:t xml:space="preserve">  </w:t>
      </w:r>
      <w:r w:rsidRPr="00D33F08">
        <w:rPr>
          <w:rFonts w:asciiTheme="majorBidi" w:hAnsiTheme="majorBidi" w:cstheme="majorBidi"/>
          <w:sz w:val="24"/>
          <w:szCs w:val="24"/>
        </w:rPr>
        <w:t xml:space="preserve">The Republicans are cynics, and too conservative TV presenters who form the opinion of millions of white people They earned money by playing along with prejudices, promoting a kind of conservatism of “common sense”, which stigmatized immigrants, liberals and not very wealthy strata of the population, generously flattering it with conspiracy theories, they gave a voice to these prejudices. </w:t>
      </w:r>
    </w:p>
    <w:p w:rsidR="00BD599F" w:rsidRDefault="00BD599F" w:rsidP="00D33F08">
      <w:pPr>
        <w:spacing w:line="240" w:lineRule="auto"/>
        <w:rPr>
          <w:rFonts w:asciiTheme="majorBidi" w:hAnsiTheme="majorBidi" w:cstheme="majorBidi"/>
          <w:sz w:val="24"/>
          <w:szCs w:val="24"/>
        </w:rPr>
      </w:pPr>
      <w:r w:rsidRPr="00D33F08">
        <w:rPr>
          <w:rFonts w:asciiTheme="majorBidi" w:hAnsiTheme="majorBidi" w:cstheme="majorBidi"/>
          <w:sz w:val="24"/>
          <w:szCs w:val="24"/>
        </w:rPr>
        <w:t>The mass unrest that took place this year in various American cities clearly showed that interracial conflicts in the United States did not disappear at all, the tension and distrust in relations between whites and African-Americans continues to remain high. If American society cannot find a balanced and mutually acceptable approach to this problem, it will probably very sharply rise on the eve of the 2020 elections.</w:t>
      </w:r>
    </w:p>
    <w:p w:rsidR="00796310" w:rsidRDefault="00796310" w:rsidP="00D33F08">
      <w:pPr>
        <w:spacing w:line="240" w:lineRule="auto"/>
        <w:rPr>
          <w:rFonts w:asciiTheme="majorBidi" w:hAnsiTheme="majorBidi" w:cstheme="majorBidi"/>
          <w:sz w:val="24"/>
          <w:szCs w:val="24"/>
        </w:rPr>
      </w:pPr>
    </w:p>
    <w:p w:rsidR="00796310" w:rsidRDefault="00796310" w:rsidP="00D33F08">
      <w:pPr>
        <w:spacing w:line="24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4865ED" w:rsidRDefault="004865ED" w:rsidP="00D33F08">
      <w:pPr>
        <w:spacing w:line="240" w:lineRule="auto"/>
        <w:rPr>
          <w:rFonts w:asciiTheme="majorBidi" w:hAnsiTheme="majorBidi" w:cstheme="majorBidi"/>
          <w:sz w:val="24"/>
          <w:szCs w:val="24"/>
        </w:rPr>
      </w:pPr>
      <w:r w:rsidRPr="004865ED">
        <w:rPr>
          <w:rFonts w:asciiTheme="majorBidi" w:hAnsiTheme="majorBidi" w:cstheme="majorBidi"/>
          <w:sz w:val="24"/>
          <w:szCs w:val="24"/>
        </w:rPr>
        <w:t xml:space="preserve">Continetti, M. (2019, September 24). Trump, the U.N. &amp; 'Encroaching Control'. Retrieved from </w:t>
      </w:r>
    </w:p>
    <w:p w:rsidR="004865ED" w:rsidRDefault="004865ED" w:rsidP="004865ED">
      <w:pPr>
        <w:spacing w:line="240" w:lineRule="auto"/>
        <w:ind w:firstLine="720"/>
        <w:rPr>
          <w:rFonts w:asciiTheme="majorBidi" w:hAnsiTheme="majorBidi" w:cstheme="majorBidi"/>
          <w:sz w:val="24"/>
          <w:szCs w:val="24"/>
        </w:rPr>
      </w:pPr>
      <w:r w:rsidRPr="004865ED">
        <w:rPr>
          <w:rFonts w:asciiTheme="majorBidi" w:hAnsiTheme="majorBidi" w:cstheme="majorBidi"/>
          <w:sz w:val="24"/>
          <w:szCs w:val="24"/>
        </w:rPr>
        <w:t>https://www.nationalreview.com/corner/trump-the-u-n-encroaching-control/</w:t>
      </w:r>
    </w:p>
    <w:p w:rsidR="004865ED" w:rsidRDefault="00796310" w:rsidP="00D33F08">
      <w:pPr>
        <w:spacing w:line="240" w:lineRule="auto"/>
        <w:rPr>
          <w:rFonts w:asciiTheme="majorBidi" w:hAnsiTheme="majorBidi" w:cstheme="majorBidi"/>
          <w:sz w:val="24"/>
          <w:szCs w:val="24"/>
        </w:rPr>
      </w:pPr>
      <w:proofErr w:type="spellStart"/>
      <w:r w:rsidRPr="00796310">
        <w:rPr>
          <w:rFonts w:asciiTheme="majorBidi" w:hAnsiTheme="majorBidi" w:cstheme="majorBidi"/>
          <w:sz w:val="24"/>
          <w:szCs w:val="24"/>
        </w:rPr>
        <w:t>Fandos</w:t>
      </w:r>
      <w:proofErr w:type="spellEnd"/>
      <w:r w:rsidRPr="00796310">
        <w:rPr>
          <w:rFonts w:asciiTheme="majorBidi" w:hAnsiTheme="majorBidi" w:cstheme="majorBidi"/>
          <w:sz w:val="24"/>
          <w:szCs w:val="24"/>
        </w:rPr>
        <w:t xml:space="preserve">, N. (2020, January 14). A Step-by-Step Guide to Trump's Impeachment Trial. Retrieved </w:t>
      </w:r>
    </w:p>
    <w:p w:rsidR="00796310" w:rsidRDefault="00796310" w:rsidP="004865ED">
      <w:pPr>
        <w:spacing w:line="240" w:lineRule="auto"/>
        <w:ind w:left="720"/>
        <w:rPr>
          <w:rFonts w:asciiTheme="majorBidi" w:hAnsiTheme="majorBidi" w:cstheme="majorBidi"/>
          <w:sz w:val="24"/>
          <w:szCs w:val="24"/>
        </w:rPr>
      </w:pPr>
      <w:r w:rsidRPr="00796310">
        <w:rPr>
          <w:rFonts w:asciiTheme="majorBidi" w:hAnsiTheme="majorBidi" w:cstheme="majorBidi"/>
          <w:sz w:val="24"/>
          <w:szCs w:val="24"/>
        </w:rPr>
        <w:t xml:space="preserve">from </w:t>
      </w:r>
      <w:hyperlink r:id="rId6" w:history="1">
        <w:r w:rsidR="004865ED" w:rsidRPr="00AF3B8C">
          <w:rPr>
            <w:rStyle w:val="Hyperlink"/>
            <w:rFonts w:asciiTheme="majorBidi" w:hAnsiTheme="majorBidi" w:cstheme="majorBidi"/>
            <w:sz w:val="24"/>
            <w:szCs w:val="24"/>
          </w:rPr>
          <w:t>https://www.nytimes.com/2020/01/13/us/politics/trump-impeachment-trial-</w:t>
        </w:r>
      </w:hyperlink>
      <w:r w:rsidRPr="00796310">
        <w:rPr>
          <w:rFonts w:asciiTheme="majorBidi" w:hAnsiTheme="majorBidi" w:cstheme="majorBidi"/>
          <w:sz w:val="24"/>
          <w:szCs w:val="24"/>
        </w:rPr>
        <w:t>process.html</w:t>
      </w:r>
    </w:p>
    <w:p w:rsidR="004865ED" w:rsidRDefault="004865ED" w:rsidP="004865ED">
      <w:pPr>
        <w:spacing w:line="240" w:lineRule="auto"/>
        <w:rPr>
          <w:rFonts w:asciiTheme="majorBidi" w:hAnsiTheme="majorBidi" w:cstheme="majorBidi"/>
          <w:sz w:val="24"/>
          <w:szCs w:val="24"/>
        </w:rPr>
      </w:pPr>
      <w:r w:rsidRPr="004865ED">
        <w:rPr>
          <w:rFonts w:asciiTheme="majorBidi" w:hAnsiTheme="majorBidi" w:cstheme="majorBidi"/>
          <w:sz w:val="24"/>
          <w:szCs w:val="24"/>
        </w:rPr>
        <w:t xml:space="preserve">Prokop, A. (2020, January 17). 9 questions about Trump's impeachment trial you were too </w:t>
      </w:r>
    </w:p>
    <w:p w:rsidR="004865ED" w:rsidRPr="00D33F08" w:rsidRDefault="004865ED" w:rsidP="004865ED">
      <w:pPr>
        <w:spacing w:line="240" w:lineRule="auto"/>
        <w:ind w:firstLine="720"/>
        <w:rPr>
          <w:rFonts w:asciiTheme="majorBidi" w:hAnsiTheme="majorBidi" w:cstheme="majorBidi"/>
          <w:sz w:val="24"/>
          <w:szCs w:val="24"/>
        </w:rPr>
      </w:pPr>
      <w:r w:rsidRPr="004865ED">
        <w:rPr>
          <w:rFonts w:asciiTheme="majorBidi" w:hAnsiTheme="majorBidi" w:cstheme="majorBidi"/>
          <w:sz w:val="24"/>
          <w:szCs w:val="24"/>
        </w:rPr>
        <w:t>embarrassed to ask. Retrieved from https://www.vox.com/2020/1/13/20996134/impeachment-trial-senate-trump-mcconnell-roberts</w:t>
      </w:r>
    </w:p>
    <w:sectPr w:rsidR="004865ED" w:rsidRPr="00D33F08" w:rsidSect="0027547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CF4" w:rsidRDefault="002F6CF4" w:rsidP="00275478">
      <w:pPr>
        <w:spacing w:after="0" w:line="240" w:lineRule="auto"/>
      </w:pPr>
      <w:r>
        <w:separator/>
      </w:r>
    </w:p>
  </w:endnote>
  <w:endnote w:type="continuationSeparator" w:id="0">
    <w:p w:rsidR="002F6CF4" w:rsidRDefault="002F6CF4" w:rsidP="0027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CF4" w:rsidRDefault="002F6CF4" w:rsidP="00275478">
      <w:pPr>
        <w:spacing w:after="0" w:line="240" w:lineRule="auto"/>
      </w:pPr>
      <w:r>
        <w:separator/>
      </w:r>
    </w:p>
  </w:footnote>
  <w:footnote w:type="continuationSeparator" w:id="0">
    <w:p w:rsidR="002F6CF4" w:rsidRDefault="002F6CF4" w:rsidP="00275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78" w:rsidRDefault="00275478" w:rsidP="00275478">
    <w:pPr>
      <w:pStyle w:val="Header"/>
    </w:pPr>
    <w:r>
      <w:t xml:space="preserve">ENCROACHMENT                                                                                                                                                 </w:t>
    </w:r>
    <w:sdt>
      <w:sdtPr>
        <w:id w:val="-6205321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75478" w:rsidRDefault="0027547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78" w:rsidRDefault="00275478" w:rsidP="00275478">
    <w:pPr>
      <w:pStyle w:val="Header"/>
    </w:pPr>
    <w:r>
      <w:t xml:space="preserve">Running Head: ENCROACHMENT                                                                                                                      </w:t>
    </w:r>
    <w:sdt>
      <w:sdtPr>
        <w:id w:val="15504965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75478" w:rsidRDefault="00275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34"/>
    <w:rsid w:val="00275478"/>
    <w:rsid w:val="002F6CF4"/>
    <w:rsid w:val="00395434"/>
    <w:rsid w:val="004865ED"/>
    <w:rsid w:val="00796310"/>
    <w:rsid w:val="008C58F1"/>
    <w:rsid w:val="00986007"/>
    <w:rsid w:val="00B62D69"/>
    <w:rsid w:val="00BD599F"/>
    <w:rsid w:val="00D33F08"/>
    <w:rsid w:val="00EB7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2502"/>
  <w15:chartTrackingRefBased/>
  <w15:docId w15:val="{EE0796B2-7540-4FA2-A53C-AC2B0D03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78"/>
  </w:style>
  <w:style w:type="paragraph" w:styleId="Footer">
    <w:name w:val="footer"/>
    <w:basedOn w:val="Normal"/>
    <w:link w:val="FooterChar"/>
    <w:uiPriority w:val="99"/>
    <w:unhideWhenUsed/>
    <w:rsid w:val="00275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78"/>
  </w:style>
  <w:style w:type="character" w:styleId="Hyperlink">
    <w:name w:val="Hyperlink"/>
    <w:basedOn w:val="DefaultParagraphFont"/>
    <w:uiPriority w:val="99"/>
    <w:unhideWhenUsed/>
    <w:rsid w:val="004865ED"/>
    <w:rPr>
      <w:color w:val="0563C1" w:themeColor="hyperlink"/>
      <w:u w:val="single"/>
    </w:rPr>
  </w:style>
  <w:style w:type="character" w:styleId="UnresolvedMention">
    <w:name w:val="Unresolved Mention"/>
    <w:basedOn w:val="DefaultParagraphFont"/>
    <w:uiPriority w:val="99"/>
    <w:semiHidden/>
    <w:unhideWhenUsed/>
    <w:rsid w:val="0048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0/01/13/us/politics/trump-impeachment-tri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2020-01-19T18:26:00Z</dcterms:created>
  <dcterms:modified xsi:type="dcterms:W3CDTF">2020-01-19T19:15:00Z</dcterms:modified>
</cp:coreProperties>
</file>