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1318E" w:rsidP="008A5331">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1318E" w:rsidP="008A5331">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1318E" w:rsidP="008A5331">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1318E" w:rsidP="008A533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8A5331">
      <w:pPr>
        <w:spacing w:after="0" w:line="480" w:lineRule="auto"/>
        <w:rPr>
          <w:rFonts w:ascii="Times New Roman" w:hAnsi="Times New Roman" w:cs="Times New Roman"/>
          <w:sz w:val="24"/>
          <w:szCs w:val="24"/>
        </w:rPr>
      </w:pPr>
    </w:p>
    <w:p w:rsidR="00267851" w:rsidRPr="00D5779E" w:rsidRDefault="0091318E" w:rsidP="008A5331">
      <w:pPr>
        <w:spacing w:after="0" w:line="480" w:lineRule="auto"/>
        <w:jc w:val="center"/>
        <w:rPr>
          <w:rFonts w:ascii="Times New Roman" w:hAnsi="Times New Roman" w:cs="Times New Roman"/>
          <w:sz w:val="24"/>
          <w:szCs w:val="24"/>
        </w:rPr>
      </w:pPr>
      <w:r w:rsidRPr="008A5331">
        <w:rPr>
          <w:rFonts w:ascii="Times New Roman" w:hAnsi="Times New Roman" w:cs="Times New Roman"/>
          <w:sz w:val="24"/>
          <w:szCs w:val="24"/>
        </w:rPr>
        <w:t>Marijuana Legalization in Texas &amp; School Choice in Texas</w:t>
      </w:r>
    </w:p>
    <w:p w:rsidR="008A5331" w:rsidRDefault="0091318E" w:rsidP="008A5331">
      <w:pPr>
        <w:spacing w:line="480" w:lineRule="auto"/>
        <w:rPr>
          <w:rFonts w:ascii="Times New Roman" w:hAnsi="Times New Roman" w:cs="Times New Roman"/>
          <w:b/>
          <w:sz w:val="24"/>
          <w:szCs w:val="24"/>
          <w:u w:val="single"/>
        </w:rPr>
      </w:pPr>
      <w:r w:rsidRPr="008A5331">
        <w:rPr>
          <w:rFonts w:ascii="Times New Roman" w:hAnsi="Times New Roman" w:cs="Times New Roman"/>
          <w:b/>
          <w:sz w:val="24"/>
          <w:szCs w:val="24"/>
          <w:u w:val="single"/>
        </w:rPr>
        <w:t>Topic # 1</w:t>
      </w:r>
    </w:p>
    <w:p w:rsidR="008A5331" w:rsidRPr="008A5331" w:rsidRDefault="0091318E" w:rsidP="008A5331">
      <w:pPr>
        <w:spacing w:line="480" w:lineRule="auto"/>
        <w:rPr>
          <w:rFonts w:ascii="Times New Roman" w:hAnsi="Times New Roman" w:cs="Times New Roman"/>
          <w:sz w:val="24"/>
          <w:szCs w:val="24"/>
        </w:rPr>
      </w:pPr>
      <w:r>
        <w:rPr>
          <w:rFonts w:ascii="Times New Roman" w:hAnsi="Times New Roman" w:cs="Times New Roman"/>
          <w:sz w:val="24"/>
          <w:szCs w:val="24"/>
        </w:rPr>
        <w:t xml:space="preserve">Texas state marijuana laws are extremely strict, as certain laws prohibit the use of even two ounces of marijuana. Marijuana is a drug with exceptional </w:t>
      </w:r>
      <w:r w:rsidR="006E2F78">
        <w:rPr>
          <w:rFonts w:ascii="Times New Roman" w:hAnsi="Times New Roman" w:cs="Times New Roman"/>
          <w:sz w:val="24"/>
          <w:szCs w:val="24"/>
        </w:rPr>
        <w:t xml:space="preserve">recreational usage. Therefore, prohibiting the use is not good for every citizen, although the selling of this drug to teenagers should be stopped and the seller should be charged with a fine or imprisonment. It’s high time that laws in Texas regarding marijuana should be revised and </w:t>
      </w:r>
      <w:r w:rsidR="003314FC">
        <w:rPr>
          <w:rFonts w:ascii="Times New Roman" w:hAnsi="Times New Roman" w:cs="Times New Roman"/>
          <w:sz w:val="24"/>
          <w:szCs w:val="24"/>
        </w:rPr>
        <w:t>decriminalization of marijuana should be necessitated all over the state like other states i.e., Columbia, and Washington</w:t>
      </w:r>
      <w:r w:rsidR="008240F0">
        <w:rPr>
          <w:rFonts w:ascii="Times New Roman" w:hAnsi="Times New Roman" w:cs="Times New Roman"/>
          <w:sz w:val="24"/>
          <w:szCs w:val="24"/>
        </w:rPr>
        <w:t xml:space="preserve"> (Press, 2019)</w:t>
      </w:r>
      <w:r w:rsidR="003314FC">
        <w:rPr>
          <w:rFonts w:ascii="Times New Roman" w:hAnsi="Times New Roman" w:cs="Times New Roman"/>
          <w:sz w:val="24"/>
          <w:szCs w:val="24"/>
        </w:rPr>
        <w:t xml:space="preserve">. Adults should be allowed to possess at least up to 10 ounces of marijuana. The state law should at least decriminalize marijuana’s recreational usage, if not legalizing the state law. </w:t>
      </w:r>
      <w:r w:rsidR="00EA489F">
        <w:rPr>
          <w:rFonts w:ascii="Times New Roman" w:hAnsi="Times New Roman" w:cs="Times New Roman"/>
          <w:sz w:val="24"/>
          <w:szCs w:val="24"/>
        </w:rPr>
        <w:t>The impact of decriminalizing the marijuana usage will make it easy for the people who want to use it for medicinal purpose, it will also reduce the population in prisons and it will ultimately save the fiancés of the government.</w:t>
      </w:r>
    </w:p>
    <w:p w:rsidR="00EA489F" w:rsidRDefault="0091318E" w:rsidP="008A5331">
      <w:pPr>
        <w:spacing w:line="480" w:lineRule="auto"/>
        <w:rPr>
          <w:rFonts w:ascii="Times New Roman" w:hAnsi="Times New Roman" w:cs="Times New Roman"/>
          <w:b/>
          <w:sz w:val="24"/>
          <w:szCs w:val="24"/>
          <w:u w:val="single"/>
        </w:rPr>
      </w:pPr>
      <w:r w:rsidRPr="008A5331">
        <w:rPr>
          <w:rFonts w:ascii="Times New Roman" w:hAnsi="Times New Roman" w:cs="Times New Roman"/>
          <w:b/>
          <w:sz w:val="24"/>
          <w:szCs w:val="24"/>
          <w:u w:val="single"/>
        </w:rPr>
        <w:t>Topic # 2</w:t>
      </w:r>
    </w:p>
    <w:p w:rsidR="008A5331" w:rsidRPr="008A5331" w:rsidRDefault="0091318E" w:rsidP="008A5331">
      <w:pPr>
        <w:spacing w:line="480" w:lineRule="auto"/>
        <w:rPr>
          <w:rFonts w:ascii="Times New Roman" w:eastAsiaTheme="majorEastAsia" w:hAnsi="Times New Roman" w:cs="Times New Roman"/>
          <w:b/>
          <w:bCs/>
          <w:sz w:val="24"/>
          <w:szCs w:val="24"/>
          <w:u w:val="single"/>
        </w:rPr>
      </w:pPr>
      <w:r>
        <w:rPr>
          <w:rFonts w:ascii="Times New Roman" w:hAnsi="Times New Roman" w:cs="Times New Roman"/>
          <w:sz w:val="24"/>
          <w:szCs w:val="24"/>
        </w:rPr>
        <w:t xml:space="preserve"> If I were a member of the Texas legislature</w:t>
      </w:r>
      <w:r w:rsidR="00A50600">
        <w:rPr>
          <w:rFonts w:ascii="Times New Roman" w:hAnsi="Times New Roman" w:cs="Times New Roman"/>
          <w:sz w:val="24"/>
          <w:szCs w:val="24"/>
        </w:rPr>
        <w:t xml:space="preserve">, I would definitely support the school choice program. As this program is really beneficial for the community and its members, specifically the new generation is going to have the right choice of education which would be beneficial in </w:t>
      </w:r>
      <w:r w:rsidR="00A50600">
        <w:rPr>
          <w:rFonts w:ascii="Times New Roman" w:hAnsi="Times New Roman" w:cs="Times New Roman"/>
          <w:sz w:val="24"/>
          <w:szCs w:val="24"/>
        </w:rPr>
        <w:lastRenderedPageBreak/>
        <w:t xml:space="preserve">future for society and the country. The school choice program helps parents and their children to choose best-fit school and program and this will enhance the </w:t>
      </w:r>
      <w:r w:rsidR="008240F0">
        <w:rPr>
          <w:rFonts w:ascii="Times New Roman" w:hAnsi="Times New Roman" w:cs="Times New Roman"/>
          <w:sz w:val="24"/>
          <w:szCs w:val="24"/>
        </w:rPr>
        <w:t>tailored education for students, i.e., specific education for certain students according to their needs and calibre (</w:t>
      </w:r>
      <w:r w:rsidR="008240F0" w:rsidRPr="008240F0">
        <w:rPr>
          <w:rFonts w:ascii="Times New Roman" w:hAnsi="Times New Roman" w:cs="Times New Roman"/>
          <w:sz w:val="24"/>
          <w:szCs w:val="24"/>
        </w:rPr>
        <w:t>Dallas News</w:t>
      </w:r>
      <w:r w:rsidR="008240F0">
        <w:rPr>
          <w:rFonts w:ascii="Times New Roman" w:hAnsi="Times New Roman" w:cs="Times New Roman"/>
          <w:sz w:val="24"/>
          <w:szCs w:val="24"/>
        </w:rPr>
        <w:t xml:space="preserve">). It also strengthens the community and gives a sense of empowerment and relief to the parents. This program also initiates the changes or alterations in the educational needs of the student according to the time and situation. This will further bolster all the avenues of education and its situation. Therefore, making this program into practice will benefit a lot of people, and overall community. </w:t>
      </w:r>
      <w:r w:rsidRPr="008A5331">
        <w:rPr>
          <w:rFonts w:ascii="Times New Roman" w:hAnsi="Times New Roman" w:cs="Times New Roman"/>
          <w:b/>
          <w:sz w:val="24"/>
          <w:szCs w:val="24"/>
          <w:u w:val="single"/>
        </w:rPr>
        <w:br w:type="page"/>
      </w:r>
    </w:p>
    <w:p w:rsidR="0008177B" w:rsidRPr="00D923BB" w:rsidRDefault="0091318E" w:rsidP="008A5331">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8A5331">
      <w:pPr>
        <w:spacing w:after="0" w:line="480" w:lineRule="auto"/>
        <w:jc w:val="center"/>
        <w:rPr>
          <w:rFonts w:ascii="Times New Roman" w:hAnsi="Times New Roman" w:cs="Times New Roman"/>
          <w:sz w:val="24"/>
          <w:szCs w:val="24"/>
        </w:rPr>
      </w:pPr>
    </w:p>
    <w:p w:rsidR="008240F0" w:rsidRPr="008240F0" w:rsidRDefault="0091318E" w:rsidP="008240F0">
      <w:pPr>
        <w:spacing w:after="0" w:line="480" w:lineRule="auto"/>
        <w:ind w:left="720" w:hanging="720"/>
        <w:rPr>
          <w:rFonts w:ascii="Times New Roman" w:hAnsi="Times New Roman" w:cs="Times New Roman"/>
          <w:sz w:val="24"/>
          <w:szCs w:val="24"/>
        </w:rPr>
      </w:pPr>
      <w:r w:rsidRPr="008240F0">
        <w:rPr>
          <w:rFonts w:ascii="Times New Roman" w:hAnsi="Times New Roman" w:cs="Times New Roman"/>
          <w:sz w:val="24"/>
          <w:szCs w:val="24"/>
        </w:rPr>
        <w:t>"Legalizing Marijuana." </w:t>
      </w:r>
      <w:r w:rsidRPr="008240F0">
        <w:rPr>
          <w:rFonts w:ascii="Times New Roman" w:hAnsi="Times New Roman" w:cs="Times New Roman"/>
          <w:i/>
          <w:iCs/>
          <w:sz w:val="24"/>
          <w:szCs w:val="24"/>
        </w:rPr>
        <w:t>The Forum at Harv</w:t>
      </w:r>
      <w:r w:rsidRPr="008240F0">
        <w:rPr>
          <w:rFonts w:ascii="Times New Roman" w:hAnsi="Times New Roman" w:cs="Times New Roman"/>
          <w:i/>
          <w:iCs/>
          <w:sz w:val="24"/>
          <w:szCs w:val="24"/>
        </w:rPr>
        <w:t>ard T. H. Chan School of Public Health</w:t>
      </w:r>
      <w:r w:rsidRPr="008240F0">
        <w:rPr>
          <w:rFonts w:ascii="Times New Roman" w:hAnsi="Times New Roman" w:cs="Times New Roman"/>
          <w:sz w:val="24"/>
          <w:szCs w:val="24"/>
        </w:rPr>
        <w:t>. N. p., 2014. Web. 12 Apr. 2019.</w:t>
      </w:r>
    </w:p>
    <w:p w:rsidR="008240F0" w:rsidRPr="008240F0" w:rsidRDefault="0091318E" w:rsidP="008240F0">
      <w:pPr>
        <w:spacing w:after="0" w:line="480" w:lineRule="auto"/>
        <w:ind w:left="720" w:hanging="720"/>
        <w:rPr>
          <w:rFonts w:ascii="Times New Roman" w:hAnsi="Times New Roman" w:cs="Times New Roman"/>
          <w:sz w:val="24"/>
          <w:szCs w:val="24"/>
        </w:rPr>
      </w:pPr>
      <w:r w:rsidRPr="008240F0">
        <w:rPr>
          <w:rFonts w:ascii="Times New Roman" w:hAnsi="Times New Roman" w:cs="Times New Roman"/>
          <w:sz w:val="24"/>
          <w:szCs w:val="24"/>
        </w:rPr>
        <w:t>"Texas Lt. Gov. Dan Patrick Vows To Push For School Choice 'Session After Session' | Education | Dallas News." </w:t>
      </w:r>
      <w:r w:rsidRPr="008240F0">
        <w:rPr>
          <w:rFonts w:ascii="Times New Roman" w:hAnsi="Times New Roman" w:cs="Times New Roman"/>
          <w:i/>
          <w:iCs/>
          <w:sz w:val="24"/>
          <w:szCs w:val="24"/>
        </w:rPr>
        <w:t>Dallasnews.com</w:t>
      </w:r>
      <w:r w:rsidRPr="008240F0">
        <w:rPr>
          <w:rFonts w:ascii="Times New Roman" w:hAnsi="Times New Roman" w:cs="Times New Roman"/>
          <w:sz w:val="24"/>
          <w:szCs w:val="24"/>
        </w:rPr>
        <w:t>. N. p., 2019. Web. 12 Apr. 2019.</w:t>
      </w:r>
    </w:p>
    <w:p w:rsidR="00C74D28" w:rsidRPr="0008177B" w:rsidRDefault="00C74D28" w:rsidP="008A5331">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8E" w:rsidRDefault="0091318E" w:rsidP="00B65B45">
      <w:pPr>
        <w:spacing w:after="0" w:line="240" w:lineRule="auto"/>
      </w:pPr>
      <w:r>
        <w:separator/>
      </w:r>
    </w:p>
  </w:endnote>
  <w:endnote w:type="continuationSeparator" w:id="1">
    <w:p w:rsidR="0091318E" w:rsidRDefault="0091318E" w:rsidP="00B65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8E" w:rsidRDefault="0091318E" w:rsidP="00B65B45">
      <w:pPr>
        <w:spacing w:after="0" w:line="240" w:lineRule="auto"/>
      </w:pPr>
      <w:r>
        <w:separator/>
      </w:r>
    </w:p>
  </w:footnote>
  <w:footnote w:type="continuationSeparator" w:id="1">
    <w:p w:rsidR="0091318E" w:rsidRDefault="0091318E" w:rsidP="00B65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9F" w:rsidRPr="00267851" w:rsidRDefault="0091318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B65B45"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B65B45" w:rsidRPr="00267851">
      <w:rPr>
        <w:rFonts w:ascii="Times New Roman" w:hAnsi="Times New Roman" w:cs="Times New Roman"/>
        <w:sz w:val="24"/>
        <w:szCs w:val="24"/>
      </w:rPr>
      <w:fldChar w:fldCharType="separate"/>
    </w:r>
    <w:r w:rsidR="00D31D53">
      <w:rPr>
        <w:rFonts w:ascii="Times New Roman" w:hAnsi="Times New Roman" w:cs="Times New Roman"/>
        <w:noProof/>
        <w:sz w:val="24"/>
        <w:szCs w:val="24"/>
      </w:rPr>
      <w:t>2</w:t>
    </w:r>
    <w:r w:rsidR="00B65B45"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9F" w:rsidRPr="008B3B75" w:rsidRDefault="0091318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B65B45"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B65B45" w:rsidRPr="008B3B75">
          <w:rPr>
            <w:rFonts w:ascii="Times New Roman" w:hAnsi="Times New Roman" w:cs="Times New Roman"/>
            <w:sz w:val="24"/>
            <w:szCs w:val="24"/>
          </w:rPr>
          <w:fldChar w:fldCharType="separate"/>
        </w:r>
        <w:r w:rsidR="00D31D53">
          <w:rPr>
            <w:rFonts w:ascii="Times New Roman" w:hAnsi="Times New Roman" w:cs="Times New Roman"/>
            <w:noProof/>
            <w:sz w:val="24"/>
            <w:szCs w:val="24"/>
          </w:rPr>
          <w:t>1</w:t>
        </w:r>
        <w:r w:rsidR="00B65B45"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87C02"/>
    <w:rsid w:val="0023736C"/>
    <w:rsid w:val="00245E38"/>
    <w:rsid w:val="00267851"/>
    <w:rsid w:val="00271F3A"/>
    <w:rsid w:val="002777E7"/>
    <w:rsid w:val="002C01EB"/>
    <w:rsid w:val="003314FC"/>
    <w:rsid w:val="003C2B45"/>
    <w:rsid w:val="00471063"/>
    <w:rsid w:val="00473F69"/>
    <w:rsid w:val="004D4892"/>
    <w:rsid w:val="0050288C"/>
    <w:rsid w:val="00506F2A"/>
    <w:rsid w:val="00550EFD"/>
    <w:rsid w:val="005A1A77"/>
    <w:rsid w:val="005B4153"/>
    <w:rsid w:val="005B734B"/>
    <w:rsid w:val="005C20F1"/>
    <w:rsid w:val="006E2F78"/>
    <w:rsid w:val="007C1C60"/>
    <w:rsid w:val="00812A71"/>
    <w:rsid w:val="008240F0"/>
    <w:rsid w:val="00833C2F"/>
    <w:rsid w:val="008A5331"/>
    <w:rsid w:val="008A6D60"/>
    <w:rsid w:val="008B3B75"/>
    <w:rsid w:val="0091318E"/>
    <w:rsid w:val="00923802"/>
    <w:rsid w:val="00941495"/>
    <w:rsid w:val="00997E30"/>
    <w:rsid w:val="009F5BB9"/>
    <w:rsid w:val="00A4374D"/>
    <w:rsid w:val="00A50600"/>
    <w:rsid w:val="00A61F80"/>
    <w:rsid w:val="00B22BC7"/>
    <w:rsid w:val="00B405F9"/>
    <w:rsid w:val="00B65B45"/>
    <w:rsid w:val="00B73412"/>
    <w:rsid w:val="00BC6300"/>
    <w:rsid w:val="00C5356B"/>
    <w:rsid w:val="00C74D28"/>
    <w:rsid w:val="00C75C92"/>
    <w:rsid w:val="00C8278A"/>
    <w:rsid w:val="00CA2688"/>
    <w:rsid w:val="00CF0A51"/>
    <w:rsid w:val="00D31D53"/>
    <w:rsid w:val="00D5076D"/>
    <w:rsid w:val="00D5779E"/>
    <w:rsid w:val="00D74986"/>
    <w:rsid w:val="00D923BB"/>
    <w:rsid w:val="00D9628A"/>
    <w:rsid w:val="00E63809"/>
    <w:rsid w:val="00EA489F"/>
    <w:rsid w:val="00EB5449"/>
    <w:rsid w:val="00EF1641"/>
    <w:rsid w:val="00F026E1"/>
    <w:rsid w:val="00F4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3</cp:revision>
  <dcterms:created xsi:type="dcterms:W3CDTF">2019-04-12T18:26:00Z</dcterms:created>
  <dcterms:modified xsi:type="dcterms:W3CDTF">2019-04-12T18:27:00Z</dcterms:modified>
</cp:coreProperties>
</file>