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386148" w:rsidP="009B2D60">
      <w:pPr>
        <w:jc w:val="center"/>
        <w:rPr>
          <w:rFonts w:ascii="Times New Roman" w:eastAsia="Calibri" w:hAnsi="Times New Roman" w:cs="Times New Roman"/>
          <w:sz w:val="24"/>
          <w:szCs w:val="24"/>
        </w:rPr>
      </w:pPr>
      <w:r w:rsidRPr="009B2D60">
        <w:rPr>
          <w:rFonts w:ascii="Times New Roman" w:eastAsia="Calibri" w:hAnsi="Times New Roman" w:cs="Times New Roman"/>
          <w:sz w:val="24"/>
          <w:szCs w:val="24"/>
        </w:rPr>
        <w:t xml:space="preserve">Human Development </w:t>
      </w:r>
    </w:p>
    <w:p w:rsidR="009B2D60" w:rsidRPr="009B2D60" w:rsidRDefault="00386148" w:rsidP="009B2D60">
      <w:pPr>
        <w:jc w:val="center"/>
        <w:rPr>
          <w:rFonts w:ascii="Times New Roman" w:eastAsia="Calibri" w:hAnsi="Times New Roman" w:cs="Times New Roman"/>
          <w:sz w:val="24"/>
          <w:szCs w:val="24"/>
        </w:rPr>
      </w:pPr>
      <w:r w:rsidRPr="009B2D60">
        <w:rPr>
          <w:rFonts w:ascii="Times New Roman" w:eastAsia="Calibri" w:hAnsi="Times New Roman" w:cs="Times New Roman"/>
          <w:sz w:val="24"/>
          <w:szCs w:val="24"/>
        </w:rPr>
        <w:t>[Name of the Writer]</w:t>
      </w:r>
    </w:p>
    <w:p w:rsidR="009B2D60" w:rsidRPr="009B2D60" w:rsidRDefault="00386148" w:rsidP="009B2D60">
      <w:pPr>
        <w:jc w:val="center"/>
        <w:rPr>
          <w:rFonts w:ascii="Times New Roman" w:eastAsia="Calibri" w:hAnsi="Times New Roman" w:cs="Times New Roman"/>
          <w:sz w:val="24"/>
          <w:szCs w:val="24"/>
        </w:rPr>
      </w:pPr>
      <w:r w:rsidRPr="009B2D60">
        <w:rPr>
          <w:rFonts w:ascii="Times New Roman" w:eastAsia="Calibri" w:hAnsi="Times New Roman" w:cs="Times New Roman"/>
          <w:sz w:val="24"/>
          <w:szCs w:val="24"/>
        </w:rPr>
        <w:t>[Name of the Institution]</w:t>
      </w: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bookmarkStart w:id="0" w:name="_GoBack"/>
      <w:bookmarkEnd w:id="0"/>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Default="009B2D60" w:rsidP="009B2D60">
      <w:pPr>
        <w:jc w:val="center"/>
        <w:rPr>
          <w:rFonts w:ascii="Times New Roman" w:eastAsia="Calibri" w:hAnsi="Times New Roman" w:cs="Times New Roman"/>
          <w:sz w:val="24"/>
          <w:szCs w:val="24"/>
        </w:rPr>
      </w:pPr>
    </w:p>
    <w:p w:rsidR="009B2D60" w:rsidRPr="009B2D60" w:rsidRDefault="009B2D60" w:rsidP="009B2D60">
      <w:pPr>
        <w:jc w:val="center"/>
        <w:rPr>
          <w:rFonts w:ascii="Times New Roman" w:eastAsia="Calibri" w:hAnsi="Times New Roman" w:cs="Times New Roman"/>
          <w:sz w:val="24"/>
          <w:szCs w:val="24"/>
        </w:rPr>
      </w:pPr>
    </w:p>
    <w:p w:rsidR="009B2D60" w:rsidRDefault="009B2D60" w:rsidP="009B2D60">
      <w:pPr>
        <w:ind w:firstLine="720"/>
        <w:rPr>
          <w:rFonts w:ascii="Times New Roman" w:hAnsi="Times New Roman" w:cs="Times New Roman"/>
          <w:sz w:val="24"/>
        </w:rPr>
      </w:pPr>
    </w:p>
    <w:p w:rsidR="009B2D60" w:rsidRDefault="009B2D60" w:rsidP="009B2D60">
      <w:pPr>
        <w:ind w:firstLine="720"/>
        <w:rPr>
          <w:rFonts w:ascii="Times New Roman" w:hAnsi="Times New Roman" w:cs="Times New Roman"/>
          <w:sz w:val="24"/>
        </w:rPr>
      </w:pPr>
    </w:p>
    <w:p w:rsidR="009B2D60" w:rsidRDefault="009B2D60" w:rsidP="009B2D60">
      <w:pPr>
        <w:ind w:firstLine="720"/>
        <w:rPr>
          <w:rFonts w:ascii="Times New Roman" w:hAnsi="Times New Roman" w:cs="Times New Roman"/>
          <w:sz w:val="24"/>
        </w:rPr>
      </w:pPr>
    </w:p>
    <w:p w:rsidR="009B2D60" w:rsidRPr="009B2D60" w:rsidRDefault="00386148" w:rsidP="009B2D60">
      <w:pPr>
        <w:jc w:val="center"/>
        <w:rPr>
          <w:rFonts w:ascii="Times New Roman" w:hAnsi="Times New Roman" w:cs="Times New Roman"/>
          <w:b/>
          <w:sz w:val="28"/>
        </w:rPr>
      </w:pPr>
      <w:r w:rsidRPr="009B2D60">
        <w:rPr>
          <w:rFonts w:ascii="Times New Roman" w:hAnsi="Times New Roman" w:cs="Times New Roman"/>
          <w:b/>
          <w:sz w:val="28"/>
        </w:rPr>
        <w:lastRenderedPageBreak/>
        <w:t>Human Development</w:t>
      </w:r>
    </w:p>
    <w:p w:rsidR="009B2D60" w:rsidRDefault="009B2D60" w:rsidP="009B2D60">
      <w:pPr>
        <w:rPr>
          <w:rFonts w:ascii="Times New Roman" w:hAnsi="Times New Roman" w:cs="Times New Roman"/>
          <w:sz w:val="24"/>
        </w:rPr>
      </w:pPr>
    </w:p>
    <w:p w:rsidR="009B2D60" w:rsidRDefault="00386148" w:rsidP="009B2D60">
      <w:pPr>
        <w:ind w:firstLine="720"/>
        <w:rPr>
          <w:rFonts w:ascii="Times New Roman" w:hAnsi="Times New Roman" w:cs="Times New Roman"/>
          <w:sz w:val="24"/>
        </w:rPr>
      </w:pPr>
      <w:r>
        <w:rPr>
          <w:rFonts w:ascii="Times New Roman" w:hAnsi="Times New Roman" w:cs="Times New Roman"/>
          <w:sz w:val="24"/>
        </w:rPr>
        <w:t>Working in a team requires fluent and continuous coordination with the other teammates and specifically the one who is leading the team. However, things don't go in this format in the media industry. I am working as an assistant director along with the oth</w:t>
      </w:r>
      <w:r>
        <w:rPr>
          <w:rFonts w:ascii="Times New Roman" w:hAnsi="Times New Roman" w:cs="Times New Roman"/>
          <w:sz w:val="24"/>
        </w:rPr>
        <w:t xml:space="preserve">er people working on the same designation under the leadership of the main director of the show. </w:t>
      </w:r>
      <w:r w:rsidR="00B870A0">
        <w:rPr>
          <w:rFonts w:ascii="Times New Roman" w:hAnsi="Times New Roman" w:cs="Times New Roman"/>
          <w:sz w:val="24"/>
        </w:rPr>
        <w:t>As being in the team of assistant directors, our task is specified by the director. Unfortunately, the burden here is a lot more than it was expected by my teammates and me.</w:t>
      </w:r>
    </w:p>
    <w:p w:rsidR="000C5786" w:rsidRDefault="00386148" w:rsidP="009B2D60">
      <w:pPr>
        <w:ind w:firstLine="720"/>
        <w:rPr>
          <w:rFonts w:ascii="Times New Roman" w:hAnsi="Times New Roman" w:cs="Times New Roman"/>
          <w:sz w:val="24"/>
        </w:rPr>
      </w:pPr>
      <w:r>
        <w:rPr>
          <w:rFonts w:ascii="Times New Roman" w:hAnsi="Times New Roman" w:cs="Times New Roman"/>
          <w:sz w:val="24"/>
        </w:rPr>
        <w:t>During the initial days of the shoot everything was going in order, however, from the past two weeks, things are not being executed in the way they should. The director is often late and has become very careless after observing the performan</w:t>
      </w:r>
      <w:r>
        <w:rPr>
          <w:rFonts w:ascii="Times New Roman" w:hAnsi="Times New Roman" w:cs="Times New Roman"/>
          <w:sz w:val="24"/>
        </w:rPr>
        <w:t>ce and hard work of the assistant directors. We are executing the whole shoot on our own now, and he is not even present most of the times to finalize the shoots. The producer is also very lenient towards him as all they care is that the show is being exec</w:t>
      </w:r>
      <w:r>
        <w:rPr>
          <w:rFonts w:ascii="Times New Roman" w:hAnsi="Times New Roman" w:cs="Times New Roman"/>
          <w:sz w:val="24"/>
        </w:rPr>
        <w:t xml:space="preserve">uted every day without any hurdle. We are playing our role of being </w:t>
      </w:r>
      <w:r w:rsidR="009B2D60">
        <w:rPr>
          <w:rFonts w:ascii="Times New Roman" w:hAnsi="Times New Roman" w:cs="Times New Roman"/>
          <w:sz w:val="24"/>
        </w:rPr>
        <w:t xml:space="preserve">the assistant directors and expect him to play his role as the director of the show. Eventually, when he is not there most of the times, we are forced and expected by the producer to play his role as well. He doesn't care about the directors' presence at the moment all he cares is that the work is being done every </w:t>
      </w:r>
      <w:r w:rsidR="009B2D60" w:rsidRPr="009B2D60">
        <w:rPr>
          <w:rFonts w:ascii="Times New Roman" w:hAnsi="Times New Roman" w:cs="Times New Roman"/>
          <w:sz w:val="24"/>
        </w:rPr>
        <w:t>day.</w:t>
      </w:r>
      <w:r w:rsidR="009B2D60">
        <w:rPr>
          <w:rFonts w:ascii="Times New Roman" w:hAnsi="Times New Roman" w:cs="Times New Roman"/>
          <w:sz w:val="24"/>
        </w:rPr>
        <w:t xml:space="preserve"> </w:t>
      </w:r>
    </w:p>
    <w:p w:rsidR="009B2D60" w:rsidRDefault="00386148">
      <w:pPr>
        <w:rPr>
          <w:rFonts w:ascii="Times New Roman" w:hAnsi="Times New Roman" w:cs="Times New Roman"/>
          <w:sz w:val="24"/>
        </w:rPr>
      </w:pPr>
      <w:r>
        <w:rPr>
          <w:rFonts w:ascii="Times New Roman" w:hAnsi="Times New Roman" w:cs="Times New Roman"/>
          <w:sz w:val="24"/>
        </w:rPr>
        <w:br w:type="page"/>
      </w:r>
    </w:p>
    <w:p w:rsidR="009B2D60" w:rsidRDefault="00386148" w:rsidP="009B2D60">
      <w:pPr>
        <w:ind w:left="720" w:hanging="720"/>
        <w:jc w:val="center"/>
        <w:rPr>
          <w:rFonts w:ascii="Times New Roman" w:hAnsi="Times New Roman" w:cs="Times New Roman"/>
          <w:b/>
          <w:sz w:val="24"/>
        </w:rPr>
      </w:pPr>
      <w:r w:rsidRPr="009B2D60">
        <w:rPr>
          <w:rFonts w:ascii="Times New Roman" w:hAnsi="Times New Roman" w:cs="Times New Roman"/>
          <w:b/>
          <w:sz w:val="24"/>
        </w:rPr>
        <w:t>References</w:t>
      </w:r>
    </w:p>
    <w:p w:rsidR="00303141" w:rsidRPr="009B2D60" w:rsidRDefault="00303141" w:rsidP="009B2D60">
      <w:pPr>
        <w:ind w:left="720" w:hanging="720"/>
        <w:jc w:val="center"/>
        <w:rPr>
          <w:rFonts w:ascii="Times New Roman" w:hAnsi="Times New Roman" w:cs="Times New Roman"/>
          <w:b/>
          <w:sz w:val="24"/>
        </w:rPr>
      </w:pPr>
    </w:p>
    <w:p w:rsidR="009B2D60" w:rsidRPr="009B2D60" w:rsidRDefault="00386148" w:rsidP="009B2D60">
      <w:pPr>
        <w:ind w:left="720" w:hanging="720"/>
        <w:rPr>
          <w:rFonts w:ascii="Times New Roman" w:hAnsi="Times New Roman" w:cs="Times New Roman"/>
          <w:sz w:val="24"/>
        </w:rPr>
      </w:pPr>
      <w:r w:rsidRPr="009B2D60">
        <w:rPr>
          <w:rFonts w:ascii="Times New Roman" w:hAnsi="Times New Roman" w:cs="Times New Roman"/>
          <w:sz w:val="24"/>
        </w:rPr>
        <w:t xml:space="preserve">Tomasello, M., Carpenter, M., Call, J., Behne, T., &amp; Moll, H. (2005). Understanding and sharing intentions: </w:t>
      </w:r>
      <w:r w:rsidRPr="009B2D60">
        <w:rPr>
          <w:rFonts w:ascii="Times New Roman" w:hAnsi="Times New Roman" w:cs="Times New Roman"/>
          <w:sz w:val="24"/>
        </w:rPr>
        <w:t>The origins of cultural cognition.</w:t>
      </w:r>
      <w:r w:rsidRPr="009B2D60">
        <w:rPr>
          <w:rFonts w:ascii="Times New Roman" w:hAnsi="Times New Roman" w:cs="Times New Roman"/>
          <w:i/>
          <w:iCs/>
          <w:sz w:val="24"/>
        </w:rPr>
        <w:t> Behavioral and Brain Sciences, 28</w:t>
      </w:r>
      <w:r w:rsidRPr="009B2D60">
        <w:rPr>
          <w:rFonts w:ascii="Times New Roman" w:hAnsi="Times New Roman" w:cs="Times New Roman"/>
          <w:sz w:val="24"/>
        </w:rPr>
        <w:t>(5), 675-91; discussion 691-735. Retrieved from http://library.esc.edu/login?url=https://search-proquest-com.library.esc.edu/docview/212243664?accountid=8067</w:t>
      </w:r>
    </w:p>
    <w:p w:rsidR="009B2D60" w:rsidRPr="002D6AB6" w:rsidRDefault="009B2D60" w:rsidP="009B2D60">
      <w:pPr>
        <w:ind w:left="720" w:hanging="720"/>
        <w:rPr>
          <w:rFonts w:ascii="Times New Roman" w:hAnsi="Times New Roman" w:cs="Times New Roman"/>
          <w:sz w:val="24"/>
        </w:rPr>
      </w:pPr>
    </w:p>
    <w:sectPr w:rsidR="009B2D60" w:rsidRPr="002D6A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48" w:rsidRDefault="00386148">
      <w:pPr>
        <w:spacing w:line="240" w:lineRule="auto"/>
      </w:pPr>
      <w:r>
        <w:separator/>
      </w:r>
    </w:p>
  </w:endnote>
  <w:endnote w:type="continuationSeparator" w:id="0">
    <w:p w:rsidR="00386148" w:rsidRDefault="00386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48" w:rsidRDefault="00386148">
      <w:pPr>
        <w:spacing w:line="240" w:lineRule="auto"/>
      </w:pPr>
      <w:r>
        <w:separator/>
      </w:r>
    </w:p>
  </w:footnote>
  <w:footnote w:type="continuationSeparator" w:id="0">
    <w:p w:rsidR="00386148" w:rsidRDefault="003861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60" w:rsidRPr="009B2D60" w:rsidRDefault="00386148" w:rsidP="009B2D60">
    <w:pPr>
      <w:tabs>
        <w:tab w:val="center" w:pos="9360"/>
      </w:tabs>
      <w:spacing w:line="240" w:lineRule="auto"/>
      <w:rPr>
        <w:rFonts w:ascii="Times New Roman" w:eastAsia="Calibri" w:hAnsi="Times New Roman" w:cs="Times New Roman"/>
        <w:sz w:val="24"/>
        <w:szCs w:val="24"/>
      </w:rPr>
    </w:pPr>
    <w:r w:rsidRPr="009B2D60">
      <w:rPr>
        <w:rFonts w:ascii="Times New Roman" w:eastAsia="Calibri" w:hAnsi="Times New Roman" w:cs="Times New Roman"/>
        <w:sz w:val="24"/>
        <w:szCs w:val="24"/>
      </w:rPr>
      <w:t xml:space="preserve">Running Head: HUMAN DEVELOPMENT </w:t>
    </w:r>
    <w:r w:rsidRPr="009B2D60">
      <w:rPr>
        <w:rFonts w:ascii="Times New Roman" w:eastAsia="Calibri" w:hAnsi="Times New Roman" w:cs="Times New Roman"/>
        <w:sz w:val="24"/>
        <w:szCs w:val="24"/>
      </w:rPr>
      <w:tab/>
    </w:r>
    <w:sdt>
      <w:sdtPr>
        <w:rPr>
          <w:rFonts w:ascii="Times New Roman" w:eastAsia="Calibri" w:hAnsi="Times New Roman" w:cs="Times New Roman"/>
          <w:sz w:val="24"/>
          <w:szCs w:val="24"/>
        </w:rPr>
        <w:id w:val="23073234"/>
        <w:docPartObj>
          <w:docPartGallery w:val="Page Numbers (Top of Page)"/>
          <w:docPartUnique/>
        </w:docPartObj>
      </w:sdtPr>
      <w:sdtEndPr/>
      <w:sdtContent>
        <w:r w:rsidRPr="009B2D60">
          <w:rPr>
            <w:rFonts w:ascii="Times New Roman" w:eastAsia="Calibri" w:hAnsi="Times New Roman" w:cs="Times New Roman"/>
            <w:sz w:val="24"/>
            <w:szCs w:val="24"/>
          </w:rPr>
          <w:fldChar w:fldCharType="begin"/>
        </w:r>
        <w:r w:rsidRPr="009B2D60">
          <w:rPr>
            <w:rFonts w:ascii="Times New Roman" w:eastAsia="Calibri" w:hAnsi="Times New Roman" w:cs="Times New Roman"/>
            <w:sz w:val="24"/>
            <w:szCs w:val="24"/>
          </w:rPr>
          <w:instrText xml:space="preserve"> PAGE   \* MERGEFORMAT </w:instrText>
        </w:r>
        <w:r w:rsidRPr="009B2D60">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w:t>
        </w:r>
        <w:r w:rsidRPr="009B2D60">
          <w:rPr>
            <w:rFonts w:ascii="Times New Roman" w:eastAsia="Calibri" w:hAnsi="Times New Roman" w:cs="Times New Roman"/>
            <w:sz w:val="24"/>
            <w:szCs w:val="24"/>
          </w:rPr>
          <w:fldChar w:fldCharType="end"/>
        </w:r>
      </w:sdtContent>
    </w:sdt>
  </w:p>
  <w:p w:rsidR="009B2D60" w:rsidRDefault="009B2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B6"/>
    <w:rsid w:val="000C5786"/>
    <w:rsid w:val="001677EA"/>
    <w:rsid w:val="00291FB1"/>
    <w:rsid w:val="002D6AB6"/>
    <w:rsid w:val="00303141"/>
    <w:rsid w:val="00386148"/>
    <w:rsid w:val="006803EF"/>
    <w:rsid w:val="00744BE5"/>
    <w:rsid w:val="008B6AB8"/>
    <w:rsid w:val="009B2D60"/>
    <w:rsid w:val="00B870A0"/>
    <w:rsid w:val="00CE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60"/>
    <w:pPr>
      <w:tabs>
        <w:tab w:val="center" w:pos="4680"/>
        <w:tab w:val="right" w:pos="9360"/>
      </w:tabs>
      <w:spacing w:line="240" w:lineRule="auto"/>
    </w:pPr>
  </w:style>
  <w:style w:type="character" w:customStyle="1" w:styleId="HeaderChar">
    <w:name w:val="Header Char"/>
    <w:basedOn w:val="DefaultParagraphFont"/>
    <w:link w:val="Header"/>
    <w:uiPriority w:val="99"/>
    <w:rsid w:val="009B2D60"/>
  </w:style>
  <w:style w:type="paragraph" w:styleId="Footer">
    <w:name w:val="footer"/>
    <w:basedOn w:val="Normal"/>
    <w:link w:val="FooterChar"/>
    <w:uiPriority w:val="99"/>
    <w:unhideWhenUsed/>
    <w:rsid w:val="009B2D60"/>
    <w:pPr>
      <w:tabs>
        <w:tab w:val="center" w:pos="4680"/>
        <w:tab w:val="right" w:pos="9360"/>
      </w:tabs>
      <w:spacing w:line="240" w:lineRule="auto"/>
    </w:pPr>
  </w:style>
  <w:style w:type="character" w:customStyle="1" w:styleId="FooterChar">
    <w:name w:val="Footer Char"/>
    <w:basedOn w:val="DefaultParagraphFont"/>
    <w:link w:val="Footer"/>
    <w:uiPriority w:val="99"/>
    <w:rsid w:val="009B2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60"/>
    <w:pPr>
      <w:tabs>
        <w:tab w:val="center" w:pos="4680"/>
        <w:tab w:val="right" w:pos="9360"/>
      </w:tabs>
      <w:spacing w:line="240" w:lineRule="auto"/>
    </w:pPr>
  </w:style>
  <w:style w:type="character" w:customStyle="1" w:styleId="HeaderChar">
    <w:name w:val="Header Char"/>
    <w:basedOn w:val="DefaultParagraphFont"/>
    <w:link w:val="Header"/>
    <w:uiPriority w:val="99"/>
    <w:rsid w:val="009B2D60"/>
  </w:style>
  <w:style w:type="paragraph" w:styleId="Footer">
    <w:name w:val="footer"/>
    <w:basedOn w:val="Normal"/>
    <w:link w:val="FooterChar"/>
    <w:uiPriority w:val="99"/>
    <w:unhideWhenUsed/>
    <w:rsid w:val="009B2D60"/>
    <w:pPr>
      <w:tabs>
        <w:tab w:val="center" w:pos="4680"/>
        <w:tab w:val="right" w:pos="9360"/>
      </w:tabs>
      <w:spacing w:line="240" w:lineRule="auto"/>
    </w:pPr>
  </w:style>
  <w:style w:type="character" w:customStyle="1" w:styleId="FooterChar">
    <w:name w:val="Footer Char"/>
    <w:basedOn w:val="DefaultParagraphFont"/>
    <w:link w:val="Footer"/>
    <w:uiPriority w:val="99"/>
    <w:rsid w:val="009B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2</cp:revision>
  <dcterms:created xsi:type="dcterms:W3CDTF">2019-01-23T11:24:00Z</dcterms:created>
  <dcterms:modified xsi:type="dcterms:W3CDTF">2019-01-23T11:24:00Z</dcterms:modified>
</cp:coreProperties>
</file>