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A7750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581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33A5" w:rsidP="00841C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:rsidR="00952392" w:rsidP="0095239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Inspiration </w:t>
      </w:r>
      <w:r w:rsidR="009410A0">
        <w:rPr>
          <w:rFonts w:ascii="Times New Roman" w:hAnsi="Times New Roman" w:cs="Times New Roman"/>
          <w:sz w:val="24"/>
          <w:szCs w:val="24"/>
        </w:rPr>
        <w:t>by some</w:t>
      </w:r>
      <w:r>
        <w:rPr>
          <w:rFonts w:ascii="Times New Roman" w:hAnsi="Times New Roman" w:cs="Times New Roman"/>
          <w:sz w:val="24"/>
          <w:szCs w:val="24"/>
        </w:rPr>
        <w:t xml:space="preserve">, for a millions, a leader is assigned for the purpose to make sure that the people achieve great results. </w:t>
      </w:r>
      <w:r w:rsidR="00A70032">
        <w:rPr>
          <w:rFonts w:ascii="Times New Roman" w:hAnsi="Times New Roman" w:cs="Times New Roman"/>
          <w:sz w:val="24"/>
          <w:szCs w:val="24"/>
        </w:rPr>
        <w:t xml:space="preserve">A successful leader has the ability to identify and apply </w:t>
      </w:r>
      <w:r w:rsidR="00000A60">
        <w:rPr>
          <w:rFonts w:ascii="Times New Roman" w:hAnsi="Times New Roman" w:cs="Times New Roman"/>
          <w:sz w:val="24"/>
          <w:szCs w:val="24"/>
        </w:rPr>
        <w:t xml:space="preserve">the perfect strategy to blend in, cope up at the right time. </w:t>
      </w:r>
      <w:r w:rsidR="005307C3">
        <w:rPr>
          <w:rFonts w:ascii="Times New Roman" w:hAnsi="Times New Roman" w:cs="Times New Roman"/>
          <w:sz w:val="24"/>
          <w:szCs w:val="24"/>
        </w:rPr>
        <w:t xml:space="preserve">For an effective leadership and influential among people,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ABB">
        <w:rPr>
          <w:rFonts w:ascii="Times New Roman" w:hAnsi="Times New Roman" w:cs="Times New Roman"/>
          <w:sz w:val="24"/>
          <w:szCs w:val="24"/>
        </w:rPr>
        <w:t xml:space="preserve">the key components are advocacy, influence, power, </w:t>
      </w:r>
      <w:r w:rsidR="00EA68E1">
        <w:rPr>
          <w:rFonts w:ascii="Times New Roman" w:hAnsi="Times New Roman" w:cs="Times New Roman"/>
          <w:sz w:val="24"/>
          <w:szCs w:val="24"/>
        </w:rPr>
        <w:t xml:space="preserve">and authenticity. </w:t>
      </w:r>
      <w:sdt>
        <w:sdtPr>
          <w:rPr>
            <w:rFonts w:ascii="Times New Roman" w:hAnsi="Times New Roman" w:cs="Times New Roman"/>
            <w:sz w:val="24"/>
            <w:szCs w:val="24"/>
          </w:rPr>
          <w:id w:val="-600722797"/>
          <w:citation/>
        </w:sdtPr>
        <w:sdtContent>
          <w:r w:rsidR="0091369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3694">
            <w:rPr>
              <w:rFonts w:ascii="Times New Roman" w:hAnsi="Times New Roman" w:cs="Times New Roman"/>
              <w:sz w:val="24"/>
              <w:szCs w:val="24"/>
            </w:rPr>
            <w:instrText xml:space="preserve"> CITATION TDD17 \l 1033 </w:instrText>
          </w:r>
          <w:r w:rsidR="0091369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13694" w:rsidR="00913694">
            <w:rPr>
              <w:rFonts w:ascii="Times New Roman" w:hAnsi="Times New Roman" w:cs="Times New Roman"/>
              <w:noProof/>
              <w:sz w:val="24"/>
              <w:szCs w:val="24"/>
            </w:rPr>
            <w:t>(TD., 2017)</w:t>
          </w:r>
          <w:r w:rsidR="0091369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952392" w:rsidRPr="00952392" w:rsidP="0095239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the perk of influence, there is no leadership</w:t>
      </w:r>
      <w:r w:rsidR="00107E07">
        <w:rPr>
          <w:rFonts w:ascii="Times New Roman" w:hAnsi="Times New Roman" w:cs="Times New Roman"/>
          <w:sz w:val="24"/>
          <w:szCs w:val="24"/>
        </w:rPr>
        <w:t xml:space="preserve"> since influencing and inspiring are the two sourcin</w:t>
      </w:r>
      <w:r w:rsidR="00A12946">
        <w:rPr>
          <w:rFonts w:ascii="Times New Roman" w:hAnsi="Times New Roman" w:cs="Times New Roman"/>
          <w:sz w:val="24"/>
          <w:szCs w:val="24"/>
        </w:rPr>
        <w:t>g due to which a leaders leads. A le</w:t>
      </w:r>
      <w:r w:rsidR="00C55785">
        <w:rPr>
          <w:rFonts w:ascii="Times New Roman" w:hAnsi="Times New Roman" w:cs="Times New Roman"/>
          <w:sz w:val="24"/>
          <w:szCs w:val="24"/>
        </w:rPr>
        <w:t xml:space="preserve">ader is born with a positive perception </w:t>
      </w:r>
      <w:r w:rsidR="00263442">
        <w:rPr>
          <w:rFonts w:ascii="Times New Roman" w:hAnsi="Times New Roman" w:cs="Times New Roman"/>
          <w:sz w:val="24"/>
          <w:szCs w:val="24"/>
        </w:rPr>
        <w:t xml:space="preserve">and a future seeing visibility, </w:t>
      </w:r>
      <w:r w:rsidR="005E2A63">
        <w:rPr>
          <w:rFonts w:ascii="Times New Roman" w:hAnsi="Times New Roman" w:cs="Times New Roman"/>
          <w:sz w:val="24"/>
          <w:szCs w:val="24"/>
        </w:rPr>
        <w:t>due t</w:t>
      </w:r>
      <w:r w:rsidR="004A25D2">
        <w:rPr>
          <w:rFonts w:ascii="Times New Roman" w:hAnsi="Times New Roman" w:cs="Times New Roman"/>
          <w:sz w:val="24"/>
          <w:szCs w:val="24"/>
        </w:rPr>
        <w:t xml:space="preserve">o which people are confident in </w:t>
      </w:r>
      <w:r w:rsidR="005E2A63">
        <w:rPr>
          <w:rFonts w:ascii="Times New Roman" w:hAnsi="Times New Roman" w:cs="Times New Roman"/>
          <w:sz w:val="24"/>
          <w:szCs w:val="24"/>
        </w:rPr>
        <w:t xml:space="preserve">listening to them, and hear what they has to say. </w:t>
      </w:r>
      <w:r w:rsidR="002C6292">
        <w:rPr>
          <w:rFonts w:ascii="Times New Roman" w:hAnsi="Times New Roman" w:cs="Times New Roman"/>
          <w:sz w:val="24"/>
          <w:szCs w:val="24"/>
        </w:rPr>
        <w:t xml:space="preserve">These qualities ensure that the leader </w:t>
      </w:r>
      <w:r w:rsidR="007D29EB">
        <w:rPr>
          <w:rFonts w:ascii="Times New Roman" w:hAnsi="Times New Roman" w:cs="Times New Roman"/>
          <w:sz w:val="24"/>
          <w:szCs w:val="24"/>
        </w:rPr>
        <w:t xml:space="preserve">have the </w:t>
      </w:r>
      <w:r w:rsidR="00EA2A0F">
        <w:rPr>
          <w:rFonts w:ascii="Times New Roman" w:hAnsi="Times New Roman" w:cs="Times New Roman"/>
          <w:sz w:val="24"/>
          <w:szCs w:val="24"/>
        </w:rPr>
        <w:t xml:space="preserve">ability to influence people. This is </w:t>
      </w:r>
      <w:r w:rsidR="00880F06">
        <w:rPr>
          <w:rFonts w:ascii="Times New Roman" w:hAnsi="Times New Roman" w:cs="Times New Roman"/>
          <w:sz w:val="24"/>
          <w:szCs w:val="24"/>
        </w:rPr>
        <w:t xml:space="preserve">the quality that pushers the trust of other individuals in them. </w:t>
      </w:r>
      <w:r w:rsidR="00846553">
        <w:rPr>
          <w:rFonts w:ascii="Times New Roman" w:hAnsi="Times New Roman" w:cs="Times New Roman"/>
          <w:sz w:val="24"/>
          <w:szCs w:val="24"/>
        </w:rPr>
        <w:t>The leaders allow othe</w:t>
      </w:r>
      <w:r w:rsidR="008A0C1B">
        <w:rPr>
          <w:rFonts w:ascii="Times New Roman" w:hAnsi="Times New Roman" w:cs="Times New Roman"/>
          <w:sz w:val="24"/>
          <w:szCs w:val="24"/>
        </w:rPr>
        <w:t>r indi</w:t>
      </w:r>
      <w:r>
        <w:rPr>
          <w:rFonts w:ascii="Times New Roman" w:hAnsi="Times New Roman" w:cs="Times New Roman"/>
          <w:sz w:val="24"/>
          <w:szCs w:val="24"/>
        </w:rPr>
        <w:t>viduals to follow them</w:t>
      </w:r>
      <w:r w:rsidR="00FF4C92">
        <w:rPr>
          <w:rFonts w:ascii="Times New Roman" w:hAnsi="Times New Roman" w:cs="Times New Roman"/>
          <w:sz w:val="24"/>
          <w:szCs w:val="24"/>
        </w:rPr>
        <w:t xml:space="preserve"> because of their influencing power</w:t>
      </w:r>
      <w:r w:rsidR="00E834F9">
        <w:rPr>
          <w:rFonts w:ascii="Times New Roman" w:hAnsi="Times New Roman" w:cs="Times New Roman"/>
          <w:sz w:val="24"/>
          <w:szCs w:val="24"/>
        </w:rPr>
        <w:t>, regardless of their title</w:t>
      </w:r>
      <w:r w:rsidR="00B5047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85498602"/>
          <w:citation/>
        </w:sdtPr>
        <w:sdtContent>
          <w:r w:rsidR="00B5047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50476">
            <w:rPr>
              <w:rFonts w:ascii="Times New Roman" w:hAnsi="Times New Roman" w:cs="Times New Roman"/>
              <w:sz w:val="24"/>
              <w:szCs w:val="24"/>
            </w:rPr>
            <w:instrText xml:space="preserve"> CITATION Yuk98 \l 1033 </w:instrText>
          </w:r>
          <w:r w:rsidR="00B5047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50476" w:rsidR="00B50476">
            <w:rPr>
              <w:rFonts w:ascii="Times New Roman" w:hAnsi="Times New Roman" w:cs="Times New Roman"/>
              <w:noProof/>
              <w:sz w:val="24"/>
              <w:szCs w:val="24"/>
            </w:rPr>
            <w:t>(Yukl, 1998)</w:t>
          </w:r>
          <w:r w:rsidR="00B5047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83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2E7" w:rsidP="006E532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leader is always excellent in the terms of communicating power, </w:t>
      </w:r>
      <w:r>
        <w:rPr>
          <w:rFonts w:ascii="Times New Roman" w:hAnsi="Times New Roman" w:cs="Times New Roman"/>
          <w:sz w:val="24"/>
          <w:szCs w:val="24"/>
        </w:rPr>
        <w:t>with excelling other 
</w:t>
      </w:r>
    </w:p>
    <w:p w:rsidR="00D7657E" w:rsidP="006E53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forms of leadership as well. </w:t>
      </w:r>
      <w:r>
        <w:rPr>
          <w:rFonts w:ascii="Times New Roman" w:hAnsi="Times New Roman" w:cs="Times New Roman"/>
          <w:sz w:val="24"/>
          <w:szCs w:val="24"/>
        </w:rPr>
        <w:t>In some part</w:t>
      </w:r>
      <w:r w:rsidR="00EF0343">
        <w:rPr>
          <w:rFonts w:ascii="Times New Roman" w:hAnsi="Times New Roman" w:cs="Times New Roman"/>
          <w:sz w:val="24"/>
          <w:szCs w:val="24"/>
        </w:rPr>
        <w:t xml:space="preserve">s, leadership is servant based, in which </w:t>
      </w:r>
      <w:r w:rsidR="00854343">
        <w:rPr>
          <w:rFonts w:ascii="Times New Roman" w:hAnsi="Times New Roman" w:cs="Times New Roman"/>
          <w:sz w:val="24"/>
          <w:szCs w:val="24"/>
        </w:rPr>
        <w:t>tea</w:t>
      </w:r>
      <w:r w:rsidR="00963C14">
        <w:rPr>
          <w:rFonts w:ascii="Times New Roman" w:hAnsi="Times New Roman" w:cs="Times New Roman"/>
          <w:sz w:val="24"/>
          <w:szCs w:val="24"/>
        </w:rPr>
        <w:t xml:space="preserve">m building is used as a motive. The team is encouraged to be included in the group decision making </w:t>
      </w:r>
      <w:r w:rsidR="00197F30">
        <w:rPr>
          <w:rFonts w:ascii="Times New Roman" w:hAnsi="Times New Roman" w:cs="Times New Roman"/>
          <w:sz w:val="24"/>
          <w:szCs w:val="24"/>
        </w:rPr>
        <w:t xml:space="preserve">through valuable sharing of the ideas. </w:t>
      </w:r>
      <w:r w:rsidR="006A42BE">
        <w:rPr>
          <w:rFonts w:ascii="Times New Roman" w:hAnsi="Times New Roman" w:cs="Times New Roman"/>
          <w:sz w:val="24"/>
          <w:szCs w:val="24"/>
        </w:rPr>
        <w:t xml:space="preserve">He might be getting just the focused and positive attention </w:t>
      </w:r>
      <w:r w:rsidR="00F33A51">
        <w:rPr>
          <w:rFonts w:ascii="Times New Roman" w:hAnsi="Times New Roman" w:cs="Times New Roman"/>
          <w:sz w:val="24"/>
          <w:szCs w:val="24"/>
        </w:rPr>
        <w:t xml:space="preserve">through the dedicated team members. </w:t>
      </w:r>
      <w:r w:rsidR="006962E2">
        <w:rPr>
          <w:rFonts w:ascii="Times New Roman" w:hAnsi="Times New Roman" w:cs="Times New Roman"/>
          <w:sz w:val="24"/>
          <w:szCs w:val="24"/>
        </w:rPr>
        <w:t xml:space="preserve">They utilize advocacy </w:t>
      </w:r>
      <w:r w:rsidR="00442DD4">
        <w:rPr>
          <w:rFonts w:ascii="Times New Roman" w:hAnsi="Times New Roman" w:cs="Times New Roman"/>
          <w:sz w:val="24"/>
          <w:szCs w:val="24"/>
        </w:rPr>
        <w:t>through</w:t>
      </w:r>
      <w:r w:rsidR="006E5322">
        <w:rPr>
          <w:rFonts w:ascii="Times New Roman" w:hAnsi="Times New Roman" w:cs="Times New Roman"/>
          <w:sz w:val="24"/>
          <w:szCs w:val="24"/>
        </w:rPr>
        <w:t xml:space="preserve"> the powers of listening, persu</w:t>
      </w:r>
      <w:r w:rsidR="00442DD4">
        <w:rPr>
          <w:rFonts w:ascii="Times New Roman" w:hAnsi="Times New Roman" w:cs="Times New Roman"/>
          <w:sz w:val="24"/>
          <w:szCs w:val="24"/>
        </w:rPr>
        <w:t xml:space="preserve">asion, foresight, </w:t>
      </w:r>
      <w:r w:rsidR="00A7441A">
        <w:rPr>
          <w:rFonts w:ascii="Times New Roman" w:hAnsi="Times New Roman" w:cs="Times New Roman"/>
          <w:sz w:val="24"/>
          <w:szCs w:val="24"/>
        </w:rPr>
        <w:t>accepta</w:t>
      </w:r>
      <w:r w:rsidR="00FA393A">
        <w:rPr>
          <w:rFonts w:ascii="Times New Roman" w:hAnsi="Times New Roman" w:cs="Times New Roman"/>
          <w:sz w:val="24"/>
          <w:szCs w:val="24"/>
        </w:rPr>
        <w:t xml:space="preserve">nce, awareness and authenticity, an over the hedge team approach, </w:t>
      </w:r>
      <w:r w:rsidR="006E5322">
        <w:rPr>
          <w:rFonts w:ascii="Times New Roman" w:hAnsi="Times New Roman" w:cs="Times New Roman"/>
          <w:sz w:val="24"/>
          <w:szCs w:val="24"/>
        </w:rPr>
        <w:t>and commitment which ensures an equal growth rate among all team members. 
</w:t>
      </w:r>
    </w:p>
    <w:p w:rsidR="003B055A" w:rsidP="006E53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the other hand, Authentic Leadership is the approach </w:t>
      </w:r>
      <w:r w:rsidR="00566E69">
        <w:rPr>
          <w:rFonts w:ascii="Times New Roman" w:hAnsi="Times New Roman" w:cs="Times New Roman"/>
          <w:sz w:val="24"/>
          <w:szCs w:val="24"/>
        </w:rPr>
        <w:t xml:space="preserve">which effectively utilizes, </w:t>
      </w:r>
      <w:r w:rsidR="00737509">
        <w:rPr>
          <w:rFonts w:ascii="Times New Roman" w:hAnsi="Times New Roman" w:cs="Times New Roman"/>
          <w:sz w:val="24"/>
          <w:szCs w:val="24"/>
        </w:rPr>
        <w:t>and emphasizes on setting a foundation</w:t>
      </w:r>
      <w:r w:rsidR="002119F1">
        <w:rPr>
          <w:rFonts w:ascii="Times New Roman" w:hAnsi="Times New Roman" w:cs="Times New Roman"/>
          <w:sz w:val="24"/>
          <w:szCs w:val="24"/>
        </w:rPr>
        <w:t xml:space="preserve"> for the legitimacy through his honest relations and following the input valued pathway which is the main foundation for their ethical concerns hence, p</w:t>
      </w:r>
      <w:r w:rsidR="00CB4E50">
        <w:rPr>
          <w:rFonts w:ascii="Times New Roman" w:hAnsi="Times New Roman" w:cs="Times New Roman"/>
          <w:sz w:val="24"/>
          <w:szCs w:val="24"/>
        </w:rPr>
        <w:t>rofounding the authenticated leadership.
</w:t>
      </w:r>
    </w:p>
    <w:sdt>
      <w:sdtPr>
        <w:id w:val="-1795588847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</w:rPr>
      </w:sdtEndPr>
      <w:sdtContent>
        <w:p w:rsidR="00843252" w:rsidRPr="00843252" w:rsidP="00843252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843252">
            <w:rPr>
              <w:rFonts w:ascii="Times New Roman" w:hAnsi="Times New Roman" w:cs="Times New Roman"/>
              <w:color w:val="000000" w:themeColor="text1"/>
            </w:rPr>
            <w:t>References</w:t>
          </w:r>
        </w:p>
        <w:sdt>
          <w:sdtPr>
            <w:id w:val="111145805"/>
            <w:bibliography/>
          </w:sdtPr>
          <w:sdtContent>
            <w:p w:rsidR="00843252" w:rsidRPr="00843252" w:rsidP="00843252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843252">
                <w:rPr>
                  <w:rFonts w:ascii="Times New Roman" w:hAnsi="Times New Roman" w:cs="Times New Roman"/>
                </w:rPr>
                <w:fldChar w:fldCharType="begin"/>
              </w:r>
              <w:r w:rsidRPr="00843252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843252">
                <w:rPr>
                  <w:rFonts w:ascii="Times New Roman" w:hAnsi="Times New Roman" w:cs="Times New Roman"/>
                </w:rPr>
                <w:fldChar w:fldCharType="separate"/>
              </w:r>
              <w:r w:rsidRPr="00843252">
                <w:rPr>
                  <w:rFonts w:ascii="Times New Roman" w:hAnsi="Times New Roman" w:cs="Times New Roman"/>
                  <w:noProof/>
                </w:rPr>
                <w:t xml:space="preserve">TD., D. (2017). </w:t>
              </w:r>
              <w:r w:rsidRPr="00843252">
                <w:rPr>
                  <w:rFonts w:ascii="Times New Roman" w:hAnsi="Times New Roman" w:cs="Times New Roman"/>
                  <w:i/>
                  <w:iCs/>
                  <w:noProof/>
                </w:rPr>
                <w:t>D</w:t>
              </w:r>
              <w:r w:rsidRPr="00843252">
                <w:rPr>
                  <w:rFonts w:ascii="Times New Roman" w:hAnsi="Times New Roman" w:cs="Times New Roman"/>
                  <w:i/>
                  <w:iCs/>
                  <w:noProof/>
                </w:rPr>
                <w:t>rayton, Tisha D. "The Empowerment of Privately Owned Service Organization Employees Using Perceived Leadership Style: A Quantitative Study.</w:t>
              </w:r>
              <w:r w:rsidRPr="00843252">
                <w:rPr>
                  <w:rFonts w:ascii="Times New Roman" w:hAnsi="Times New Roman" w:cs="Times New Roman"/>
                  <w:noProof/>
                </w:rPr>
                <w:t xml:space="preserve"> Capella University: PhD Diss.</w:t>
              </w:r>
            </w:p>
            <w:p w:rsidR="00843252" w:rsidRPr="00843252" w:rsidP="00843252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843252">
                <w:rPr>
                  <w:rFonts w:ascii="Times New Roman" w:hAnsi="Times New Roman" w:cs="Times New Roman"/>
                  <w:noProof/>
                </w:rPr>
                <w:t xml:space="preserve">Yukl, G. A. (1998). </w:t>
              </w:r>
              <w:r w:rsidRPr="00843252">
                <w:rPr>
                  <w:rFonts w:ascii="Times New Roman" w:hAnsi="Times New Roman" w:cs="Times New Roman"/>
                  <w:i/>
                  <w:iCs/>
                  <w:noProof/>
                </w:rPr>
                <w:t>Leadership in organizations. .</w:t>
              </w:r>
              <w:r w:rsidRPr="00843252">
                <w:rPr>
                  <w:rFonts w:ascii="Times New Roman" w:hAnsi="Times New Roman" w:cs="Times New Roman"/>
                  <w:noProof/>
                </w:rPr>
                <w:t xml:space="preserve"> India: Pearson Education.
</w:t>
              </w:r>
            </w:p>
            <w:p w:rsidR="00843252" w:rsidP="00843252">
              <w:pPr>
                <w:spacing w:line="480" w:lineRule="auto"/>
              </w:pPr>
              <w:r w:rsidRPr="00843252">
                <w:rPr>
                  <w:rFonts w:ascii="Times New Roman" w:hAnsi="Times New Roman" w:cs="Times New Roman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C74D28" w:rsidRPr="0008177B" w:rsidP="00B942E7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C74D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311D8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A77506" w:rsidR="00A77506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25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  <w:p w:rsidR="00A775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A77506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313DF2">
      <w:rPr>
        <w:rFonts w:ascii="Times New Roman" w:hAnsi="Times New Roman" w:cs="Times New Roman"/>
        <w:noProof/>
        <w:sz w:val="24"/>
        <w:szCs w:val="24"/>
      </w:rPr>
      <w:t>3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0A60"/>
    <w:rsid w:val="00024ABE"/>
    <w:rsid w:val="00027ABB"/>
    <w:rsid w:val="000640CE"/>
    <w:rsid w:val="00065EDD"/>
    <w:rsid w:val="0008177B"/>
    <w:rsid w:val="0009794D"/>
    <w:rsid w:val="000A0622"/>
    <w:rsid w:val="000F1BE6"/>
    <w:rsid w:val="000F6776"/>
    <w:rsid w:val="00105FB3"/>
    <w:rsid w:val="00107E07"/>
    <w:rsid w:val="00120AF0"/>
    <w:rsid w:val="00130A33"/>
    <w:rsid w:val="00141074"/>
    <w:rsid w:val="0014406D"/>
    <w:rsid w:val="00152D37"/>
    <w:rsid w:val="00187C02"/>
    <w:rsid w:val="00197F30"/>
    <w:rsid w:val="001A02CC"/>
    <w:rsid w:val="002119F1"/>
    <w:rsid w:val="00263442"/>
    <w:rsid w:val="00267851"/>
    <w:rsid w:val="002735FF"/>
    <w:rsid w:val="00274CFC"/>
    <w:rsid w:val="002777E7"/>
    <w:rsid w:val="002A3C0E"/>
    <w:rsid w:val="002A6F3F"/>
    <w:rsid w:val="002B5818"/>
    <w:rsid w:val="002C6292"/>
    <w:rsid w:val="002F6B84"/>
    <w:rsid w:val="00306D57"/>
    <w:rsid w:val="00313DF2"/>
    <w:rsid w:val="0032136C"/>
    <w:rsid w:val="0034125C"/>
    <w:rsid w:val="00362F39"/>
    <w:rsid w:val="003A2A8C"/>
    <w:rsid w:val="003B055A"/>
    <w:rsid w:val="004051BE"/>
    <w:rsid w:val="00434650"/>
    <w:rsid w:val="00442DD4"/>
    <w:rsid w:val="00471063"/>
    <w:rsid w:val="004A07E8"/>
    <w:rsid w:val="004A25D2"/>
    <w:rsid w:val="004E2B41"/>
    <w:rsid w:val="004F12EC"/>
    <w:rsid w:val="004F64AF"/>
    <w:rsid w:val="00520A4D"/>
    <w:rsid w:val="005307C3"/>
    <w:rsid w:val="00532126"/>
    <w:rsid w:val="00546289"/>
    <w:rsid w:val="00550EFD"/>
    <w:rsid w:val="00566E69"/>
    <w:rsid w:val="005C20F1"/>
    <w:rsid w:val="005C4C7D"/>
    <w:rsid w:val="005D1A6E"/>
    <w:rsid w:val="005E2A63"/>
    <w:rsid w:val="005F3FE8"/>
    <w:rsid w:val="005F4739"/>
    <w:rsid w:val="005F7DFA"/>
    <w:rsid w:val="00663563"/>
    <w:rsid w:val="006962E2"/>
    <w:rsid w:val="006A42BE"/>
    <w:rsid w:val="006C326E"/>
    <w:rsid w:val="006E4F31"/>
    <w:rsid w:val="006E5322"/>
    <w:rsid w:val="006F3C06"/>
    <w:rsid w:val="006F6E01"/>
    <w:rsid w:val="00700CC2"/>
    <w:rsid w:val="007042EE"/>
    <w:rsid w:val="00724344"/>
    <w:rsid w:val="0073055E"/>
    <w:rsid w:val="00737509"/>
    <w:rsid w:val="0074107F"/>
    <w:rsid w:val="00752506"/>
    <w:rsid w:val="00772F39"/>
    <w:rsid w:val="00777265"/>
    <w:rsid w:val="007D29EB"/>
    <w:rsid w:val="007D7F52"/>
    <w:rsid w:val="007E6823"/>
    <w:rsid w:val="00841C5B"/>
    <w:rsid w:val="00843252"/>
    <w:rsid w:val="00846553"/>
    <w:rsid w:val="00854343"/>
    <w:rsid w:val="00861D1D"/>
    <w:rsid w:val="008747FA"/>
    <w:rsid w:val="00877CA7"/>
    <w:rsid w:val="00880F06"/>
    <w:rsid w:val="00884E3C"/>
    <w:rsid w:val="008A0C1B"/>
    <w:rsid w:val="008B0CF9"/>
    <w:rsid w:val="008F668E"/>
    <w:rsid w:val="00903F48"/>
    <w:rsid w:val="00911F6E"/>
    <w:rsid w:val="00913694"/>
    <w:rsid w:val="009410A0"/>
    <w:rsid w:val="00952392"/>
    <w:rsid w:val="00960E43"/>
    <w:rsid w:val="00963C14"/>
    <w:rsid w:val="00986678"/>
    <w:rsid w:val="009E2826"/>
    <w:rsid w:val="009E7D50"/>
    <w:rsid w:val="009F018C"/>
    <w:rsid w:val="009F59EC"/>
    <w:rsid w:val="00A106AF"/>
    <w:rsid w:val="00A12946"/>
    <w:rsid w:val="00A2322B"/>
    <w:rsid w:val="00A2368F"/>
    <w:rsid w:val="00A311D8"/>
    <w:rsid w:val="00A3300D"/>
    <w:rsid w:val="00A4374D"/>
    <w:rsid w:val="00A70032"/>
    <w:rsid w:val="00A7441A"/>
    <w:rsid w:val="00A77506"/>
    <w:rsid w:val="00A8305E"/>
    <w:rsid w:val="00A84247"/>
    <w:rsid w:val="00AA095E"/>
    <w:rsid w:val="00AA440A"/>
    <w:rsid w:val="00AB763B"/>
    <w:rsid w:val="00AC6AB1"/>
    <w:rsid w:val="00AE599D"/>
    <w:rsid w:val="00AF5E9A"/>
    <w:rsid w:val="00B1367D"/>
    <w:rsid w:val="00B13EF5"/>
    <w:rsid w:val="00B158D6"/>
    <w:rsid w:val="00B405F9"/>
    <w:rsid w:val="00B43252"/>
    <w:rsid w:val="00B50476"/>
    <w:rsid w:val="00B57534"/>
    <w:rsid w:val="00B73412"/>
    <w:rsid w:val="00B73BDA"/>
    <w:rsid w:val="00B77195"/>
    <w:rsid w:val="00B803DA"/>
    <w:rsid w:val="00B83F90"/>
    <w:rsid w:val="00B874C9"/>
    <w:rsid w:val="00B942E7"/>
    <w:rsid w:val="00BC1477"/>
    <w:rsid w:val="00BD0F25"/>
    <w:rsid w:val="00BD4206"/>
    <w:rsid w:val="00BE67E9"/>
    <w:rsid w:val="00C1788E"/>
    <w:rsid w:val="00C21ACA"/>
    <w:rsid w:val="00C351F1"/>
    <w:rsid w:val="00C35C7A"/>
    <w:rsid w:val="00C43DBE"/>
    <w:rsid w:val="00C5356B"/>
    <w:rsid w:val="00C55785"/>
    <w:rsid w:val="00C74D28"/>
    <w:rsid w:val="00C75C92"/>
    <w:rsid w:val="00C80B24"/>
    <w:rsid w:val="00C963EF"/>
    <w:rsid w:val="00CA2688"/>
    <w:rsid w:val="00CA5008"/>
    <w:rsid w:val="00CB2974"/>
    <w:rsid w:val="00CB4E50"/>
    <w:rsid w:val="00CB7DFA"/>
    <w:rsid w:val="00CD12D2"/>
    <w:rsid w:val="00CF0A51"/>
    <w:rsid w:val="00CF3365"/>
    <w:rsid w:val="00D13472"/>
    <w:rsid w:val="00D268FD"/>
    <w:rsid w:val="00D403D6"/>
    <w:rsid w:val="00D442F2"/>
    <w:rsid w:val="00D5076D"/>
    <w:rsid w:val="00D7657E"/>
    <w:rsid w:val="00D80FF3"/>
    <w:rsid w:val="00D92AA4"/>
    <w:rsid w:val="00D9326C"/>
    <w:rsid w:val="00D95087"/>
    <w:rsid w:val="00DB48ED"/>
    <w:rsid w:val="00DE45C8"/>
    <w:rsid w:val="00DF09A7"/>
    <w:rsid w:val="00E20A0B"/>
    <w:rsid w:val="00E46814"/>
    <w:rsid w:val="00E67437"/>
    <w:rsid w:val="00E834F9"/>
    <w:rsid w:val="00E90957"/>
    <w:rsid w:val="00EA2A0F"/>
    <w:rsid w:val="00EA68E1"/>
    <w:rsid w:val="00EC04BD"/>
    <w:rsid w:val="00EC47C0"/>
    <w:rsid w:val="00EF0343"/>
    <w:rsid w:val="00EF1641"/>
    <w:rsid w:val="00F33A51"/>
    <w:rsid w:val="00F463DC"/>
    <w:rsid w:val="00F633A5"/>
    <w:rsid w:val="00F85134"/>
    <w:rsid w:val="00F906E4"/>
    <w:rsid w:val="00F94B9F"/>
    <w:rsid w:val="00F97425"/>
    <w:rsid w:val="00FA393A"/>
    <w:rsid w:val="00FB5178"/>
    <w:rsid w:val="00FC338E"/>
    <w:rsid w:val="00FC58BE"/>
    <w:rsid w:val="00FC7DDE"/>
    <w:rsid w:val="00FF2649"/>
    <w:rsid w:val="00FF4B50"/>
    <w:rsid w:val="00FF4C9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8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6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E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04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4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476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84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TDD17</b:Tag>
    <b:SourceType>Book</b:SourceType>
    <b:Guid>{66C37E60-3923-4953-A713-97A67D5661C4}</b:Guid>
    <b:Author>
      <b:Author>
        <b:NameList>
          <b:Person>
            <b:Last>TD.</b:Last>
            <b:First>Drayton</b:First>
          </b:Person>
        </b:NameList>
      </b:Author>
    </b:Author>
    <b:Title>Drayton, Tisha D. "The Empowerment of Privately Owned Service Organization Employees Using Perceived Leadership Style: A Quantitative Study</b:Title>
    <b:Year>2017</b:Year>
    <b:City>Capella University</b:City>
    <b:Publisher>PhD Diss.</b:Publisher>
    <b:RefOrder>1</b:RefOrder>
  </b:Source>
  <b:Source>
    <b:Tag>Yuk98</b:Tag>
    <b:SourceType>Book</b:SourceType>
    <b:Guid>{96CD815C-E154-419B-B5F5-A046AE666CEA}</b:Guid>
    <b:Author>
      <b:Author>
        <b:NameList>
          <b:Person>
            <b:Last>Yukl</b:Last>
            <b:First>G.</b:First>
            <b:Middle>A.</b:Middle>
          </b:Person>
        </b:NameList>
      </b:Author>
    </b:Author>
    <b:Title> Leadership in organizations. </b:Title>
    <b:Year>1998</b:Year>
    <b:City>India</b:City>
    <b:Publisher>Pearson Education</b:Publisher>
    <b:RefOrder>2</b:RefOrder>
  </b:Source>
</b:Sources>
</file>

<file path=customXml/itemProps1.xml><?xml version="1.0" encoding="utf-8"?>
<ds:datastoreItem xmlns:ds="http://schemas.openxmlformats.org/officeDocument/2006/customXml" ds:itemID="{90602FBA-ABF9-4D45-AB41-D0B55498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</cp:revision>
  <dcterms:created xsi:type="dcterms:W3CDTF">2019-02-12T21:18:00Z</dcterms:created>
  <dcterms:modified xsi:type="dcterms:W3CDTF">2019-02-12T21:18:00Z</dcterms:modified>
</cp:coreProperties>
</file>