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16" w:rsidRDefault="008E6171" w:rsidP="008E6171">
      <w:pPr>
        <w:spacing w:line="480" w:lineRule="auto"/>
        <w:rPr>
          <w:rFonts w:ascii="Times New Roman" w:hAnsi="Times New Roman" w:cs="Times New Roman"/>
          <w:sz w:val="24"/>
        </w:rPr>
      </w:pPr>
      <w:r>
        <w:rPr>
          <w:rFonts w:ascii="Times New Roman" w:hAnsi="Times New Roman" w:cs="Times New Roman"/>
          <w:sz w:val="24"/>
        </w:rPr>
        <w:t>Student Name</w:t>
      </w:r>
    </w:p>
    <w:p w:rsidR="008E6171" w:rsidRDefault="008E6171" w:rsidP="008E6171">
      <w:pPr>
        <w:spacing w:line="480" w:lineRule="auto"/>
        <w:rPr>
          <w:rFonts w:ascii="Times New Roman" w:hAnsi="Times New Roman" w:cs="Times New Roman"/>
          <w:sz w:val="24"/>
        </w:rPr>
      </w:pPr>
      <w:r>
        <w:rPr>
          <w:rFonts w:ascii="Times New Roman" w:hAnsi="Times New Roman" w:cs="Times New Roman"/>
          <w:sz w:val="24"/>
        </w:rPr>
        <w:t>Course</w:t>
      </w:r>
    </w:p>
    <w:p w:rsidR="008E6171" w:rsidRDefault="008E6171" w:rsidP="008E6171">
      <w:pPr>
        <w:spacing w:line="480" w:lineRule="auto"/>
        <w:rPr>
          <w:rFonts w:ascii="Times New Roman" w:hAnsi="Times New Roman" w:cs="Times New Roman"/>
          <w:sz w:val="24"/>
        </w:rPr>
      </w:pPr>
      <w:r>
        <w:rPr>
          <w:rFonts w:ascii="Times New Roman" w:hAnsi="Times New Roman" w:cs="Times New Roman"/>
          <w:sz w:val="24"/>
        </w:rPr>
        <w:t>Instructor Name</w:t>
      </w:r>
    </w:p>
    <w:p w:rsidR="008E6171" w:rsidRDefault="008E6171" w:rsidP="008E6171">
      <w:pPr>
        <w:spacing w:line="480" w:lineRule="auto"/>
        <w:rPr>
          <w:rFonts w:ascii="Times New Roman" w:hAnsi="Times New Roman" w:cs="Times New Roman"/>
          <w:sz w:val="24"/>
        </w:rPr>
      </w:pPr>
      <w:r>
        <w:rPr>
          <w:rFonts w:ascii="Times New Roman" w:hAnsi="Times New Roman" w:cs="Times New Roman"/>
          <w:sz w:val="24"/>
        </w:rPr>
        <w:t>Date</w:t>
      </w:r>
    </w:p>
    <w:p w:rsidR="008E6171" w:rsidRDefault="008E6171" w:rsidP="001A1B61">
      <w:pPr>
        <w:spacing w:line="480" w:lineRule="auto"/>
        <w:jc w:val="center"/>
        <w:rPr>
          <w:rFonts w:ascii="Times New Roman" w:hAnsi="Times New Roman" w:cs="Times New Roman"/>
          <w:sz w:val="24"/>
        </w:rPr>
      </w:pPr>
      <w:r>
        <w:rPr>
          <w:rFonts w:ascii="Times New Roman" w:hAnsi="Times New Roman" w:cs="Times New Roman"/>
          <w:sz w:val="24"/>
        </w:rPr>
        <w:t>Anthropology and Finance</w:t>
      </w:r>
    </w:p>
    <w:p w:rsidR="002177AA" w:rsidRPr="00D31C03" w:rsidRDefault="000526CB" w:rsidP="001A1B61">
      <w:pPr>
        <w:spacing w:line="480" w:lineRule="auto"/>
        <w:rPr>
          <w:rFonts w:ascii="Times New Roman" w:hAnsi="Times New Roman" w:cs="Times New Roman"/>
          <w:b/>
          <w:sz w:val="24"/>
        </w:rPr>
      </w:pPr>
      <w:r w:rsidRPr="00D31C03">
        <w:rPr>
          <w:rFonts w:ascii="Times New Roman" w:hAnsi="Times New Roman" w:cs="Times New Roman"/>
          <w:b/>
          <w:sz w:val="24"/>
        </w:rPr>
        <w:t>Story</w:t>
      </w:r>
      <w:r w:rsidR="005B4793" w:rsidRPr="00D31C03">
        <w:rPr>
          <w:rFonts w:ascii="Times New Roman" w:hAnsi="Times New Roman" w:cs="Times New Roman"/>
          <w:b/>
          <w:sz w:val="24"/>
        </w:rPr>
        <w:t xml:space="preserve"> </w:t>
      </w:r>
    </w:p>
    <w:p w:rsidR="005B4793" w:rsidRDefault="005B4793" w:rsidP="001A1B61">
      <w:pPr>
        <w:spacing w:line="480" w:lineRule="auto"/>
        <w:rPr>
          <w:rFonts w:ascii="Times New Roman" w:hAnsi="Times New Roman" w:cs="Times New Roman"/>
          <w:sz w:val="24"/>
        </w:rPr>
      </w:pPr>
      <w:r>
        <w:rPr>
          <w:rFonts w:ascii="Times New Roman" w:hAnsi="Times New Roman" w:cs="Times New Roman"/>
          <w:sz w:val="24"/>
        </w:rPr>
        <w:tab/>
      </w:r>
      <w:r w:rsidR="009714E8">
        <w:rPr>
          <w:rFonts w:ascii="Times New Roman" w:hAnsi="Times New Roman" w:cs="Times New Roman"/>
          <w:sz w:val="24"/>
        </w:rPr>
        <w:t>Until the moment of</w:t>
      </w:r>
      <w:r w:rsidR="00090AD8">
        <w:rPr>
          <w:rFonts w:ascii="Times New Roman" w:hAnsi="Times New Roman" w:cs="Times New Roman"/>
          <w:sz w:val="24"/>
        </w:rPr>
        <w:t xml:space="preserve"> filling up my form for college admissions, I </w:t>
      </w:r>
      <w:r w:rsidR="009714E8">
        <w:rPr>
          <w:rFonts w:ascii="Times New Roman" w:hAnsi="Times New Roman" w:cs="Times New Roman"/>
          <w:sz w:val="24"/>
        </w:rPr>
        <w:t xml:space="preserve">wanted to study literature. </w:t>
      </w:r>
      <w:r w:rsidR="006E6913">
        <w:rPr>
          <w:rFonts w:ascii="Times New Roman" w:hAnsi="Times New Roman" w:cs="Times New Roman"/>
          <w:sz w:val="24"/>
        </w:rPr>
        <w:t>However,</w:t>
      </w:r>
      <w:r w:rsidR="009714E8">
        <w:rPr>
          <w:rFonts w:ascii="Times New Roman" w:hAnsi="Times New Roman" w:cs="Times New Roman"/>
          <w:sz w:val="24"/>
        </w:rPr>
        <w:t xml:space="preserve"> on the day of my form submission, I read the </w:t>
      </w:r>
      <w:r w:rsidR="009C19DD">
        <w:rPr>
          <w:rFonts w:ascii="Times New Roman" w:hAnsi="Times New Roman" w:cs="Times New Roman"/>
          <w:sz w:val="24"/>
        </w:rPr>
        <w:t xml:space="preserve">health care </w:t>
      </w:r>
      <w:r w:rsidR="006E6913">
        <w:rPr>
          <w:rFonts w:ascii="Times New Roman" w:hAnsi="Times New Roman" w:cs="Times New Roman"/>
          <w:sz w:val="24"/>
        </w:rPr>
        <w:t>public reforms</w:t>
      </w:r>
      <w:r w:rsidR="009C19DD">
        <w:rPr>
          <w:rFonts w:ascii="Times New Roman" w:hAnsi="Times New Roman" w:cs="Times New Roman"/>
          <w:sz w:val="24"/>
        </w:rPr>
        <w:t xml:space="preserve">, payment models </w:t>
      </w:r>
      <w:r w:rsidR="006E6913">
        <w:rPr>
          <w:rFonts w:ascii="Times New Roman" w:hAnsi="Times New Roman" w:cs="Times New Roman"/>
          <w:sz w:val="24"/>
        </w:rPr>
        <w:t>and the White Paper. It</w:t>
      </w:r>
      <w:r w:rsidR="00320BB7">
        <w:rPr>
          <w:rFonts w:ascii="Times New Roman" w:hAnsi="Times New Roman" w:cs="Times New Roman"/>
          <w:sz w:val="24"/>
        </w:rPr>
        <w:t xml:space="preserve"> made me think about the holistic effects of all the public and political decisions on the society and how it runs in the long term. I did not know anything about the subject anthropology, and all I knew was it is similar to archeology or evolutionary studies. </w:t>
      </w:r>
      <w:r w:rsidR="003A0FA4">
        <w:rPr>
          <w:rFonts w:ascii="Times New Roman" w:hAnsi="Times New Roman" w:cs="Times New Roman"/>
          <w:sz w:val="24"/>
        </w:rPr>
        <w:t xml:space="preserve">Therefore, I started conducting some internet based research on the subject and also met some people who had knowledge about it. I did not submit my university form and decided to take a semester off and study about the prospects of anthropology </w:t>
      </w:r>
      <w:r w:rsidR="006D4646">
        <w:rPr>
          <w:rFonts w:ascii="Times New Roman" w:hAnsi="Times New Roman" w:cs="Times New Roman"/>
          <w:sz w:val="24"/>
        </w:rPr>
        <w:t>on my</w:t>
      </w:r>
      <w:r w:rsidR="003A0FA4">
        <w:rPr>
          <w:rFonts w:ascii="Times New Roman" w:hAnsi="Times New Roman" w:cs="Times New Roman"/>
          <w:sz w:val="24"/>
        </w:rPr>
        <w:t xml:space="preserve"> own and then </w:t>
      </w:r>
      <w:r w:rsidR="006D4646">
        <w:rPr>
          <w:rFonts w:ascii="Times New Roman" w:hAnsi="Times New Roman" w:cs="Times New Roman"/>
          <w:sz w:val="24"/>
        </w:rPr>
        <w:t>make</w:t>
      </w:r>
      <w:r w:rsidR="003A0FA4">
        <w:rPr>
          <w:rFonts w:ascii="Times New Roman" w:hAnsi="Times New Roman" w:cs="Times New Roman"/>
          <w:sz w:val="24"/>
        </w:rPr>
        <w:t xml:space="preserve"> a </w:t>
      </w:r>
      <w:r w:rsidR="006D4646">
        <w:rPr>
          <w:rFonts w:ascii="Times New Roman" w:hAnsi="Times New Roman" w:cs="Times New Roman"/>
          <w:sz w:val="24"/>
        </w:rPr>
        <w:t>decision</w:t>
      </w:r>
      <w:r w:rsidR="003A0FA4">
        <w:rPr>
          <w:rFonts w:ascii="Times New Roman" w:hAnsi="Times New Roman" w:cs="Times New Roman"/>
          <w:sz w:val="24"/>
        </w:rPr>
        <w:t xml:space="preserve"> for myself.</w:t>
      </w:r>
      <w:r w:rsidR="006D4646">
        <w:rPr>
          <w:rFonts w:ascii="Times New Roman" w:hAnsi="Times New Roman" w:cs="Times New Roman"/>
          <w:sz w:val="24"/>
        </w:rPr>
        <w:t xml:space="preserve"> The most significant thing that attracted me towards this subject was the interrelationships between so many subjects. It was not only based on mere historical or sociological or economical or biological studies, it was </w:t>
      </w:r>
      <w:r w:rsidR="00F92B37">
        <w:rPr>
          <w:rFonts w:ascii="Times New Roman" w:hAnsi="Times New Roman" w:cs="Times New Roman"/>
          <w:sz w:val="24"/>
        </w:rPr>
        <w:t xml:space="preserve">a mixture of all fields and incorporate from one domain to another in order to conduct social assessments. I </w:t>
      </w:r>
      <w:r w:rsidR="00D32C78">
        <w:rPr>
          <w:rFonts w:ascii="Times New Roman" w:hAnsi="Times New Roman" w:cs="Times New Roman"/>
          <w:sz w:val="24"/>
        </w:rPr>
        <w:t>started visiting history museums and</w:t>
      </w:r>
      <w:r w:rsidR="00F92B37">
        <w:rPr>
          <w:rFonts w:ascii="Times New Roman" w:hAnsi="Times New Roman" w:cs="Times New Roman"/>
          <w:sz w:val="24"/>
        </w:rPr>
        <w:t xml:space="preserve"> </w:t>
      </w:r>
      <w:r w:rsidR="00A567D5">
        <w:rPr>
          <w:rFonts w:ascii="Times New Roman" w:hAnsi="Times New Roman" w:cs="Times New Roman"/>
          <w:sz w:val="24"/>
        </w:rPr>
        <w:t>reading books and lea</w:t>
      </w:r>
      <w:r w:rsidR="008603F8">
        <w:rPr>
          <w:rFonts w:ascii="Times New Roman" w:hAnsi="Times New Roman" w:cs="Times New Roman"/>
          <w:sz w:val="24"/>
        </w:rPr>
        <w:t>r</w:t>
      </w:r>
      <w:r w:rsidR="00A567D5">
        <w:rPr>
          <w:rFonts w:ascii="Times New Roman" w:hAnsi="Times New Roman" w:cs="Times New Roman"/>
          <w:sz w:val="24"/>
        </w:rPr>
        <w:t xml:space="preserve">ned so much about the </w:t>
      </w:r>
      <w:r w:rsidR="008603F8">
        <w:rPr>
          <w:rFonts w:ascii="Times New Roman" w:hAnsi="Times New Roman" w:cs="Times New Roman"/>
          <w:sz w:val="24"/>
        </w:rPr>
        <w:t xml:space="preserve">cultural aspects of businesses and </w:t>
      </w:r>
      <w:r>
        <w:rPr>
          <w:rFonts w:ascii="Times New Roman" w:hAnsi="Times New Roman" w:cs="Times New Roman"/>
          <w:sz w:val="24"/>
        </w:rPr>
        <w:t xml:space="preserve">this is what interests me in anthropology. </w:t>
      </w:r>
    </w:p>
    <w:p w:rsidR="004B697A" w:rsidRDefault="004B697A" w:rsidP="001A1B61">
      <w:pPr>
        <w:spacing w:line="480" w:lineRule="auto"/>
        <w:rPr>
          <w:rFonts w:ascii="Times New Roman" w:hAnsi="Times New Roman" w:cs="Times New Roman"/>
          <w:b/>
          <w:sz w:val="24"/>
        </w:rPr>
      </w:pPr>
    </w:p>
    <w:p w:rsidR="000526CB" w:rsidRPr="00D31C03" w:rsidRDefault="000526CB" w:rsidP="001A1B61">
      <w:pPr>
        <w:spacing w:line="480" w:lineRule="auto"/>
        <w:rPr>
          <w:rFonts w:ascii="Times New Roman" w:hAnsi="Times New Roman" w:cs="Times New Roman"/>
          <w:b/>
          <w:sz w:val="24"/>
        </w:rPr>
      </w:pPr>
      <w:r w:rsidRPr="00D31C03">
        <w:rPr>
          <w:rFonts w:ascii="Times New Roman" w:hAnsi="Times New Roman" w:cs="Times New Roman"/>
          <w:b/>
          <w:sz w:val="24"/>
        </w:rPr>
        <w:lastRenderedPageBreak/>
        <w:t>Introduction</w:t>
      </w:r>
      <w:r w:rsidR="001F607C" w:rsidRPr="00D31C03">
        <w:rPr>
          <w:rFonts w:ascii="Times New Roman" w:hAnsi="Times New Roman" w:cs="Times New Roman"/>
          <w:b/>
          <w:sz w:val="24"/>
        </w:rPr>
        <w:t xml:space="preserve"> </w:t>
      </w:r>
    </w:p>
    <w:p w:rsidR="00937945" w:rsidRDefault="009A3EB7" w:rsidP="00A300C6">
      <w:pPr>
        <w:spacing w:line="480" w:lineRule="auto"/>
        <w:ind w:firstLine="720"/>
        <w:rPr>
          <w:rFonts w:ascii="Times New Roman" w:hAnsi="Times New Roman" w:cs="Times New Roman"/>
          <w:sz w:val="24"/>
        </w:rPr>
      </w:pPr>
      <w:r>
        <w:rPr>
          <w:rFonts w:ascii="Times New Roman" w:hAnsi="Times New Roman" w:cs="Times New Roman"/>
          <w:sz w:val="24"/>
        </w:rPr>
        <w:t xml:space="preserve">Anthropology is the systematic study of human beings, their behavior as individuals and </w:t>
      </w:r>
      <w:r w:rsidR="003A234A">
        <w:rPr>
          <w:rFonts w:ascii="Times New Roman" w:hAnsi="Times New Roman" w:cs="Times New Roman"/>
          <w:sz w:val="24"/>
        </w:rPr>
        <w:t>as societies</w:t>
      </w:r>
      <w:r>
        <w:rPr>
          <w:rFonts w:ascii="Times New Roman" w:hAnsi="Times New Roman" w:cs="Times New Roman"/>
          <w:sz w:val="24"/>
        </w:rPr>
        <w:t xml:space="preserve"> over the </w:t>
      </w:r>
      <w:r w:rsidR="003A234A">
        <w:rPr>
          <w:rFonts w:ascii="Times New Roman" w:hAnsi="Times New Roman" w:cs="Times New Roman"/>
          <w:sz w:val="24"/>
        </w:rPr>
        <w:t xml:space="preserve">course of long periods. It connects the historical apprehension of the anthropological patterns from the past to the preset and draws comparisons. </w:t>
      </w:r>
      <w:r w:rsidR="00BD6A7D">
        <w:rPr>
          <w:rFonts w:ascii="Times New Roman" w:hAnsi="Times New Roman" w:cs="Times New Roman"/>
          <w:sz w:val="24"/>
        </w:rPr>
        <w:t xml:space="preserve">It is the intellectual product of comparative methods that were developed in the </w:t>
      </w:r>
      <w:r w:rsidR="006E3B04">
        <w:rPr>
          <w:rFonts w:ascii="Times New Roman" w:hAnsi="Times New Roman" w:cs="Times New Roman"/>
          <w:sz w:val="24"/>
        </w:rPr>
        <w:t>start of 19</w:t>
      </w:r>
      <w:r w:rsidR="006E3B04" w:rsidRPr="006E3B04">
        <w:rPr>
          <w:rFonts w:ascii="Times New Roman" w:hAnsi="Times New Roman" w:cs="Times New Roman"/>
          <w:sz w:val="24"/>
          <w:vertAlign w:val="superscript"/>
        </w:rPr>
        <w:t>th</w:t>
      </w:r>
      <w:r w:rsidR="006E3B04">
        <w:rPr>
          <w:rFonts w:ascii="Times New Roman" w:hAnsi="Times New Roman" w:cs="Times New Roman"/>
          <w:sz w:val="24"/>
        </w:rPr>
        <w:t xml:space="preserve"> century. </w:t>
      </w:r>
      <w:r w:rsidR="00E53F50">
        <w:rPr>
          <w:rFonts w:ascii="Times New Roman" w:hAnsi="Times New Roman" w:cs="Times New Roman"/>
          <w:sz w:val="24"/>
        </w:rPr>
        <w:t xml:space="preserve">Paul </w:t>
      </w:r>
      <w:r w:rsidR="00603BFB">
        <w:rPr>
          <w:rFonts w:ascii="Times New Roman" w:hAnsi="Times New Roman" w:cs="Times New Roman"/>
          <w:sz w:val="24"/>
        </w:rPr>
        <w:t xml:space="preserve">Broca broke off from the </w:t>
      </w:r>
      <w:r w:rsidR="000240D8">
        <w:rPr>
          <w:rFonts w:ascii="Times New Roman" w:hAnsi="Times New Roman" w:cs="Times New Roman"/>
          <w:sz w:val="24"/>
        </w:rPr>
        <w:t>‘</w:t>
      </w:r>
      <w:r w:rsidR="00603BFB">
        <w:rPr>
          <w:rFonts w:ascii="Times New Roman" w:hAnsi="Times New Roman" w:cs="Times New Roman"/>
          <w:sz w:val="24"/>
        </w:rPr>
        <w:t>Society of Biology</w:t>
      </w:r>
      <w:r w:rsidR="000240D8">
        <w:rPr>
          <w:rFonts w:ascii="Times New Roman" w:hAnsi="Times New Roman" w:cs="Times New Roman"/>
          <w:sz w:val="24"/>
        </w:rPr>
        <w:t>’</w:t>
      </w:r>
      <w:r w:rsidR="00603BFB">
        <w:rPr>
          <w:rFonts w:ascii="Times New Roman" w:hAnsi="Times New Roman" w:cs="Times New Roman"/>
          <w:sz w:val="24"/>
        </w:rPr>
        <w:t xml:space="preserve"> in order to form the first exclusive </w:t>
      </w:r>
      <w:r w:rsidR="006A3AB5">
        <w:rPr>
          <w:rFonts w:ascii="Times New Roman" w:hAnsi="Times New Roman" w:cs="Times New Roman"/>
          <w:sz w:val="24"/>
        </w:rPr>
        <w:t xml:space="preserve">anthropological society, </w:t>
      </w:r>
      <w:r w:rsidR="000240D8">
        <w:rPr>
          <w:rFonts w:ascii="Times New Roman" w:hAnsi="Times New Roman" w:cs="Times New Roman"/>
          <w:sz w:val="24"/>
        </w:rPr>
        <w:t>‘</w:t>
      </w:r>
      <w:r w:rsidR="006A3AB5">
        <w:rPr>
          <w:rFonts w:ascii="Times New Roman" w:hAnsi="Times New Roman" w:cs="Times New Roman"/>
          <w:sz w:val="24"/>
        </w:rPr>
        <w:t>Society of Anthropology of Paris</w:t>
      </w:r>
      <w:r w:rsidR="00B432B7">
        <w:rPr>
          <w:rFonts w:ascii="Times New Roman" w:hAnsi="Times New Roman" w:cs="Times New Roman"/>
          <w:sz w:val="24"/>
        </w:rPr>
        <w:t>’</w:t>
      </w:r>
      <w:r w:rsidR="006A3AB5">
        <w:rPr>
          <w:rFonts w:ascii="Times New Roman" w:hAnsi="Times New Roman" w:cs="Times New Roman"/>
          <w:sz w:val="24"/>
        </w:rPr>
        <w:t>, in 1859.</w:t>
      </w:r>
      <w:r w:rsidR="00701316">
        <w:rPr>
          <w:rFonts w:ascii="Times New Roman" w:hAnsi="Times New Roman" w:cs="Times New Roman"/>
          <w:sz w:val="24"/>
        </w:rPr>
        <w:t xml:space="preserve"> He mainly focused on the Biological anthropology, how</w:t>
      </w:r>
      <w:r w:rsidR="00131277">
        <w:rPr>
          <w:rFonts w:ascii="Times New Roman" w:hAnsi="Times New Roman" w:cs="Times New Roman"/>
          <w:sz w:val="24"/>
        </w:rPr>
        <w:t xml:space="preserve">ever, a German Philosopher, Theodor Waitz, started working on the general and social perspective of anthropology and wrote a </w:t>
      </w:r>
      <w:r w:rsidR="00500F4F">
        <w:rPr>
          <w:rFonts w:ascii="Times New Roman" w:hAnsi="Times New Roman" w:cs="Times New Roman"/>
          <w:sz w:val="24"/>
        </w:rPr>
        <w:t>six volume book, ‘The Anthropology of Primitive Peoples’. His definition of anthropology was ‘science of the nature of man’.</w:t>
      </w:r>
      <w:r w:rsidR="00DF0750">
        <w:rPr>
          <w:rFonts w:ascii="Times New Roman" w:hAnsi="Times New Roman" w:cs="Times New Roman"/>
          <w:sz w:val="24"/>
        </w:rPr>
        <w:t xml:space="preserve"> By 20</w:t>
      </w:r>
      <w:r w:rsidR="00DF0750" w:rsidRPr="00DF0750">
        <w:rPr>
          <w:rFonts w:ascii="Times New Roman" w:hAnsi="Times New Roman" w:cs="Times New Roman"/>
          <w:sz w:val="24"/>
          <w:vertAlign w:val="superscript"/>
        </w:rPr>
        <w:t>th</w:t>
      </w:r>
      <w:r w:rsidR="00DF0750">
        <w:rPr>
          <w:rFonts w:ascii="Times New Roman" w:hAnsi="Times New Roman" w:cs="Times New Roman"/>
          <w:sz w:val="24"/>
        </w:rPr>
        <w:t xml:space="preserve"> century, a number of new fields had been </w:t>
      </w:r>
      <w:r w:rsidR="00F7260E">
        <w:rPr>
          <w:rFonts w:ascii="Times New Roman" w:hAnsi="Times New Roman" w:cs="Times New Roman"/>
          <w:sz w:val="24"/>
        </w:rPr>
        <w:t xml:space="preserve">explored implying practical approach of anthropology. </w:t>
      </w:r>
      <w:r w:rsidR="00F454FC">
        <w:rPr>
          <w:rFonts w:ascii="Times New Roman" w:hAnsi="Times New Roman" w:cs="Times New Roman"/>
          <w:sz w:val="24"/>
        </w:rPr>
        <w:t xml:space="preserve">The organizations started to adopt the anthropological studies in order to solve to specific social and </w:t>
      </w:r>
      <w:r w:rsidR="0010352E">
        <w:rPr>
          <w:rFonts w:ascii="Times New Roman" w:hAnsi="Times New Roman" w:cs="Times New Roman"/>
          <w:sz w:val="24"/>
        </w:rPr>
        <w:t>corporate issues. Britain adopted the concept o</w:t>
      </w:r>
      <w:r w:rsidR="004D6604">
        <w:rPr>
          <w:rFonts w:ascii="Times New Roman" w:hAnsi="Times New Roman" w:cs="Times New Roman"/>
          <w:sz w:val="24"/>
        </w:rPr>
        <w:t xml:space="preserve">f social anthropology while United States emphasized on cultural anthropology and </w:t>
      </w:r>
      <w:r w:rsidR="009207F9">
        <w:rPr>
          <w:rFonts w:ascii="Times New Roman" w:hAnsi="Times New Roman" w:cs="Times New Roman"/>
          <w:sz w:val="24"/>
        </w:rPr>
        <w:t xml:space="preserve">made it a separate field from social anthropology. U.S. primarily focused on the cross-cultural comparisons and analyzed </w:t>
      </w:r>
      <w:r w:rsidR="00937945">
        <w:rPr>
          <w:rFonts w:ascii="Times New Roman" w:hAnsi="Times New Roman" w:cs="Times New Roman"/>
          <w:sz w:val="24"/>
        </w:rPr>
        <w:t>its application and importance in the field of research.</w:t>
      </w:r>
      <w:r w:rsidR="00A300C6">
        <w:rPr>
          <w:rFonts w:ascii="Times New Roman" w:hAnsi="Times New Roman" w:cs="Times New Roman"/>
          <w:sz w:val="24"/>
        </w:rPr>
        <w:t xml:space="preserve"> </w:t>
      </w:r>
      <w:r w:rsidR="00937945">
        <w:rPr>
          <w:rFonts w:ascii="Times New Roman" w:hAnsi="Times New Roman" w:cs="Times New Roman"/>
          <w:sz w:val="24"/>
        </w:rPr>
        <w:t xml:space="preserve">Cultural anthropology is based on the </w:t>
      </w:r>
      <w:r w:rsidR="00913058">
        <w:rPr>
          <w:rFonts w:ascii="Times New Roman" w:hAnsi="Times New Roman" w:cs="Times New Roman"/>
          <w:sz w:val="24"/>
        </w:rPr>
        <w:t xml:space="preserve">notion of cultural relativism, holism and the application of acquired results in order to frame the cultural critiques. </w:t>
      </w:r>
    </w:p>
    <w:p w:rsidR="00200C92" w:rsidRDefault="00A300C6" w:rsidP="00DD7E0E">
      <w:pPr>
        <w:spacing w:line="480" w:lineRule="auto"/>
        <w:ind w:firstLine="720"/>
        <w:rPr>
          <w:rFonts w:ascii="Times New Roman" w:hAnsi="Times New Roman" w:cs="Times New Roman"/>
          <w:sz w:val="24"/>
        </w:rPr>
      </w:pPr>
      <w:r>
        <w:rPr>
          <w:rFonts w:ascii="Times New Roman" w:hAnsi="Times New Roman" w:cs="Times New Roman"/>
          <w:sz w:val="24"/>
        </w:rPr>
        <w:t xml:space="preserve">Anthropology is a vast discipline that includes multiple subjects such as humanities, social and natural sciences. </w:t>
      </w:r>
      <w:r w:rsidR="00A26DDC">
        <w:rPr>
          <w:rFonts w:ascii="Times New Roman" w:hAnsi="Times New Roman" w:cs="Times New Roman"/>
          <w:sz w:val="24"/>
        </w:rPr>
        <w:t xml:space="preserve">However, the basic knowledge of the field is extracted from the natural sciences and includes the archeological and evolutionary studies of human beings, their </w:t>
      </w:r>
      <w:r w:rsidR="00200C92">
        <w:rPr>
          <w:rFonts w:ascii="Times New Roman" w:hAnsi="Times New Roman" w:cs="Times New Roman"/>
          <w:sz w:val="24"/>
        </w:rPr>
        <w:t xml:space="preserve">physical characteristics, behavior, differences among different groups and societies, social and cultural organization and </w:t>
      </w:r>
      <w:r w:rsidR="00883198">
        <w:rPr>
          <w:rFonts w:ascii="Times New Roman" w:hAnsi="Times New Roman" w:cs="Times New Roman"/>
          <w:sz w:val="24"/>
        </w:rPr>
        <w:t>relations, institutions and social encounters. Anthropology has also laid the foundations of</w:t>
      </w:r>
      <w:r w:rsidR="00FF667C">
        <w:rPr>
          <w:rFonts w:ascii="Times New Roman" w:hAnsi="Times New Roman" w:cs="Times New Roman"/>
          <w:sz w:val="24"/>
        </w:rPr>
        <w:t xml:space="preserve"> many </w:t>
      </w:r>
      <w:r w:rsidR="00883198">
        <w:rPr>
          <w:rFonts w:ascii="Times New Roman" w:hAnsi="Times New Roman" w:cs="Times New Roman"/>
          <w:sz w:val="24"/>
        </w:rPr>
        <w:t>other inter</w:t>
      </w:r>
      <w:r w:rsidR="00FF667C">
        <w:rPr>
          <w:rFonts w:ascii="Times New Roman" w:hAnsi="Times New Roman" w:cs="Times New Roman"/>
          <w:sz w:val="24"/>
        </w:rPr>
        <w:t xml:space="preserve">related fields, for instance, cognitive sciences, global </w:t>
      </w:r>
      <w:r w:rsidR="00891F70">
        <w:rPr>
          <w:rFonts w:ascii="Times New Roman" w:hAnsi="Times New Roman" w:cs="Times New Roman"/>
          <w:sz w:val="24"/>
        </w:rPr>
        <w:t>and</w:t>
      </w:r>
      <w:r w:rsidR="00FF667C">
        <w:rPr>
          <w:rFonts w:ascii="Times New Roman" w:hAnsi="Times New Roman" w:cs="Times New Roman"/>
          <w:sz w:val="24"/>
        </w:rPr>
        <w:t xml:space="preserve"> </w:t>
      </w:r>
      <w:r w:rsidR="00FF667C">
        <w:rPr>
          <w:rFonts w:ascii="Times New Roman" w:hAnsi="Times New Roman" w:cs="Times New Roman"/>
          <w:sz w:val="24"/>
        </w:rPr>
        <w:lastRenderedPageBreak/>
        <w:t>ethnic studies and many more.</w:t>
      </w:r>
      <w:r w:rsidR="00891F70">
        <w:rPr>
          <w:rFonts w:ascii="Times New Roman" w:hAnsi="Times New Roman" w:cs="Times New Roman"/>
          <w:sz w:val="24"/>
        </w:rPr>
        <w:t xml:space="preserve"> The combination of social and </w:t>
      </w:r>
      <w:r w:rsidR="000240D8">
        <w:rPr>
          <w:rFonts w:ascii="Times New Roman" w:hAnsi="Times New Roman" w:cs="Times New Roman"/>
          <w:sz w:val="24"/>
        </w:rPr>
        <w:t xml:space="preserve">cultural anthropology establishes the baseline for sociocultural anthropology. </w:t>
      </w:r>
      <w:r w:rsidR="00B432B7">
        <w:rPr>
          <w:rFonts w:ascii="Times New Roman" w:hAnsi="Times New Roman" w:cs="Times New Roman"/>
          <w:sz w:val="24"/>
        </w:rPr>
        <w:t xml:space="preserve">Cultural anthropology is the philosophical </w:t>
      </w:r>
      <w:r w:rsidR="000D1D93">
        <w:rPr>
          <w:rFonts w:ascii="Times New Roman" w:hAnsi="Times New Roman" w:cs="Times New Roman"/>
          <w:sz w:val="24"/>
        </w:rPr>
        <w:t xml:space="preserve">and comparative studies including the interpretation of individuals and their behavior in this world. It also includes the </w:t>
      </w:r>
      <w:r w:rsidR="005A6FB0">
        <w:rPr>
          <w:rFonts w:ascii="Times New Roman" w:hAnsi="Times New Roman" w:cs="Times New Roman"/>
          <w:sz w:val="24"/>
        </w:rPr>
        <w:t>activities</w:t>
      </w:r>
      <w:r w:rsidR="002F25CF">
        <w:rPr>
          <w:rFonts w:ascii="Times New Roman" w:hAnsi="Times New Roman" w:cs="Times New Roman"/>
          <w:sz w:val="24"/>
        </w:rPr>
        <w:t xml:space="preserve"> such as arts, literature and philosophical ideologies</w:t>
      </w:r>
      <w:r w:rsidR="005A6FB0">
        <w:rPr>
          <w:rFonts w:ascii="Times New Roman" w:hAnsi="Times New Roman" w:cs="Times New Roman"/>
          <w:sz w:val="24"/>
        </w:rPr>
        <w:t xml:space="preserve"> that influence the understanding of one’s culture, experiences, </w:t>
      </w:r>
      <w:r w:rsidR="002F25CF">
        <w:rPr>
          <w:rFonts w:ascii="Times New Roman" w:hAnsi="Times New Roman" w:cs="Times New Roman"/>
          <w:sz w:val="24"/>
        </w:rPr>
        <w:t>institutions</w:t>
      </w:r>
      <w:r w:rsidR="005A6FB0">
        <w:rPr>
          <w:rFonts w:ascii="Times New Roman" w:hAnsi="Times New Roman" w:cs="Times New Roman"/>
          <w:sz w:val="24"/>
        </w:rPr>
        <w:t xml:space="preserve"> and customs</w:t>
      </w:r>
      <w:r w:rsidR="002F25CF">
        <w:rPr>
          <w:rFonts w:ascii="Times New Roman" w:hAnsi="Times New Roman" w:cs="Times New Roman"/>
          <w:sz w:val="24"/>
        </w:rPr>
        <w:t>. While social anthropology on the other hand,</w:t>
      </w:r>
      <w:r w:rsidR="004C1F93">
        <w:rPr>
          <w:rFonts w:ascii="Times New Roman" w:hAnsi="Times New Roman" w:cs="Times New Roman"/>
          <w:sz w:val="24"/>
        </w:rPr>
        <w:t xml:space="preserve"> is more inclined towards the sociological and historical studies</w:t>
      </w:r>
      <w:r w:rsidR="00CD26FA">
        <w:rPr>
          <w:rFonts w:ascii="Times New Roman" w:hAnsi="Times New Roman" w:cs="Times New Roman"/>
          <w:sz w:val="24"/>
        </w:rPr>
        <w:t>. It</w:t>
      </w:r>
      <w:r w:rsidR="004C1F93">
        <w:rPr>
          <w:rFonts w:ascii="Times New Roman" w:hAnsi="Times New Roman" w:cs="Times New Roman"/>
          <w:sz w:val="24"/>
        </w:rPr>
        <w:t xml:space="preserve"> </w:t>
      </w:r>
      <w:r w:rsidR="00CD26FA">
        <w:rPr>
          <w:rFonts w:ascii="Times New Roman" w:hAnsi="Times New Roman" w:cs="Times New Roman"/>
          <w:sz w:val="24"/>
        </w:rPr>
        <w:t>focuses on</w:t>
      </w:r>
      <w:r w:rsidR="004C1F93">
        <w:rPr>
          <w:rFonts w:ascii="Times New Roman" w:hAnsi="Times New Roman" w:cs="Times New Roman"/>
          <w:sz w:val="24"/>
        </w:rPr>
        <w:t xml:space="preserve"> the relationships among </w:t>
      </w:r>
      <w:r w:rsidR="00CD26FA">
        <w:rPr>
          <w:rFonts w:ascii="Times New Roman" w:hAnsi="Times New Roman" w:cs="Times New Roman"/>
          <w:sz w:val="24"/>
        </w:rPr>
        <w:t>different people and societies and develops a sense of acceptance towards different social structures</w:t>
      </w:r>
      <w:r w:rsidR="00657963">
        <w:rPr>
          <w:rFonts w:ascii="Times New Roman" w:hAnsi="Times New Roman" w:cs="Times New Roman"/>
          <w:sz w:val="24"/>
        </w:rPr>
        <w:t>. Anthropology</w:t>
      </w:r>
      <w:r w:rsidR="00986D62">
        <w:rPr>
          <w:rFonts w:ascii="Times New Roman" w:hAnsi="Times New Roman" w:cs="Times New Roman"/>
          <w:sz w:val="24"/>
        </w:rPr>
        <w:t xml:space="preserve"> is applicable to a dozen of other fields and influences the mode of studies and interaction on a broader perspective. The ec</w:t>
      </w:r>
      <w:r w:rsidR="006B6410">
        <w:rPr>
          <w:rFonts w:ascii="Times New Roman" w:hAnsi="Times New Roman" w:cs="Times New Roman"/>
          <w:sz w:val="24"/>
        </w:rPr>
        <w:t>onomic anthropology is a field that helps to understand the human behavior</w:t>
      </w:r>
      <w:r w:rsidR="004263A2">
        <w:rPr>
          <w:rFonts w:ascii="Times New Roman" w:hAnsi="Times New Roman" w:cs="Times New Roman"/>
          <w:sz w:val="24"/>
        </w:rPr>
        <w:t xml:space="preserve"> towards economics and its range as per historical, geographical and cultural context. </w:t>
      </w:r>
      <w:r w:rsidR="00FA23B2">
        <w:rPr>
          <w:rFonts w:ascii="Times New Roman" w:hAnsi="Times New Roman" w:cs="Times New Roman"/>
          <w:sz w:val="24"/>
        </w:rPr>
        <w:t>Its origins extend back to the times of Bron</w:t>
      </w:r>
      <w:r w:rsidR="00FD2CBE">
        <w:rPr>
          <w:rFonts w:ascii="Times New Roman" w:hAnsi="Times New Roman" w:cs="Times New Roman"/>
          <w:sz w:val="24"/>
        </w:rPr>
        <w:t xml:space="preserve">islaw Malinowski and Marcel Mauss based on their gifts exchange policy as an alternative to </w:t>
      </w:r>
      <w:r w:rsidR="00974597">
        <w:rPr>
          <w:rFonts w:ascii="Times New Roman" w:hAnsi="Times New Roman" w:cs="Times New Roman"/>
          <w:sz w:val="24"/>
        </w:rPr>
        <w:t>the market exchange.</w:t>
      </w:r>
      <w:r w:rsidR="007B034B">
        <w:rPr>
          <w:rFonts w:ascii="Times New Roman" w:hAnsi="Times New Roman" w:cs="Times New Roman"/>
          <w:sz w:val="24"/>
        </w:rPr>
        <w:t xml:space="preserve"> After Karl Marx’ propagation of ‘Political Economy’, the economic anthropologists expanded the horizon and too</w:t>
      </w:r>
      <w:r w:rsidR="00D01C33">
        <w:rPr>
          <w:rFonts w:ascii="Times New Roman" w:hAnsi="Times New Roman" w:cs="Times New Roman"/>
          <w:sz w:val="24"/>
        </w:rPr>
        <w:t xml:space="preserve">k in the examination studies of corporations, banks, and national and global financial system </w:t>
      </w:r>
      <w:r w:rsidR="00DD7E0E">
        <w:rPr>
          <w:rFonts w:ascii="Times New Roman" w:hAnsi="Times New Roman" w:cs="Times New Roman"/>
          <w:sz w:val="24"/>
        </w:rPr>
        <w:t>through the anthropological lens</w:t>
      </w:r>
      <w:r w:rsidR="0009298C">
        <w:rPr>
          <w:rFonts w:ascii="Times New Roman" w:hAnsi="Times New Roman" w:cs="Times New Roman"/>
          <w:sz w:val="24"/>
        </w:rPr>
        <w:t xml:space="preserve"> </w:t>
      </w:r>
      <w:r w:rsidR="0009298C">
        <w:rPr>
          <w:rFonts w:ascii="Times New Roman" w:hAnsi="Times New Roman" w:cs="Times New Roman"/>
          <w:sz w:val="24"/>
        </w:rPr>
        <w:fldChar w:fldCharType="begin"/>
      </w:r>
      <w:r w:rsidR="0009298C">
        <w:rPr>
          <w:rFonts w:ascii="Times New Roman" w:hAnsi="Times New Roman" w:cs="Times New Roman"/>
          <w:sz w:val="24"/>
        </w:rPr>
        <w:instrText xml:space="preserve"> ADDIN ZOTERO_ITEM CSL_CITATION {"citationID":"XnatYfdn","properties":{"formattedCitation":"(Kluckhohn)","plainCitation":"(Kluckhohn)","noteIndex":0},"citationItems":[{"id":728,"uris":["http://zotero.org/users/local/OnfrXiA2/items/8AGC2H4Q"],"uri":["http://zotero.org/users/local/OnfrXiA2/items/8AGC2H4Q"],"itemData":{"id":728,"type":"book","title":"Mirror for man: The relation of anthropology to modern life","publisher":"Routledge","ISBN":"1-351-60616-6","author":[{"family":"Kluckhohn","given":"Clyde"}],"issued":{"date-parts":[["2017"]]}}}],"schema":"https://github.com/citation-style-language/schema/raw/master/csl-citation.json"} </w:instrText>
      </w:r>
      <w:r w:rsidR="0009298C">
        <w:rPr>
          <w:rFonts w:ascii="Times New Roman" w:hAnsi="Times New Roman" w:cs="Times New Roman"/>
          <w:sz w:val="24"/>
        </w:rPr>
        <w:fldChar w:fldCharType="separate"/>
      </w:r>
      <w:r w:rsidR="0009298C" w:rsidRPr="0009298C">
        <w:rPr>
          <w:rFonts w:ascii="Times New Roman" w:hAnsi="Times New Roman" w:cs="Times New Roman"/>
          <w:sz w:val="24"/>
        </w:rPr>
        <w:t>(Kluckhohn)</w:t>
      </w:r>
      <w:r w:rsidR="0009298C">
        <w:rPr>
          <w:rFonts w:ascii="Times New Roman" w:hAnsi="Times New Roman" w:cs="Times New Roman"/>
          <w:sz w:val="24"/>
        </w:rPr>
        <w:fldChar w:fldCharType="end"/>
      </w:r>
      <w:r w:rsidR="00DD7E0E">
        <w:rPr>
          <w:rFonts w:ascii="Times New Roman" w:hAnsi="Times New Roman" w:cs="Times New Roman"/>
          <w:sz w:val="24"/>
        </w:rPr>
        <w:t xml:space="preserve">. </w:t>
      </w:r>
    </w:p>
    <w:p w:rsidR="00DD7E0E" w:rsidRPr="00F50E00" w:rsidRDefault="00E85615" w:rsidP="001A1B61">
      <w:pPr>
        <w:spacing w:line="480" w:lineRule="auto"/>
        <w:rPr>
          <w:rFonts w:ascii="Times New Roman" w:hAnsi="Times New Roman" w:cs="Times New Roman"/>
          <w:b/>
          <w:sz w:val="24"/>
        </w:rPr>
      </w:pPr>
      <w:r>
        <w:rPr>
          <w:rFonts w:ascii="Times New Roman" w:hAnsi="Times New Roman" w:cs="Times New Roman"/>
          <w:b/>
          <w:sz w:val="24"/>
        </w:rPr>
        <w:t xml:space="preserve">Description </w:t>
      </w:r>
    </w:p>
    <w:p w:rsidR="00294C4A" w:rsidRDefault="00294C4A" w:rsidP="001A1B61">
      <w:pPr>
        <w:spacing w:line="480" w:lineRule="auto"/>
        <w:rPr>
          <w:rFonts w:ascii="Times New Roman" w:hAnsi="Times New Roman" w:cs="Times New Roman"/>
          <w:sz w:val="24"/>
        </w:rPr>
      </w:pPr>
      <w:r>
        <w:rPr>
          <w:rFonts w:ascii="Times New Roman" w:hAnsi="Times New Roman" w:cs="Times New Roman"/>
          <w:sz w:val="24"/>
        </w:rPr>
        <w:tab/>
        <w:t>Despite the progression of anthropology in different fields for more than two centuries, anthropological practices in the field of business are still comparative</w:t>
      </w:r>
      <w:r w:rsidR="00D11909">
        <w:rPr>
          <w:rFonts w:ascii="Times New Roman" w:hAnsi="Times New Roman" w:cs="Times New Roman"/>
          <w:sz w:val="24"/>
        </w:rPr>
        <w:t xml:space="preserve">ly new. As the global economic activities are on the rise, especially the progress of </w:t>
      </w:r>
      <w:r w:rsidR="00014A1F">
        <w:rPr>
          <w:rFonts w:ascii="Times New Roman" w:hAnsi="Times New Roman" w:cs="Times New Roman"/>
          <w:sz w:val="24"/>
        </w:rPr>
        <w:t xml:space="preserve">foreign markets has increased the demand of application of anthropological knowledge and competencies </w:t>
      </w:r>
      <w:r w:rsidR="00DE4647">
        <w:rPr>
          <w:rFonts w:ascii="Times New Roman" w:hAnsi="Times New Roman" w:cs="Times New Roman"/>
          <w:sz w:val="24"/>
        </w:rPr>
        <w:t xml:space="preserve">that run the mainstream struggles of corporate </w:t>
      </w:r>
      <w:r w:rsidR="00A541F4">
        <w:rPr>
          <w:rFonts w:ascii="Times New Roman" w:hAnsi="Times New Roman" w:cs="Times New Roman"/>
          <w:sz w:val="24"/>
        </w:rPr>
        <w:t xml:space="preserve">strategies and practices. The complex business world offers a complex environment for the utility of anthropological studies in the research market, </w:t>
      </w:r>
      <w:r w:rsidR="00B313FA">
        <w:rPr>
          <w:rFonts w:ascii="Times New Roman" w:hAnsi="Times New Roman" w:cs="Times New Roman"/>
          <w:sz w:val="24"/>
        </w:rPr>
        <w:t xml:space="preserve">consumer behavior and corporate design. As the anthropology became stringently inculcated in the </w:t>
      </w:r>
      <w:r w:rsidR="00B226C9">
        <w:rPr>
          <w:rFonts w:ascii="Times New Roman" w:hAnsi="Times New Roman" w:cs="Times New Roman"/>
          <w:sz w:val="24"/>
        </w:rPr>
        <w:t xml:space="preserve">business and </w:t>
      </w:r>
      <w:r w:rsidR="00B226C9">
        <w:rPr>
          <w:rFonts w:ascii="Times New Roman" w:hAnsi="Times New Roman" w:cs="Times New Roman"/>
          <w:sz w:val="24"/>
        </w:rPr>
        <w:lastRenderedPageBreak/>
        <w:t xml:space="preserve">primarily ethnography, it became a commercially consumable field </w:t>
      </w:r>
      <w:r w:rsidR="00575DEA">
        <w:rPr>
          <w:rFonts w:ascii="Times New Roman" w:hAnsi="Times New Roman" w:cs="Times New Roman"/>
          <w:sz w:val="24"/>
        </w:rPr>
        <w:t xml:space="preserve">and formed a new dimension for market research. </w:t>
      </w:r>
      <w:r w:rsidR="00E841D5">
        <w:rPr>
          <w:rFonts w:ascii="Times New Roman" w:hAnsi="Times New Roman" w:cs="Times New Roman"/>
          <w:sz w:val="24"/>
        </w:rPr>
        <w:t xml:space="preserve">It has been established that business practices are still principally </w:t>
      </w:r>
      <w:r w:rsidR="00F232C2">
        <w:rPr>
          <w:rFonts w:ascii="Times New Roman" w:hAnsi="Times New Roman" w:cs="Times New Roman"/>
          <w:sz w:val="24"/>
        </w:rPr>
        <w:t xml:space="preserve">following the positivist and behaviorist approach, however, </w:t>
      </w:r>
      <w:r w:rsidR="00604D89">
        <w:rPr>
          <w:rFonts w:ascii="Times New Roman" w:hAnsi="Times New Roman" w:cs="Times New Roman"/>
          <w:sz w:val="24"/>
        </w:rPr>
        <w:t xml:space="preserve">it is undergoing through a change from the functional perspective to meaning. It has also opened new </w:t>
      </w:r>
      <w:r w:rsidR="008B153D">
        <w:rPr>
          <w:rFonts w:ascii="Times New Roman" w:hAnsi="Times New Roman" w:cs="Times New Roman"/>
          <w:sz w:val="24"/>
        </w:rPr>
        <w:t>prospects for the anthropological comprehension and social critique in the business world</w:t>
      </w:r>
      <w:r w:rsidR="0077201D">
        <w:rPr>
          <w:rFonts w:ascii="Times New Roman" w:hAnsi="Times New Roman" w:cs="Times New Roman"/>
          <w:sz w:val="24"/>
        </w:rPr>
        <w:t xml:space="preserve"> </w:t>
      </w:r>
      <w:r w:rsidR="0077201D">
        <w:rPr>
          <w:rFonts w:ascii="Times New Roman" w:hAnsi="Times New Roman" w:cs="Times New Roman"/>
          <w:sz w:val="24"/>
        </w:rPr>
        <w:fldChar w:fldCharType="begin"/>
      </w:r>
      <w:r w:rsidR="0077201D">
        <w:rPr>
          <w:rFonts w:ascii="Times New Roman" w:hAnsi="Times New Roman" w:cs="Times New Roman"/>
          <w:sz w:val="24"/>
        </w:rPr>
        <w:instrText xml:space="preserve"> ADDIN ZOTERO_ITEM CSL_CITATION {"citationID":"TmGxL61L","properties":{"formattedCitation":"(Hann)","plainCitation":"(Hann)","noteIndex":0},"citationItems":[{"id":729,"uris":["http://zotero.org/users/local/OnfrXiA2/items/SEBS8ANP"],"uri":["http://zotero.org/users/local/OnfrXiA2/items/SEBS8ANP"],"itemData":{"id":729,"type":"article-journal","title":"Economic anthropology","container-title":"The International Encyclopedia of Anthropology","page":"1-16","author":[{"family":"Hann","given":"Chris"}],"issued":{"date-parts":[["2018"]]}}}],"schema":"https://github.com/citation-style-language/schema/raw/master/csl-citation.json"} </w:instrText>
      </w:r>
      <w:r w:rsidR="0077201D">
        <w:rPr>
          <w:rFonts w:ascii="Times New Roman" w:hAnsi="Times New Roman" w:cs="Times New Roman"/>
          <w:sz w:val="24"/>
        </w:rPr>
        <w:fldChar w:fldCharType="separate"/>
      </w:r>
      <w:r w:rsidR="0077201D" w:rsidRPr="0077201D">
        <w:rPr>
          <w:rFonts w:ascii="Times New Roman" w:hAnsi="Times New Roman" w:cs="Times New Roman"/>
          <w:sz w:val="24"/>
        </w:rPr>
        <w:t>(Hann)</w:t>
      </w:r>
      <w:r w:rsidR="0077201D">
        <w:rPr>
          <w:rFonts w:ascii="Times New Roman" w:hAnsi="Times New Roman" w:cs="Times New Roman"/>
          <w:sz w:val="24"/>
        </w:rPr>
        <w:fldChar w:fldCharType="end"/>
      </w:r>
      <w:bookmarkStart w:id="0" w:name="_GoBack"/>
      <w:bookmarkEnd w:id="0"/>
      <w:r w:rsidR="008B153D">
        <w:rPr>
          <w:rFonts w:ascii="Times New Roman" w:hAnsi="Times New Roman" w:cs="Times New Roman"/>
          <w:sz w:val="24"/>
        </w:rPr>
        <w:t xml:space="preserve">. </w:t>
      </w:r>
    </w:p>
    <w:p w:rsidR="00412811" w:rsidRDefault="00412811" w:rsidP="001A1B61">
      <w:pPr>
        <w:spacing w:line="480" w:lineRule="auto"/>
        <w:rPr>
          <w:rFonts w:ascii="Times New Roman" w:hAnsi="Times New Roman" w:cs="Times New Roman"/>
          <w:sz w:val="24"/>
        </w:rPr>
      </w:pPr>
      <w:r>
        <w:rPr>
          <w:rFonts w:ascii="Times New Roman" w:hAnsi="Times New Roman" w:cs="Times New Roman"/>
          <w:sz w:val="24"/>
        </w:rPr>
        <w:tab/>
        <w:t xml:space="preserve">Economic anthropology has been </w:t>
      </w:r>
      <w:r w:rsidR="00F74774">
        <w:rPr>
          <w:rFonts w:ascii="Times New Roman" w:hAnsi="Times New Roman" w:cs="Times New Roman"/>
          <w:sz w:val="24"/>
        </w:rPr>
        <w:t xml:space="preserve">associated with formalist and substantivist contentions that were initiated by </w:t>
      </w:r>
      <w:r w:rsidR="0050495B">
        <w:rPr>
          <w:rFonts w:ascii="Times New Roman" w:hAnsi="Times New Roman" w:cs="Times New Roman"/>
          <w:sz w:val="24"/>
        </w:rPr>
        <w:t xml:space="preserve">Malinowski and his hostile perceptions towards economics. Nonetheless, the formalists </w:t>
      </w:r>
      <w:r w:rsidR="00531276">
        <w:rPr>
          <w:rFonts w:ascii="Times New Roman" w:hAnsi="Times New Roman" w:cs="Times New Roman"/>
          <w:sz w:val="24"/>
        </w:rPr>
        <w:t xml:space="preserve">inculcated the anthropological apprehension in economics and its application in the personal finance. </w:t>
      </w:r>
      <w:r w:rsidR="0042576B">
        <w:rPr>
          <w:rFonts w:ascii="Times New Roman" w:hAnsi="Times New Roman" w:cs="Times New Roman"/>
          <w:sz w:val="24"/>
        </w:rPr>
        <w:t xml:space="preserve">The most significant lesson that is learnt from the early economic anthropology is the significance of socio-cultural dimension through which </w:t>
      </w:r>
      <w:r w:rsidR="00905975">
        <w:rPr>
          <w:rFonts w:ascii="Times New Roman" w:hAnsi="Times New Roman" w:cs="Times New Roman"/>
          <w:sz w:val="24"/>
        </w:rPr>
        <w:t xml:space="preserve">rational decisions can be made. This field is extremely important in the </w:t>
      </w:r>
      <w:r w:rsidR="007D5D03">
        <w:rPr>
          <w:rFonts w:ascii="Times New Roman" w:hAnsi="Times New Roman" w:cs="Times New Roman"/>
          <w:sz w:val="24"/>
        </w:rPr>
        <w:t xml:space="preserve">fields of policy and business as personal financial distresses </w:t>
      </w:r>
      <w:r w:rsidR="002C5C51">
        <w:rPr>
          <w:rFonts w:ascii="Times New Roman" w:hAnsi="Times New Roman" w:cs="Times New Roman"/>
          <w:sz w:val="24"/>
        </w:rPr>
        <w:t>effect</w:t>
      </w:r>
      <w:r w:rsidR="00E47672">
        <w:rPr>
          <w:rFonts w:ascii="Times New Roman" w:hAnsi="Times New Roman" w:cs="Times New Roman"/>
          <w:sz w:val="24"/>
        </w:rPr>
        <w:t xml:space="preserve"> everyone and especially the Americans who are struggling to adapt to the structural changes as they make the accountability of personal finances </w:t>
      </w:r>
      <w:r w:rsidR="008226B6">
        <w:rPr>
          <w:rFonts w:ascii="Times New Roman" w:hAnsi="Times New Roman" w:cs="Times New Roman"/>
          <w:sz w:val="24"/>
        </w:rPr>
        <w:t xml:space="preserve">even more important. Thus, it is imperative to understand the role of </w:t>
      </w:r>
      <w:r w:rsidR="00953C84">
        <w:rPr>
          <w:rFonts w:ascii="Times New Roman" w:hAnsi="Times New Roman" w:cs="Times New Roman"/>
          <w:sz w:val="24"/>
        </w:rPr>
        <w:t xml:space="preserve">anthropology in addressing the problems that are so common in the American society around the mega projects and the </w:t>
      </w:r>
      <w:r w:rsidR="00D626B5">
        <w:rPr>
          <w:rFonts w:ascii="Times New Roman" w:hAnsi="Times New Roman" w:cs="Times New Roman"/>
          <w:sz w:val="24"/>
        </w:rPr>
        <w:t>personal financial issues</w:t>
      </w:r>
      <w:r w:rsidR="00263C4A">
        <w:rPr>
          <w:rFonts w:ascii="Times New Roman" w:hAnsi="Times New Roman" w:cs="Times New Roman"/>
          <w:sz w:val="24"/>
        </w:rPr>
        <w:t xml:space="preserve"> </w:t>
      </w:r>
      <w:r w:rsidR="00263C4A">
        <w:rPr>
          <w:rFonts w:ascii="Times New Roman" w:hAnsi="Times New Roman" w:cs="Times New Roman"/>
          <w:sz w:val="24"/>
        </w:rPr>
        <w:fldChar w:fldCharType="begin"/>
      </w:r>
      <w:r w:rsidR="00263C4A">
        <w:rPr>
          <w:rFonts w:ascii="Times New Roman" w:hAnsi="Times New Roman" w:cs="Times New Roman"/>
          <w:sz w:val="24"/>
        </w:rPr>
        <w:instrText xml:space="preserve"> ADDIN ZOTERO_ITEM CSL_CITATION {"citationID":"3EGg2jco","properties":{"formattedCitation":"(Aguilera)","plainCitation":"(Aguilera)","noteIndex":0},"citationItems":[{"id":721,"uris":["http://zotero.org/users/local/OnfrXiA2/items/ALE9EWAW"],"uri":["http://zotero.org/users/local/OnfrXiA2/items/ALE9EWAW"],"itemData":{"id":721,"type":"article-journal","title":"Is anthropology good for the company?","container-title":"American Anthropologist","page":"735-742","author":[{"family":"Aguilera","given":"Francisco E."}],"issued":{"date-parts":[["1996"]]}}}],"schema":"https://github.com/citation-style-language/schema/raw/master/csl-citation.json"} </w:instrText>
      </w:r>
      <w:r w:rsidR="00263C4A">
        <w:rPr>
          <w:rFonts w:ascii="Times New Roman" w:hAnsi="Times New Roman" w:cs="Times New Roman"/>
          <w:sz w:val="24"/>
        </w:rPr>
        <w:fldChar w:fldCharType="separate"/>
      </w:r>
      <w:r w:rsidR="00263C4A" w:rsidRPr="00263C4A">
        <w:rPr>
          <w:rFonts w:ascii="Times New Roman" w:hAnsi="Times New Roman" w:cs="Times New Roman"/>
          <w:sz w:val="24"/>
        </w:rPr>
        <w:t>(Aguilera)</w:t>
      </w:r>
      <w:r w:rsidR="00263C4A">
        <w:rPr>
          <w:rFonts w:ascii="Times New Roman" w:hAnsi="Times New Roman" w:cs="Times New Roman"/>
          <w:sz w:val="24"/>
        </w:rPr>
        <w:fldChar w:fldCharType="end"/>
      </w:r>
      <w:r w:rsidR="00D626B5">
        <w:rPr>
          <w:rFonts w:ascii="Times New Roman" w:hAnsi="Times New Roman" w:cs="Times New Roman"/>
          <w:sz w:val="24"/>
        </w:rPr>
        <w:t xml:space="preserve">. </w:t>
      </w:r>
    </w:p>
    <w:p w:rsidR="00D626B5" w:rsidRDefault="00D626B5" w:rsidP="001A1B61">
      <w:pPr>
        <w:spacing w:line="480" w:lineRule="auto"/>
        <w:rPr>
          <w:rFonts w:ascii="Times New Roman" w:hAnsi="Times New Roman" w:cs="Times New Roman"/>
          <w:sz w:val="24"/>
        </w:rPr>
      </w:pPr>
      <w:r>
        <w:rPr>
          <w:rFonts w:ascii="Times New Roman" w:hAnsi="Times New Roman" w:cs="Times New Roman"/>
          <w:sz w:val="24"/>
        </w:rPr>
        <w:tab/>
        <w:t xml:space="preserve">The applicability of </w:t>
      </w:r>
      <w:r w:rsidR="00242867">
        <w:rPr>
          <w:rFonts w:ascii="Times New Roman" w:hAnsi="Times New Roman" w:cs="Times New Roman"/>
          <w:sz w:val="24"/>
        </w:rPr>
        <w:t xml:space="preserve">applied anthropology has various implications, opportunities and limitations for those who work in the </w:t>
      </w:r>
      <w:r w:rsidR="0017262D">
        <w:rPr>
          <w:rFonts w:ascii="Times New Roman" w:hAnsi="Times New Roman" w:cs="Times New Roman"/>
          <w:sz w:val="24"/>
        </w:rPr>
        <w:t xml:space="preserve">for-profit corporations, nonprofit corporations and as self-regulating consultants. </w:t>
      </w:r>
      <w:r w:rsidR="00BD5387">
        <w:rPr>
          <w:rFonts w:ascii="Times New Roman" w:hAnsi="Times New Roman" w:cs="Times New Roman"/>
          <w:sz w:val="24"/>
        </w:rPr>
        <w:t xml:space="preserve">It is extremely </w:t>
      </w:r>
      <w:r w:rsidR="00285480">
        <w:rPr>
          <w:rFonts w:ascii="Times New Roman" w:hAnsi="Times New Roman" w:cs="Times New Roman"/>
          <w:sz w:val="24"/>
        </w:rPr>
        <w:t xml:space="preserve">important to understand the nature </w:t>
      </w:r>
      <w:r w:rsidR="005B1423">
        <w:rPr>
          <w:rFonts w:ascii="Times New Roman" w:hAnsi="Times New Roman" w:cs="Times New Roman"/>
          <w:sz w:val="24"/>
        </w:rPr>
        <w:t>o</w:t>
      </w:r>
      <w:r w:rsidR="00285480">
        <w:rPr>
          <w:rFonts w:ascii="Times New Roman" w:hAnsi="Times New Roman" w:cs="Times New Roman"/>
          <w:sz w:val="24"/>
        </w:rPr>
        <w:t>f client and their e</w:t>
      </w:r>
      <w:r w:rsidR="005B1423">
        <w:rPr>
          <w:rFonts w:ascii="Times New Roman" w:hAnsi="Times New Roman" w:cs="Times New Roman"/>
          <w:sz w:val="24"/>
        </w:rPr>
        <w:t>ntrenched perception of problems in order to make the anthropological decisions befo</w:t>
      </w:r>
      <w:r w:rsidR="00F747B9">
        <w:rPr>
          <w:rFonts w:ascii="Times New Roman" w:hAnsi="Times New Roman" w:cs="Times New Roman"/>
          <w:sz w:val="24"/>
        </w:rPr>
        <w:t xml:space="preserve">re the ethnographic assessment is carried out. </w:t>
      </w:r>
      <w:r w:rsidR="00BB2BC6">
        <w:rPr>
          <w:rFonts w:ascii="Times New Roman" w:hAnsi="Times New Roman" w:cs="Times New Roman"/>
          <w:sz w:val="24"/>
        </w:rPr>
        <w:t xml:space="preserve">Anthropologists have the ability to contribute in the policy making, evaluation of interventions and devising ethnographic </w:t>
      </w:r>
      <w:r w:rsidR="00196701">
        <w:rPr>
          <w:rFonts w:ascii="Times New Roman" w:hAnsi="Times New Roman" w:cs="Times New Roman"/>
          <w:sz w:val="24"/>
        </w:rPr>
        <w:t>innovations. They have the opportunity to lead the research projects and</w:t>
      </w:r>
      <w:r w:rsidR="007C2DCA">
        <w:rPr>
          <w:rFonts w:ascii="Times New Roman" w:hAnsi="Times New Roman" w:cs="Times New Roman"/>
          <w:sz w:val="24"/>
        </w:rPr>
        <w:t xml:space="preserve"> plans in the fields of behavioral economics</w:t>
      </w:r>
      <w:r w:rsidR="0009298C">
        <w:rPr>
          <w:rFonts w:ascii="Times New Roman" w:hAnsi="Times New Roman" w:cs="Times New Roman"/>
          <w:sz w:val="24"/>
        </w:rPr>
        <w:t xml:space="preserve"> </w:t>
      </w:r>
      <w:r w:rsidR="0009298C">
        <w:rPr>
          <w:rFonts w:ascii="Times New Roman" w:hAnsi="Times New Roman" w:cs="Times New Roman"/>
          <w:sz w:val="24"/>
        </w:rPr>
        <w:lastRenderedPageBreak/>
        <w:fldChar w:fldCharType="begin"/>
      </w:r>
      <w:r w:rsidR="0009298C">
        <w:rPr>
          <w:rFonts w:ascii="Times New Roman" w:hAnsi="Times New Roman" w:cs="Times New Roman"/>
          <w:sz w:val="24"/>
        </w:rPr>
        <w:instrText xml:space="preserve"> ADDIN ZOTERO_ITEM CSL_CITATION {"citationID":"GsBsriY3","properties":{"formattedCitation":"(Maurer)","plainCitation":"(Maurer)","noteIndex":0},"citationItems":[{"id":726,"uris":["http://zotero.org/users/local/OnfrXiA2/items/KJD9IVQS"],"uri":["http://zotero.org/users/local/OnfrXiA2/items/KJD9IVQS"],"itemData":{"id":726,"type":"webpage","title":"Finance","container-title":"Society for Cultural Anthropology","abstract":"Essay collection on finance, edited by Bill Maurer.","URL":"https://culanth.org/fieldsights/series/finance","language":"en","author":[{"family":"Maurer","given":"Bill"}],"accessed":{"date-parts":[["2019",11,24]]}}}],"schema":"https://github.com/citation-style-language/schema/raw/master/csl-citation.json"} </w:instrText>
      </w:r>
      <w:r w:rsidR="0009298C">
        <w:rPr>
          <w:rFonts w:ascii="Times New Roman" w:hAnsi="Times New Roman" w:cs="Times New Roman"/>
          <w:sz w:val="24"/>
        </w:rPr>
        <w:fldChar w:fldCharType="separate"/>
      </w:r>
      <w:r w:rsidR="0009298C" w:rsidRPr="0009298C">
        <w:rPr>
          <w:rFonts w:ascii="Times New Roman" w:hAnsi="Times New Roman" w:cs="Times New Roman"/>
          <w:sz w:val="24"/>
        </w:rPr>
        <w:t>(Maurer)</w:t>
      </w:r>
      <w:r w:rsidR="0009298C">
        <w:rPr>
          <w:rFonts w:ascii="Times New Roman" w:hAnsi="Times New Roman" w:cs="Times New Roman"/>
          <w:sz w:val="24"/>
        </w:rPr>
        <w:fldChar w:fldCharType="end"/>
      </w:r>
      <w:r w:rsidR="007C2DCA">
        <w:rPr>
          <w:rFonts w:ascii="Times New Roman" w:hAnsi="Times New Roman" w:cs="Times New Roman"/>
          <w:sz w:val="24"/>
        </w:rPr>
        <w:t>. Market res</w:t>
      </w:r>
      <w:r w:rsidR="00E33D01">
        <w:rPr>
          <w:rFonts w:ascii="Times New Roman" w:hAnsi="Times New Roman" w:cs="Times New Roman"/>
          <w:sz w:val="24"/>
        </w:rPr>
        <w:t>earch provides a</w:t>
      </w:r>
      <w:r w:rsidR="007C2DCA">
        <w:rPr>
          <w:rFonts w:ascii="Times New Roman" w:hAnsi="Times New Roman" w:cs="Times New Roman"/>
          <w:sz w:val="24"/>
        </w:rPr>
        <w:t xml:space="preserve"> </w:t>
      </w:r>
      <w:r w:rsidR="00E4530E">
        <w:rPr>
          <w:rFonts w:ascii="Times New Roman" w:hAnsi="Times New Roman" w:cs="Times New Roman"/>
          <w:sz w:val="24"/>
        </w:rPr>
        <w:t>prospect</w:t>
      </w:r>
      <w:r w:rsidR="00E33D01">
        <w:rPr>
          <w:rFonts w:ascii="Times New Roman" w:hAnsi="Times New Roman" w:cs="Times New Roman"/>
          <w:sz w:val="24"/>
        </w:rPr>
        <w:t xml:space="preserve"> to the anthropologists to bring about </w:t>
      </w:r>
      <w:r w:rsidR="00C16246">
        <w:rPr>
          <w:rFonts w:ascii="Times New Roman" w:hAnsi="Times New Roman" w:cs="Times New Roman"/>
          <w:sz w:val="24"/>
        </w:rPr>
        <w:t xml:space="preserve">revolution in the research and logical skills and bring it to the corporate </w:t>
      </w:r>
      <w:r w:rsidR="00F77422">
        <w:rPr>
          <w:rFonts w:ascii="Times New Roman" w:hAnsi="Times New Roman" w:cs="Times New Roman"/>
          <w:sz w:val="24"/>
        </w:rPr>
        <w:t xml:space="preserve">table while categorizing the recommendations for </w:t>
      </w:r>
      <w:r w:rsidR="00D66C4C">
        <w:rPr>
          <w:rFonts w:ascii="Times New Roman" w:hAnsi="Times New Roman" w:cs="Times New Roman"/>
          <w:sz w:val="24"/>
        </w:rPr>
        <w:t>marketing</w:t>
      </w:r>
      <w:r w:rsidR="00F77422">
        <w:rPr>
          <w:rFonts w:ascii="Times New Roman" w:hAnsi="Times New Roman" w:cs="Times New Roman"/>
          <w:sz w:val="24"/>
        </w:rPr>
        <w:t xml:space="preserve"> </w:t>
      </w:r>
      <w:r w:rsidR="00D66C4C">
        <w:rPr>
          <w:rFonts w:ascii="Times New Roman" w:hAnsi="Times New Roman" w:cs="Times New Roman"/>
          <w:sz w:val="24"/>
        </w:rPr>
        <w:t xml:space="preserve">products and services. It is also important to analyze the socioeconomic status of the upper middle class in America by conducting market research. For this purpose, cultural analysis proves to be a powerful tool </w:t>
      </w:r>
      <w:r w:rsidR="00080C79">
        <w:rPr>
          <w:rFonts w:ascii="Times New Roman" w:hAnsi="Times New Roman" w:cs="Times New Roman"/>
          <w:sz w:val="24"/>
        </w:rPr>
        <w:t xml:space="preserve">for instructive and imperceptible vantages points and comprehension of the consumers attitude. </w:t>
      </w:r>
      <w:r w:rsidR="000B4009">
        <w:rPr>
          <w:rFonts w:ascii="Times New Roman" w:hAnsi="Times New Roman" w:cs="Times New Roman"/>
          <w:sz w:val="24"/>
        </w:rPr>
        <w:t xml:space="preserve">Applied anthropologists can make the several improvements and improve the design of goods and services by having a detailed knowledge and </w:t>
      </w:r>
      <w:r w:rsidR="002910A2">
        <w:rPr>
          <w:rFonts w:ascii="Times New Roman" w:hAnsi="Times New Roman" w:cs="Times New Roman"/>
          <w:sz w:val="24"/>
        </w:rPr>
        <w:t>comprehending</w:t>
      </w:r>
      <w:r w:rsidR="000B4009">
        <w:rPr>
          <w:rFonts w:ascii="Times New Roman" w:hAnsi="Times New Roman" w:cs="Times New Roman"/>
          <w:sz w:val="24"/>
        </w:rPr>
        <w:t xml:space="preserve"> the </w:t>
      </w:r>
      <w:r w:rsidR="002910A2">
        <w:rPr>
          <w:rFonts w:ascii="Times New Roman" w:hAnsi="Times New Roman" w:cs="Times New Roman"/>
          <w:sz w:val="24"/>
        </w:rPr>
        <w:t>sociocultural variables that are related to the consumer choices</w:t>
      </w:r>
      <w:r w:rsidR="0004438A">
        <w:rPr>
          <w:rFonts w:ascii="Times New Roman" w:hAnsi="Times New Roman" w:cs="Times New Roman"/>
          <w:sz w:val="24"/>
        </w:rPr>
        <w:t xml:space="preserve"> </w:t>
      </w:r>
      <w:r w:rsidR="0004438A">
        <w:rPr>
          <w:rFonts w:ascii="Times New Roman" w:hAnsi="Times New Roman" w:cs="Times New Roman"/>
          <w:sz w:val="24"/>
        </w:rPr>
        <w:fldChar w:fldCharType="begin"/>
      </w:r>
      <w:r w:rsidR="0004438A">
        <w:rPr>
          <w:rFonts w:ascii="Times New Roman" w:hAnsi="Times New Roman" w:cs="Times New Roman"/>
          <w:sz w:val="24"/>
        </w:rPr>
        <w:instrText xml:space="preserve"> ADDIN ZOTERO_ITEM CSL_CITATION {"citationID":"3k1fKWlR","properties":{"formattedCitation":"(Cabrera)","plainCitation":"(Cabrera)","noteIndex":0},"citationItems":[{"id":722,"uris":["http://zotero.org/users/local/OnfrXiA2/items/IE4LKCG9"],"uri":["http://zotero.org/users/local/OnfrXiA2/items/IE4LKCG9"],"itemData":{"id":722,"type":"article-journal","title":"Applied Anthropology and Business: Financial Planning, Luxury Cars, and Microfinance","container-title":"URL: http://www. sjsu. edu/anthropology/resources/gradarchive","author":[{"family":"Cabrera","given":"Gregory S."}],"issued":{"date-parts":[["2008"]]}}}],"schema":"https://github.com/citation-style-language/schema/raw/master/csl-citation.json"} </w:instrText>
      </w:r>
      <w:r w:rsidR="0004438A">
        <w:rPr>
          <w:rFonts w:ascii="Times New Roman" w:hAnsi="Times New Roman" w:cs="Times New Roman"/>
          <w:sz w:val="24"/>
        </w:rPr>
        <w:fldChar w:fldCharType="separate"/>
      </w:r>
      <w:r w:rsidR="0004438A" w:rsidRPr="0004438A">
        <w:rPr>
          <w:rFonts w:ascii="Times New Roman" w:hAnsi="Times New Roman" w:cs="Times New Roman"/>
          <w:sz w:val="24"/>
        </w:rPr>
        <w:t>(Cabrera)</w:t>
      </w:r>
      <w:r w:rsidR="0004438A">
        <w:rPr>
          <w:rFonts w:ascii="Times New Roman" w:hAnsi="Times New Roman" w:cs="Times New Roman"/>
          <w:sz w:val="24"/>
        </w:rPr>
        <w:fldChar w:fldCharType="end"/>
      </w:r>
      <w:r w:rsidR="002910A2">
        <w:rPr>
          <w:rFonts w:ascii="Times New Roman" w:hAnsi="Times New Roman" w:cs="Times New Roman"/>
          <w:sz w:val="24"/>
        </w:rPr>
        <w:t xml:space="preserve">. </w:t>
      </w:r>
    </w:p>
    <w:p w:rsidR="0002214A" w:rsidRDefault="00A81B77" w:rsidP="001A1B61">
      <w:pPr>
        <w:spacing w:line="480" w:lineRule="auto"/>
        <w:rPr>
          <w:rFonts w:ascii="Times New Roman" w:hAnsi="Times New Roman" w:cs="Times New Roman"/>
          <w:sz w:val="24"/>
        </w:rPr>
      </w:pPr>
      <w:r>
        <w:rPr>
          <w:rFonts w:ascii="Times New Roman" w:hAnsi="Times New Roman" w:cs="Times New Roman"/>
          <w:sz w:val="24"/>
        </w:rPr>
        <w:tab/>
        <w:t xml:space="preserve">The cultural anthropology in the corporates help in the broadening the </w:t>
      </w:r>
      <w:r w:rsidR="008600E3">
        <w:rPr>
          <w:rFonts w:ascii="Times New Roman" w:hAnsi="Times New Roman" w:cs="Times New Roman"/>
          <w:sz w:val="24"/>
        </w:rPr>
        <w:t xml:space="preserve">experiences and engaging with the ethnographic strategies, working in a multicultural diverse </w:t>
      </w:r>
      <w:r w:rsidR="00E54F56">
        <w:rPr>
          <w:rFonts w:ascii="Times New Roman" w:hAnsi="Times New Roman" w:cs="Times New Roman"/>
          <w:sz w:val="24"/>
        </w:rPr>
        <w:t>environment and managing financial issues. It assists in collaborating with th</w:t>
      </w:r>
      <w:r w:rsidR="003056F0">
        <w:rPr>
          <w:rFonts w:ascii="Times New Roman" w:hAnsi="Times New Roman" w:cs="Times New Roman"/>
          <w:sz w:val="24"/>
        </w:rPr>
        <w:t xml:space="preserve">e client of different cultures who have various problems related to personal finances, living standards and microfinance. </w:t>
      </w:r>
      <w:r w:rsidR="0064292C">
        <w:rPr>
          <w:rFonts w:ascii="Times New Roman" w:hAnsi="Times New Roman" w:cs="Times New Roman"/>
          <w:sz w:val="24"/>
        </w:rPr>
        <w:t>Social scientists who focus on the ethnographic studies for financial management</w:t>
      </w:r>
      <w:r w:rsidR="005526FE">
        <w:rPr>
          <w:rFonts w:ascii="Times New Roman" w:hAnsi="Times New Roman" w:cs="Times New Roman"/>
          <w:sz w:val="24"/>
        </w:rPr>
        <w:t xml:space="preserve"> have built their work on the research in order to understand</w:t>
      </w:r>
      <w:r w:rsidR="005E5932">
        <w:rPr>
          <w:rFonts w:ascii="Times New Roman" w:hAnsi="Times New Roman" w:cs="Times New Roman"/>
          <w:sz w:val="24"/>
        </w:rPr>
        <w:t xml:space="preserve"> its influence on problem solving and decision making. These factors also have a significant impact on the human </w:t>
      </w:r>
      <w:r w:rsidR="00945BD7">
        <w:rPr>
          <w:rFonts w:ascii="Times New Roman" w:hAnsi="Times New Roman" w:cs="Times New Roman"/>
          <w:sz w:val="24"/>
        </w:rPr>
        <w:t xml:space="preserve">life and life standards based on science and technology. Social studies that </w:t>
      </w:r>
      <w:r w:rsidR="00EB1867">
        <w:rPr>
          <w:rFonts w:ascii="Times New Roman" w:hAnsi="Times New Roman" w:cs="Times New Roman"/>
          <w:sz w:val="24"/>
        </w:rPr>
        <w:t xml:space="preserve">include studies of finances have opened up different domains of finance and help in better apprehension of practices and ideologies that surround </w:t>
      </w:r>
      <w:r w:rsidR="005B4840">
        <w:rPr>
          <w:rFonts w:ascii="Times New Roman" w:hAnsi="Times New Roman" w:cs="Times New Roman"/>
          <w:sz w:val="24"/>
        </w:rPr>
        <w:t xml:space="preserve">financial actions. Along with being the center of focus in the human sciences, finance has become a </w:t>
      </w:r>
      <w:r w:rsidR="00CB5128">
        <w:rPr>
          <w:rFonts w:ascii="Times New Roman" w:hAnsi="Times New Roman" w:cs="Times New Roman"/>
          <w:sz w:val="24"/>
        </w:rPr>
        <w:t xml:space="preserve">common focal point for the political </w:t>
      </w:r>
      <w:r w:rsidR="00516BF3">
        <w:rPr>
          <w:rFonts w:ascii="Times New Roman" w:hAnsi="Times New Roman" w:cs="Times New Roman"/>
          <w:sz w:val="24"/>
        </w:rPr>
        <w:t>conscription</w:t>
      </w:r>
      <w:r w:rsidR="00CB5128">
        <w:rPr>
          <w:rFonts w:ascii="Times New Roman" w:hAnsi="Times New Roman" w:cs="Times New Roman"/>
          <w:sz w:val="24"/>
        </w:rPr>
        <w:t xml:space="preserve"> and </w:t>
      </w:r>
      <w:r w:rsidR="00516BF3">
        <w:rPr>
          <w:rFonts w:ascii="Times New Roman" w:hAnsi="Times New Roman" w:cs="Times New Roman"/>
          <w:sz w:val="24"/>
        </w:rPr>
        <w:t xml:space="preserve">public scrutiny. It is evident from the scrutinized studies of </w:t>
      </w:r>
      <w:r w:rsidR="00F074B7">
        <w:rPr>
          <w:rFonts w:ascii="Times New Roman" w:hAnsi="Times New Roman" w:cs="Times New Roman"/>
          <w:sz w:val="24"/>
        </w:rPr>
        <w:t xml:space="preserve">responses of general mases and the government in effect of financial crisis of 2008 to 2011 that finance </w:t>
      </w:r>
      <w:r w:rsidR="00EE7043">
        <w:rPr>
          <w:rFonts w:ascii="Times New Roman" w:hAnsi="Times New Roman" w:cs="Times New Roman"/>
          <w:sz w:val="24"/>
        </w:rPr>
        <w:t>imparts</w:t>
      </w:r>
      <w:r w:rsidR="00F074B7">
        <w:rPr>
          <w:rFonts w:ascii="Times New Roman" w:hAnsi="Times New Roman" w:cs="Times New Roman"/>
          <w:sz w:val="24"/>
        </w:rPr>
        <w:t xml:space="preserve"> the inconsistent </w:t>
      </w:r>
      <w:r w:rsidR="00F40EDD">
        <w:rPr>
          <w:rFonts w:ascii="Times New Roman" w:hAnsi="Times New Roman" w:cs="Times New Roman"/>
          <w:sz w:val="24"/>
        </w:rPr>
        <w:t xml:space="preserve">impact on </w:t>
      </w:r>
      <w:r w:rsidR="00EE7043">
        <w:rPr>
          <w:rFonts w:ascii="Times New Roman" w:hAnsi="Times New Roman" w:cs="Times New Roman"/>
          <w:sz w:val="24"/>
        </w:rPr>
        <w:t xml:space="preserve">human actions as compared to its immense effect on human life. </w:t>
      </w:r>
      <w:r w:rsidR="00CE0540">
        <w:rPr>
          <w:rFonts w:ascii="Times New Roman" w:hAnsi="Times New Roman" w:cs="Times New Roman"/>
          <w:sz w:val="24"/>
        </w:rPr>
        <w:t xml:space="preserve">Historically, policies of the social scientific </w:t>
      </w:r>
      <w:r w:rsidR="00A54675">
        <w:rPr>
          <w:rFonts w:ascii="Times New Roman" w:hAnsi="Times New Roman" w:cs="Times New Roman"/>
          <w:sz w:val="24"/>
        </w:rPr>
        <w:lastRenderedPageBreak/>
        <w:t xml:space="preserve">arrangements with finance pursued to establish social and cultural scopes </w:t>
      </w:r>
      <w:r w:rsidR="00FD2B40">
        <w:rPr>
          <w:rFonts w:ascii="Times New Roman" w:hAnsi="Times New Roman" w:cs="Times New Roman"/>
          <w:sz w:val="24"/>
        </w:rPr>
        <w:t>of the financial domains. However, the recent strategies have evaluated the systems and rational judgments that embrace the financial aspirations today</w:t>
      </w:r>
      <w:r w:rsidR="0009298C">
        <w:rPr>
          <w:rFonts w:ascii="Times New Roman" w:hAnsi="Times New Roman" w:cs="Times New Roman"/>
          <w:sz w:val="24"/>
        </w:rPr>
        <w:t xml:space="preserve"> </w:t>
      </w:r>
      <w:r w:rsidR="0009298C">
        <w:rPr>
          <w:rFonts w:ascii="Times New Roman" w:hAnsi="Times New Roman" w:cs="Times New Roman"/>
          <w:sz w:val="24"/>
        </w:rPr>
        <w:fldChar w:fldCharType="begin"/>
      </w:r>
      <w:r w:rsidR="0009298C">
        <w:rPr>
          <w:rFonts w:ascii="Times New Roman" w:hAnsi="Times New Roman" w:cs="Times New Roman"/>
          <w:sz w:val="24"/>
        </w:rPr>
        <w:instrText xml:space="preserve"> ADDIN ZOTERO_ITEM CSL_CITATION {"citationID":"ad8pQOa6","properties":{"formattedCitation":"(Hart and Ortiz)","plainCitation":"(Hart and Ortiz)","noteIndex":0},"citationItems":[{"id":723,"uris":["http://zotero.org/users/local/OnfrXiA2/items/AUMQY9G8"],"uri":["http://zotero.org/users/local/OnfrXiA2/items/AUMQY9G8"],"itemData":{"id":723,"type":"article-journal","title":"The Anthropology of Money and Finance: Between Ethnography and World History","container-title":"Annual Review of Anthropology","page":"465-482","volume":"43","issue":"1","source":"annualreviews.org (Atypon)","abstract":"We review here recent developments in the anthropology of money and finance, listing its achievements, shortcomings, and prospects, while referring back to the discipline's founders a century ago. We take our departure from the work of Marcel Mauss and Karl Polanyi, both of whom combined openness to ethnographic research with a vision of world history as a whole. Since the 1960s, anthropologists have tended to restrict themselves to niche fields and marginal debates. The anthropological study of money and ethnographies of finance, in particular, have been the focus of much research since the 1980s. Despite taking on new objects and directions, anthropologists still find it difficult to connect their situated analyses with global processes and world history. We propose some conceptual and empirical directions for research that would seek to overcome these limitations by integrating ethnography more closely with human history, while stressing the importance of money in shaping world society and attempts to reform it.","DOI":"10.1146/annurev-anthro-102313-025814","ISSN":"0084-6570","title-short":"The Anthropology of Money and Finance","journalAbbreviation":"Annu. Rev. Anthropol.","author":[{"family":"Hart","given":"Keith"},{"family":"Ortiz","given":"Horacio"}],"issued":{"date-parts":[["2014",10,21]]}}}],"schema":"https://github.com/citation-style-language/schema/raw/master/csl-citation.json"} </w:instrText>
      </w:r>
      <w:r w:rsidR="0009298C">
        <w:rPr>
          <w:rFonts w:ascii="Times New Roman" w:hAnsi="Times New Roman" w:cs="Times New Roman"/>
          <w:sz w:val="24"/>
        </w:rPr>
        <w:fldChar w:fldCharType="separate"/>
      </w:r>
      <w:r w:rsidR="0009298C" w:rsidRPr="0009298C">
        <w:rPr>
          <w:rFonts w:ascii="Times New Roman" w:hAnsi="Times New Roman" w:cs="Times New Roman"/>
          <w:sz w:val="24"/>
        </w:rPr>
        <w:t>(Hart and Ortiz)</w:t>
      </w:r>
      <w:r w:rsidR="0009298C">
        <w:rPr>
          <w:rFonts w:ascii="Times New Roman" w:hAnsi="Times New Roman" w:cs="Times New Roman"/>
          <w:sz w:val="24"/>
        </w:rPr>
        <w:fldChar w:fldCharType="end"/>
      </w:r>
      <w:r w:rsidR="00FD2B40">
        <w:rPr>
          <w:rFonts w:ascii="Times New Roman" w:hAnsi="Times New Roman" w:cs="Times New Roman"/>
          <w:sz w:val="24"/>
        </w:rPr>
        <w:t xml:space="preserve">. </w:t>
      </w:r>
    </w:p>
    <w:p w:rsidR="000526CB" w:rsidRDefault="005B4E13" w:rsidP="001A1B61">
      <w:pPr>
        <w:spacing w:line="480" w:lineRule="auto"/>
        <w:rPr>
          <w:rFonts w:ascii="Times New Roman" w:hAnsi="Times New Roman" w:cs="Times New Roman"/>
          <w:b/>
          <w:sz w:val="24"/>
        </w:rPr>
      </w:pPr>
      <w:r w:rsidRPr="003A3866">
        <w:rPr>
          <w:rFonts w:ascii="Times New Roman" w:hAnsi="Times New Roman" w:cs="Times New Roman"/>
          <w:b/>
          <w:sz w:val="24"/>
        </w:rPr>
        <w:t>Interview</w:t>
      </w:r>
      <w:r w:rsidR="00D438CC">
        <w:rPr>
          <w:rFonts w:ascii="Times New Roman" w:hAnsi="Times New Roman" w:cs="Times New Roman"/>
          <w:b/>
          <w:sz w:val="24"/>
        </w:rPr>
        <w:t xml:space="preserve"> </w:t>
      </w:r>
    </w:p>
    <w:p w:rsidR="0083591E" w:rsidRDefault="00B04974" w:rsidP="001A1B61">
      <w:pPr>
        <w:spacing w:line="480" w:lineRule="auto"/>
        <w:rPr>
          <w:rFonts w:ascii="Times New Roman" w:hAnsi="Times New Roman" w:cs="Times New Roman"/>
          <w:sz w:val="24"/>
        </w:rPr>
      </w:pPr>
      <w:r>
        <w:rPr>
          <w:rFonts w:ascii="Times New Roman" w:hAnsi="Times New Roman" w:cs="Times New Roman"/>
          <w:b/>
          <w:sz w:val="24"/>
        </w:rPr>
        <w:tab/>
      </w:r>
      <w:r w:rsidR="009139BE">
        <w:rPr>
          <w:rFonts w:ascii="Times New Roman" w:hAnsi="Times New Roman" w:cs="Times New Roman"/>
          <w:sz w:val="24"/>
        </w:rPr>
        <w:t xml:space="preserve">In order </w:t>
      </w:r>
      <w:r w:rsidR="00587205">
        <w:rPr>
          <w:rFonts w:ascii="Times New Roman" w:hAnsi="Times New Roman" w:cs="Times New Roman"/>
          <w:sz w:val="24"/>
        </w:rPr>
        <w:t xml:space="preserve">to establish my views about the cultural anthropological approaches in maintaining the finances and understanding the corporate strategies, I conducted an interview with a </w:t>
      </w:r>
      <w:r w:rsidR="00E228D3">
        <w:rPr>
          <w:rFonts w:ascii="Times New Roman" w:hAnsi="Times New Roman" w:cs="Times New Roman"/>
          <w:sz w:val="24"/>
        </w:rPr>
        <w:t xml:space="preserve">professional. </w:t>
      </w:r>
      <w:r w:rsidR="0071319A">
        <w:rPr>
          <w:rFonts w:ascii="Times New Roman" w:hAnsi="Times New Roman" w:cs="Times New Roman"/>
          <w:sz w:val="24"/>
        </w:rPr>
        <w:t>I knew a friend of mine whos</w:t>
      </w:r>
      <w:r w:rsidR="0083591E">
        <w:rPr>
          <w:rFonts w:ascii="Times New Roman" w:hAnsi="Times New Roman" w:cs="Times New Roman"/>
          <w:sz w:val="24"/>
        </w:rPr>
        <w:t>e</w:t>
      </w:r>
      <w:r w:rsidR="0071319A">
        <w:rPr>
          <w:rFonts w:ascii="Times New Roman" w:hAnsi="Times New Roman" w:cs="Times New Roman"/>
          <w:sz w:val="24"/>
        </w:rPr>
        <w:t xml:space="preserve"> brother in law worked in</w:t>
      </w:r>
      <w:r w:rsidR="0083591E">
        <w:rPr>
          <w:rFonts w:ascii="Times New Roman" w:hAnsi="Times New Roman" w:cs="Times New Roman"/>
          <w:sz w:val="24"/>
        </w:rPr>
        <w:t xml:space="preserve"> a health</w:t>
      </w:r>
      <w:r w:rsidR="00357305">
        <w:rPr>
          <w:rFonts w:ascii="Times New Roman" w:hAnsi="Times New Roman" w:cs="Times New Roman"/>
          <w:sz w:val="24"/>
        </w:rPr>
        <w:t xml:space="preserve"> </w:t>
      </w:r>
      <w:r w:rsidR="0083591E">
        <w:rPr>
          <w:rFonts w:ascii="Times New Roman" w:hAnsi="Times New Roman" w:cs="Times New Roman"/>
          <w:sz w:val="24"/>
        </w:rPr>
        <w:t>care accounting firm</w:t>
      </w:r>
      <w:r w:rsidR="002A5A76">
        <w:rPr>
          <w:rFonts w:ascii="Times New Roman" w:hAnsi="Times New Roman" w:cs="Times New Roman"/>
          <w:sz w:val="24"/>
        </w:rPr>
        <w:t xml:space="preserve">. I conducted this </w:t>
      </w:r>
      <w:r w:rsidR="001F7A49">
        <w:rPr>
          <w:rFonts w:ascii="Times New Roman" w:hAnsi="Times New Roman" w:cs="Times New Roman"/>
          <w:sz w:val="24"/>
        </w:rPr>
        <w:t xml:space="preserve">interview with him in Dallas, </w:t>
      </w:r>
      <w:r w:rsidR="00272A33">
        <w:rPr>
          <w:rFonts w:ascii="Times New Roman" w:hAnsi="Times New Roman" w:cs="Times New Roman"/>
          <w:sz w:val="24"/>
        </w:rPr>
        <w:t xml:space="preserve">Texas on November 18, 2019. His name is </w:t>
      </w:r>
      <w:r w:rsidR="00DB4E6F">
        <w:rPr>
          <w:rFonts w:ascii="Times New Roman" w:hAnsi="Times New Roman" w:cs="Times New Roman"/>
          <w:sz w:val="24"/>
        </w:rPr>
        <w:t>Andy S</w:t>
      </w:r>
      <w:r w:rsidR="00357305">
        <w:rPr>
          <w:rFonts w:ascii="Times New Roman" w:hAnsi="Times New Roman" w:cs="Times New Roman"/>
          <w:sz w:val="24"/>
        </w:rPr>
        <w:t>chieffer and he studied accounting from Texas Christian University, Fort Worth. After his graduation, he worked in the university as a research assistant and then he got a job in a reputable health care accounting organization in Dallas. H</w:t>
      </w:r>
      <w:r w:rsidR="00780187">
        <w:rPr>
          <w:rFonts w:ascii="Times New Roman" w:hAnsi="Times New Roman" w:cs="Times New Roman"/>
          <w:sz w:val="24"/>
        </w:rPr>
        <w:t xml:space="preserve">is job is to provide services to </w:t>
      </w:r>
      <w:r w:rsidR="00357305">
        <w:rPr>
          <w:rFonts w:ascii="Times New Roman" w:hAnsi="Times New Roman" w:cs="Times New Roman"/>
          <w:sz w:val="24"/>
        </w:rPr>
        <w:t>different health care organizations</w:t>
      </w:r>
      <w:r w:rsidR="00780187">
        <w:rPr>
          <w:rFonts w:ascii="Times New Roman" w:hAnsi="Times New Roman" w:cs="Times New Roman"/>
          <w:sz w:val="24"/>
        </w:rPr>
        <w:t xml:space="preserve"> and individuals who are in need of devising a payment plan for their care services. It has been now six years he is working in there and has gained a lot of expertise in his field. He told me that he has worked with different populations and of all kinds. He has worked with African Americans, Hispanics, </w:t>
      </w:r>
      <w:r w:rsidR="00B2498E">
        <w:rPr>
          <w:rFonts w:ascii="Times New Roman" w:hAnsi="Times New Roman" w:cs="Times New Roman"/>
          <w:sz w:val="24"/>
        </w:rPr>
        <w:t xml:space="preserve">Latinos, Italians, and Asians. He </w:t>
      </w:r>
      <w:r w:rsidR="005308A8">
        <w:rPr>
          <w:rFonts w:ascii="Times New Roman" w:hAnsi="Times New Roman" w:cs="Times New Roman"/>
          <w:sz w:val="24"/>
        </w:rPr>
        <w:t xml:space="preserve">has also worked with people from different religions such as Christians, Jewish, Muslims, Hindus and atheists. </w:t>
      </w:r>
    </w:p>
    <w:p w:rsidR="00BB595A" w:rsidRPr="00CA7FE5" w:rsidRDefault="003A6A9A" w:rsidP="001A1B61">
      <w:pPr>
        <w:spacing w:line="480" w:lineRule="auto"/>
        <w:rPr>
          <w:rFonts w:ascii="Times New Roman" w:hAnsi="Times New Roman" w:cs="Times New Roman"/>
          <w:sz w:val="24"/>
        </w:rPr>
      </w:pPr>
      <w:r>
        <w:rPr>
          <w:rFonts w:ascii="Times New Roman" w:hAnsi="Times New Roman" w:cs="Times New Roman"/>
          <w:sz w:val="24"/>
        </w:rPr>
        <w:tab/>
        <w:t xml:space="preserve">He said that working with each group was a different experience and they differ from each other in so many things including </w:t>
      </w:r>
      <w:r w:rsidR="0075327C">
        <w:rPr>
          <w:rFonts w:ascii="Times New Roman" w:hAnsi="Times New Roman" w:cs="Times New Roman"/>
          <w:sz w:val="24"/>
        </w:rPr>
        <w:t>cultural values, religious beli</w:t>
      </w:r>
      <w:r w:rsidR="0009468E">
        <w:rPr>
          <w:rFonts w:ascii="Times New Roman" w:hAnsi="Times New Roman" w:cs="Times New Roman"/>
          <w:sz w:val="24"/>
        </w:rPr>
        <w:t xml:space="preserve">efs, and social practices. He said that these factors had an impact on decision </w:t>
      </w:r>
      <w:r w:rsidR="00CB6DC9">
        <w:rPr>
          <w:rFonts w:ascii="Times New Roman" w:hAnsi="Times New Roman" w:cs="Times New Roman"/>
          <w:sz w:val="24"/>
        </w:rPr>
        <w:t xml:space="preserve">making and understanding of the policies. Some people had individualistic </w:t>
      </w:r>
      <w:r w:rsidR="008848D0">
        <w:rPr>
          <w:rFonts w:ascii="Times New Roman" w:hAnsi="Times New Roman" w:cs="Times New Roman"/>
          <w:sz w:val="24"/>
        </w:rPr>
        <w:t xml:space="preserve">approaches towards their health care plans while others came with collectivist approach. While others had different </w:t>
      </w:r>
      <w:r w:rsidR="00512D96">
        <w:rPr>
          <w:rFonts w:ascii="Times New Roman" w:hAnsi="Times New Roman" w:cs="Times New Roman"/>
          <w:sz w:val="24"/>
        </w:rPr>
        <w:t>ap</w:t>
      </w:r>
      <w:r w:rsidR="004021D2">
        <w:rPr>
          <w:rFonts w:ascii="Times New Roman" w:hAnsi="Times New Roman" w:cs="Times New Roman"/>
          <w:sz w:val="24"/>
        </w:rPr>
        <w:t xml:space="preserve">proaches towards accepting already designed plans. There was also a difference in payment and taxation policies among different </w:t>
      </w:r>
      <w:r w:rsidR="004021D2">
        <w:rPr>
          <w:rFonts w:ascii="Times New Roman" w:hAnsi="Times New Roman" w:cs="Times New Roman"/>
          <w:sz w:val="24"/>
        </w:rPr>
        <w:lastRenderedPageBreak/>
        <w:t>org</w:t>
      </w:r>
      <w:r w:rsidR="0003705F">
        <w:rPr>
          <w:rFonts w:ascii="Times New Roman" w:hAnsi="Times New Roman" w:cs="Times New Roman"/>
          <w:sz w:val="24"/>
        </w:rPr>
        <w:t>an</w:t>
      </w:r>
      <w:r w:rsidR="00FD0296">
        <w:rPr>
          <w:rFonts w:ascii="Times New Roman" w:hAnsi="Times New Roman" w:cs="Times New Roman"/>
          <w:sz w:val="24"/>
        </w:rPr>
        <w:t>izations and he had to change certain terms accordingly. He said th</w:t>
      </w:r>
      <w:r w:rsidR="002F1478">
        <w:rPr>
          <w:rFonts w:ascii="Times New Roman" w:hAnsi="Times New Roman" w:cs="Times New Roman"/>
          <w:sz w:val="24"/>
        </w:rPr>
        <w:t>at working with these different groups had influenced their lives such that they the</w:t>
      </w:r>
      <w:r w:rsidR="00AA749C">
        <w:rPr>
          <w:rFonts w:ascii="Times New Roman" w:hAnsi="Times New Roman" w:cs="Times New Roman"/>
          <w:sz w:val="24"/>
        </w:rPr>
        <w:t xml:space="preserve">n understood and respected the traditional and cultural values of individuals. He also said that there were many professionals who often got offended with such things and were agitated with the difference of opinions and beliefs. </w:t>
      </w:r>
      <w:r w:rsidR="00395039">
        <w:rPr>
          <w:rFonts w:ascii="Times New Roman" w:hAnsi="Times New Roman" w:cs="Times New Roman"/>
          <w:sz w:val="24"/>
        </w:rPr>
        <w:t xml:space="preserve"> </w:t>
      </w:r>
      <w:r w:rsidR="0014524F">
        <w:rPr>
          <w:rFonts w:ascii="Times New Roman" w:hAnsi="Times New Roman" w:cs="Times New Roman"/>
          <w:sz w:val="24"/>
        </w:rPr>
        <w:t xml:space="preserve">He said that cultural competence makes people work together in a diverse cultural work place. </w:t>
      </w:r>
      <w:r w:rsidR="00AD05EF">
        <w:rPr>
          <w:rFonts w:ascii="Times New Roman" w:hAnsi="Times New Roman" w:cs="Times New Roman"/>
          <w:sz w:val="24"/>
        </w:rPr>
        <w:t xml:space="preserve">When people show affection to others and try to understand the differences, they are more accepting towards variations. </w:t>
      </w:r>
      <w:r w:rsidR="00BB595A">
        <w:rPr>
          <w:rFonts w:ascii="Times New Roman" w:hAnsi="Times New Roman" w:cs="Times New Roman"/>
          <w:sz w:val="24"/>
        </w:rPr>
        <w:t xml:space="preserve">He said that making people understand the importance of working in multicultural environments and providing them incentives can make them </w:t>
      </w:r>
      <w:r w:rsidR="004B7010">
        <w:rPr>
          <w:rFonts w:ascii="Times New Roman" w:hAnsi="Times New Roman" w:cs="Times New Roman"/>
          <w:sz w:val="24"/>
        </w:rPr>
        <w:t>work together. According to him, developing th</w:t>
      </w:r>
      <w:r w:rsidR="00BE403E">
        <w:rPr>
          <w:rFonts w:ascii="Times New Roman" w:hAnsi="Times New Roman" w:cs="Times New Roman"/>
          <w:sz w:val="24"/>
        </w:rPr>
        <w:t xml:space="preserve">e tolerance and patience and making them accept the differences can help the future generation to enjoy their lives in this world. The message he gave to me, a student of anthropology, was to learn ways of coping up and understand the differences. He told me to study and analyze the </w:t>
      </w:r>
      <w:r w:rsidR="00D438CC">
        <w:rPr>
          <w:rFonts w:ascii="Times New Roman" w:hAnsi="Times New Roman" w:cs="Times New Roman"/>
          <w:sz w:val="24"/>
        </w:rPr>
        <w:t xml:space="preserve">historical and social impacts of different fields and then make sound and ethical decisions. </w:t>
      </w:r>
    </w:p>
    <w:p w:rsidR="005B4E13" w:rsidRDefault="005B4E13" w:rsidP="001A1B61">
      <w:pPr>
        <w:spacing w:line="480" w:lineRule="auto"/>
        <w:rPr>
          <w:rFonts w:ascii="Times New Roman" w:hAnsi="Times New Roman" w:cs="Times New Roman"/>
          <w:b/>
          <w:sz w:val="24"/>
        </w:rPr>
      </w:pPr>
      <w:r w:rsidRPr="00D438CC">
        <w:rPr>
          <w:rFonts w:ascii="Times New Roman" w:hAnsi="Times New Roman" w:cs="Times New Roman"/>
          <w:b/>
          <w:sz w:val="24"/>
        </w:rPr>
        <w:t xml:space="preserve">Analysis </w:t>
      </w:r>
    </w:p>
    <w:p w:rsidR="00A45274" w:rsidRPr="00A45274" w:rsidRDefault="00A45274" w:rsidP="001A1B61">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According to the information collected through this interview, I have leant the importance of accepting the cultural variance in a work place. As the world is moving towards globalization, </w:t>
      </w:r>
      <w:r w:rsidR="00166D6A">
        <w:rPr>
          <w:rFonts w:ascii="Times New Roman" w:hAnsi="Times New Roman" w:cs="Times New Roman"/>
          <w:sz w:val="24"/>
        </w:rPr>
        <w:t>the organizations</w:t>
      </w:r>
      <w:r w:rsidR="00537D04">
        <w:rPr>
          <w:rFonts w:ascii="Times New Roman" w:hAnsi="Times New Roman" w:cs="Times New Roman"/>
          <w:sz w:val="24"/>
        </w:rPr>
        <w:t xml:space="preserve"> are fetching people from different places and ethnicities. It has removed the barriers of class, gender, race and ethnicity. All individuals in any corporate are required to follow the principles of integrity and acceptance. Moreover, it is important to </w:t>
      </w:r>
      <w:r w:rsidR="00997F4B">
        <w:rPr>
          <w:rFonts w:ascii="Times New Roman" w:hAnsi="Times New Roman" w:cs="Times New Roman"/>
          <w:sz w:val="24"/>
        </w:rPr>
        <w:t>understand the life standards and</w:t>
      </w:r>
      <w:r w:rsidR="00E853DE">
        <w:rPr>
          <w:rFonts w:ascii="Times New Roman" w:hAnsi="Times New Roman" w:cs="Times New Roman"/>
          <w:sz w:val="24"/>
        </w:rPr>
        <w:t xml:space="preserve"> priorities of people from various backgrounds. Similarly, the financial aspects and issues vary</w:t>
      </w:r>
      <w:r w:rsidR="00745A67">
        <w:rPr>
          <w:rFonts w:ascii="Times New Roman" w:hAnsi="Times New Roman" w:cs="Times New Roman"/>
          <w:sz w:val="24"/>
        </w:rPr>
        <w:t xml:space="preserve"> from people to people</w:t>
      </w:r>
      <w:r w:rsidR="00E853DE">
        <w:rPr>
          <w:rFonts w:ascii="Times New Roman" w:hAnsi="Times New Roman" w:cs="Times New Roman"/>
          <w:sz w:val="24"/>
        </w:rPr>
        <w:t xml:space="preserve">. The social stigmas with any particular group are needed to be removed to devise </w:t>
      </w:r>
      <w:r w:rsidR="002736C1">
        <w:rPr>
          <w:rFonts w:ascii="Times New Roman" w:hAnsi="Times New Roman" w:cs="Times New Roman"/>
          <w:sz w:val="24"/>
        </w:rPr>
        <w:t xml:space="preserve">ethnographic decisions based on cultural variables. </w:t>
      </w:r>
      <w:r w:rsidR="00460FEE">
        <w:rPr>
          <w:rFonts w:ascii="Times New Roman" w:hAnsi="Times New Roman" w:cs="Times New Roman"/>
          <w:sz w:val="24"/>
        </w:rPr>
        <w:t xml:space="preserve">The information about different organizations and their payment models also help break the </w:t>
      </w:r>
      <w:r w:rsidR="00460FEE">
        <w:rPr>
          <w:rFonts w:ascii="Times New Roman" w:hAnsi="Times New Roman" w:cs="Times New Roman"/>
          <w:sz w:val="24"/>
        </w:rPr>
        <w:lastRenderedPageBreak/>
        <w:t xml:space="preserve">generalizations about the economy being it the capitalist or neo-liberal model. </w:t>
      </w:r>
      <w:r w:rsidR="00177F3C">
        <w:rPr>
          <w:rFonts w:ascii="Times New Roman" w:hAnsi="Times New Roman" w:cs="Times New Roman"/>
          <w:sz w:val="24"/>
        </w:rPr>
        <w:t>The discussion about the finances allow</w:t>
      </w:r>
      <w:r w:rsidR="003E4137">
        <w:rPr>
          <w:rFonts w:ascii="Times New Roman" w:hAnsi="Times New Roman" w:cs="Times New Roman"/>
          <w:sz w:val="24"/>
        </w:rPr>
        <w:t>s</w:t>
      </w:r>
      <w:r w:rsidR="00177F3C">
        <w:rPr>
          <w:rFonts w:ascii="Times New Roman" w:hAnsi="Times New Roman" w:cs="Times New Roman"/>
          <w:sz w:val="24"/>
        </w:rPr>
        <w:t xml:space="preserve"> to comprehend the infrastructure, operations, payment pathways, products and services cha</w:t>
      </w:r>
      <w:r w:rsidR="003E4137">
        <w:rPr>
          <w:rFonts w:ascii="Times New Roman" w:hAnsi="Times New Roman" w:cs="Times New Roman"/>
          <w:sz w:val="24"/>
        </w:rPr>
        <w:t xml:space="preserve">nnels. Anthropology in this context assists to pay due responsiveness towards the technicalities, practices, </w:t>
      </w:r>
      <w:r w:rsidR="003C5987">
        <w:rPr>
          <w:rFonts w:ascii="Times New Roman" w:hAnsi="Times New Roman" w:cs="Times New Roman"/>
          <w:sz w:val="24"/>
        </w:rPr>
        <w:t xml:space="preserve">standards, </w:t>
      </w:r>
      <w:r w:rsidR="003E4137">
        <w:rPr>
          <w:rFonts w:ascii="Times New Roman" w:hAnsi="Times New Roman" w:cs="Times New Roman"/>
          <w:sz w:val="24"/>
        </w:rPr>
        <w:t xml:space="preserve">attitudes and </w:t>
      </w:r>
      <w:r w:rsidR="00B84E54">
        <w:rPr>
          <w:rFonts w:ascii="Times New Roman" w:hAnsi="Times New Roman" w:cs="Times New Roman"/>
          <w:sz w:val="24"/>
        </w:rPr>
        <w:t>epistemologies of daily life in a broader perspective.</w:t>
      </w:r>
      <w:r w:rsidR="00E32CAB">
        <w:rPr>
          <w:rFonts w:ascii="Times New Roman" w:hAnsi="Times New Roman" w:cs="Times New Roman"/>
          <w:sz w:val="24"/>
        </w:rPr>
        <w:t xml:space="preserve"> I</w:t>
      </w:r>
      <w:r w:rsidR="00B84E54">
        <w:rPr>
          <w:rFonts w:ascii="Times New Roman" w:hAnsi="Times New Roman" w:cs="Times New Roman"/>
          <w:sz w:val="24"/>
        </w:rPr>
        <w:t xml:space="preserve">t is important for the policy makers to inculcate the cultural system in the political and </w:t>
      </w:r>
      <w:r w:rsidR="00E32CAB">
        <w:rPr>
          <w:rFonts w:ascii="Times New Roman" w:hAnsi="Times New Roman" w:cs="Times New Roman"/>
          <w:sz w:val="24"/>
        </w:rPr>
        <w:t>economic</w:t>
      </w:r>
      <w:r w:rsidR="00B84E54">
        <w:rPr>
          <w:rFonts w:ascii="Times New Roman" w:hAnsi="Times New Roman" w:cs="Times New Roman"/>
          <w:sz w:val="24"/>
        </w:rPr>
        <w:t xml:space="preserve"> strata </w:t>
      </w:r>
      <w:r w:rsidR="00E32CAB">
        <w:rPr>
          <w:rFonts w:ascii="Times New Roman" w:hAnsi="Times New Roman" w:cs="Times New Roman"/>
          <w:sz w:val="24"/>
        </w:rPr>
        <w:t xml:space="preserve">in order to be receptive towards changes in the financial management of any corporate organizations. </w:t>
      </w:r>
    </w:p>
    <w:p w:rsidR="003C5987" w:rsidRDefault="005B4E13" w:rsidP="001A1B61">
      <w:pPr>
        <w:spacing w:line="480" w:lineRule="auto"/>
        <w:rPr>
          <w:rFonts w:ascii="Times New Roman" w:hAnsi="Times New Roman" w:cs="Times New Roman"/>
          <w:b/>
          <w:sz w:val="24"/>
        </w:rPr>
      </w:pPr>
      <w:r w:rsidRPr="00E32CAB">
        <w:rPr>
          <w:rFonts w:ascii="Times New Roman" w:hAnsi="Times New Roman" w:cs="Times New Roman"/>
          <w:b/>
          <w:sz w:val="24"/>
        </w:rPr>
        <w:t>Recommendations</w:t>
      </w:r>
      <w:r w:rsidR="001F607C" w:rsidRPr="00E32CAB">
        <w:rPr>
          <w:rFonts w:ascii="Times New Roman" w:hAnsi="Times New Roman" w:cs="Times New Roman"/>
          <w:b/>
          <w:sz w:val="24"/>
        </w:rPr>
        <w:t xml:space="preserve"> </w:t>
      </w:r>
    </w:p>
    <w:p w:rsidR="003C5987" w:rsidRPr="004F5879" w:rsidRDefault="003C5987" w:rsidP="001A1B61">
      <w:pPr>
        <w:spacing w:line="480" w:lineRule="auto"/>
        <w:rPr>
          <w:rFonts w:ascii="Times New Roman" w:hAnsi="Times New Roman" w:cs="Times New Roman"/>
          <w:sz w:val="24"/>
        </w:rPr>
      </w:pPr>
      <w:r>
        <w:rPr>
          <w:rFonts w:ascii="Times New Roman" w:hAnsi="Times New Roman" w:cs="Times New Roman"/>
          <w:b/>
          <w:sz w:val="24"/>
        </w:rPr>
        <w:tab/>
      </w:r>
      <w:r w:rsidR="004F5879">
        <w:rPr>
          <w:rFonts w:ascii="Times New Roman" w:hAnsi="Times New Roman" w:cs="Times New Roman"/>
          <w:sz w:val="24"/>
        </w:rPr>
        <w:t xml:space="preserve">Research studies and its application in the </w:t>
      </w:r>
      <w:r w:rsidR="00A03FAC">
        <w:rPr>
          <w:rFonts w:ascii="Times New Roman" w:hAnsi="Times New Roman" w:cs="Times New Roman"/>
          <w:sz w:val="24"/>
        </w:rPr>
        <w:t xml:space="preserve">corporate organizations is highly important in terms that it helps in understanding the objective and requirement of being </w:t>
      </w:r>
      <w:r w:rsidR="008C12F7">
        <w:rPr>
          <w:rFonts w:ascii="Times New Roman" w:hAnsi="Times New Roman" w:cs="Times New Roman"/>
          <w:sz w:val="24"/>
        </w:rPr>
        <w:t xml:space="preserve">responsive towards the changes. The implementation of anthropological </w:t>
      </w:r>
      <w:r w:rsidR="008076AA">
        <w:rPr>
          <w:rFonts w:ascii="Times New Roman" w:hAnsi="Times New Roman" w:cs="Times New Roman"/>
          <w:sz w:val="24"/>
        </w:rPr>
        <w:t xml:space="preserve">approaches should be made feasible for the employers by making such policies that provide them incentives. It also helps the employees and the service providers to think pragmatically and critically to bring about enormous apprehension of the human and social sciences. </w:t>
      </w:r>
      <w:r w:rsidR="001E21CA">
        <w:rPr>
          <w:rFonts w:ascii="Times New Roman" w:hAnsi="Times New Roman" w:cs="Times New Roman"/>
          <w:sz w:val="24"/>
        </w:rPr>
        <w:t xml:space="preserve">Anthropologists need to play their part in the markets as they have competencies in ethnographic strategies and can bring various perspectives with in the work place. It challenges the market segmentation and certain defined groups of people based on social classes. </w:t>
      </w:r>
      <w:r w:rsidR="00247824">
        <w:rPr>
          <w:rFonts w:ascii="Times New Roman" w:hAnsi="Times New Roman" w:cs="Times New Roman"/>
          <w:sz w:val="24"/>
        </w:rPr>
        <w:t>The culture of any organization is also an important factor in understanding the cultural dynamics of the market. It can also assist in the compre</w:t>
      </w:r>
      <w:r w:rsidR="00B34708">
        <w:rPr>
          <w:rFonts w:ascii="Times New Roman" w:hAnsi="Times New Roman" w:cs="Times New Roman"/>
          <w:sz w:val="24"/>
        </w:rPr>
        <w:t>hending of the consumption patterns and decision making process in corporates in the capitalistic societies. The emic and etic views of the companies</w:t>
      </w:r>
      <w:r w:rsidR="00B837ED">
        <w:rPr>
          <w:rFonts w:ascii="Times New Roman" w:hAnsi="Times New Roman" w:cs="Times New Roman"/>
          <w:sz w:val="24"/>
        </w:rPr>
        <w:t xml:space="preserve"> are</w:t>
      </w:r>
      <w:r w:rsidR="00B34708">
        <w:rPr>
          <w:rFonts w:ascii="Times New Roman" w:hAnsi="Times New Roman" w:cs="Times New Roman"/>
          <w:sz w:val="24"/>
        </w:rPr>
        <w:t xml:space="preserve"> also very critical as </w:t>
      </w:r>
      <w:r w:rsidR="00B837ED">
        <w:rPr>
          <w:rFonts w:ascii="Times New Roman" w:hAnsi="Times New Roman" w:cs="Times New Roman"/>
          <w:sz w:val="24"/>
        </w:rPr>
        <w:t xml:space="preserve">they may arise certain issues regarding the cultural affiliations and behavior of people and certain societies towards public and corporate policies. </w:t>
      </w:r>
      <w:r w:rsidR="00F11C6A">
        <w:rPr>
          <w:rFonts w:ascii="Times New Roman" w:hAnsi="Times New Roman" w:cs="Times New Roman"/>
          <w:sz w:val="24"/>
        </w:rPr>
        <w:t xml:space="preserve">There ae certain implications that must be addressed for implementation of applied anthropology with in organizations. The foremost </w:t>
      </w:r>
      <w:r w:rsidR="006E33C7">
        <w:rPr>
          <w:rFonts w:ascii="Times New Roman" w:hAnsi="Times New Roman" w:cs="Times New Roman"/>
          <w:sz w:val="24"/>
        </w:rPr>
        <w:t xml:space="preserve">inference is the historical roots of the subject </w:t>
      </w:r>
      <w:r w:rsidR="006E33C7">
        <w:rPr>
          <w:rFonts w:ascii="Times New Roman" w:hAnsi="Times New Roman" w:cs="Times New Roman"/>
          <w:sz w:val="24"/>
        </w:rPr>
        <w:lastRenderedPageBreak/>
        <w:t>anthropology and its knowledge in the practical setting and</w:t>
      </w:r>
      <w:r w:rsidR="000E0058">
        <w:rPr>
          <w:rFonts w:ascii="Times New Roman" w:hAnsi="Times New Roman" w:cs="Times New Roman"/>
          <w:sz w:val="24"/>
        </w:rPr>
        <w:t xml:space="preserve"> counterfeiting the colonialism in businesses. There is also a need to give importance to the cultural diversity in the globalized world as it may affect both personal as well as social networks. The sociocultural </w:t>
      </w:r>
      <w:r w:rsidR="00865805">
        <w:rPr>
          <w:rFonts w:ascii="Times New Roman" w:hAnsi="Times New Roman" w:cs="Times New Roman"/>
          <w:sz w:val="24"/>
        </w:rPr>
        <w:t xml:space="preserve">context of </w:t>
      </w:r>
      <w:r w:rsidR="000E0058">
        <w:rPr>
          <w:rFonts w:ascii="Times New Roman" w:hAnsi="Times New Roman" w:cs="Times New Roman"/>
          <w:sz w:val="24"/>
        </w:rPr>
        <w:t>anthropology on</w:t>
      </w:r>
      <w:r w:rsidR="00865805">
        <w:rPr>
          <w:rFonts w:ascii="Times New Roman" w:hAnsi="Times New Roman" w:cs="Times New Roman"/>
          <w:sz w:val="24"/>
        </w:rPr>
        <w:t xml:space="preserve"> the</w:t>
      </w:r>
      <w:r w:rsidR="000E0058">
        <w:rPr>
          <w:rFonts w:ascii="Times New Roman" w:hAnsi="Times New Roman" w:cs="Times New Roman"/>
          <w:sz w:val="24"/>
        </w:rPr>
        <w:t xml:space="preserve"> economy is also needed to be focused </w:t>
      </w:r>
      <w:r w:rsidR="00865805">
        <w:rPr>
          <w:rFonts w:ascii="Times New Roman" w:hAnsi="Times New Roman" w:cs="Times New Roman"/>
          <w:sz w:val="24"/>
        </w:rPr>
        <w:t>in order</w:t>
      </w:r>
      <w:r w:rsidR="000E0058">
        <w:rPr>
          <w:rFonts w:ascii="Times New Roman" w:hAnsi="Times New Roman" w:cs="Times New Roman"/>
          <w:sz w:val="24"/>
        </w:rPr>
        <w:t xml:space="preserve"> to maintain healthy corporate </w:t>
      </w:r>
      <w:r w:rsidR="00865805">
        <w:rPr>
          <w:rFonts w:ascii="Times New Roman" w:hAnsi="Times New Roman" w:cs="Times New Roman"/>
          <w:sz w:val="24"/>
        </w:rPr>
        <w:t>relations</w:t>
      </w:r>
      <w:r w:rsidR="000E0058">
        <w:rPr>
          <w:rFonts w:ascii="Times New Roman" w:hAnsi="Times New Roman" w:cs="Times New Roman"/>
          <w:sz w:val="24"/>
        </w:rPr>
        <w:t xml:space="preserve"> while increasing the </w:t>
      </w:r>
      <w:r w:rsidR="00865805">
        <w:rPr>
          <w:rFonts w:ascii="Times New Roman" w:hAnsi="Times New Roman" w:cs="Times New Roman"/>
          <w:sz w:val="24"/>
        </w:rPr>
        <w:t>turnover and sale revenues. These</w:t>
      </w:r>
      <w:r w:rsidR="005A2951">
        <w:rPr>
          <w:rFonts w:ascii="Times New Roman" w:hAnsi="Times New Roman" w:cs="Times New Roman"/>
          <w:sz w:val="24"/>
        </w:rPr>
        <w:t xml:space="preserve"> applied</w:t>
      </w:r>
      <w:r w:rsidR="00865805">
        <w:rPr>
          <w:rFonts w:ascii="Times New Roman" w:hAnsi="Times New Roman" w:cs="Times New Roman"/>
          <w:sz w:val="24"/>
        </w:rPr>
        <w:t xml:space="preserve"> </w:t>
      </w:r>
      <w:r w:rsidR="005A2951">
        <w:rPr>
          <w:rFonts w:ascii="Times New Roman" w:hAnsi="Times New Roman" w:cs="Times New Roman"/>
          <w:sz w:val="24"/>
        </w:rPr>
        <w:t xml:space="preserve">anthropological practices </w:t>
      </w:r>
      <w:r w:rsidR="00865805">
        <w:rPr>
          <w:rFonts w:ascii="Times New Roman" w:hAnsi="Times New Roman" w:cs="Times New Roman"/>
          <w:sz w:val="24"/>
        </w:rPr>
        <w:t xml:space="preserve">can make the </w:t>
      </w:r>
      <w:r w:rsidR="005A2951">
        <w:rPr>
          <w:rFonts w:ascii="Times New Roman" w:hAnsi="Times New Roman" w:cs="Times New Roman"/>
          <w:sz w:val="24"/>
        </w:rPr>
        <w:t xml:space="preserve">businesses favorable and culturally acceptable. </w:t>
      </w:r>
    </w:p>
    <w:p w:rsidR="007144AF" w:rsidRDefault="007144AF" w:rsidP="00E4530E">
      <w:pPr>
        <w:spacing w:line="480" w:lineRule="auto"/>
        <w:rPr>
          <w:rFonts w:ascii="Times New Roman" w:hAnsi="Times New Roman" w:cs="Times New Roman"/>
          <w:sz w:val="24"/>
        </w:rPr>
      </w:pPr>
    </w:p>
    <w:p w:rsidR="0004438A" w:rsidRDefault="0004438A" w:rsidP="008E68FC">
      <w:pPr>
        <w:spacing w:line="480" w:lineRule="auto"/>
        <w:rPr>
          <w:rFonts w:ascii="Times New Roman" w:hAnsi="Times New Roman" w:cs="Times New Roman"/>
          <w:sz w:val="24"/>
        </w:rPr>
      </w:pPr>
    </w:p>
    <w:p w:rsidR="0004438A" w:rsidRDefault="0004438A">
      <w:pPr>
        <w:rPr>
          <w:rFonts w:ascii="Times New Roman" w:hAnsi="Times New Roman" w:cs="Times New Roman"/>
          <w:sz w:val="24"/>
        </w:rPr>
      </w:pPr>
      <w:r>
        <w:rPr>
          <w:rFonts w:ascii="Times New Roman" w:hAnsi="Times New Roman" w:cs="Times New Roman"/>
          <w:sz w:val="24"/>
        </w:rPr>
        <w:br w:type="page"/>
      </w:r>
    </w:p>
    <w:p w:rsidR="001A1B61" w:rsidRDefault="0004438A" w:rsidP="0004438A">
      <w:pPr>
        <w:spacing w:line="480" w:lineRule="auto"/>
        <w:jc w:val="center"/>
        <w:rPr>
          <w:rFonts w:ascii="Times New Roman" w:hAnsi="Times New Roman" w:cs="Times New Roman"/>
          <w:b/>
          <w:sz w:val="24"/>
        </w:rPr>
      </w:pPr>
      <w:r w:rsidRPr="0004438A">
        <w:rPr>
          <w:rFonts w:ascii="Times New Roman" w:hAnsi="Times New Roman" w:cs="Times New Roman"/>
          <w:b/>
          <w:sz w:val="24"/>
        </w:rPr>
        <w:lastRenderedPageBreak/>
        <w:t>Works Cited</w:t>
      </w:r>
    </w:p>
    <w:p w:rsidR="0077201D" w:rsidRPr="0077201D" w:rsidRDefault="0004438A" w:rsidP="0077201D">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0077201D" w:rsidRPr="0077201D">
        <w:rPr>
          <w:rFonts w:ascii="Times New Roman" w:hAnsi="Times New Roman" w:cs="Times New Roman"/>
          <w:sz w:val="24"/>
        </w:rPr>
        <w:t xml:space="preserve">Aguilera, Francisco E. “Is Anthropology Good for the Company?” </w:t>
      </w:r>
      <w:r w:rsidR="0077201D" w:rsidRPr="0077201D">
        <w:rPr>
          <w:rFonts w:ascii="Times New Roman" w:hAnsi="Times New Roman" w:cs="Times New Roman"/>
          <w:i/>
          <w:iCs/>
          <w:sz w:val="24"/>
        </w:rPr>
        <w:t>American Anthropologist</w:t>
      </w:r>
      <w:r w:rsidR="0077201D" w:rsidRPr="0077201D">
        <w:rPr>
          <w:rFonts w:ascii="Times New Roman" w:hAnsi="Times New Roman" w:cs="Times New Roman"/>
          <w:sz w:val="24"/>
        </w:rPr>
        <w:t>, 1996, pp. 735–42.</w:t>
      </w:r>
    </w:p>
    <w:p w:rsidR="0077201D" w:rsidRPr="0077201D" w:rsidRDefault="0077201D" w:rsidP="0077201D">
      <w:pPr>
        <w:pStyle w:val="Bibliography"/>
        <w:rPr>
          <w:rFonts w:ascii="Times New Roman" w:hAnsi="Times New Roman" w:cs="Times New Roman"/>
          <w:sz w:val="24"/>
        </w:rPr>
      </w:pPr>
      <w:r w:rsidRPr="0077201D">
        <w:rPr>
          <w:rFonts w:ascii="Times New Roman" w:hAnsi="Times New Roman" w:cs="Times New Roman"/>
          <w:sz w:val="24"/>
        </w:rPr>
        <w:t xml:space="preserve">Cabrera, Gregory S. “Applied Anthropology and Business: Financial Planning, Luxury Cars, and Microfinance.” </w:t>
      </w:r>
      <w:r w:rsidRPr="0077201D">
        <w:rPr>
          <w:rFonts w:ascii="Times New Roman" w:hAnsi="Times New Roman" w:cs="Times New Roman"/>
          <w:i/>
          <w:iCs/>
          <w:sz w:val="24"/>
        </w:rPr>
        <w:t>URL: Http://Www. Sjsu. Edu/Anthropology/Resources/Gradarchive</w:t>
      </w:r>
      <w:r w:rsidRPr="0077201D">
        <w:rPr>
          <w:rFonts w:ascii="Times New Roman" w:hAnsi="Times New Roman" w:cs="Times New Roman"/>
          <w:sz w:val="24"/>
        </w:rPr>
        <w:t>, 2008.</w:t>
      </w:r>
    </w:p>
    <w:p w:rsidR="0077201D" w:rsidRPr="0077201D" w:rsidRDefault="0077201D" w:rsidP="0077201D">
      <w:pPr>
        <w:pStyle w:val="Bibliography"/>
        <w:rPr>
          <w:rFonts w:ascii="Times New Roman" w:hAnsi="Times New Roman" w:cs="Times New Roman"/>
          <w:sz w:val="24"/>
        </w:rPr>
      </w:pPr>
      <w:r w:rsidRPr="0077201D">
        <w:rPr>
          <w:rFonts w:ascii="Times New Roman" w:hAnsi="Times New Roman" w:cs="Times New Roman"/>
          <w:sz w:val="24"/>
        </w:rPr>
        <w:t xml:space="preserve">Hann, Chris. “Economic Anthropology.” </w:t>
      </w:r>
      <w:r w:rsidRPr="0077201D">
        <w:rPr>
          <w:rFonts w:ascii="Times New Roman" w:hAnsi="Times New Roman" w:cs="Times New Roman"/>
          <w:i/>
          <w:iCs/>
          <w:sz w:val="24"/>
        </w:rPr>
        <w:t>The International Encyclopedia of Anthropology</w:t>
      </w:r>
      <w:r w:rsidRPr="0077201D">
        <w:rPr>
          <w:rFonts w:ascii="Times New Roman" w:hAnsi="Times New Roman" w:cs="Times New Roman"/>
          <w:sz w:val="24"/>
        </w:rPr>
        <w:t>, 2018, pp. 1–16.</w:t>
      </w:r>
    </w:p>
    <w:p w:rsidR="0077201D" w:rsidRPr="0077201D" w:rsidRDefault="0077201D" w:rsidP="0077201D">
      <w:pPr>
        <w:pStyle w:val="Bibliography"/>
        <w:rPr>
          <w:rFonts w:ascii="Times New Roman" w:hAnsi="Times New Roman" w:cs="Times New Roman"/>
          <w:sz w:val="24"/>
        </w:rPr>
      </w:pPr>
      <w:r w:rsidRPr="0077201D">
        <w:rPr>
          <w:rFonts w:ascii="Times New Roman" w:hAnsi="Times New Roman" w:cs="Times New Roman"/>
          <w:sz w:val="24"/>
        </w:rPr>
        <w:t xml:space="preserve">Hart, Keith, and Horacio Ortiz. “The Anthropology of Money and Finance: Between Ethnography and World History.” </w:t>
      </w:r>
      <w:r w:rsidRPr="0077201D">
        <w:rPr>
          <w:rFonts w:ascii="Times New Roman" w:hAnsi="Times New Roman" w:cs="Times New Roman"/>
          <w:i/>
          <w:iCs/>
          <w:sz w:val="24"/>
        </w:rPr>
        <w:t>Annual Review of Anthropology</w:t>
      </w:r>
      <w:r w:rsidRPr="0077201D">
        <w:rPr>
          <w:rFonts w:ascii="Times New Roman" w:hAnsi="Times New Roman" w:cs="Times New Roman"/>
          <w:sz w:val="24"/>
        </w:rPr>
        <w:t xml:space="preserve">, vol. 43, no. 1, Oct. 2014, pp. 465–82. </w:t>
      </w:r>
      <w:r w:rsidRPr="0077201D">
        <w:rPr>
          <w:rFonts w:ascii="Times New Roman" w:hAnsi="Times New Roman" w:cs="Times New Roman"/>
          <w:i/>
          <w:iCs/>
          <w:sz w:val="24"/>
        </w:rPr>
        <w:t>annualreviews.org (Atypon)</w:t>
      </w:r>
      <w:r w:rsidRPr="0077201D">
        <w:rPr>
          <w:rFonts w:ascii="Times New Roman" w:hAnsi="Times New Roman" w:cs="Times New Roman"/>
          <w:sz w:val="24"/>
        </w:rPr>
        <w:t>, doi:10.1146/annurev-anthro-102313-025814.</w:t>
      </w:r>
    </w:p>
    <w:p w:rsidR="0077201D" w:rsidRPr="0077201D" w:rsidRDefault="0077201D" w:rsidP="0077201D">
      <w:pPr>
        <w:pStyle w:val="Bibliography"/>
        <w:rPr>
          <w:rFonts w:ascii="Times New Roman" w:hAnsi="Times New Roman" w:cs="Times New Roman"/>
          <w:sz w:val="24"/>
        </w:rPr>
      </w:pPr>
      <w:r w:rsidRPr="0077201D">
        <w:rPr>
          <w:rFonts w:ascii="Times New Roman" w:hAnsi="Times New Roman" w:cs="Times New Roman"/>
          <w:sz w:val="24"/>
        </w:rPr>
        <w:t xml:space="preserve">Kluckhohn, Clyde. </w:t>
      </w:r>
      <w:r w:rsidRPr="0077201D">
        <w:rPr>
          <w:rFonts w:ascii="Times New Roman" w:hAnsi="Times New Roman" w:cs="Times New Roman"/>
          <w:i/>
          <w:iCs/>
          <w:sz w:val="24"/>
        </w:rPr>
        <w:t>Mirror for Man: The Relation of Anthropology to Modern Life</w:t>
      </w:r>
      <w:r w:rsidRPr="0077201D">
        <w:rPr>
          <w:rFonts w:ascii="Times New Roman" w:hAnsi="Times New Roman" w:cs="Times New Roman"/>
          <w:sz w:val="24"/>
        </w:rPr>
        <w:t>. Routledge, 2017.</w:t>
      </w:r>
    </w:p>
    <w:p w:rsidR="0077201D" w:rsidRPr="0077201D" w:rsidRDefault="0077201D" w:rsidP="0077201D">
      <w:pPr>
        <w:pStyle w:val="Bibliography"/>
        <w:rPr>
          <w:rFonts w:ascii="Times New Roman" w:hAnsi="Times New Roman" w:cs="Times New Roman"/>
          <w:sz w:val="24"/>
        </w:rPr>
      </w:pPr>
      <w:r w:rsidRPr="0077201D">
        <w:rPr>
          <w:rFonts w:ascii="Times New Roman" w:hAnsi="Times New Roman" w:cs="Times New Roman"/>
          <w:sz w:val="24"/>
        </w:rPr>
        <w:t xml:space="preserve">Maurer, Bill. “Finance.” </w:t>
      </w:r>
      <w:r w:rsidRPr="0077201D">
        <w:rPr>
          <w:rFonts w:ascii="Times New Roman" w:hAnsi="Times New Roman" w:cs="Times New Roman"/>
          <w:i/>
          <w:iCs/>
          <w:sz w:val="24"/>
        </w:rPr>
        <w:t>Society for Cultural Anthropology</w:t>
      </w:r>
      <w:r w:rsidRPr="0077201D">
        <w:rPr>
          <w:rFonts w:ascii="Times New Roman" w:hAnsi="Times New Roman" w:cs="Times New Roman"/>
          <w:sz w:val="24"/>
        </w:rPr>
        <w:t>, https://culanth.org/fieldsights/series/finance. Accessed 24 Nov. 2019.</w:t>
      </w:r>
    </w:p>
    <w:p w:rsidR="0004438A" w:rsidRPr="0004438A" w:rsidRDefault="0004438A" w:rsidP="0004438A">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R="0004438A" w:rsidRPr="000443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5D" w:rsidRDefault="0031485D" w:rsidP="008E6171">
      <w:pPr>
        <w:spacing w:after="0" w:line="240" w:lineRule="auto"/>
      </w:pPr>
      <w:r>
        <w:separator/>
      </w:r>
    </w:p>
  </w:endnote>
  <w:endnote w:type="continuationSeparator" w:id="0">
    <w:p w:rsidR="0031485D" w:rsidRDefault="0031485D" w:rsidP="008E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5D" w:rsidRDefault="0031485D" w:rsidP="008E6171">
      <w:pPr>
        <w:spacing w:after="0" w:line="240" w:lineRule="auto"/>
      </w:pPr>
      <w:r>
        <w:separator/>
      </w:r>
    </w:p>
  </w:footnote>
  <w:footnote w:type="continuationSeparator" w:id="0">
    <w:p w:rsidR="0031485D" w:rsidRDefault="0031485D" w:rsidP="008E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08" w:rsidRPr="008E6171" w:rsidRDefault="00B34708">
    <w:pPr>
      <w:pStyle w:val="Header"/>
      <w:jc w:val="right"/>
      <w:rPr>
        <w:rFonts w:ascii="Times New Roman" w:hAnsi="Times New Roman" w:cs="Times New Roman"/>
        <w:sz w:val="24"/>
      </w:rPr>
    </w:pPr>
    <w:r w:rsidRPr="008E6171">
      <w:rPr>
        <w:rFonts w:ascii="Times New Roman" w:hAnsi="Times New Roman" w:cs="Times New Roman"/>
        <w:sz w:val="24"/>
      </w:rPr>
      <w:t xml:space="preserve">Last name </w:t>
    </w:r>
    <w:sdt>
      <w:sdtPr>
        <w:rPr>
          <w:rFonts w:ascii="Times New Roman" w:hAnsi="Times New Roman" w:cs="Times New Roman"/>
          <w:sz w:val="24"/>
        </w:rPr>
        <w:id w:val="-68576383"/>
        <w:docPartObj>
          <w:docPartGallery w:val="Page Numbers (Top of Page)"/>
          <w:docPartUnique/>
        </w:docPartObj>
      </w:sdtPr>
      <w:sdtEndPr>
        <w:rPr>
          <w:noProof/>
        </w:rPr>
      </w:sdtEndPr>
      <w:sdtContent>
        <w:r w:rsidRPr="008E6171">
          <w:rPr>
            <w:rFonts w:ascii="Times New Roman" w:hAnsi="Times New Roman" w:cs="Times New Roman"/>
            <w:sz w:val="24"/>
          </w:rPr>
          <w:fldChar w:fldCharType="begin"/>
        </w:r>
        <w:r w:rsidRPr="008E6171">
          <w:rPr>
            <w:rFonts w:ascii="Times New Roman" w:hAnsi="Times New Roman" w:cs="Times New Roman"/>
            <w:sz w:val="24"/>
          </w:rPr>
          <w:instrText xml:space="preserve"> PAGE   \* MERGEFORMAT </w:instrText>
        </w:r>
        <w:r w:rsidRPr="008E6171">
          <w:rPr>
            <w:rFonts w:ascii="Times New Roman" w:hAnsi="Times New Roman" w:cs="Times New Roman"/>
            <w:sz w:val="24"/>
          </w:rPr>
          <w:fldChar w:fldCharType="separate"/>
        </w:r>
        <w:r w:rsidR="0077201D">
          <w:rPr>
            <w:rFonts w:ascii="Times New Roman" w:hAnsi="Times New Roman" w:cs="Times New Roman"/>
            <w:noProof/>
            <w:sz w:val="24"/>
          </w:rPr>
          <w:t>1</w:t>
        </w:r>
        <w:r w:rsidRPr="008E6171">
          <w:rPr>
            <w:rFonts w:ascii="Times New Roman" w:hAnsi="Times New Roman" w:cs="Times New Roman"/>
            <w:noProof/>
            <w:sz w:val="24"/>
          </w:rPr>
          <w:fldChar w:fldCharType="end"/>
        </w:r>
      </w:sdtContent>
    </w:sdt>
  </w:p>
  <w:p w:rsidR="00B34708" w:rsidRDefault="00B34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56"/>
    <w:rsid w:val="00014A1F"/>
    <w:rsid w:val="0002214A"/>
    <w:rsid w:val="000240D8"/>
    <w:rsid w:val="0003705F"/>
    <w:rsid w:val="0004438A"/>
    <w:rsid w:val="000526CB"/>
    <w:rsid w:val="00080C79"/>
    <w:rsid w:val="00090AD8"/>
    <w:rsid w:val="0009298C"/>
    <w:rsid w:val="0009468E"/>
    <w:rsid w:val="000B4009"/>
    <w:rsid w:val="000D1D93"/>
    <w:rsid w:val="000E0058"/>
    <w:rsid w:val="000E1739"/>
    <w:rsid w:val="0010352E"/>
    <w:rsid w:val="00131277"/>
    <w:rsid w:val="0014524F"/>
    <w:rsid w:val="00166D6A"/>
    <w:rsid w:val="0017262D"/>
    <w:rsid w:val="00177F3C"/>
    <w:rsid w:val="00196701"/>
    <w:rsid w:val="001A1B61"/>
    <w:rsid w:val="001B1CD4"/>
    <w:rsid w:val="001E21CA"/>
    <w:rsid w:val="001F607C"/>
    <w:rsid w:val="001F7A49"/>
    <w:rsid w:val="00200C92"/>
    <w:rsid w:val="002177AA"/>
    <w:rsid w:val="00242867"/>
    <w:rsid w:val="00247824"/>
    <w:rsid w:val="00263C4A"/>
    <w:rsid w:val="00272A33"/>
    <w:rsid w:val="002736C1"/>
    <w:rsid w:val="00285480"/>
    <w:rsid w:val="002910A2"/>
    <w:rsid w:val="00294C4A"/>
    <w:rsid w:val="002A5A76"/>
    <w:rsid w:val="002C5C51"/>
    <w:rsid w:val="002F1478"/>
    <w:rsid w:val="002F25CF"/>
    <w:rsid w:val="003056F0"/>
    <w:rsid w:val="0031485D"/>
    <w:rsid w:val="00320BB7"/>
    <w:rsid w:val="0034114D"/>
    <w:rsid w:val="00357305"/>
    <w:rsid w:val="00395039"/>
    <w:rsid w:val="003A0FA4"/>
    <w:rsid w:val="003A234A"/>
    <w:rsid w:val="003A3866"/>
    <w:rsid w:val="003A6A9A"/>
    <w:rsid w:val="003C5987"/>
    <w:rsid w:val="003E4137"/>
    <w:rsid w:val="003F0C56"/>
    <w:rsid w:val="004021D2"/>
    <w:rsid w:val="00412811"/>
    <w:rsid w:val="0042576B"/>
    <w:rsid w:val="004263A2"/>
    <w:rsid w:val="00460FEE"/>
    <w:rsid w:val="004B15B0"/>
    <w:rsid w:val="004B697A"/>
    <w:rsid w:val="004B7010"/>
    <w:rsid w:val="004C1F93"/>
    <w:rsid w:val="004D6604"/>
    <w:rsid w:val="004F5879"/>
    <w:rsid w:val="00500F4F"/>
    <w:rsid w:val="0050495B"/>
    <w:rsid w:val="00512D96"/>
    <w:rsid w:val="00516BF3"/>
    <w:rsid w:val="005308A8"/>
    <w:rsid w:val="00531276"/>
    <w:rsid w:val="00537D04"/>
    <w:rsid w:val="00544C25"/>
    <w:rsid w:val="005526FE"/>
    <w:rsid w:val="00575DEA"/>
    <w:rsid w:val="00587205"/>
    <w:rsid w:val="005A2951"/>
    <w:rsid w:val="005A6FB0"/>
    <w:rsid w:val="005B1423"/>
    <w:rsid w:val="005B4793"/>
    <w:rsid w:val="005B4840"/>
    <w:rsid w:val="005B4E13"/>
    <w:rsid w:val="005E5932"/>
    <w:rsid w:val="00603BFB"/>
    <w:rsid w:val="00604D89"/>
    <w:rsid w:val="0064292C"/>
    <w:rsid w:val="00657963"/>
    <w:rsid w:val="006A3AB5"/>
    <w:rsid w:val="006B6410"/>
    <w:rsid w:val="006D4646"/>
    <w:rsid w:val="006E33C7"/>
    <w:rsid w:val="006E3B04"/>
    <w:rsid w:val="006E6913"/>
    <w:rsid w:val="006F5DA3"/>
    <w:rsid w:val="00701316"/>
    <w:rsid w:val="0071319A"/>
    <w:rsid w:val="007144AF"/>
    <w:rsid w:val="00745A67"/>
    <w:rsid w:val="0075327C"/>
    <w:rsid w:val="00764EFD"/>
    <w:rsid w:val="0077201D"/>
    <w:rsid w:val="00780187"/>
    <w:rsid w:val="007B034B"/>
    <w:rsid w:val="007C2DCA"/>
    <w:rsid w:val="007D5D03"/>
    <w:rsid w:val="008076AA"/>
    <w:rsid w:val="008226B6"/>
    <w:rsid w:val="0083591E"/>
    <w:rsid w:val="008600E3"/>
    <w:rsid w:val="008603F8"/>
    <w:rsid w:val="00865805"/>
    <w:rsid w:val="008811DB"/>
    <w:rsid w:val="00883198"/>
    <w:rsid w:val="008848D0"/>
    <w:rsid w:val="00891F70"/>
    <w:rsid w:val="008B153D"/>
    <w:rsid w:val="008C12F7"/>
    <w:rsid w:val="008E6171"/>
    <w:rsid w:val="008E68FC"/>
    <w:rsid w:val="00905975"/>
    <w:rsid w:val="00913058"/>
    <w:rsid w:val="009139BE"/>
    <w:rsid w:val="009207F9"/>
    <w:rsid w:val="00937945"/>
    <w:rsid w:val="00945BD7"/>
    <w:rsid w:val="00953C84"/>
    <w:rsid w:val="009714E8"/>
    <w:rsid w:val="00974597"/>
    <w:rsid w:val="00986D62"/>
    <w:rsid w:val="00997F4B"/>
    <w:rsid w:val="009A3EB7"/>
    <w:rsid w:val="009C19DD"/>
    <w:rsid w:val="009D1701"/>
    <w:rsid w:val="009F72F5"/>
    <w:rsid w:val="00A03FAC"/>
    <w:rsid w:val="00A26DDC"/>
    <w:rsid w:val="00A300C6"/>
    <w:rsid w:val="00A45274"/>
    <w:rsid w:val="00A541F4"/>
    <w:rsid w:val="00A54675"/>
    <w:rsid w:val="00A567D5"/>
    <w:rsid w:val="00A7659D"/>
    <w:rsid w:val="00A81B77"/>
    <w:rsid w:val="00AA749C"/>
    <w:rsid w:val="00AD05EF"/>
    <w:rsid w:val="00B04974"/>
    <w:rsid w:val="00B218A0"/>
    <w:rsid w:val="00B226C9"/>
    <w:rsid w:val="00B2498E"/>
    <w:rsid w:val="00B313FA"/>
    <w:rsid w:val="00B34708"/>
    <w:rsid w:val="00B37FCA"/>
    <w:rsid w:val="00B432B7"/>
    <w:rsid w:val="00B837ED"/>
    <w:rsid w:val="00B84E54"/>
    <w:rsid w:val="00BB2BC6"/>
    <w:rsid w:val="00BB595A"/>
    <w:rsid w:val="00BD5387"/>
    <w:rsid w:val="00BD6A7D"/>
    <w:rsid w:val="00BE403E"/>
    <w:rsid w:val="00C16246"/>
    <w:rsid w:val="00CA7FE5"/>
    <w:rsid w:val="00CB5128"/>
    <w:rsid w:val="00CB6DC9"/>
    <w:rsid w:val="00CD26FA"/>
    <w:rsid w:val="00CE0540"/>
    <w:rsid w:val="00CE4EF6"/>
    <w:rsid w:val="00D01C33"/>
    <w:rsid w:val="00D11909"/>
    <w:rsid w:val="00D31C03"/>
    <w:rsid w:val="00D32C78"/>
    <w:rsid w:val="00D438CC"/>
    <w:rsid w:val="00D626B5"/>
    <w:rsid w:val="00D66C4C"/>
    <w:rsid w:val="00D7541A"/>
    <w:rsid w:val="00DB4E6F"/>
    <w:rsid w:val="00DD7E0E"/>
    <w:rsid w:val="00DE4647"/>
    <w:rsid w:val="00DF0750"/>
    <w:rsid w:val="00E228D3"/>
    <w:rsid w:val="00E32CAB"/>
    <w:rsid w:val="00E33D01"/>
    <w:rsid w:val="00E4530E"/>
    <w:rsid w:val="00E47672"/>
    <w:rsid w:val="00E52313"/>
    <w:rsid w:val="00E53F50"/>
    <w:rsid w:val="00E54F56"/>
    <w:rsid w:val="00E841D5"/>
    <w:rsid w:val="00E853DE"/>
    <w:rsid w:val="00E85615"/>
    <w:rsid w:val="00E873E2"/>
    <w:rsid w:val="00EB1867"/>
    <w:rsid w:val="00EB4FB6"/>
    <w:rsid w:val="00EE7043"/>
    <w:rsid w:val="00EF71F7"/>
    <w:rsid w:val="00F074B7"/>
    <w:rsid w:val="00F11C6A"/>
    <w:rsid w:val="00F232C2"/>
    <w:rsid w:val="00F40EDD"/>
    <w:rsid w:val="00F454FC"/>
    <w:rsid w:val="00F50E00"/>
    <w:rsid w:val="00F7260E"/>
    <w:rsid w:val="00F74774"/>
    <w:rsid w:val="00F747B9"/>
    <w:rsid w:val="00F77422"/>
    <w:rsid w:val="00F92B37"/>
    <w:rsid w:val="00FA23B2"/>
    <w:rsid w:val="00FB4705"/>
    <w:rsid w:val="00FD0296"/>
    <w:rsid w:val="00FD2B40"/>
    <w:rsid w:val="00FD2CBE"/>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A6CE8-A5E9-42BA-8F7F-4A22D3F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71"/>
  </w:style>
  <w:style w:type="paragraph" w:styleId="Footer">
    <w:name w:val="footer"/>
    <w:basedOn w:val="Normal"/>
    <w:link w:val="FooterChar"/>
    <w:uiPriority w:val="99"/>
    <w:unhideWhenUsed/>
    <w:rsid w:val="008E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71"/>
  </w:style>
  <w:style w:type="paragraph" w:styleId="Bibliography">
    <w:name w:val="Bibliography"/>
    <w:basedOn w:val="Normal"/>
    <w:next w:val="Normal"/>
    <w:uiPriority w:val="37"/>
    <w:unhideWhenUsed/>
    <w:rsid w:val="0004438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6C30-7A57-4388-8C7D-E9747A41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Morning</cp:lastModifiedBy>
  <cp:revision>2</cp:revision>
  <dcterms:created xsi:type="dcterms:W3CDTF">2019-11-24T08:26:00Z</dcterms:created>
  <dcterms:modified xsi:type="dcterms:W3CDTF">2019-11-24T08:26:00Z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id="QYlIFW0P"/&gt;&lt;style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