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0FDB8" w14:textId="77777777" w:rsidR="001969B8" w:rsidRPr="001969B8" w:rsidRDefault="001969B8" w:rsidP="001969B8">
      <w:pPr>
        <w:spacing w:line="480" w:lineRule="auto"/>
        <w:rPr>
          <w:rFonts w:ascii="Times New Roman" w:hAnsi="Times New Roman" w:cs="Times New Roman"/>
          <w:color w:val="000000" w:themeColor="text1"/>
        </w:rPr>
      </w:pPr>
    </w:p>
    <w:p w14:paraId="79626C02" w14:textId="77777777" w:rsidR="001969B8" w:rsidRPr="001969B8" w:rsidRDefault="001969B8" w:rsidP="001969B8">
      <w:pPr>
        <w:spacing w:line="480" w:lineRule="auto"/>
        <w:rPr>
          <w:rFonts w:ascii="Times New Roman" w:hAnsi="Times New Roman" w:cs="Times New Roman"/>
          <w:color w:val="000000" w:themeColor="text1"/>
        </w:rPr>
      </w:pPr>
    </w:p>
    <w:p w14:paraId="4FD685C8" w14:textId="77777777" w:rsidR="001969B8" w:rsidRPr="001969B8" w:rsidRDefault="001969B8" w:rsidP="001969B8">
      <w:pPr>
        <w:spacing w:line="480" w:lineRule="auto"/>
        <w:rPr>
          <w:rFonts w:ascii="Times New Roman" w:hAnsi="Times New Roman" w:cs="Times New Roman"/>
          <w:color w:val="000000" w:themeColor="text1"/>
        </w:rPr>
      </w:pPr>
    </w:p>
    <w:p w14:paraId="73D729A3" w14:textId="77777777" w:rsidR="001969B8" w:rsidRPr="001969B8" w:rsidRDefault="001969B8" w:rsidP="001969B8">
      <w:pPr>
        <w:spacing w:line="480" w:lineRule="auto"/>
        <w:rPr>
          <w:rFonts w:ascii="Times New Roman" w:hAnsi="Times New Roman" w:cs="Times New Roman"/>
          <w:color w:val="000000" w:themeColor="text1"/>
        </w:rPr>
      </w:pPr>
    </w:p>
    <w:p w14:paraId="20654635" w14:textId="77777777" w:rsidR="001969B8" w:rsidRPr="001969B8" w:rsidRDefault="001969B8" w:rsidP="001969B8">
      <w:pPr>
        <w:spacing w:line="480" w:lineRule="auto"/>
        <w:rPr>
          <w:rFonts w:ascii="Times New Roman" w:hAnsi="Times New Roman" w:cs="Times New Roman"/>
          <w:color w:val="000000" w:themeColor="text1"/>
        </w:rPr>
      </w:pPr>
    </w:p>
    <w:p w14:paraId="6843199F" w14:textId="77777777" w:rsidR="001969B8" w:rsidRPr="001969B8" w:rsidRDefault="001969B8" w:rsidP="001969B8">
      <w:pPr>
        <w:spacing w:line="480" w:lineRule="auto"/>
        <w:rPr>
          <w:rFonts w:ascii="Times New Roman" w:hAnsi="Times New Roman" w:cs="Times New Roman"/>
          <w:color w:val="000000" w:themeColor="text1"/>
        </w:rPr>
      </w:pPr>
    </w:p>
    <w:p w14:paraId="713AD5B4" w14:textId="77777777" w:rsidR="001969B8" w:rsidRPr="001969B8" w:rsidRDefault="001969B8" w:rsidP="001969B8">
      <w:pPr>
        <w:spacing w:line="480" w:lineRule="auto"/>
        <w:rPr>
          <w:rFonts w:ascii="Times New Roman" w:hAnsi="Times New Roman" w:cs="Times New Roman"/>
          <w:color w:val="000000" w:themeColor="text1"/>
        </w:rPr>
      </w:pPr>
    </w:p>
    <w:p w14:paraId="45207579" w14:textId="77777777" w:rsidR="001D17A5" w:rsidRPr="001969B8" w:rsidRDefault="001D17A5" w:rsidP="001D17A5">
      <w:pPr>
        <w:spacing w:line="480" w:lineRule="auto"/>
        <w:jc w:val="center"/>
        <w:rPr>
          <w:rFonts w:ascii="Times New Roman" w:hAnsi="Times New Roman" w:cs="Times New Roman"/>
          <w:color w:val="000000" w:themeColor="text1"/>
        </w:rPr>
      </w:pPr>
      <w:r w:rsidRPr="001969B8">
        <w:rPr>
          <w:rFonts w:ascii="Times New Roman" w:hAnsi="Times New Roman" w:cs="Times New Roman"/>
          <w:color w:val="000000" w:themeColor="text1"/>
        </w:rPr>
        <w:t>Diversity &amp; Ethics in the workplace</w:t>
      </w:r>
    </w:p>
    <w:p w14:paraId="79255EA3" w14:textId="195FCF32" w:rsidR="001969B8" w:rsidRDefault="001D17A5" w:rsidP="001D17A5">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[Name]</w:t>
      </w:r>
    </w:p>
    <w:p w14:paraId="09478FAF" w14:textId="0954FEAF" w:rsidR="001D17A5" w:rsidRDefault="001D17A5" w:rsidP="001D17A5">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[Institute]</w:t>
      </w:r>
    </w:p>
    <w:p w14:paraId="0B9C617F" w14:textId="1CBB463C" w:rsidR="001D17A5" w:rsidRPr="001969B8" w:rsidRDefault="001D17A5" w:rsidP="001D17A5">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[Date]</w:t>
      </w:r>
    </w:p>
    <w:p w14:paraId="29AC83FC" w14:textId="77777777" w:rsidR="001969B8" w:rsidRPr="001969B8" w:rsidRDefault="001969B8" w:rsidP="001969B8">
      <w:pPr>
        <w:spacing w:line="480" w:lineRule="auto"/>
        <w:rPr>
          <w:rFonts w:ascii="Times New Roman" w:hAnsi="Times New Roman" w:cs="Times New Roman"/>
          <w:color w:val="000000" w:themeColor="text1"/>
        </w:rPr>
      </w:pPr>
    </w:p>
    <w:p w14:paraId="5A501C42" w14:textId="77777777" w:rsidR="001969B8" w:rsidRPr="001969B8" w:rsidRDefault="001969B8" w:rsidP="001969B8">
      <w:pPr>
        <w:spacing w:line="480" w:lineRule="auto"/>
        <w:rPr>
          <w:rFonts w:ascii="Times New Roman" w:hAnsi="Times New Roman" w:cs="Times New Roman"/>
          <w:color w:val="000000" w:themeColor="text1"/>
        </w:rPr>
      </w:pPr>
    </w:p>
    <w:p w14:paraId="4E58F547" w14:textId="77777777" w:rsidR="001969B8" w:rsidRPr="001969B8" w:rsidRDefault="001969B8" w:rsidP="001969B8">
      <w:pPr>
        <w:spacing w:line="480" w:lineRule="auto"/>
        <w:rPr>
          <w:rFonts w:ascii="Times New Roman" w:hAnsi="Times New Roman" w:cs="Times New Roman"/>
          <w:color w:val="000000" w:themeColor="text1"/>
        </w:rPr>
      </w:pPr>
    </w:p>
    <w:p w14:paraId="45C694D0" w14:textId="77777777" w:rsidR="001969B8" w:rsidRPr="001969B8" w:rsidRDefault="001969B8" w:rsidP="001969B8">
      <w:pPr>
        <w:spacing w:line="480" w:lineRule="auto"/>
        <w:rPr>
          <w:rFonts w:ascii="Times New Roman" w:hAnsi="Times New Roman" w:cs="Times New Roman"/>
          <w:color w:val="000000" w:themeColor="text1"/>
        </w:rPr>
      </w:pPr>
    </w:p>
    <w:p w14:paraId="6E47B83E" w14:textId="77777777" w:rsidR="001969B8" w:rsidRPr="001969B8" w:rsidRDefault="001969B8" w:rsidP="001969B8">
      <w:pPr>
        <w:spacing w:line="480" w:lineRule="auto"/>
        <w:rPr>
          <w:rFonts w:ascii="Times New Roman" w:hAnsi="Times New Roman" w:cs="Times New Roman"/>
          <w:color w:val="000000" w:themeColor="text1"/>
        </w:rPr>
      </w:pPr>
    </w:p>
    <w:p w14:paraId="507403B4" w14:textId="77777777" w:rsidR="001969B8" w:rsidRPr="001969B8" w:rsidRDefault="001969B8" w:rsidP="001969B8">
      <w:pPr>
        <w:spacing w:line="480" w:lineRule="auto"/>
        <w:rPr>
          <w:rFonts w:ascii="Times New Roman" w:hAnsi="Times New Roman" w:cs="Times New Roman"/>
          <w:color w:val="000000" w:themeColor="text1"/>
        </w:rPr>
      </w:pPr>
    </w:p>
    <w:p w14:paraId="0DBF00DD" w14:textId="77777777" w:rsidR="001969B8" w:rsidRPr="001969B8" w:rsidRDefault="001969B8" w:rsidP="001969B8">
      <w:pPr>
        <w:spacing w:line="480" w:lineRule="auto"/>
        <w:rPr>
          <w:rFonts w:ascii="Times New Roman" w:hAnsi="Times New Roman" w:cs="Times New Roman"/>
          <w:color w:val="000000" w:themeColor="text1"/>
        </w:rPr>
      </w:pPr>
    </w:p>
    <w:p w14:paraId="7390C40C" w14:textId="77777777" w:rsidR="001969B8" w:rsidRPr="001969B8" w:rsidRDefault="001969B8" w:rsidP="001969B8">
      <w:pPr>
        <w:spacing w:line="480" w:lineRule="auto"/>
        <w:rPr>
          <w:rFonts w:ascii="Times New Roman" w:hAnsi="Times New Roman" w:cs="Times New Roman"/>
          <w:color w:val="000000" w:themeColor="text1"/>
        </w:rPr>
      </w:pPr>
    </w:p>
    <w:p w14:paraId="13BDEF2E" w14:textId="77777777" w:rsidR="001969B8" w:rsidRPr="001969B8" w:rsidRDefault="001969B8" w:rsidP="001969B8">
      <w:pPr>
        <w:spacing w:line="480" w:lineRule="auto"/>
        <w:rPr>
          <w:rFonts w:ascii="Times New Roman" w:hAnsi="Times New Roman" w:cs="Times New Roman"/>
          <w:color w:val="000000" w:themeColor="text1"/>
        </w:rPr>
      </w:pPr>
    </w:p>
    <w:p w14:paraId="788D840F" w14:textId="77777777" w:rsidR="001969B8" w:rsidRPr="001969B8" w:rsidRDefault="001969B8" w:rsidP="001969B8">
      <w:pPr>
        <w:spacing w:line="480" w:lineRule="auto"/>
        <w:rPr>
          <w:rFonts w:ascii="Times New Roman" w:hAnsi="Times New Roman" w:cs="Times New Roman"/>
          <w:color w:val="000000" w:themeColor="text1"/>
        </w:rPr>
      </w:pPr>
    </w:p>
    <w:p w14:paraId="6810372C" w14:textId="77777777" w:rsidR="001969B8" w:rsidRPr="001969B8" w:rsidRDefault="001969B8" w:rsidP="001969B8">
      <w:pPr>
        <w:spacing w:line="480" w:lineRule="auto"/>
        <w:rPr>
          <w:rFonts w:ascii="Times New Roman" w:hAnsi="Times New Roman" w:cs="Times New Roman"/>
          <w:color w:val="000000" w:themeColor="text1"/>
        </w:rPr>
      </w:pPr>
    </w:p>
    <w:p w14:paraId="51217969" w14:textId="77777777" w:rsidR="001969B8" w:rsidRPr="001969B8" w:rsidRDefault="001969B8" w:rsidP="001969B8">
      <w:pPr>
        <w:spacing w:line="480" w:lineRule="auto"/>
        <w:rPr>
          <w:rFonts w:ascii="Times New Roman" w:hAnsi="Times New Roman" w:cs="Times New Roman"/>
          <w:color w:val="000000" w:themeColor="text1"/>
        </w:rPr>
      </w:pPr>
    </w:p>
    <w:p w14:paraId="1131D2BB" w14:textId="53DA23EF" w:rsidR="00CC0435" w:rsidRPr="001969B8" w:rsidRDefault="00CC0435" w:rsidP="001D17A5">
      <w:pPr>
        <w:tabs>
          <w:tab w:val="left" w:pos="6585"/>
        </w:tabs>
        <w:spacing w:line="480" w:lineRule="auto"/>
        <w:jc w:val="center"/>
        <w:rPr>
          <w:rFonts w:ascii="Times New Roman" w:hAnsi="Times New Roman" w:cs="Times New Roman"/>
          <w:color w:val="000000" w:themeColor="text1"/>
        </w:rPr>
      </w:pPr>
      <w:r w:rsidRPr="001969B8">
        <w:rPr>
          <w:rFonts w:ascii="Times New Roman" w:hAnsi="Times New Roman" w:cs="Times New Roman"/>
          <w:color w:val="000000" w:themeColor="text1"/>
        </w:rPr>
        <w:lastRenderedPageBreak/>
        <w:t>Divers</w:t>
      </w:r>
      <w:r w:rsidR="001969B8" w:rsidRPr="001969B8">
        <w:rPr>
          <w:rFonts w:ascii="Times New Roman" w:hAnsi="Times New Roman" w:cs="Times New Roman"/>
          <w:color w:val="000000" w:themeColor="text1"/>
        </w:rPr>
        <w:t>ity &amp; Ethics in the workplace</w:t>
      </w:r>
    </w:p>
    <w:p w14:paraId="08CF1B5D" w14:textId="2EBFF4D2" w:rsidR="003677F2" w:rsidRPr="001969B8" w:rsidRDefault="001969B8" w:rsidP="001969B8">
      <w:pPr>
        <w:spacing w:line="480" w:lineRule="auto"/>
        <w:rPr>
          <w:rFonts w:ascii="Times New Roman" w:eastAsia="Times New Roman" w:hAnsi="Times New Roman" w:cs="Times New Roman"/>
          <w:b/>
          <w:color w:val="000000" w:themeColor="text1"/>
        </w:rPr>
      </w:pPr>
      <w:r w:rsidRPr="001969B8">
        <w:rPr>
          <w:rFonts w:ascii="Times New Roman" w:eastAsia="Times New Roman" w:hAnsi="Times New Roman" w:cs="Times New Roman"/>
          <w:b/>
          <w:color w:val="000000" w:themeColor="text1"/>
        </w:rPr>
        <w:t>Part 1</w:t>
      </w:r>
      <w:r w:rsidRPr="001969B8">
        <w:rPr>
          <w:rFonts w:ascii="Times New Roman" w:eastAsia="Times New Roman" w:hAnsi="Times New Roman" w:cs="Times New Roman"/>
          <w:b/>
          <w:color w:val="000000" w:themeColor="text1"/>
          <w:vertAlign w:val="superscript"/>
        </w:rPr>
        <w:t>st</w:t>
      </w:r>
      <w:r w:rsidRPr="001969B8">
        <w:rPr>
          <w:rFonts w:ascii="Times New Roman" w:eastAsia="Times New Roman" w:hAnsi="Times New Roman" w:cs="Times New Roman"/>
          <w:b/>
          <w:color w:val="000000" w:themeColor="text1"/>
        </w:rPr>
        <w:t xml:space="preserve"> </w:t>
      </w:r>
    </w:p>
    <w:p w14:paraId="0C596F6B" w14:textId="77777777" w:rsidR="003677F2" w:rsidRPr="001969B8" w:rsidRDefault="003677F2" w:rsidP="001969B8">
      <w:pPr>
        <w:spacing w:line="480" w:lineRule="auto"/>
        <w:rPr>
          <w:rFonts w:ascii="Times New Roman" w:eastAsia="Times New Roman" w:hAnsi="Times New Roman" w:cs="Times New Roman"/>
          <w:color w:val="000000" w:themeColor="text1"/>
        </w:rPr>
      </w:pPr>
      <w:bookmarkStart w:id="0" w:name="_GoBack"/>
      <w:bookmarkEnd w:id="0"/>
    </w:p>
    <w:p w14:paraId="0931F72E" w14:textId="0EC1E06C" w:rsidR="001969B8" w:rsidRPr="001969B8" w:rsidRDefault="001969B8" w:rsidP="001969B8">
      <w:pPr>
        <w:pStyle w:val="ListParagraph"/>
        <w:numPr>
          <w:ilvl w:val="0"/>
          <w:numId w:val="12"/>
        </w:numPr>
        <w:spacing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t>Platinum Rule is a very important and very sensitive version of the Golden rule of communication which says that do treat people the way you want them to treat yourself. The platinum rule is addressing it in a different way and it says that treat others as they wanted to be treated like (Alessandra, 1995).</w:t>
      </w:r>
    </w:p>
    <w:p w14:paraId="2512EC8B" w14:textId="77777777" w:rsidR="001969B8" w:rsidRPr="001969B8" w:rsidRDefault="001969B8" w:rsidP="001969B8">
      <w:pPr>
        <w:pStyle w:val="ListParagraph"/>
        <w:spacing w:line="480" w:lineRule="auto"/>
        <w:rPr>
          <w:rFonts w:ascii="Times New Roman" w:eastAsia="Times New Roman" w:hAnsi="Times New Roman" w:cs="Times New Roman"/>
          <w:color w:val="000000" w:themeColor="text1"/>
        </w:rPr>
      </w:pPr>
    </w:p>
    <w:p w14:paraId="5CE46458" w14:textId="67DEC438" w:rsidR="001969B8" w:rsidRDefault="001969B8" w:rsidP="001969B8">
      <w:pPr>
        <w:pStyle w:val="ListParagraph"/>
        <w:numPr>
          <w:ilvl w:val="0"/>
          <w:numId w:val="10"/>
        </w:numPr>
        <w:spacing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t xml:space="preserve">I have used this rule in communication with others and found out that it lets us view the world in someone’s eyes.  It enabled me to identify the difference of behavioral style, communication styles and the difference of opinion between me and the stakeholder. I got to know that how quickly the opposite person makes a decision. </w:t>
      </w:r>
    </w:p>
    <w:p w14:paraId="333F7908" w14:textId="77777777" w:rsidR="001969B8" w:rsidRPr="001969B8" w:rsidRDefault="001969B8" w:rsidP="001969B8">
      <w:pPr>
        <w:pStyle w:val="ListParagraph"/>
        <w:spacing w:line="480" w:lineRule="auto"/>
        <w:rPr>
          <w:rFonts w:ascii="Times New Roman" w:eastAsia="Times New Roman" w:hAnsi="Times New Roman" w:cs="Times New Roman"/>
          <w:color w:val="000000" w:themeColor="text1"/>
        </w:rPr>
      </w:pPr>
    </w:p>
    <w:p w14:paraId="7C510685" w14:textId="70184F2A" w:rsidR="001969B8" w:rsidRPr="001969B8" w:rsidRDefault="001969B8" w:rsidP="001969B8">
      <w:pPr>
        <w:pStyle w:val="ListParagraph"/>
        <w:numPr>
          <w:ilvl w:val="0"/>
          <w:numId w:val="10"/>
        </w:numPr>
        <w:spacing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t xml:space="preserve">Tolerance is used in a different sense in religion, political and ethical concerns. In education and ethics, tolerance is the assessment of beliefs and it is the behavior of identifying the rational nature of human being (Saulius, 2013).  Tolerance will help to understand the rationale of individual and it will help to understand the particular reasons behind the behavior of an individual. For example, the bossing attitude of the manager in a company is necessary to make the employ show good performance and the rationale behind this behavior is the professional development of employs. </w:t>
      </w:r>
      <w:r w:rsidR="00E86DF1" w:rsidRPr="001969B8">
        <w:rPr>
          <w:rFonts w:ascii="Times New Roman" w:eastAsia="Times New Roman" w:hAnsi="Times New Roman" w:cs="Times New Roman"/>
          <w:color w:val="000000" w:themeColor="text1"/>
        </w:rPr>
        <w:t>So,</w:t>
      </w:r>
      <w:r w:rsidRPr="001969B8">
        <w:rPr>
          <w:rFonts w:ascii="Times New Roman" w:eastAsia="Times New Roman" w:hAnsi="Times New Roman" w:cs="Times New Roman"/>
          <w:color w:val="000000" w:themeColor="text1"/>
        </w:rPr>
        <w:t xml:space="preserve"> the employees will tolerate the manager if they get the rationale behind the particular behavior. </w:t>
      </w:r>
    </w:p>
    <w:p w14:paraId="4B7419F9"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40153076" w14:textId="0245C26B" w:rsidR="001969B8" w:rsidRPr="001969B8" w:rsidRDefault="001969B8" w:rsidP="001969B8">
      <w:pPr>
        <w:pStyle w:val="ListParagraph"/>
        <w:numPr>
          <w:ilvl w:val="0"/>
          <w:numId w:val="10"/>
        </w:numPr>
        <w:spacing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lastRenderedPageBreak/>
        <w:t>Ethical communication in an organization: Ethical communication is the bases of responsible thinking and decision making (Huang, 2004).  Diversity and ethics in the workplace can be maintained by taking care of ethical communication in an organization.  Ethical communication helps to build up a relationship between the employees in an organization and helps to understand the diverse nature of employee working there. Ethical communication will help to maintain work ethics and will help to boost up the performance of the employees. It will help to make decisions and will give a platform of sharing and caring.</w:t>
      </w:r>
    </w:p>
    <w:p w14:paraId="07F0F1E4" w14:textId="4254C715" w:rsidR="001969B8" w:rsidRPr="001969B8" w:rsidRDefault="001969B8" w:rsidP="001969B8">
      <w:pPr>
        <w:pStyle w:val="ListParagraph"/>
        <w:numPr>
          <w:ilvl w:val="0"/>
          <w:numId w:val="10"/>
        </w:numPr>
        <w:spacing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t xml:space="preserve">Ethical relativism will be explained in the final paper which is based on “Diversity and ethics in the workplace”. Ethical relativism is a theory that says that morality is studied relative to the culture an individual belongs to. That is where the behavior of an individual is wrong or write based on the particular culture of the society or organization (Ladd, 1973).  Ethical relativism is needed to understand the diversity and ethical behavior of an individual in a working environment. The theory will guide about what ethical behavior should be followed in an ethical environment and what not to follow. </w:t>
      </w:r>
    </w:p>
    <w:p w14:paraId="417C7532"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681A8AD5" w14:textId="2649982B" w:rsidR="001969B8" w:rsidRPr="001969B8" w:rsidRDefault="001969B8" w:rsidP="001969B8">
      <w:pPr>
        <w:spacing w:line="480" w:lineRule="auto"/>
        <w:rPr>
          <w:rFonts w:ascii="Times New Roman" w:eastAsia="Times New Roman" w:hAnsi="Times New Roman" w:cs="Times New Roman"/>
          <w:b/>
          <w:color w:val="000000" w:themeColor="text1"/>
        </w:rPr>
      </w:pPr>
      <w:r w:rsidRPr="001969B8">
        <w:rPr>
          <w:rFonts w:ascii="Times New Roman" w:eastAsia="Times New Roman" w:hAnsi="Times New Roman" w:cs="Times New Roman"/>
          <w:b/>
          <w:color w:val="000000" w:themeColor="text1"/>
        </w:rPr>
        <w:t>Part 2</w:t>
      </w:r>
      <w:r w:rsidRPr="001969B8">
        <w:rPr>
          <w:rFonts w:ascii="Times New Roman" w:eastAsia="Times New Roman" w:hAnsi="Times New Roman" w:cs="Times New Roman"/>
          <w:b/>
          <w:color w:val="000000" w:themeColor="text1"/>
          <w:vertAlign w:val="superscript"/>
        </w:rPr>
        <w:t>nd</w:t>
      </w:r>
      <w:r w:rsidRPr="001969B8">
        <w:rPr>
          <w:rFonts w:ascii="Times New Roman" w:eastAsia="Times New Roman" w:hAnsi="Times New Roman" w:cs="Times New Roman"/>
          <w:b/>
          <w:color w:val="000000" w:themeColor="text1"/>
        </w:rPr>
        <w:t>:</w:t>
      </w:r>
    </w:p>
    <w:p w14:paraId="5D4CFC32"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5EA8CFEF" w14:textId="77777777" w:rsidR="001969B8" w:rsidRPr="001969B8" w:rsidRDefault="001969B8" w:rsidP="001969B8">
      <w:pPr>
        <w:pStyle w:val="ListParagraph"/>
        <w:numPr>
          <w:ilvl w:val="0"/>
          <w:numId w:val="11"/>
        </w:numPr>
        <w:spacing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t xml:space="preserve">Before understanding the work ethics, the background of the word ethics should be understood. Ethos is the Greek translation of the world ethics which means customs, characters and conducts. The word is first understood and defined by the Greek philosophers and according to them ethics involves the courage, generosity, self-control </w:t>
      </w:r>
      <w:r w:rsidRPr="001969B8">
        <w:rPr>
          <w:rFonts w:ascii="Times New Roman" w:eastAsia="Times New Roman" w:hAnsi="Times New Roman" w:cs="Times New Roman"/>
          <w:color w:val="000000" w:themeColor="text1"/>
        </w:rPr>
        <w:lastRenderedPageBreak/>
        <w:t>and temperance of an individual. Thus workplace ethics is maintained individual virtue and character in a workplace (Wang, Bain, Hope, &amp; Hansman, 2016).</w:t>
      </w:r>
    </w:p>
    <w:p w14:paraId="0D3DFCB0"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71C35815" w14:textId="77777777" w:rsidR="001969B8" w:rsidRPr="001969B8" w:rsidRDefault="001969B8" w:rsidP="001969B8">
      <w:pPr>
        <w:pStyle w:val="ListParagraph"/>
        <w:numPr>
          <w:ilvl w:val="0"/>
          <w:numId w:val="11"/>
        </w:numPr>
        <w:spacing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t>Diversity management in the workplace is a major approach to building workplace equality. There are various diversity management drivers including the traditional way of maintaining equal opportunity. Managing diversity will lead to equal opportunities which will eventually minimize racial and gender discrimination in the workplace. So workplace equality will lead to the ethical and moral building of the employees (Cornelius, 2002).</w:t>
      </w:r>
    </w:p>
    <w:p w14:paraId="6E1713DD"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0661F768" w14:textId="16F63AC5" w:rsidR="001969B8" w:rsidRPr="001969B8" w:rsidRDefault="001969B8" w:rsidP="001969B8">
      <w:pPr>
        <w:pStyle w:val="ListParagraph"/>
        <w:numPr>
          <w:ilvl w:val="0"/>
          <w:numId w:val="11"/>
        </w:numPr>
        <w:spacing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t>Communication plays an important role in the ethical behavior of the employees and the manager. Ethical development model will be followed to maintain ethical behavior in the workplace. Workplace ethics can also be maintained through studying the behavior of manager that how the tackle the dilemma of work pressure and their own set of ethics. Communication is considered as a means to foster ethical behaviors in an organization (Pettit, Vaught, &amp; Pulley, 1990).</w:t>
      </w:r>
    </w:p>
    <w:p w14:paraId="775CF678"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44684172" w14:textId="77777777" w:rsidR="001969B8" w:rsidRPr="001969B8" w:rsidRDefault="001969B8" w:rsidP="001969B8">
      <w:pPr>
        <w:pStyle w:val="ListParagraph"/>
        <w:numPr>
          <w:ilvl w:val="0"/>
          <w:numId w:val="11"/>
        </w:numPr>
        <w:spacing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t>Workplace diversity and ethics can be used to advance the growth of employees and the profit of the organization or corporation can also be increased.  A synergy model of ethics and diversity that involves a room for change and the assimilation into a work environment is needed to understand workplace ethics and diversity (Boyer, &amp; Webb, 1992).</w:t>
      </w:r>
    </w:p>
    <w:p w14:paraId="6EA382F6"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11E3FB53"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5193A778" w14:textId="1299DE9C" w:rsidR="001969B8" w:rsidRPr="00E86DF1" w:rsidRDefault="001969B8" w:rsidP="00E86DF1">
      <w:pPr>
        <w:pStyle w:val="ListParagraph"/>
        <w:numPr>
          <w:ilvl w:val="0"/>
          <w:numId w:val="11"/>
        </w:numPr>
        <w:spacing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t xml:space="preserve">The ethical </w:t>
      </w:r>
      <w:r w:rsidR="00070AB2" w:rsidRPr="001969B8">
        <w:rPr>
          <w:rFonts w:ascii="Times New Roman" w:eastAsia="Times New Roman" w:hAnsi="Times New Roman" w:cs="Times New Roman"/>
          <w:color w:val="000000" w:themeColor="text1"/>
        </w:rPr>
        <w:t>decision-making</w:t>
      </w:r>
      <w:r w:rsidRPr="001969B8">
        <w:rPr>
          <w:rFonts w:ascii="Times New Roman" w:eastAsia="Times New Roman" w:hAnsi="Times New Roman" w:cs="Times New Roman"/>
          <w:color w:val="000000" w:themeColor="text1"/>
        </w:rPr>
        <w:t xml:space="preserve"> works through the rational control of obligations. Ethical consumption in the workplace is a way of practical dispositions of moral values and those values are reshaped by policies, practices and campaign inside the organization. Ethical consumption also involves the governing of self-consumption, like the particular contact in which the ethical consumptions is changed self-consciously</w:t>
      </w:r>
      <w:r w:rsidR="00E86DF1">
        <w:rPr>
          <w:rFonts w:ascii="Times New Roman" w:eastAsia="Times New Roman" w:hAnsi="Times New Roman" w:cs="Times New Roman"/>
          <w:color w:val="000000" w:themeColor="text1"/>
        </w:rPr>
        <w:t xml:space="preserve"> </w:t>
      </w:r>
      <w:r w:rsidRPr="00E86DF1">
        <w:rPr>
          <w:rFonts w:ascii="Times New Roman" w:eastAsia="Times New Roman" w:hAnsi="Times New Roman" w:cs="Times New Roman"/>
          <w:color w:val="000000" w:themeColor="text1"/>
        </w:rPr>
        <w:t>(Barnett, et.al, 2005).</w:t>
      </w:r>
    </w:p>
    <w:p w14:paraId="288C78F1"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300880EE" w14:textId="67B36BAC" w:rsidR="001969B8" w:rsidRPr="001969B8" w:rsidRDefault="001969B8" w:rsidP="001969B8">
      <w:pPr>
        <w:pStyle w:val="ListParagraph"/>
        <w:numPr>
          <w:ilvl w:val="0"/>
          <w:numId w:val="11"/>
        </w:numPr>
        <w:spacing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t>Researchers have found out that the personal characteristics and interpersonal factors will develop specific deviant behavior in an organization. The various type of ethical climate in a workplace depends strongly on those deviant behaviors of an individual. The negative behavior in a workplace will affect the ethical interaction of individual unless the workplace should not have managed strong workplace ethical rules (Verbos, et.al, 2007).</w:t>
      </w:r>
    </w:p>
    <w:p w14:paraId="5146F9F6"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5941B16B" w14:textId="0C74D0BD" w:rsidR="001969B8" w:rsidRPr="001969B8" w:rsidRDefault="001969B8" w:rsidP="001969B8">
      <w:pPr>
        <w:pStyle w:val="ListParagraph"/>
        <w:numPr>
          <w:ilvl w:val="0"/>
          <w:numId w:val="11"/>
        </w:numPr>
        <w:spacing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t>Ethics and leadership in the workplace are closely related. Both have a common concern with the moral upbringing of the organizations in general and the employees in particular. Ethical leadership involves the improvement of the effectiveness of an organization. The transformational leadership in an organization will help to maintain the ethical environment in a workplace (Brown, &amp; Trevino, 2006).</w:t>
      </w:r>
    </w:p>
    <w:p w14:paraId="48403D1F"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6375B3A3" w14:textId="77777777" w:rsidR="001969B8" w:rsidRPr="001969B8" w:rsidRDefault="001969B8" w:rsidP="001969B8">
      <w:pPr>
        <w:pStyle w:val="ListParagraph"/>
        <w:numPr>
          <w:ilvl w:val="0"/>
          <w:numId w:val="11"/>
        </w:numPr>
        <w:spacing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t xml:space="preserve">Marinating workplace diversity is not easy. It creates lots of dilemma and contradictions. But some workplace workshops and pieces of training prove to be useful in marinating workplace diversity. The magnitude of diversity is workplace cannot be fully measured </w:t>
      </w:r>
      <w:r w:rsidRPr="001969B8">
        <w:rPr>
          <w:rFonts w:ascii="Times New Roman" w:eastAsia="Times New Roman" w:hAnsi="Times New Roman" w:cs="Times New Roman"/>
          <w:color w:val="000000" w:themeColor="text1"/>
        </w:rPr>
        <w:lastRenderedPageBreak/>
        <w:t>and understood mad the tasks of managing diversity in organizations have always been limited (Prasad, et.al, 1997).</w:t>
      </w:r>
    </w:p>
    <w:p w14:paraId="35796B34"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0E126E74" w14:textId="0D7EF336" w:rsidR="001969B8" w:rsidRPr="001969B8" w:rsidRDefault="001969B8" w:rsidP="001969B8">
      <w:pPr>
        <w:pStyle w:val="ListParagraph"/>
        <w:numPr>
          <w:ilvl w:val="0"/>
          <w:numId w:val="11"/>
        </w:numPr>
        <w:spacing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t>However, the ethical behavior of the company is the moral compass that directs the reflection of the manager or the leaders of the company. Ethical behavior in a workplace is doing the right thing in a workplace whether someone is watching the employee or not. It is like taking work ownership and responsibility (Leonard, 2018).</w:t>
      </w:r>
    </w:p>
    <w:p w14:paraId="74241355"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1E2B6D97" w14:textId="4C32BCE9" w:rsidR="001969B8" w:rsidRPr="001969B8" w:rsidRDefault="001969B8" w:rsidP="001969B8">
      <w:pPr>
        <w:pStyle w:val="ListParagraph"/>
        <w:numPr>
          <w:ilvl w:val="0"/>
          <w:numId w:val="11"/>
        </w:numPr>
        <w:spacing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t xml:space="preserve">There are various ethical theories that are helpful to understand workplace ethics. The Virtual ethical theory says that a person can be analyzed by his characteristics and </w:t>
      </w:r>
      <w:r w:rsidR="00E86DF1" w:rsidRPr="001969B8">
        <w:rPr>
          <w:rFonts w:ascii="Times New Roman" w:eastAsia="Times New Roman" w:hAnsi="Times New Roman" w:cs="Times New Roman"/>
          <w:color w:val="000000" w:themeColor="text1"/>
        </w:rPr>
        <w:t>those characteristics</w:t>
      </w:r>
      <w:r w:rsidRPr="001969B8">
        <w:rPr>
          <w:rFonts w:ascii="Times New Roman" w:eastAsia="Times New Roman" w:hAnsi="Times New Roman" w:cs="Times New Roman"/>
          <w:color w:val="000000" w:themeColor="text1"/>
        </w:rPr>
        <w:t xml:space="preserve"> might deviate the person from his or her normal behavior. If a particular employee is conducting unethical behavior than the person’s morality and reputation will be judged in order to understand the abnormal behavior he or she has conducted (Larry, n.d.). </w:t>
      </w:r>
    </w:p>
    <w:p w14:paraId="0317F9D9"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49D8B1F4"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192FB95C"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56E6AF20" w14:textId="77777777" w:rsidR="001969B8" w:rsidRPr="001969B8" w:rsidRDefault="001969B8" w:rsidP="001969B8">
      <w:pPr>
        <w:spacing w:line="480" w:lineRule="auto"/>
        <w:rPr>
          <w:rFonts w:ascii="Times New Roman" w:eastAsia="Times New Roman" w:hAnsi="Times New Roman" w:cs="Times New Roman"/>
          <w:color w:val="000000" w:themeColor="text1"/>
        </w:rPr>
      </w:pPr>
    </w:p>
    <w:p w14:paraId="4915E734" w14:textId="77777777" w:rsidR="003677F2" w:rsidRPr="001969B8" w:rsidRDefault="003677F2" w:rsidP="001969B8">
      <w:pPr>
        <w:spacing w:line="480" w:lineRule="auto"/>
        <w:rPr>
          <w:rFonts w:ascii="Times New Roman" w:eastAsia="Times New Roman" w:hAnsi="Times New Roman" w:cs="Times New Roman"/>
          <w:color w:val="000000" w:themeColor="text1"/>
        </w:rPr>
      </w:pPr>
    </w:p>
    <w:p w14:paraId="68539460" w14:textId="77777777" w:rsidR="003677F2" w:rsidRPr="001969B8" w:rsidRDefault="003677F2" w:rsidP="001969B8">
      <w:pPr>
        <w:spacing w:line="480" w:lineRule="auto"/>
        <w:rPr>
          <w:rFonts w:ascii="Times New Roman" w:eastAsia="Times New Roman" w:hAnsi="Times New Roman" w:cs="Times New Roman"/>
          <w:color w:val="000000" w:themeColor="text1"/>
        </w:rPr>
      </w:pPr>
    </w:p>
    <w:p w14:paraId="72A15E70" w14:textId="77777777" w:rsidR="001D17A5" w:rsidRDefault="001D17A5" w:rsidP="001969B8">
      <w:pPr>
        <w:spacing w:line="480" w:lineRule="auto"/>
        <w:jc w:val="center"/>
        <w:rPr>
          <w:rFonts w:ascii="Times New Roman" w:eastAsia="Times New Roman" w:hAnsi="Times New Roman" w:cs="Times New Roman"/>
          <w:color w:val="000000" w:themeColor="text1"/>
        </w:rPr>
      </w:pPr>
    </w:p>
    <w:p w14:paraId="33B0EDFE" w14:textId="77777777" w:rsidR="001D17A5" w:rsidRDefault="001D17A5" w:rsidP="001969B8">
      <w:pPr>
        <w:spacing w:line="480" w:lineRule="auto"/>
        <w:jc w:val="center"/>
        <w:rPr>
          <w:rFonts w:ascii="Times New Roman" w:eastAsia="Times New Roman" w:hAnsi="Times New Roman" w:cs="Times New Roman"/>
          <w:color w:val="000000" w:themeColor="text1"/>
        </w:rPr>
      </w:pPr>
    </w:p>
    <w:p w14:paraId="1EFF790D" w14:textId="77777777" w:rsidR="00E86DF1" w:rsidRDefault="00E86DF1" w:rsidP="001969B8">
      <w:pPr>
        <w:spacing w:line="480" w:lineRule="auto"/>
        <w:jc w:val="center"/>
        <w:rPr>
          <w:rFonts w:ascii="Times New Roman" w:eastAsia="Times New Roman" w:hAnsi="Times New Roman" w:cs="Times New Roman"/>
          <w:color w:val="000000" w:themeColor="text1"/>
        </w:rPr>
      </w:pPr>
    </w:p>
    <w:p w14:paraId="69700296" w14:textId="51860F22" w:rsidR="003677F2" w:rsidRPr="001969B8" w:rsidRDefault="001969B8" w:rsidP="001969B8">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References</w:t>
      </w:r>
    </w:p>
    <w:p w14:paraId="7E9CBC06" w14:textId="77777777" w:rsidR="0090019E" w:rsidRPr="001969B8" w:rsidRDefault="0090019E" w:rsidP="001969B8">
      <w:pPr>
        <w:shd w:val="clear" w:color="auto" w:fill="FFFFFF"/>
        <w:spacing w:before="100" w:beforeAutospacing="1" w:after="100" w:afterAutospacing="1" w:line="480" w:lineRule="auto"/>
        <w:rPr>
          <w:rFonts w:ascii="Times New Roman" w:eastAsia="Times New Roman" w:hAnsi="Times New Roman" w:cs="Times New Roman"/>
          <w:color w:val="000000" w:themeColor="text1"/>
        </w:rPr>
      </w:pPr>
      <w:r w:rsidRPr="001969B8">
        <w:rPr>
          <w:rFonts w:ascii="Times New Roman" w:hAnsi="Times New Roman" w:cs="Times New Roman"/>
          <w:color w:val="000000" w:themeColor="text1"/>
          <w:shd w:val="clear" w:color="auto" w:fill="FFFFFF"/>
        </w:rPr>
        <w:t>Saulius, T. (2013). What is “tolerance” and “tolerance education”? Philosophical perspectives. </w:t>
      </w:r>
      <w:r w:rsidRPr="001969B8">
        <w:rPr>
          <w:rFonts w:ascii="Times New Roman" w:hAnsi="Times New Roman" w:cs="Times New Roman"/>
          <w:i/>
          <w:iCs/>
          <w:color w:val="000000" w:themeColor="text1"/>
          <w:shd w:val="clear" w:color="auto" w:fill="FFFFFF"/>
        </w:rPr>
        <w:t>Baltic Journal of Sport and Health Sciences</w:t>
      </w:r>
      <w:r w:rsidRPr="001969B8">
        <w:rPr>
          <w:rFonts w:ascii="Times New Roman" w:hAnsi="Times New Roman" w:cs="Times New Roman"/>
          <w:color w:val="000000" w:themeColor="text1"/>
          <w:shd w:val="clear" w:color="auto" w:fill="FFFFFF"/>
        </w:rPr>
        <w:t>, </w:t>
      </w:r>
      <w:r w:rsidRPr="001969B8">
        <w:rPr>
          <w:rFonts w:ascii="Times New Roman" w:hAnsi="Times New Roman" w:cs="Times New Roman"/>
          <w:i/>
          <w:iCs/>
          <w:color w:val="000000" w:themeColor="text1"/>
          <w:shd w:val="clear" w:color="auto" w:fill="FFFFFF"/>
        </w:rPr>
        <w:t>2</w:t>
      </w:r>
      <w:r w:rsidRPr="001969B8">
        <w:rPr>
          <w:rFonts w:ascii="Times New Roman" w:hAnsi="Times New Roman" w:cs="Times New Roman"/>
          <w:color w:val="000000" w:themeColor="text1"/>
          <w:shd w:val="clear" w:color="auto" w:fill="FFFFFF"/>
        </w:rPr>
        <w:t>(89).</w:t>
      </w:r>
    </w:p>
    <w:p w14:paraId="1EAC1FFB" w14:textId="77777777" w:rsidR="003677F2" w:rsidRPr="001969B8" w:rsidRDefault="0090019E" w:rsidP="001969B8">
      <w:pPr>
        <w:pStyle w:val="Bibliography"/>
        <w:rPr>
          <w:rFonts w:ascii="Times New Roman" w:hAnsi="Times New Roman" w:cs="Times New Roman"/>
          <w:color w:val="000000" w:themeColor="text1"/>
        </w:rPr>
      </w:pPr>
      <w:r w:rsidRPr="001969B8">
        <w:rPr>
          <w:rFonts w:ascii="Times New Roman" w:hAnsi="Times New Roman" w:cs="Times New Roman"/>
          <w:color w:val="000000" w:themeColor="text1"/>
        </w:rPr>
        <w:fldChar w:fldCharType="begin"/>
      </w:r>
      <w:r w:rsidR="00D87512" w:rsidRPr="001969B8">
        <w:rPr>
          <w:rFonts w:ascii="Times New Roman" w:hAnsi="Times New Roman" w:cs="Times New Roman"/>
          <w:color w:val="000000" w:themeColor="text1"/>
        </w:rPr>
        <w:instrText xml:space="preserve"> ADDIN ZOTERO_BIBL {"uncited":[["http://zotero.org/users/local/LY9XXHSK/items/RIWYQH6E"]],"omitted":[],"custom":[]} CSL_BIBLIOGRAPHY </w:instrText>
      </w:r>
      <w:r w:rsidRPr="001969B8">
        <w:rPr>
          <w:rFonts w:ascii="Times New Roman" w:hAnsi="Times New Roman" w:cs="Times New Roman"/>
          <w:color w:val="000000" w:themeColor="text1"/>
        </w:rPr>
        <w:fldChar w:fldCharType="separate"/>
      </w:r>
      <w:r w:rsidR="003677F2" w:rsidRPr="001969B8">
        <w:rPr>
          <w:rFonts w:ascii="Times New Roman" w:hAnsi="Times New Roman" w:cs="Times New Roman"/>
          <w:color w:val="000000" w:themeColor="text1"/>
        </w:rPr>
        <w:t xml:space="preserve">Alessandra, T. (1995). </w:t>
      </w:r>
      <w:r w:rsidR="003677F2" w:rsidRPr="001969B8">
        <w:rPr>
          <w:rFonts w:ascii="Times New Roman" w:hAnsi="Times New Roman" w:cs="Times New Roman"/>
          <w:i/>
          <w:iCs/>
          <w:color w:val="000000" w:themeColor="text1"/>
        </w:rPr>
        <w:t>The platinum rule. Vital Speeches of the Day,</w:t>
      </w:r>
      <w:r w:rsidR="003677F2" w:rsidRPr="001969B8">
        <w:rPr>
          <w:rFonts w:ascii="Times New Roman" w:hAnsi="Times New Roman" w:cs="Times New Roman"/>
          <w:color w:val="000000" w:themeColor="text1"/>
        </w:rPr>
        <w:t>.</w:t>
      </w:r>
    </w:p>
    <w:p w14:paraId="4C5394DC" w14:textId="77777777" w:rsidR="003677F2" w:rsidRPr="001969B8" w:rsidRDefault="003677F2" w:rsidP="001969B8">
      <w:pPr>
        <w:pStyle w:val="Bibliography"/>
        <w:rPr>
          <w:rFonts w:ascii="Times New Roman" w:hAnsi="Times New Roman" w:cs="Times New Roman"/>
          <w:color w:val="000000" w:themeColor="text1"/>
        </w:rPr>
      </w:pPr>
      <w:r w:rsidRPr="001969B8">
        <w:rPr>
          <w:rFonts w:ascii="Times New Roman" w:hAnsi="Times New Roman" w:cs="Times New Roman"/>
          <w:color w:val="000000" w:themeColor="text1"/>
        </w:rPr>
        <w:t xml:space="preserve">Larry, C. (n.d.). </w:t>
      </w:r>
      <w:r w:rsidRPr="001969B8">
        <w:rPr>
          <w:rFonts w:ascii="Times New Roman" w:hAnsi="Times New Roman" w:cs="Times New Roman"/>
          <w:i/>
          <w:iCs/>
          <w:color w:val="000000" w:themeColor="text1"/>
        </w:rPr>
        <w:t>Ethical Theories</w:t>
      </w:r>
      <w:r w:rsidRPr="001969B8">
        <w:rPr>
          <w:rFonts w:ascii="Times New Roman" w:hAnsi="Times New Roman" w:cs="Times New Roman"/>
          <w:color w:val="000000" w:themeColor="text1"/>
        </w:rPr>
        <w:t>.</w:t>
      </w:r>
    </w:p>
    <w:p w14:paraId="3D8289FF" w14:textId="77777777" w:rsidR="003677F2" w:rsidRPr="001969B8" w:rsidRDefault="003677F2" w:rsidP="001969B8">
      <w:pPr>
        <w:pStyle w:val="Bibliography"/>
        <w:rPr>
          <w:rFonts w:ascii="Times New Roman" w:hAnsi="Times New Roman" w:cs="Times New Roman"/>
          <w:color w:val="000000" w:themeColor="text1"/>
        </w:rPr>
      </w:pPr>
      <w:r w:rsidRPr="001969B8">
        <w:rPr>
          <w:rFonts w:ascii="Times New Roman" w:hAnsi="Times New Roman" w:cs="Times New Roman"/>
          <w:color w:val="000000" w:themeColor="text1"/>
        </w:rPr>
        <w:t xml:space="preserve">Leonard, K. (2018). </w:t>
      </w:r>
      <w:r w:rsidRPr="001969B8">
        <w:rPr>
          <w:rFonts w:ascii="Times New Roman" w:hAnsi="Times New Roman" w:cs="Times New Roman"/>
          <w:i/>
          <w:iCs/>
          <w:color w:val="000000" w:themeColor="text1"/>
        </w:rPr>
        <w:t>Diversity &amp; Ethics in the Workplace</w:t>
      </w:r>
      <w:r w:rsidRPr="001969B8">
        <w:rPr>
          <w:rFonts w:ascii="Times New Roman" w:hAnsi="Times New Roman" w:cs="Times New Roman"/>
          <w:color w:val="000000" w:themeColor="text1"/>
        </w:rPr>
        <w:t>.</w:t>
      </w:r>
    </w:p>
    <w:p w14:paraId="5DE639E0" w14:textId="09D14E27" w:rsidR="0090019E" w:rsidRPr="001969B8" w:rsidRDefault="0090019E" w:rsidP="001969B8">
      <w:pPr>
        <w:shd w:val="clear" w:color="auto" w:fill="FFFFFF"/>
        <w:spacing w:before="100" w:beforeAutospacing="1" w:after="100" w:afterAutospacing="1" w:line="480" w:lineRule="auto"/>
        <w:rPr>
          <w:rFonts w:ascii="Times New Roman" w:eastAsia="Times New Roman" w:hAnsi="Times New Roman" w:cs="Times New Roman"/>
          <w:color w:val="000000" w:themeColor="text1"/>
        </w:rPr>
      </w:pPr>
      <w:r w:rsidRPr="001969B8">
        <w:rPr>
          <w:rFonts w:ascii="Times New Roman" w:eastAsia="Times New Roman" w:hAnsi="Times New Roman" w:cs="Times New Roman"/>
          <w:color w:val="000000" w:themeColor="text1"/>
        </w:rPr>
        <w:fldChar w:fldCharType="end"/>
      </w:r>
      <w:r w:rsidR="00C35ECC" w:rsidRPr="001969B8">
        <w:rPr>
          <w:rFonts w:ascii="Times New Roman" w:hAnsi="Times New Roman" w:cs="Times New Roman"/>
          <w:color w:val="000000" w:themeColor="text1"/>
          <w:shd w:val="clear" w:color="auto" w:fill="FFFFFF"/>
        </w:rPr>
        <w:t xml:space="preserve"> Huang, Y. H. (2004). Is symmetrical communication ethical and effective</w:t>
      </w:r>
      <w:r w:rsidR="001969B8" w:rsidRPr="001969B8">
        <w:rPr>
          <w:rFonts w:ascii="Times New Roman" w:hAnsi="Times New Roman" w:cs="Times New Roman"/>
          <w:color w:val="000000" w:themeColor="text1"/>
          <w:shd w:val="clear" w:color="auto" w:fill="FFFFFF"/>
        </w:rPr>
        <w:t>?</w:t>
      </w:r>
      <w:r w:rsidR="00C35ECC" w:rsidRPr="001969B8">
        <w:rPr>
          <w:rFonts w:ascii="Times New Roman" w:hAnsi="Times New Roman" w:cs="Times New Roman"/>
          <w:color w:val="000000" w:themeColor="text1"/>
          <w:shd w:val="clear" w:color="auto" w:fill="FFFFFF"/>
        </w:rPr>
        <w:t> </w:t>
      </w:r>
      <w:r w:rsidR="00C35ECC" w:rsidRPr="001969B8">
        <w:rPr>
          <w:rFonts w:ascii="Times New Roman" w:hAnsi="Times New Roman" w:cs="Times New Roman"/>
          <w:i/>
          <w:iCs/>
          <w:color w:val="000000" w:themeColor="text1"/>
          <w:shd w:val="clear" w:color="auto" w:fill="FFFFFF"/>
        </w:rPr>
        <w:t>Journal of business ethics</w:t>
      </w:r>
      <w:r w:rsidR="00C35ECC" w:rsidRPr="001969B8">
        <w:rPr>
          <w:rFonts w:ascii="Times New Roman" w:hAnsi="Times New Roman" w:cs="Times New Roman"/>
          <w:color w:val="000000" w:themeColor="text1"/>
          <w:shd w:val="clear" w:color="auto" w:fill="FFFFFF"/>
        </w:rPr>
        <w:t>, </w:t>
      </w:r>
      <w:r w:rsidR="00C35ECC" w:rsidRPr="001969B8">
        <w:rPr>
          <w:rFonts w:ascii="Times New Roman" w:hAnsi="Times New Roman" w:cs="Times New Roman"/>
          <w:i/>
          <w:iCs/>
          <w:color w:val="000000" w:themeColor="text1"/>
          <w:shd w:val="clear" w:color="auto" w:fill="FFFFFF"/>
        </w:rPr>
        <w:t>53</w:t>
      </w:r>
      <w:r w:rsidR="00C35ECC" w:rsidRPr="001969B8">
        <w:rPr>
          <w:rFonts w:ascii="Times New Roman" w:hAnsi="Times New Roman" w:cs="Times New Roman"/>
          <w:color w:val="000000" w:themeColor="text1"/>
          <w:shd w:val="clear" w:color="auto" w:fill="FFFFFF"/>
        </w:rPr>
        <w:t>(4), 333-352.</w:t>
      </w:r>
    </w:p>
    <w:p w14:paraId="2C10CC9C" w14:textId="1C351498" w:rsidR="009C24B5" w:rsidRPr="001969B8" w:rsidRDefault="002B065B" w:rsidP="001969B8">
      <w:pPr>
        <w:shd w:val="clear" w:color="auto" w:fill="FFFFFF"/>
        <w:spacing w:before="100" w:beforeAutospacing="1" w:line="480" w:lineRule="auto"/>
        <w:rPr>
          <w:rFonts w:ascii="Times New Roman" w:hAnsi="Times New Roman" w:cs="Times New Roman"/>
          <w:color w:val="000000" w:themeColor="text1"/>
          <w:shd w:val="clear" w:color="auto" w:fill="FFFFFF"/>
        </w:rPr>
      </w:pPr>
      <w:r w:rsidRPr="001969B8">
        <w:rPr>
          <w:rFonts w:ascii="Times New Roman" w:hAnsi="Times New Roman" w:cs="Times New Roman"/>
          <w:color w:val="000000" w:themeColor="text1"/>
          <w:shd w:val="clear" w:color="auto" w:fill="FFFFFF"/>
        </w:rPr>
        <w:t>Ladd, J. (1973). Ethical relativism.</w:t>
      </w:r>
    </w:p>
    <w:p w14:paraId="523C016A" w14:textId="5D38D0DB" w:rsidR="00EC04FD" w:rsidRPr="001969B8" w:rsidRDefault="00EC04FD" w:rsidP="001969B8">
      <w:pPr>
        <w:shd w:val="clear" w:color="auto" w:fill="FFFFFF"/>
        <w:spacing w:before="100" w:beforeAutospacing="1" w:line="480" w:lineRule="auto"/>
        <w:rPr>
          <w:rFonts w:ascii="Times New Roman" w:hAnsi="Times New Roman" w:cs="Times New Roman"/>
          <w:color w:val="000000" w:themeColor="text1"/>
          <w:shd w:val="clear" w:color="auto" w:fill="FFFFFF"/>
        </w:rPr>
      </w:pPr>
      <w:r w:rsidRPr="001969B8">
        <w:rPr>
          <w:rFonts w:ascii="Times New Roman" w:hAnsi="Times New Roman" w:cs="Times New Roman"/>
          <w:color w:val="000000" w:themeColor="text1"/>
          <w:shd w:val="clear" w:color="auto" w:fill="FFFFFF"/>
        </w:rPr>
        <w:t>Cornelius, N. (2002). </w:t>
      </w:r>
      <w:r w:rsidRPr="001969B8">
        <w:rPr>
          <w:rFonts w:ascii="Times New Roman" w:hAnsi="Times New Roman" w:cs="Times New Roman"/>
          <w:i/>
          <w:iCs/>
          <w:color w:val="000000" w:themeColor="text1"/>
          <w:shd w:val="clear" w:color="auto" w:fill="FFFFFF"/>
        </w:rPr>
        <w:t>Building workplace equality: Ethics, diversity and inclusion</w:t>
      </w:r>
      <w:r w:rsidRPr="001969B8">
        <w:rPr>
          <w:rFonts w:ascii="Times New Roman" w:hAnsi="Times New Roman" w:cs="Times New Roman"/>
          <w:color w:val="000000" w:themeColor="text1"/>
          <w:shd w:val="clear" w:color="auto" w:fill="FFFFFF"/>
        </w:rPr>
        <w:t>. Cengage Learning EMEA.</w:t>
      </w:r>
    </w:p>
    <w:p w14:paraId="44778635" w14:textId="219E4C60" w:rsidR="00F9077C" w:rsidRPr="001969B8" w:rsidRDefault="00EC04FD" w:rsidP="001969B8">
      <w:pPr>
        <w:shd w:val="clear" w:color="auto" w:fill="FFFFFF"/>
        <w:spacing w:before="100" w:beforeAutospacing="1" w:line="480" w:lineRule="auto"/>
        <w:rPr>
          <w:rFonts w:ascii="Times New Roman" w:hAnsi="Times New Roman" w:cs="Times New Roman"/>
          <w:color w:val="000000" w:themeColor="text1"/>
          <w:shd w:val="clear" w:color="auto" w:fill="FFFFFF"/>
        </w:rPr>
      </w:pPr>
      <w:r w:rsidRPr="001969B8">
        <w:rPr>
          <w:rFonts w:ascii="Times New Roman" w:hAnsi="Times New Roman" w:cs="Times New Roman"/>
          <w:color w:val="000000" w:themeColor="text1"/>
          <w:shd w:val="clear" w:color="auto" w:fill="FFFFFF"/>
        </w:rPr>
        <w:t>Pettit Jr, J. D., Vaught, B., &amp; Pulley, K. J. (1990). The role of communication in organizations: Ethical considerations. </w:t>
      </w:r>
      <w:r w:rsidRPr="001969B8">
        <w:rPr>
          <w:rFonts w:ascii="Times New Roman" w:hAnsi="Times New Roman" w:cs="Times New Roman"/>
          <w:i/>
          <w:iCs/>
          <w:color w:val="000000" w:themeColor="text1"/>
          <w:shd w:val="clear" w:color="auto" w:fill="FFFFFF"/>
        </w:rPr>
        <w:t>The Journal of Business Communication (1973)</w:t>
      </w:r>
      <w:r w:rsidRPr="001969B8">
        <w:rPr>
          <w:rFonts w:ascii="Times New Roman" w:hAnsi="Times New Roman" w:cs="Times New Roman"/>
          <w:color w:val="000000" w:themeColor="text1"/>
          <w:shd w:val="clear" w:color="auto" w:fill="FFFFFF"/>
        </w:rPr>
        <w:t>, </w:t>
      </w:r>
      <w:r w:rsidRPr="001969B8">
        <w:rPr>
          <w:rFonts w:ascii="Times New Roman" w:hAnsi="Times New Roman" w:cs="Times New Roman"/>
          <w:i/>
          <w:iCs/>
          <w:color w:val="000000" w:themeColor="text1"/>
          <w:shd w:val="clear" w:color="auto" w:fill="FFFFFF"/>
        </w:rPr>
        <w:t>27</w:t>
      </w:r>
      <w:r w:rsidRPr="001969B8">
        <w:rPr>
          <w:rFonts w:ascii="Times New Roman" w:hAnsi="Times New Roman" w:cs="Times New Roman"/>
          <w:color w:val="000000" w:themeColor="text1"/>
          <w:shd w:val="clear" w:color="auto" w:fill="FFFFFF"/>
        </w:rPr>
        <w:t>(3), 233-249.</w:t>
      </w:r>
    </w:p>
    <w:p w14:paraId="24FC4904" w14:textId="1B6BC44D" w:rsidR="00EC04FD" w:rsidRPr="001969B8" w:rsidRDefault="00492371" w:rsidP="001969B8">
      <w:pPr>
        <w:shd w:val="clear" w:color="auto" w:fill="FFFFFF"/>
        <w:spacing w:before="100" w:beforeAutospacing="1" w:line="480" w:lineRule="auto"/>
        <w:rPr>
          <w:rFonts w:ascii="Times New Roman" w:hAnsi="Times New Roman" w:cs="Times New Roman"/>
          <w:color w:val="000000" w:themeColor="text1"/>
          <w:shd w:val="clear" w:color="auto" w:fill="FFFFFF"/>
        </w:rPr>
      </w:pPr>
      <w:r w:rsidRPr="001969B8">
        <w:rPr>
          <w:rFonts w:ascii="Times New Roman" w:hAnsi="Times New Roman" w:cs="Times New Roman"/>
          <w:color w:val="000000" w:themeColor="text1"/>
          <w:shd w:val="clear" w:color="auto" w:fill="FFFFFF"/>
        </w:rPr>
        <w:t>Boyer, E. P., &amp; Webb, T. G. (1992). Ethics and diversity: A correlation enhanced through corporate communication. </w:t>
      </w:r>
      <w:r w:rsidRPr="001969B8">
        <w:rPr>
          <w:rFonts w:ascii="Times New Roman" w:hAnsi="Times New Roman" w:cs="Times New Roman"/>
          <w:i/>
          <w:iCs/>
          <w:color w:val="000000" w:themeColor="text1"/>
          <w:shd w:val="clear" w:color="auto" w:fill="FFFFFF"/>
        </w:rPr>
        <w:t>IEEE transactions on professional communication</w:t>
      </w:r>
      <w:r w:rsidRPr="001969B8">
        <w:rPr>
          <w:rFonts w:ascii="Times New Roman" w:hAnsi="Times New Roman" w:cs="Times New Roman"/>
          <w:color w:val="000000" w:themeColor="text1"/>
          <w:shd w:val="clear" w:color="auto" w:fill="FFFFFF"/>
        </w:rPr>
        <w:t>, </w:t>
      </w:r>
      <w:r w:rsidRPr="001969B8">
        <w:rPr>
          <w:rFonts w:ascii="Times New Roman" w:hAnsi="Times New Roman" w:cs="Times New Roman"/>
          <w:i/>
          <w:iCs/>
          <w:color w:val="000000" w:themeColor="text1"/>
          <w:shd w:val="clear" w:color="auto" w:fill="FFFFFF"/>
        </w:rPr>
        <w:t>35</w:t>
      </w:r>
      <w:r w:rsidRPr="001969B8">
        <w:rPr>
          <w:rFonts w:ascii="Times New Roman" w:hAnsi="Times New Roman" w:cs="Times New Roman"/>
          <w:color w:val="000000" w:themeColor="text1"/>
          <w:shd w:val="clear" w:color="auto" w:fill="FFFFFF"/>
        </w:rPr>
        <w:t>(1), 38-43.</w:t>
      </w:r>
    </w:p>
    <w:p w14:paraId="3C7D80F8" w14:textId="77777777" w:rsidR="00412BAB" w:rsidRPr="001969B8" w:rsidRDefault="00412BAB" w:rsidP="001969B8">
      <w:pPr>
        <w:spacing w:line="480" w:lineRule="auto"/>
        <w:rPr>
          <w:rFonts w:ascii="Times New Roman" w:eastAsia="Times New Roman" w:hAnsi="Times New Roman" w:cs="Times New Roman"/>
          <w:color w:val="000000" w:themeColor="text1"/>
        </w:rPr>
      </w:pPr>
      <w:r w:rsidRPr="001969B8">
        <w:rPr>
          <w:rFonts w:ascii="Times New Roman" w:hAnsi="Times New Roman" w:cs="Times New Roman"/>
          <w:color w:val="000000" w:themeColor="text1"/>
          <w:shd w:val="clear" w:color="auto" w:fill="FFFFFF"/>
        </w:rPr>
        <w:t>Barnett, C., Cloke, P., Clarke, N., &amp; Malpass, A. (2005). Consuming ethics: Articulating the subjects and spaces of ethical consumption. </w:t>
      </w:r>
      <w:r w:rsidRPr="001969B8">
        <w:rPr>
          <w:rFonts w:ascii="Times New Roman" w:hAnsi="Times New Roman" w:cs="Times New Roman"/>
          <w:i/>
          <w:iCs/>
          <w:color w:val="000000" w:themeColor="text1"/>
          <w:shd w:val="clear" w:color="auto" w:fill="FFFFFF"/>
        </w:rPr>
        <w:t>Antipode</w:t>
      </w:r>
      <w:r w:rsidRPr="001969B8">
        <w:rPr>
          <w:rFonts w:ascii="Times New Roman" w:hAnsi="Times New Roman" w:cs="Times New Roman"/>
          <w:color w:val="000000" w:themeColor="text1"/>
          <w:shd w:val="clear" w:color="auto" w:fill="FFFFFF"/>
        </w:rPr>
        <w:t>, </w:t>
      </w:r>
      <w:r w:rsidRPr="001969B8">
        <w:rPr>
          <w:rFonts w:ascii="Times New Roman" w:hAnsi="Times New Roman" w:cs="Times New Roman"/>
          <w:i/>
          <w:iCs/>
          <w:color w:val="000000" w:themeColor="text1"/>
          <w:shd w:val="clear" w:color="auto" w:fill="FFFFFF"/>
        </w:rPr>
        <w:t>37</w:t>
      </w:r>
      <w:r w:rsidRPr="001969B8">
        <w:rPr>
          <w:rFonts w:ascii="Times New Roman" w:hAnsi="Times New Roman" w:cs="Times New Roman"/>
          <w:color w:val="000000" w:themeColor="text1"/>
          <w:shd w:val="clear" w:color="auto" w:fill="FFFFFF"/>
        </w:rPr>
        <w:t>(1), 23-45.</w:t>
      </w:r>
    </w:p>
    <w:p w14:paraId="06EB6DAC" w14:textId="77777777" w:rsidR="00412BAB" w:rsidRPr="001969B8" w:rsidRDefault="00412BAB" w:rsidP="001969B8">
      <w:pPr>
        <w:spacing w:line="480" w:lineRule="auto"/>
        <w:rPr>
          <w:rFonts w:ascii="Times New Roman" w:eastAsia="Times New Roman" w:hAnsi="Times New Roman" w:cs="Times New Roman"/>
          <w:color w:val="000000" w:themeColor="text1"/>
        </w:rPr>
      </w:pPr>
      <w:r w:rsidRPr="001969B8">
        <w:rPr>
          <w:rFonts w:ascii="Times New Roman" w:hAnsi="Times New Roman" w:cs="Times New Roman"/>
          <w:color w:val="000000" w:themeColor="text1"/>
          <w:shd w:val="clear" w:color="auto" w:fill="FFFFFF"/>
        </w:rPr>
        <w:t>Verbos, A. K., Gerard, J. A., Forshey, P. R., Harding, C. S., &amp; Miller, J. S. (2007). The positive ethical organization: Enacting a living code of ethics and ethical organizational identity. </w:t>
      </w:r>
      <w:r w:rsidRPr="001969B8">
        <w:rPr>
          <w:rFonts w:ascii="Times New Roman" w:hAnsi="Times New Roman" w:cs="Times New Roman"/>
          <w:i/>
          <w:iCs/>
          <w:color w:val="000000" w:themeColor="text1"/>
          <w:shd w:val="clear" w:color="auto" w:fill="FFFFFF"/>
        </w:rPr>
        <w:t>Journal of Business Ethics</w:t>
      </w:r>
      <w:r w:rsidRPr="001969B8">
        <w:rPr>
          <w:rFonts w:ascii="Times New Roman" w:hAnsi="Times New Roman" w:cs="Times New Roman"/>
          <w:color w:val="000000" w:themeColor="text1"/>
          <w:shd w:val="clear" w:color="auto" w:fill="FFFFFF"/>
        </w:rPr>
        <w:t>, </w:t>
      </w:r>
      <w:r w:rsidRPr="001969B8">
        <w:rPr>
          <w:rFonts w:ascii="Times New Roman" w:hAnsi="Times New Roman" w:cs="Times New Roman"/>
          <w:i/>
          <w:iCs/>
          <w:color w:val="000000" w:themeColor="text1"/>
          <w:shd w:val="clear" w:color="auto" w:fill="FFFFFF"/>
        </w:rPr>
        <w:t>76</w:t>
      </w:r>
      <w:r w:rsidRPr="001969B8">
        <w:rPr>
          <w:rFonts w:ascii="Times New Roman" w:hAnsi="Times New Roman" w:cs="Times New Roman"/>
          <w:color w:val="000000" w:themeColor="text1"/>
          <w:shd w:val="clear" w:color="auto" w:fill="FFFFFF"/>
        </w:rPr>
        <w:t>(1), 17-33.</w:t>
      </w:r>
    </w:p>
    <w:p w14:paraId="0B81F477" w14:textId="7ECDED8E" w:rsidR="00571473" w:rsidRPr="001969B8" w:rsidRDefault="00592EC3" w:rsidP="001969B8">
      <w:pPr>
        <w:shd w:val="clear" w:color="auto" w:fill="FFFFFF"/>
        <w:spacing w:line="480" w:lineRule="auto"/>
        <w:rPr>
          <w:rFonts w:ascii="Times New Roman" w:hAnsi="Times New Roman" w:cs="Times New Roman"/>
          <w:color w:val="000000" w:themeColor="text1"/>
          <w:shd w:val="clear" w:color="auto" w:fill="FFFFFF"/>
        </w:rPr>
      </w:pPr>
      <w:r w:rsidRPr="001969B8">
        <w:rPr>
          <w:rFonts w:ascii="Times New Roman" w:hAnsi="Times New Roman" w:cs="Times New Roman"/>
          <w:color w:val="000000" w:themeColor="text1"/>
          <w:shd w:val="clear" w:color="auto" w:fill="FFFFFF"/>
        </w:rPr>
        <w:lastRenderedPageBreak/>
        <w:t>Brown, M. E., &amp; Treviño, L. K. (2006). Ethical leadership: A review and future directions. </w:t>
      </w:r>
      <w:r w:rsidRPr="001969B8">
        <w:rPr>
          <w:rFonts w:ascii="Times New Roman" w:hAnsi="Times New Roman" w:cs="Times New Roman"/>
          <w:i/>
          <w:iCs/>
          <w:color w:val="000000" w:themeColor="text1"/>
          <w:shd w:val="clear" w:color="auto" w:fill="FFFFFF"/>
        </w:rPr>
        <w:t>The leadership quarterly</w:t>
      </w:r>
      <w:r w:rsidRPr="001969B8">
        <w:rPr>
          <w:rFonts w:ascii="Times New Roman" w:hAnsi="Times New Roman" w:cs="Times New Roman"/>
          <w:color w:val="000000" w:themeColor="text1"/>
          <w:shd w:val="clear" w:color="auto" w:fill="FFFFFF"/>
        </w:rPr>
        <w:t>, </w:t>
      </w:r>
      <w:r w:rsidRPr="001969B8">
        <w:rPr>
          <w:rFonts w:ascii="Times New Roman" w:hAnsi="Times New Roman" w:cs="Times New Roman"/>
          <w:i/>
          <w:iCs/>
          <w:color w:val="000000" w:themeColor="text1"/>
          <w:shd w:val="clear" w:color="auto" w:fill="FFFFFF"/>
        </w:rPr>
        <w:t>17</w:t>
      </w:r>
      <w:r w:rsidRPr="001969B8">
        <w:rPr>
          <w:rFonts w:ascii="Times New Roman" w:hAnsi="Times New Roman" w:cs="Times New Roman"/>
          <w:color w:val="000000" w:themeColor="text1"/>
          <w:shd w:val="clear" w:color="auto" w:fill="FFFFFF"/>
        </w:rPr>
        <w:t>(6), 595-616.</w:t>
      </w:r>
    </w:p>
    <w:p w14:paraId="55EFEC80" w14:textId="77777777" w:rsidR="00044810" w:rsidRPr="001969B8" w:rsidRDefault="00044810" w:rsidP="001969B8">
      <w:pPr>
        <w:shd w:val="clear" w:color="auto" w:fill="FFFFFF"/>
        <w:spacing w:before="100" w:beforeAutospacing="1" w:line="480" w:lineRule="auto"/>
        <w:rPr>
          <w:rFonts w:ascii="Times New Roman" w:eastAsia="Times New Roman" w:hAnsi="Times New Roman" w:cs="Times New Roman"/>
          <w:color w:val="000000" w:themeColor="text1"/>
        </w:rPr>
      </w:pPr>
      <w:r w:rsidRPr="001969B8">
        <w:rPr>
          <w:rFonts w:ascii="Times New Roman" w:hAnsi="Times New Roman" w:cs="Times New Roman"/>
          <w:color w:val="000000" w:themeColor="text1"/>
          <w:shd w:val="clear" w:color="auto" w:fill="FFFFFF"/>
        </w:rPr>
        <w:t>Prasad, P., Mills, A. J., Elmes, M. B., &amp; Prasad, A. (1997). </w:t>
      </w:r>
      <w:r w:rsidRPr="001969B8">
        <w:rPr>
          <w:rFonts w:ascii="Times New Roman" w:hAnsi="Times New Roman" w:cs="Times New Roman"/>
          <w:i/>
          <w:iCs/>
          <w:color w:val="000000" w:themeColor="text1"/>
          <w:shd w:val="clear" w:color="auto" w:fill="FFFFFF"/>
        </w:rPr>
        <w:t>Managing the organizational melting pot: Dilemmas of workplace diversity</w:t>
      </w:r>
      <w:r w:rsidRPr="001969B8">
        <w:rPr>
          <w:rFonts w:ascii="Times New Roman" w:hAnsi="Times New Roman" w:cs="Times New Roman"/>
          <w:color w:val="000000" w:themeColor="text1"/>
          <w:shd w:val="clear" w:color="auto" w:fill="FFFFFF"/>
        </w:rPr>
        <w:t>. Sage.</w:t>
      </w:r>
    </w:p>
    <w:p w14:paraId="68A9D226" w14:textId="6B0BD20E" w:rsidR="00044810" w:rsidRPr="001969B8" w:rsidRDefault="008218CA" w:rsidP="001969B8">
      <w:pPr>
        <w:shd w:val="clear" w:color="auto" w:fill="FFFFFF"/>
        <w:spacing w:line="480" w:lineRule="auto"/>
        <w:rPr>
          <w:rFonts w:ascii="Times New Roman" w:eastAsia="Times New Roman" w:hAnsi="Times New Roman" w:cs="Times New Roman"/>
          <w:color w:val="000000" w:themeColor="text1"/>
        </w:rPr>
      </w:pPr>
      <w:r w:rsidRPr="001969B8">
        <w:rPr>
          <w:rFonts w:ascii="Times New Roman" w:hAnsi="Times New Roman" w:cs="Times New Roman"/>
          <w:color w:val="000000" w:themeColor="text1"/>
          <w:shd w:val="clear" w:color="auto" w:fill="FFFFFF"/>
        </w:rPr>
        <w:t>Wang, V. C., Bain, B., Hope, J., &amp; Hansman, C. A. (2016). </w:t>
      </w:r>
      <w:r w:rsidRPr="001969B8">
        <w:rPr>
          <w:rFonts w:ascii="Times New Roman" w:hAnsi="Times New Roman" w:cs="Times New Roman"/>
          <w:i/>
          <w:iCs/>
          <w:color w:val="000000" w:themeColor="text1"/>
          <w:shd w:val="clear" w:color="auto" w:fill="FFFFFF"/>
        </w:rPr>
        <w:t>Educational Leadership and Organizational Management: Linking Theories to Practice</w:t>
      </w:r>
      <w:r w:rsidRPr="001969B8">
        <w:rPr>
          <w:rFonts w:ascii="Times New Roman" w:hAnsi="Times New Roman" w:cs="Times New Roman"/>
          <w:color w:val="000000" w:themeColor="text1"/>
          <w:shd w:val="clear" w:color="auto" w:fill="FFFFFF"/>
        </w:rPr>
        <w:t>. IAP.</w:t>
      </w:r>
    </w:p>
    <w:p w14:paraId="38647F50" w14:textId="1433B872" w:rsidR="00F9077C" w:rsidRPr="001969B8" w:rsidRDefault="0041076B" w:rsidP="001969B8">
      <w:pPr>
        <w:pBdr>
          <w:bottom w:val="single" w:sz="6" w:space="1" w:color="auto"/>
        </w:pBdr>
        <w:spacing w:line="480" w:lineRule="auto"/>
        <w:jc w:val="center"/>
        <w:rPr>
          <w:rFonts w:ascii="Times New Roman" w:eastAsia="Times New Roman" w:hAnsi="Times New Roman" w:cs="Times New Roman"/>
          <w:vanish/>
          <w:color w:val="000000" w:themeColor="text1"/>
        </w:rPr>
      </w:pPr>
      <w:r w:rsidRPr="001969B8">
        <w:rPr>
          <w:rFonts w:ascii="Times New Roman" w:eastAsia="Times New Roman" w:hAnsi="Times New Roman" w:cs="Times New Roman"/>
          <w:vanish/>
          <w:color w:val="000000" w:themeColor="text1"/>
        </w:rPr>
        <w:t>Top of Form</w:t>
      </w:r>
    </w:p>
    <w:sectPr w:rsidR="00F9077C" w:rsidRPr="001969B8" w:rsidSect="001D17A5">
      <w:headerReference w:type="default" r:id="rId8"/>
      <w:headerReference w:type="first" r:id="rId9"/>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7C289" w14:textId="77777777" w:rsidR="004A3BAA" w:rsidRDefault="004A3BAA" w:rsidP="003677F2">
      <w:r>
        <w:separator/>
      </w:r>
    </w:p>
  </w:endnote>
  <w:endnote w:type="continuationSeparator" w:id="0">
    <w:p w14:paraId="1704CCC9" w14:textId="77777777" w:rsidR="004A3BAA" w:rsidRDefault="004A3BAA" w:rsidP="0036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1FBA1" w14:textId="77777777" w:rsidR="004A3BAA" w:rsidRDefault="004A3BAA" w:rsidP="003677F2">
      <w:r>
        <w:separator/>
      </w:r>
    </w:p>
  </w:footnote>
  <w:footnote w:type="continuationSeparator" w:id="0">
    <w:p w14:paraId="7907BAF7" w14:textId="77777777" w:rsidR="004A3BAA" w:rsidRDefault="004A3BAA" w:rsidP="0036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417856"/>
      <w:docPartObj>
        <w:docPartGallery w:val="Page Numbers (Top of Page)"/>
        <w:docPartUnique/>
      </w:docPartObj>
    </w:sdtPr>
    <w:sdtEndPr>
      <w:rPr>
        <w:noProof/>
      </w:rPr>
    </w:sdtEndPr>
    <w:sdtContent>
      <w:p w14:paraId="22342590" w14:textId="4C68AC5F" w:rsidR="001D17A5" w:rsidRDefault="001D17A5" w:rsidP="001D17A5">
        <w:pPr>
          <w:pStyle w:val="Header"/>
        </w:pPr>
        <w:r>
          <w:rPr>
            <w:rFonts w:ascii="Times New Roman" w:hAnsi="Times New Roman" w:cs="Times New Roman"/>
          </w:rPr>
          <w:t xml:space="preserve">DIVERSITY NAD ETHICS IN THE WORKPLACE                                                                 </w:t>
        </w:r>
        <w:r>
          <w:fldChar w:fldCharType="begin"/>
        </w:r>
        <w:r>
          <w:instrText xml:space="preserve"> PAGE   \* MERGEFORMAT </w:instrText>
        </w:r>
        <w:r>
          <w:fldChar w:fldCharType="separate"/>
        </w:r>
        <w:r w:rsidR="00135E5C">
          <w:rPr>
            <w:noProof/>
          </w:rPr>
          <w:t>iv</w:t>
        </w:r>
        <w:r>
          <w:rPr>
            <w:noProof/>
          </w:rPr>
          <w:fldChar w:fldCharType="end"/>
        </w:r>
      </w:p>
    </w:sdtContent>
  </w:sdt>
  <w:p w14:paraId="0A16BC0F" w14:textId="77777777" w:rsidR="001D17A5" w:rsidRDefault="001D1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13D9" w14:textId="5279151D" w:rsidR="001D17A5" w:rsidRDefault="001D17A5" w:rsidP="001D17A5">
    <w:pPr>
      <w:pStyle w:val="Header"/>
    </w:pPr>
    <w:r>
      <w:rPr>
        <w:rFonts w:ascii="Times New Roman" w:hAnsi="Times New Roman" w:cs="Times New Roman"/>
      </w:rPr>
      <w:t xml:space="preserve">RUNNING HEAD: DIVERSITY NAD ETHICS IN THE WORKPLACE                                </w:t>
    </w:r>
    <w:sdt>
      <w:sdtPr>
        <w:id w:val="129627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5E5C">
          <w:rPr>
            <w:noProof/>
          </w:rPr>
          <w:t>i</w:t>
        </w:r>
        <w:r>
          <w:rPr>
            <w:noProof/>
          </w:rPr>
          <w:fldChar w:fldCharType="end"/>
        </w:r>
      </w:sdtContent>
    </w:sdt>
  </w:p>
  <w:p w14:paraId="218D9C1C" w14:textId="77777777" w:rsidR="001D17A5" w:rsidRDefault="001D1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7DA6"/>
    <w:multiLevelType w:val="multilevel"/>
    <w:tmpl w:val="2D4E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86FC1"/>
    <w:multiLevelType w:val="multilevel"/>
    <w:tmpl w:val="2EC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0310D"/>
    <w:multiLevelType w:val="multilevel"/>
    <w:tmpl w:val="FCA2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A1797"/>
    <w:multiLevelType w:val="hybridMultilevel"/>
    <w:tmpl w:val="5AAE610A"/>
    <w:lvl w:ilvl="0" w:tplc="6BBA4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1496C"/>
    <w:multiLevelType w:val="hybridMultilevel"/>
    <w:tmpl w:val="F7B8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33E34"/>
    <w:multiLevelType w:val="hybridMultilevel"/>
    <w:tmpl w:val="2C58ADD0"/>
    <w:lvl w:ilvl="0" w:tplc="6BBA4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34A90"/>
    <w:multiLevelType w:val="multilevel"/>
    <w:tmpl w:val="7C8E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2C129A"/>
    <w:multiLevelType w:val="multilevel"/>
    <w:tmpl w:val="9F72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390B79"/>
    <w:multiLevelType w:val="hybridMultilevel"/>
    <w:tmpl w:val="8DC40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5B6061"/>
    <w:multiLevelType w:val="multilevel"/>
    <w:tmpl w:val="435C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5E16F8"/>
    <w:multiLevelType w:val="hybridMultilevel"/>
    <w:tmpl w:val="3BD82BCC"/>
    <w:lvl w:ilvl="0" w:tplc="6BBA4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B6D77"/>
    <w:multiLevelType w:val="multilevel"/>
    <w:tmpl w:val="737C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9"/>
  </w:num>
  <w:num w:numId="4">
    <w:abstractNumId w:val="2"/>
  </w:num>
  <w:num w:numId="5">
    <w:abstractNumId w:val="7"/>
  </w:num>
  <w:num w:numId="6">
    <w:abstractNumId w:val="0"/>
  </w:num>
  <w:num w:numId="7">
    <w:abstractNumId w:val="8"/>
  </w:num>
  <w:num w:numId="8">
    <w:abstractNumId w:val="1"/>
  </w:num>
  <w:num w:numId="9">
    <w:abstractNumId w:val="4"/>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6E"/>
    <w:rsid w:val="00044810"/>
    <w:rsid w:val="00070AB2"/>
    <w:rsid w:val="00075447"/>
    <w:rsid w:val="00094807"/>
    <w:rsid w:val="000A11E3"/>
    <w:rsid w:val="000F04D8"/>
    <w:rsid w:val="00106C80"/>
    <w:rsid w:val="0011350A"/>
    <w:rsid w:val="00135E5C"/>
    <w:rsid w:val="00147CBB"/>
    <w:rsid w:val="001969B8"/>
    <w:rsid w:val="001D17A5"/>
    <w:rsid w:val="00211F3C"/>
    <w:rsid w:val="0027725F"/>
    <w:rsid w:val="002B065B"/>
    <w:rsid w:val="002F7773"/>
    <w:rsid w:val="003677F2"/>
    <w:rsid w:val="0041076B"/>
    <w:rsid w:val="00412BAB"/>
    <w:rsid w:val="00455072"/>
    <w:rsid w:val="00492371"/>
    <w:rsid w:val="004A3BAA"/>
    <w:rsid w:val="004D1B8C"/>
    <w:rsid w:val="00571473"/>
    <w:rsid w:val="00592EC3"/>
    <w:rsid w:val="005E4EAF"/>
    <w:rsid w:val="005F6039"/>
    <w:rsid w:val="00694F6B"/>
    <w:rsid w:val="00764D7F"/>
    <w:rsid w:val="0078556E"/>
    <w:rsid w:val="007B78AE"/>
    <w:rsid w:val="008218CA"/>
    <w:rsid w:val="008C4829"/>
    <w:rsid w:val="0090019E"/>
    <w:rsid w:val="009C24B5"/>
    <w:rsid w:val="009F651E"/>
    <w:rsid w:val="00A34EB0"/>
    <w:rsid w:val="00A8075B"/>
    <w:rsid w:val="00B33DF9"/>
    <w:rsid w:val="00BF13E5"/>
    <w:rsid w:val="00BF1E47"/>
    <w:rsid w:val="00C35ECC"/>
    <w:rsid w:val="00CC0435"/>
    <w:rsid w:val="00D87512"/>
    <w:rsid w:val="00E13995"/>
    <w:rsid w:val="00E640D5"/>
    <w:rsid w:val="00E86DF1"/>
    <w:rsid w:val="00E86EFB"/>
    <w:rsid w:val="00EC04FD"/>
    <w:rsid w:val="00F9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99D5B"/>
  <w14:defaultImageDpi w14:val="32767"/>
  <w15:chartTrackingRefBased/>
  <w15:docId w15:val="{E4E309E0-2E46-4B93-84E5-A65D2BE6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75B"/>
    <w:pPr>
      <w:ind w:left="720"/>
      <w:contextualSpacing/>
    </w:pPr>
  </w:style>
  <w:style w:type="paragraph" w:styleId="NormalWeb">
    <w:name w:val="Normal (Web)"/>
    <w:basedOn w:val="Normal"/>
    <w:uiPriority w:val="99"/>
    <w:semiHidden/>
    <w:unhideWhenUsed/>
    <w:rsid w:val="009C24B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C24B5"/>
    <w:rPr>
      <w:b/>
      <w:bCs/>
    </w:rPr>
  </w:style>
  <w:style w:type="character" w:styleId="Hyperlink">
    <w:name w:val="Hyperlink"/>
    <w:basedOn w:val="DefaultParagraphFont"/>
    <w:uiPriority w:val="99"/>
    <w:semiHidden/>
    <w:unhideWhenUsed/>
    <w:rsid w:val="000A11E3"/>
    <w:rPr>
      <w:color w:val="0000FF"/>
      <w:u w:val="single"/>
    </w:rPr>
  </w:style>
  <w:style w:type="paragraph" w:styleId="Bibliography">
    <w:name w:val="Bibliography"/>
    <w:basedOn w:val="Normal"/>
    <w:next w:val="Normal"/>
    <w:uiPriority w:val="37"/>
    <w:unhideWhenUsed/>
    <w:rsid w:val="005E4EAF"/>
    <w:pPr>
      <w:spacing w:line="480" w:lineRule="auto"/>
      <w:ind w:left="720" w:hanging="720"/>
    </w:pPr>
  </w:style>
  <w:style w:type="paragraph" w:styleId="Header">
    <w:name w:val="header"/>
    <w:basedOn w:val="Normal"/>
    <w:link w:val="HeaderChar"/>
    <w:uiPriority w:val="99"/>
    <w:unhideWhenUsed/>
    <w:rsid w:val="003677F2"/>
    <w:pPr>
      <w:tabs>
        <w:tab w:val="center" w:pos="4680"/>
        <w:tab w:val="right" w:pos="9360"/>
      </w:tabs>
    </w:pPr>
  </w:style>
  <w:style w:type="character" w:customStyle="1" w:styleId="HeaderChar">
    <w:name w:val="Header Char"/>
    <w:basedOn w:val="DefaultParagraphFont"/>
    <w:link w:val="Header"/>
    <w:uiPriority w:val="99"/>
    <w:rsid w:val="003677F2"/>
  </w:style>
  <w:style w:type="paragraph" w:styleId="Footer">
    <w:name w:val="footer"/>
    <w:basedOn w:val="Normal"/>
    <w:link w:val="FooterChar"/>
    <w:uiPriority w:val="99"/>
    <w:unhideWhenUsed/>
    <w:rsid w:val="003677F2"/>
    <w:pPr>
      <w:tabs>
        <w:tab w:val="center" w:pos="4680"/>
        <w:tab w:val="right" w:pos="9360"/>
      </w:tabs>
    </w:pPr>
  </w:style>
  <w:style w:type="character" w:customStyle="1" w:styleId="FooterChar">
    <w:name w:val="Footer Char"/>
    <w:basedOn w:val="DefaultParagraphFont"/>
    <w:link w:val="Footer"/>
    <w:uiPriority w:val="99"/>
    <w:rsid w:val="0036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0062">
      <w:bodyDiv w:val="1"/>
      <w:marLeft w:val="0"/>
      <w:marRight w:val="0"/>
      <w:marTop w:val="0"/>
      <w:marBottom w:val="0"/>
      <w:divBdr>
        <w:top w:val="none" w:sz="0" w:space="0" w:color="auto"/>
        <w:left w:val="none" w:sz="0" w:space="0" w:color="auto"/>
        <w:bottom w:val="none" w:sz="0" w:space="0" w:color="auto"/>
        <w:right w:val="none" w:sz="0" w:space="0" w:color="auto"/>
      </w:divBdr>
    </w:div>
    <w:div w:id="266501685">
      <w:bodyDiv w:val="1"/>
      <w:marLeft w:val="0"/>
      <w:marRight w:val="0"/>
      <w:marTop w:val="0"/>
      <w:marBottom w:val="0"/>
      <w:divBdr>
        <w:top w:val="none" w:sz="0" w:space="0" w:color="auto"/>
        <w:left w:val="none" w:sz="0" w:space="0" w:color="auto"/>
        <w:bottom w:val="none" w:sz="0" w:space="0" w:color="auto"/>
        <w:right w:val="none" w:sz="0" w:space="0" w:color="auto"/>
      </w:divBdr>
      <w:divsChild>
        <w:div w:id="539510469">
          <w:marLeft w:val="0"/>
          <w:marRight w:val="0"/>
          <w:marTop w:val="0"/>
          <w:marBottom w:val="45"/>
          <w:divBdr>
            <w:top w:val="none" w:sz="0" w:space="0" w:color="auto"/>
            <w:left w:val="none" w:sz="0" w:space="0" w:color="auto"/>
            <w:bottom w:val="none" w:sz="0" w:space="0" w:color="auto"/>
            <w:right w:val="none" w:sz="0" w:space="0" w:color="auto"/>
          </w:divBdr>
        </w:div>
        <w:div w:id="1532065463">
          <w:marLeft w:val="0"/>
          <w:marRight w:val="0"/>
          <w:marTop w:val="0"/>
          <w:marBottom w:val="60"/>
          <w:divBdr>
            <w:top w:val="none" w:sz="0" w:space="0" w:color="auto"/>
            <w:left w:val="none" w:sz="0" w:space="0" w:color="auto"/>
            <w:bottom w:val="none" w:sz="0" w:space="0" w:color="auto"/>
            <w:right w:val="none" w:sz="0" w:space="0" w:color="auto"/>
          </w:divBdr>
        </w:div>
      </w:divsChild>
    </w:div>
    <w:div w:id="271742508">
      <w:bodyDiv w:val="1"/>
      <w:marLeft w:val="0"/>
      <w:marRight w:val="0"/>
      <w:marTop w:val="0"/>
      <w:marBottom w:val="0"/>
      <w:divBdr>
        <w:top w:val="none" w:sz="0" w:space="0" w:color="auto"/>
        <w:left w:val="none" w:sz="0" w:space="0" w:color="auto"/>
        <w:bottom w:val="none" w:sz="0" w:space="0" w:color="auto"/>
        <w:right w:val="none" w:sz="0" w:space="0" w:color="auto"/>
      </w:divBdr>
    </w:div>
    <w:div w:id="456527950">
      <w:bodyDiv w:val="1"/>
      <w:marLeft w:val="0"/>
      <w:marRight w:val="0"/>
      <w:marTop w:val="0"/>
      <w:marBottom w:val="0"/>
      <w:divBdr>
        <w:top w:val="none" w:sz="0" w:space="0" w:color="auto"/>
        <w:left w:val="none" w:sz="0" w:space="0" w:color="auto"/>
        <w:bottom w:val="none" w:sz="0" w:space="0" w:color="auto"/>
        <w:right w:val="none" w:sz="0" w:space="0" w:color="auto"/>
      </w:divBdr>
    </w:div>
    <w:div w:id="492138518">
      <w:bodyDiv w:val="1"/>
      <w:marLeft w:val="0"/>
      <w:marRight w:val="0"/>
      <w:marTop w:val="0"/>
      <w:marBottom w:val="0"/>
      <w:divBdr>
        <w:top w:val="none" w:sz="0" w:space="0" w:color="auto"/>
        <w:left w:val="none" w:sz="0" w:space="0" w:color="auto"/>
        <w:bottom w:val="none" w:sz="0" w:space="0" w:color="auto"/>
        <w:right w:val="none" w:sz="0" w:space="0" w:color="auto"/>
      </w:divBdr>
      <w:divsChild>
        <w:div w:id="1029377052">
          <w:marLeft w:val="0"/>
          <w:marRight w:val="0"/>
          <w:marTop w:val="0"/>
          <w:marBottom w:val="0"/>
          <w:divBdr>
            <w:top w:val="none" w:sz="0" w:space="0" w:color="auto"/>
            <w:left w:val="none" w:sz="0" w:space="0" w:color="auto"/>
            <w:bottom w:val="none" w:sz="0" w:space="0" w:color="auto"/>
            <w:right w:val="none" w:sz="0" w:space="0" w:color="auto"/>
          </w:divBdr>
          <w:divsChild>
            <w:div w:id="373118880">
              <w:marLeft w:val="0"/>
              <w:marRight w:val="0"/>
              <w:marTop w:val="0"/>
              <w:marBottom w:val="0"/>
              <w:divBdr>
                <w:top w:val="none" w:sz="0" w:space="0" w:color="auto"/>
                <w:left w:val="none" w:sz="0" w:space="0" w:color="auto"/>
                <w:bottom w:val="none" w:sz="0" w:space="0" w:color="auto"/>
                <w:right w:val="none" w:sz="0" w:space="0" w:color="auto"/>
              </w:divBdr>
              <w:divsChild>
                <w:div w:id="1135484367">
                  <w:marLeft w:val="0"/>
                  <w:marRight w:val="0"/>
                  <w:marTop w:val="0"/>
                  <w:marBottom w:val="0"/>
                  <w:divBdr>
                    <w:top w:val="none" w:sz="0" w:space="0" w:color="auto"/>
                    <w:left w:val="none" w:sz="0" w:space="0" w:color="auto"/>
                    <w:bottom w:val="none" w:sz="0" w:space="0" w:color="auto"/>
                    <w:right w:val="none" w:sz="0" w:space="0" w:color="auto"/>
                  </w:divBdr>
                  <w:divsChild>
                    <w:div w:id="1793590140">
                      <w:marLeft w:val="0"/>
                      <w:marRight w:val="0"/>
                      <w:marTop w:val="0"/>
                      <w:marBottom w:val="0"/>
                      <w:divBdr>
                        <w:top w:val="none" w:sz="0" w:space="0" w:color="auto"/>
                        <w:left w:val="none" w:sz="0" w:space="0" w:color="auto"/>
                        <w:bottom w:val="none" w:sz="0" w:space="0" w:color="auto"/>
                        <w:right w:val="none" w:sz="0" w:space="0" w:color="auto"/>
                      </w:divBdr>
                      <w:divsChild>
                        <w:div w:id="906770705">
                          <w:marLeft w:val="0"/>
                          <w:marRight w:val="0"/>
                          <w:marTop w:val="0"/>
                          <w:marBottom w:val="0"/>
                          <w:divBdr>
                            <w:top w:val="none" w:sz="0" w:space="0" w:color="auto"/>
                            <w:left w:val="none" w:sz="0" w:space="0" w:color="auto"/>
                            <w:bottom w:val="none" w:sz="0" w:space="0" w:color="auto"/>
                            <w:right w:val="none" w:sz="0" w:space="0" w:color="auto"/>
                          </w:divBdr>
                          <w:divsChild>
                            <w:div w:id="405961828">
                              <w:marLeft w:val="0"/>
                              <w:marRight w:val="0"/>
                              <w:marTop w:val="0"/>
                              <w:marBottom w:val="0"/>
                              <w:divBdr>
                                <w:top w:val="none" w:sz="0" w:space="0" w:color="auto"/>
                                <w:left w:val="none" w:sz="0" w:space="0" w:color="auto"/>
                                <w:bottom w:val="none" w:sz="0" w:space="0" w:color="auto"/>
                                <w:right w:val="none" w:sz="0" w:space="0" w:color="auto"/>
                              </w:divBdr>
                            </w:div>
                            <w:div w:id="6280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45897">
          <w:marLeft w:val="0"/>
          <w:marRight w:val="0"/>
          <w:marTop w:val="0"/>
          <w:marBottom w:val="0"/>
          <w:divBdr>
            <w:top w:val="none" w:sz="0" w:space="0" w:color="auto"/>
            <w:left w:val="none" w:sz="0" w:space="0" w:color="auto"/>
            <w:bottom w:val="none" w:sz="0" w:space="0" w:color="auto"/>
            <w:right w:val="none" w:sz="0" w:space="0" w:color="auto"/>
          </w:divBdr>
          <w:divsChild>
            <w:div w:id="1535267825">
              <w:marLeft w:val="0"/>
              <w:marRight w:val="0"/>
              <w:marTop w:val="0"/>
              <w:marBottom w:val="0"/>
              <w:divBdr>
                <w:top w:val="none" w:sz="0" w:space="0" w:color="auto"/>
                <w:left w:val="none" w:sz="0" w:space="0" w:color="auto"/>
                <w:bottom w:val="single" w:sz="6" w:space="0" w:color="CCCCCC"/>
                <w:right w:val="none" w:sz="0" w:space="0" w:color="auto"/>
              </w:divBdr>
              <w:divsChild>
                <w:div w:id="89474105">
                  <w:marLeft w:val="0"/>
                  <w:marRight w:val="0"/>
                  <w:marTop w:val="0"/>
                  <w:marBottom w:val="0"/>
                  <w:divBdr>
                    <w:top w:val="none" w:sz="0" w:space="0" w:color="auto"/>
                    <w:left w:val="none" w:sz="0" w:space="0" w:color="auto"/>
                    <w:bottom w:val="none" w:sz="0" w:space="0" w:color="auto"/>
                    <w:right w:val="none" w:sz="0" w:space="0" w:color="auto"/>
                  </w:divBdr>
                  <w:divsChild>
                    <w:div w:id="1718042692">
                      <w:marLeft w:val="0"/>
                      <w:marRight w:val="0"/>
                      <w:marTop w:val="0"/>
                      <w:marBottom w:val="0"/>
                      <w:divBdr>
                        <w:top w:val="none" w:sz="0" w:space="0" w:color="auto"/>
                        <w:left w:val="none" w:sz="0" w:space="0" w:color="auto"/>
                        <w:bottom w:val="none" w:sz="0" w:space="0" w:color="auto"/>
                        <w:right w:val="none" w:sz="0" w:space="0" w:color="auto"/>
                      </w:divBdr>
                    </w:div>
                  </w:divsChild>
                </w:div>
                <w:div w:id="407191729">
                  <w:marLeft w:val="0"/>
                  <w:marRight w:val="0"/>
                  <w:marTop w:val="0"/>
                  <w:marBottom w:val="150"/>
                  <w:divBdr>
                    <w:top w:val="none" w:sz="0" w:space="0" w:color="auto"/>
                    <w:left w:val="none" w:sz="0" w:space="0" w:color="auto"/>
                    <w:bottom w:val="none" w:sz="0" w:space="0" w:color="auto"/>
                    <w:right w:val="none" w:sz="0" w:space="0" w:color="auto"/>
                  </w:divBdr>
                  <w:divsChild>
                    <w:div w:id="1947348502">
                      <w:marLeft w:val="0"/>
                      <w:marRight w:val="0"/>
                      <w:marTop w:val="0"/>
                      <w:marBottom w:val="0"/>
                      <w:divBdr>
                        <w:top w:val="none" w:sz="0" w:space="0" w:color="auto"/>
                        <w:left w:val="none" w:sz="0" w:space="0" w:color="auto"/>
                        <w:bottom w:val="none" w:sz="0" w:space="0" w:color="auto"/>
                        <w:right w:val="none" w:sz="0" w:space="0" w:color="auto"/>
                      </w:divBdr>
                      <w:divsChild>
                        <w:div w:id="611672591">
                          <w:marLeft w:val="0"/>
                          <w:marRight w:val="0"/>
                          <w:marTop w:val="0"/>
                          <w:marBottom w:val="0"/>
                          <w:divBdr>
                            <w:top w:val="none" w:sz="0" w:space="0" w:color="auto"/>
                            <w:left w:val="none" w:sz="0" w:space="0" w:color="auto"/>
                            <w:bottom w:val="none" w:sz="0" w:space="0" w:color="auto"/>
                            <w:right w:val="none" w:sz="0" w:space="0" w:color="auto"/>
                          </w:divBdr>
                          <w:divsChild>
                            <w:div w:id="13746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1750">
                  <w:marLeft w:val="0"/>
                  <w:marRight w:val="0"/>
                  <w:marTop w:val="30"/>
                  <w:marBottom w:val="105"/>
                  <w:divBdr>
                    <w:top w:val="none" w:sz="0" w:space="0" w:color="auto"/>
                    <w:left w:val="none" w:sz="0" w:space="0" w:color="auto"/>
                    <w:bottom w:val="none" w:sz="0" w:space="0" w:color="auto"/>
                    <w:right w:val="none" w:sz="0" w:space="0" w:color="auto"/>
                  </w:divBdr>
                  <w:divsChild>
                    <w:div w:id="569122772">
                      <w:marLeft w:val="0"/>
                      <w:marRight w:val="0"/>
                      <w:marTop w:val="0"/>
                      <w:marBottom w:val="0"/>
                      <w:divBdr>
                        <w:top w:val="none" w:sz="0" w:space="0" w:color="auto"/>
                        <w:left w:val="none" w:sz="0" w:space="0" w:color="auto"/>
                        <w:bottom w:val="none" w:sz="0" w:space="0" w:color="auto"/>
                        <w:right w:val="none" w:sz="0" w:space="0" w:color="auto"/>
                      </w:divBdr>
                      <w:divsChild>
                        <w:div w:id="431323389">
                          <w:marLeft w:val="0"/>
                          <w:marRight w:val="0"/>
                          <w:marTop w:val="0"/>
                          <w:marBottom w:val="0"/>
                          <w:divBdr>
                            <w:top w:val="none" w:sz="0" w:space="0" w:color="auto"/>
                            <w:left w:val="none" w:sz="0" w:space="0" w:color="auto"/>
                            <w:bottom w:val="none" w:sz="0" w:space="0" w:color="auto"/>
                            <w:right w:val="none" w:sz="0" w:space="0" w:color="auto"/>
                          </w:divBdr>
                          <w:divsChild>
                            <w:div w:id="4677869">
                              <w:marLeft w:val="0"/>
                              <w:marRight w:val="0"/>
                              <w:marTop w:val="0"/>
                              <w:marBottom w:val="0"/>
                              <w:divBdr>
                                <w:top w:val="none" w:sz="0" w:space="0" w:color="auto"/>
                                <w:left w:val="none" w:sz="0" w:space="0" w:color="auto"/>
                                <w:bottom w:val="none" w:sz="0" w:space="0" w:color="auto"/>
                                <w:right w:val="none" w:sz="0" w:space="0" w:color="auto"/>
                              </w:divBdr>
                              <w:divsChild>
                                <w:div w:id="1320157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77276934">
                      <w:marLeft w:val="0"/>
                      <w:marRight w:val="0"/>
                      <w:marTop w:val="0"/>
                      <w:marBottom w:val="0"/>
                      <w:divBdr>
                        <w:top w:val="none" w:sz="0" w:space="0" w:color="auto"/>
                        <w:left w:val="none" w:sz="0" w:space="0" w:color="auto"/>
                        <w:bottom w:val="none" w:sz="0" w:space="0" w:color="auto"/>
                        <w:right w:val="none" w:sz="0" w:space="0" w:color="auto"/>
                      </w:divBdr>
                      <w:divsChild>
                        <w:div w:id="1127774893">
                          <w:marLeft w:val="0"/>
                          <w:marRight w:val="0"/>
                          <w:marTop w:val="0"/>
                          <w:marBottom w:val="0"/>
                          <w:divBdr>
                            <w:top w:val="none" w:sz="0" w:space="0" w:color="auto"/>
                            <w:left w:val="none" w:sz="0" w:space="0" w:color="auto"/>
                            <w:bottom w:val="none" w:sz="0" w:space="0" w:color="auto"/>
                            <w:right w:val="none" w:sz="0" w:space="0" w:color="auto"/>
                          </w:divBdr>
                          <w:divsChild>
                            <w:div w:id="18241921">
                              <w:marLeft w:val="0"/>
                              <w:marRight w:val="0"/>
                              <w:marTop w:val="0"/>
                              <w:marBottom w:val="0"/>
                              <w:divBdr>
                                <w:top w:val="none" w:sz="0" w:space="0" w:color="auto"/>
                                <w:left w:val="none" w:sz="0" w:space="0" w:color="auto"/>
                                <w:bottom w:val="none" w:sz="0" w:space="0" w:color="auto"/>
                                <w:right w:val="none" w:sz="0" w:space="0" w:color="auto"/>
                              </w:divBdr>
                              <w:divsChild>
                                <w:div w:id="1405027782">
                                  <w:marLeft w:val="0"/>
                                  <w:marRight w:val="0"/>
                                  <w:marTop w:val="0"/>
                                  <w:marBottom w:val="0"/>
                                  <w:divBdr>
                                    <w:top w:val="none" w:sz="0" w:space="0" w:color="auto"/>
                                    <w:left w:val="none" w:sz="0" w:space="0" w:color="auto"/>
                                    <w:bottom w:val="none" w:sz="0" w:space="0" w:color="auto"/>
                                    <w:right w:val="none" w:sz="0" w:space="0" w:color="auto"/>
                                  </w:divBdr>
                                  <w:divsChild>
                                    <w:div w:id="569115954">
                                      <w:marLeft w:val="0"/>
                                      <w:marRight w:val="0"/>
                                      <w:marTop w:val="0"/>
                                      <w:marBottom w:val="0"/>
                                      <w:divBdr>
                                        <w:top w:val="none" w:sz="0" w:space="0" w:color="auto"/>
                                        <w:left w:val="none" w:sz="0" w:space="0" w:color="auto"/>
                                        <w:bottom w:val="none" w:sz="0" w:space="0" w:color="auto"/>
                                        <w:right w:val="none" w:sz="0" w:space="0" w:color="auto"/>
                                      </w:divBdr>
                                      <w:divsChild>
                                        <w:div w:id="616765416">
                                          <w:marLeft w:val="0"/>
                                          <w:marRight w:val="0"/>
                                          <w:marTop w:val="0"/>
                                          <w:marBottom w:val="0"/>
                                          <w:divBdr>
                                            <w:top w:val="none" w:sz="0" w:space="0" w:color="auto"/>
                                            <w:left w:val="none" w:sz="0" w:space="0" w:color="auto"/>
                                            <w:bottom w:val="none" w:sz="0" w:space="0" w:color="auto"/>
                                            <w:right w:val="none" w:sz="0" w:space="0" w:color="auto"/>
                                          </w:divBdr>
                                          <w:divsChild>
                                            <w:div w:id="482084348">
                                              <w:marLeft w:val="0"/>
                                              <w:marRight w:val="0"/>
                                              <w:marTop w:val="0"/>
                                              <w:marBottom w:val="0"/>
                                              <w:divBdr>
                                                <w:top w:val="none" w:sz="0" w:space="0" w:color="auto"/>
                                                <w:left w:val="none" w:sz="0" w:space="0" w:color="auto"/>
                                                <w:bottom w:val="none" w:sz="0" w:space="0" w:color="auto"/>
                                                <w:right w:val="none" w:sz="0" w:space="0" w:color="auto"/>
                                              </w:divBdr>
                                              <w:divsChild>
                                                <w:div w:id="1879781543">
                                                  <w:marLeft w:val="0"/>
                                                  <w:marRight w:val="0"/>
                                                  <w:marTop w:val="0"/>
                                                  <w:marBottom w:val="0"/>
                                                  <w:divBdr>
                                                    <w:top w:val="none" w:sz="0" w:space="0" w:color="auto"/>
                                                    <w:left w:val="none" w:sz="0" w:space="0" w:color="auto"/>
                                                    <w:bottom w:val="none" w:sz="0" w:space="0" w:color="auto"/>
                                                    <w:right w:val="none" w:sz="0" w:space="0" w:color="auto"/>
                                                  </w:divBdr>
                                                  <w:divsChild>
                                                    <w:div w:id="1208373286">
                                                      <w:marLeft w:val="0"/>
                                                      <w:marRight w:val="0"/>
                                                      <w:marTop w:val="0"/>
                                                      <w:marBottom w:val="0"/>
                                                      <w:divBdr>
                                                        <w:top w:val="none" w:sz="0" w:space="0" w:color="auto"/>
                                                        <w:left w:val="none" w:sz="0" w:space="0" w:color="auto"/>
                                                        <w:bottom w:val="none" w:sz="0" w:space="0" w:color="auto"/>
                                                        <w:right w:val="none" w:sz="0" w:space="0" w:color="auto"/>
                                                      </w:divBdr>
                                                      <w:divsChild>
                                                        <w:div w:id="720708689">
                                                          <w:marLeft w:val="0"/>
                                                          <w:marRight w:val="0"/>
                                                          <w:marTop w:val="0"/>
                                                          <w:marBottom w:val="0"/>
                                                          <w:divBdr>
                                                            <w:top w:val="none" w:sz="0" w:space="0" w:color="auto"/>
                                                            <w:left w:val="none" w:sz="0" w:space="0" w:color="auto"/>
                                                            <w:bottom w:val="none" w:sz="0" w:space="0" w:color="auto"/>
                                                            <w:right w:val="none" w:sz="0" w:space="0" w:color="auto"/>
                                                          </w:divBdr>
                                                          <w:divsChild>
                                                            <w:div w:id="407652493">
                                                              <w:marLeft w:val="0"/>
                                                              <w:marRight w:val="0"/>
                                                              <w:marTop w:val="0"/>
                                                              <w:marBottom w:val="0"/>
                                                              <w:divBdr>
                                                                <w:top w:val="none" w:sz="0" w:space="0" w:color="auto"/>
                                                                <w:left w:val="none" w:sz="0" w:space="0" w:color="auto"/>
                                                                <w:bottom w:val="none" w:sz="0" w:space="0" w:color="auto"/>
                                                                <w:right w:val="none" w:sz="0" w:space="0" w:color="auto"/>
                                                              </w:divBdr>
                                                              <w:divsChild>
                                                                <w:div w:id="2078672530">
                                                                  <w:marLeft w:val="0"/>
                                                                  <w:marRight w:val="0"/>
                                                                  <w:marTop w:val="0"/>
                                                                  <w:marBottom w:val="0"/>
                                                                  <w:divBdr>
                                                                    <w:top w:val="none" w:sz="0" w:space="0" w:color="auto"/>
                                                                    <w:left w:val="none" w:sz="0" w:space="0" w:color="auto"/>
                                                                    <w:bottom w:val="none" w:sz="0" w:space="0" w:color="auto"/>
                                                                    <w:right w:val="none" w:sz="0" w:space="0" w:color="auto"/>
                                                                  </w:divBdr>
                                                                  <w:divsChild>
                                                                    <w:div w:id="1968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12">
                                                              <w:marLeft w:val="0"/>
                                                              <w:marRight w:val="0"/>
                                                              <w:marTop w:val="75"/>
                                                              <w:marBottom w:val="75"/>
                                                              <w:divBdr>
                                                                <w:top w:val="none" w:sz="0" w:space="0" w:color="auto"/>
                                                                <w:left w:val="none" w:sz="0" w:space="0" w:color="auto"/>
                                                                <w:bottom w:val="none" w:sz="0" w:space="0" w:color="auto"/>
                                                                <w:right w:val="none" w:sz="0" w:space="0" w:color="auto"/>
                                                              </w:divBdr>
                                                              <w:divsChild>
                                                                <w:div w:id="816217379">
                                                                  <w:marLeft w:val="0"/>
                                                                  <w:marRight w:val="0"/>
                                                                  <w:marTop w:val="0"/>
                                                                  <w:marBottom w:val="0"/>
                                                                  <w:divBdr>
                                                                    <w:top w:val="none" w:sz="0" w:space="0" w:color="auto"/>
                                                                    <w:left w:val="none" w:sz="0" w:space="0" w:color="auto"/>
                                                                    <w:bottom w:val="none" w:sz="0" w:space="0" w:color="auto"/>
                                                                    <w:right w:val="none" w:sz="0" w:space="0" w:color="auto"/>
                                                                  </w:divBdr>
                                                                  <w:divsChild>
                                                                    <w:div w:id="888496696">
                                                                      <w:marLeft w:val="0"/>
                                                                      <w:marRight w:val="0"/>
                                                                      <w:marTop w:val="0"/>
                                                                      <w:marBottom w:val="0"/>
                                                                      <w:divBdr>
                                                                        <w:top w:val="none" w:sz="0" w:space="0" w:color="auto"/>
                                                                        <w:left w:val="none" w:sz="0" w:space="0" w:color="auto"/>
                                                                        <w:bottom w:val="none" w:sz="0" w:space="0" w:color="auto"/>
                                                                        <w:right w:val="none" w:sz="0" w:space="0" w:color="auto"/>
                                                                      </w:divBdr>
                                                                      <w:divsChild>
                                                                        <w:div w:id="14998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2199">
      <w:bodyDiv w:val="1"/>
      <w:marLeft w:val="0"/>
      <w:marRight w:val="0"/>
      <w:marTop w:val="0"/>
      <w:marBottom w:val="0"/>
      <w:divBdr>
        <w:top w:val="none" w:sz="0" w:space="0" w:color="auto"/>
        <w:left w:val="none" w:sz="0" w:space="0" w:color="auto"/>
        <w:bottom w:val="none" w:sz="0" w:space="0" w:color="auto"/>
        <w:right w:val="none" w:sz="0" w:space="0" w:color="auto"/>
      </w:divBdr>
    </w:div>
    <w:div w:id="1341929355">
      <w:bodyDiv w:val="1"/>
      <w:marLeft w:val="0"/>
      <w:marRight w:val="0"/>
      <w:marTop w:val="0"/>
      <w:marBottom w:val="0"/>
      <w:divBdr>
        <w:top w:val="none" w:sz="0" w:space="0" w:color="auto"/>
        <w:left w:val="none" w:sz="0" w:space="0" w:color="auto"/>
        <w:bottom w:val="none" w:sz="0" w:space="0" w:color="auto"/>
        <w:right w:val="none" w:sz="0" w:space="0" w:color="auto"/>
      </w:divBdr>
    </w:div>
    <w:div w:id="1549949831">
      <w:bodyDiv w:val="1"/>
      <w:marLeft w:val="0"/>
      <w:marRight w:val="0"/>
      <w:marTop w:val="0"/>
      <w:marBottom w:val="0"/>
      <w:divBdr>
        <w:top w:val="none" w:sz="0" w:space="0" w:color="auto"/>
        <w:left w:val="none" w:sz="0" w:space="0" w:color="auto"/>
        <w:bottom w:val="none" w:sz="0" w:space="0" w:color="auto"/>
        <w:right w:val="none" w:sz="0" w:space="0" w:color="auto"/>
      </w:divBdr>
      <w:divsChild>
        <w:div w:id="453983068">
          <w:marLeft w:val="0"/>
          <w:marRight w:val="0"/>
          <w:marTop w:val="0"/>
          <w:marBottom w:val="0"/>
          <w:divBdr>
            <w:top w:val="none" w:sz="0" w:space="0" w:color="auto"/>
            <w:left w:val="none" w:sz="0" w:space="0" w:color="auto"/>
            <w:bottom w:val="none" w:sz="0" w:space="0" w:color="auto"/>
            <w:right w:val="none" w:sz="0" w:space="0" w:color="auto"/>
          </w:divBdr>
          <w:divsChild>
            <w:div w:id="2027780265">
              <w:marLeft w:val="0"/>
              <w:marRight w:val="0"/>
              <w:marTop w:val="0"/>
              <w:marBottom w:val="0"/>
              <w:divBdr>
                <w:top w:val="none" w:sz="0" w:space="0" w:color="auto"/>
                <w:left w:val="none" w:sz="0" w:space="0" w:color="auto"/>
                <w:bottom w:val="none" w:sz="0" w:space="0" w:color="auto"/>
                <w:right w:val="none" w:sz="0" w:space="0" w:color="auto"/>
              </w:divBdr>
              <w:divsChild>
                <w:div w:id="2097286878">
                  <w:marLeft w:val="0"/>
                  <w:marRight w:val="0"/>
                  <w:marTop w:val="0"/>
                  <w:marBottom w:val="0"/>
                  <w:divBdr>
                    <w:top w:val="none" w:sz="0" w:space="0" w:color="auto"/>
                    <w:left w:val="none" w:sz="0" w:space="0" w:color="auto"/>
                    <w:bottom w:val="none" w:sz="0" w:space="0" w:color="auto"/>
                    <w:right w:val="none" w:sz="0" w:space="0" w:color="auto"/>
                  </w:divBdr>
                  <w:divsChild>
                    <w:div w:id="1558278819">
                      <w:marLeft w:val="0"/>
                      <w:marRight w:val="0"/>
                      <w:marTop w:val="0"/>
                      <w:marBottom w:val="0"/>
                      <w:divBdr>
                        <w:top w:val="none" w:sz="0" w:space="0" w:color="auto"/>
                        <w:left w:val="none" w:sz="0" w:space="0" w:color="auto"/>
                        <w:bottom w:val="none" w:sz="0" w:space="0" w:color="auto"/>
                        <w:right w:val="none" w:sz="0" w:space="0" w:color="auto"/>
                      </w:divBdr>
                      <w:divsChild>
                        <w:div w:id="1856462063">
                          <w:marLeft w:val="0"/>
                          <w:marRight w:val="0"/>
                          <w:marTop w:val="0"/>
                          <w:marBottom w:val="0"/>
                          <w:divBdr>
                            <w:top w:val="none" w:sz="0" w:space="0" w:color="auto"/>
                            <w:left w:val="none" w:sz="0" w:space="0" w:color="auto"/>
                            <w:bottom w:val="single" w:sz="12" w:space="0" w:color="006699"/>
                            <w:right w:val="none" w:sz="0" w:space="0" w:color="auto"/>
                          </w:divBdr>
                          <w:divsChild>
                            <w:div w:id="473644683">
                              <w:marLeft w:val="0"/>
                              <w:marRight w:val="0"/>
                              <w:marTop w:val="0"/>
                              <w:marBottom w:val="0"/>
                              <w:divBdr>
                                <w:top w:val="none" w:sz="0" w:space="0" w:color="auto"/>
                                <w:left w:val="none" w:sz="0" w:space="0" w:color="auto"/>
                                <w:bottom w:val="none" w:sz="0" w:space="0" w:color="auto"/>
                                <w:right w:val="none" w:sz="0" w:space="0" w:color="auto"/>
                              </w:divBdr>
                              <w:divsChild>
                                <w:div w:id="1891721871">
                                  <w:marLeft w:val="0"/>
                                  <w:marRight w:val="0"/>
                                  <w:marTop w:val="0"/>
                                  <w:marBottom w:val="0"/>
                                  <w:divBdr>
                                    <w:top w:val="none" w:sz="0" w:space="0" w:color="auto"/>
                                    <w:left w:val="none" w:sz="0" w:space="0" w:color="auto"/>
                                    <w:bottom w:val="none" w:sz="0" w:space="0" w:color="auto"/>
                                    <w:right w:val="none" w:sz="0" w:space="0" w:color="auto"/>
                                  </w:divBdr>
                                  <w:divsChild>
                                    <w:div w:id="794131057">
                                      <w:marLeft w:val="0"/>
                                      <w:marRight w:val="0"/>
                                      <w:marTop w:val="0"/>
                                      <w:marBottom w:val="0"/>
                                      <w:divBdr>
                                        <w:top w:val="none" w:sz="0" w:space="0" w:color="auto"/>
                                        <w:left w:val="none" w:sz="0" w:space="0" w:color="auto"/>
                                        <w:bottom w:val="none" w:sz="0" w:space="0" w:color="auto"/>
                                        <w:right w:val="none" w:sz="0" w:space="0" w:color="auto"/>
                                      </w:divBdr>
                                      <w:divsChild>
                                        <w:div w:id="22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753617">
              <w:marLeft w:val="0"/>
              <w:marRight w:val="0"/>
              <w:marTop w:val="0"/>
              <w:marBottom w:val="0"/>
              <w:divBdr>
                <w:top w:val="none" w:sz="0" w:space="0" w:color="auto"/>
                <w:left w:val="none" w:sz="0" w:space="0" w:color="auto"/>
                <w:bottom w:val="none" w:sz="0" w:space="0" w:color="auto"/>
                <w:right w:val="none" w:sz="0" w:space="0" w:color="auto"/>
              </w:divBdr>
              <w:divsChild>
                <w:div w:id="422606666">
                  <w:marLeft w:val="0"/>
                  <w:marRight w:val="0"/>
                  <w:marTop w:val="0"/>
                  <w:marBottom w:val="0"/>
                  <w:divBdr>
                    <w:top w:val="none" w:sz="0" w:space="0" w:color="auto"/>
                    <w:left w:val="none" w:sz="0" w:space="0" w:color="auto"/>
                    <w:bottom w:val="none" w:sz="0" w:space="0" w:color="auto"/>
                    <w:right w:val="none" w:sz="0" w:space="0" w:color="auto"/>
                  </w:divBdr>
                  <w:divsChild>
                    <w:div w:id="427192559">
                      <w:marLeft w:val="0"/>
                      <w:marRight w:val="0"/>
                      <w:marTop w:val="0"/>
                      <w:marBottom w:val="0"/>
                      <w:divBdr>
                        <w:top w:val="none" w:sz="0" w:space="0" w:color="auto"/>
                        <w:left w:val="none" w:sz="0" w:space="0" w:color="auto"/>
                        <w:bottom w:val="none" w:sz="0" w:space="0" w:color="auto"/>
                        <w:right w:val="none" w:sz="0" w:space="0" w:color="auto"/>
                      </w:divBdr>
                      <w:divsChild>
                        <w:div w:id="1835800878">
                          <w:marLeft w:val="0"/>
                          <w:marRight w:val="0"/>
                          <w:marTop w:val="0"/>
                          <w:marBottom w:val="0"/>
                          <w:divBdr>
                            <w:top w:val="none" w:sz="0" w:space="0" w:color="auto"/>
                            <w:left w:val="none" w:sz="0" w:space="0" w:color="auto"/>
                            <w:bottom w:val="none" w:sz="0" w:space="0" w:color="auto"/>
                            <w:right w:val="none" w:sz="0" w:space="0" w:color="auto"/>
                          </w:divBdr>
                          <w:divsChild>
                            <w:div w:id="135101105">
                              <w:marLeft w:val="0"/>
                              <w:marRight w:val="0"/>
                              <w:marTop w:val="0"/>
                              <w:marBottom w:val="0"/>
                              <w:divBdr>
                                <w:top w:val="none" w:sz="0" w:space="0" w:color="auto"/>
                                <w:left w:val="none" w:sz="0" w:space="0" w:color="auto"/>
                                <w:bottom w:val="none" w:sz="0" w:space="0" w:color="auto"/>
                                <w:right w:val="none" w:sz="0" w:space="0" w:color="auto"/>
                              </w:divBdr>
                            </w:div>
                            <w:div w:id="234358718">
                              <w:marLeft w:val="0"/>
                              <w:marRight w:val="0"/>
                              <w:marTop w:val="0"/>
                              <w:marBottom w:val="0"/>
                              <w:divBdr>
                                <w:top w:val="none" w:sz="0" w:space="0" w:color="auto"/>
                                <w:left w:val="none" w:sz="0" w:space="0" w:color="auto"/>
                                <w:bottom w:val="none" w:sz="0" w:space="0" w:color="auto"/>
                                <w:right w:val="none" w:sz="0" w:space="0" w:color="auto"/>
                              </w:divBdr>
                            </w:div>
                            <w:div w:id="358504821">
                              <w:marLeft w:val="0"/>
                              <w:marRight w:val="0"/>
                              <w:marTop w:val="0"/>
                              <w:marBottom w:val="0"/>
                              <w:divBdr>
                                <w:top w:val="none" w:sz="0" w:space="0" w:color="auto"/>
                                <w:left w:val="none" w:sz="0" w:space="0" w:color="auto"/>
                                <w:bottom w:val="none" w:sz="0" w:space="0" w:color="auto"/>
                                <w:right w:val="none" w:sz="0" w:space="0" w:color="auto"/>
                              </w:divBdr>
                            </w:div>
                            <w:div w:id="1632009188">
                              <w:marLeft w:val="0"/>
                              <w:marRight w:val="0"/>
                              <w:marTop w:val="0"/>
                              <w:marBottom w:val="0"/>
                              <w:divBdr>
                                <w:top w:val="none" w:sz="0" w:space="0" w:color="auto"/>
                                <w:left w:val="none" w:sz="0" w:space="0" w:color="auto"/>
                                <w:bottom w:val="none" w:sz="0" w:space="0" w:color="auto"/>
                                <w:right w:val="none" w:sz="0" w:space="0" w:color="auto"/>
                              </w:divBdr>
                            </w:div>
                            <w:div w:id="1672296187">
                              <w:marLeft w:val="0"/>
                              <w:marRight w:val="0"/>
                              <w:marTop w:val="0"/>
                              <w:marBottom w:val="0"/>
                              <w:divBdr>
                                <w:top w:val="none" w:sz="0" w:space="0" w:color="auto"/>
                                <w:left w:val="none" w:sz="0" w:space="0" w:color="auto"/>
                                <w:bottom w:val="none" w:sz="0" w:space="0" w:color="auto"/>
                                <w:right w:val="none" w:sz="0" w:space="0" w:color="auto"/>
                              </w:divBdr>
                            </w:div>
                            <w:div w:id="21173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180746">
          <w:marLeft w:val="0"/>
          <w:marRight w:val="0"/>
          <w:marTop w:val="0"/>
          <w:marBottom w:val="0"/>
          <w:divBdr>
            <w:top w:val="none" w:sz="0" w:space="0" w:color="auto"/>
            <w:left w:val="none" w:sz="0" w:space="0" w:color="auto"/>
            <w:bottom w:val="none" w:sz="0" w:space="0" w:color="auto"/>
            <w:right w:val="none" w:sz="0" w:space="0" w:color="auto"/>
          </w:divBdr>
          <w:divsChild>
            <w:div w:id="1394892144">
              <w:marLeft w:val="0"/>
              <w:marRight w:val="0"/>
              <w:marTop w:val="0"/>
              <w:marBottom w:val="0"/>
              <w:divBdr>
                <w:top w:val="none" w:sz="0" w:space="0" w:color="auto"/>
                <w:left w:val="none" w:sz="0" w:space="0" w:color="auto"/>
                <w:bottom w:val="none" w:sz="0" w:space="0" w:color="auto"/>
                <w:right w:val="none" w:sz="0" w:space="0" w:color="auto"/>
              </w:divBdr>
              <w:divsChild>
                <w:div w:id="935400481">
                  <w:marLeft w:val="0"/>
                  <w:marRight w:val="0"/>
                  <w:marTop w:val="0"/>
                  <w:marBottom w:val="0"/>
                  <w:divBdr>
                    <w:top w:val="none" w:sz="0" w:space="0" w:color="auto"/>
                    <w:left w:val="none" w:sz="0" w:space="0" w:color="auto"/>
                    <w:bottom w:val="none" w:sz="0" w:space="0" w:color="auto"/>
                    <w:right w:val="none" w:sz="0" w:space="0" w:color="auto"/>
                  </w:divBdr>
                  <w:divsChild>
                    <w:div w:id="1591742496">
                      <w:marLeft w:val="0"/>
                      <w:marRight w:val="0"/>
                      <w:marTop w:val="0"/>
                      <w:marBottom w:val="0"/>
                      <w:divBdr>
                        <w:top w:val="none" w:sz="0" w:space="0" w:color="auto"/>
                        <w:left w:val="none" w:sz="0" w:space="0" w:color="auto"/>
                        <w:bottom w:val="none" w:sz="0" w:space="0" w:color="auto"/>
                        <w:right w:val="none" w:sz="0" w:space="0" w:color="auto"/>
                      </w:divBdr>
                      <w:divsChild>
                        <w:div w:id="118382014">
                          <w:marLeft w:val="0"/>
                          <w:marRight w:val="0"/>
                          <w:marTop w:val="0"/>
                          <w:marBottom w:val="0"/>
                          <w:divBdr>
                            <w:top w:val="none" w:sz="0" w:space="0" w:color="auto"/>
                            <w:left w:val="none" w:sz="0" w:space="0" w:color="auto"/>
                            <w:bottom w:val="none" w:sz="0" w:space="0" w:color="auto"/>
                            <w:right w:val="none" w:sz="0" w:space="0" w:color="auto"/>
                          </w:divBdr>
                          <w:divsChild>
                            <w:div w:id="1028986408">
                              <w:marLeft w:val="0"/>
                              <w:marRight w:val="0"/>
                              <w:marTop w:val="0"/>
                              <w:marBottom w:val="0"/>
                              <w:divBdr>
                                <w:top w:val="none" w:sz="0" w:space="0" w:color="auto"/>
                                <w:left w:val="none" w:sz="0" w:space="0" w:color="auto"/>
                                <w:bottom w:val="none" w:sz="0" w:space="0" w:color="auto"/>
                                <w:right w:val="none" w:sz="0" w:space="0" w:color="auto"/>
                              </w:divBdr>
                              <w:divsChild>
                                <w:div w:id="690257266">
                                  <w:marLeft w:val="0"/>
                                  <w:marRight w:val="0"/>
                                  <w:marTop w:val="0"/>
                                  <w:marBottom w:val="0"/>
                                  <w:divBdr>
                                    <w:top w:val="none" w:sz="0" w:space="0" w:color="auto"/>
                                    <w:left w:val="none" w:sz="0" w:space="0" w:color="auto"/>
                                    <w:bottom w:val="none" w:sz="0" w:space="0" w:color="auto"/>
                                    <w:right w:val="none" w:sz="0" w:space="0" w:color="auto"/>
                                  </w:divBdr>
                                  <w:divsChild>
                                    <w:div w:id="2124422874">
                                      <w:marLeft w:val="0"/>
                                      <w:marRight w:val="0"/>
                                      <w:marTop w:val="0"/>
                                      <w:marBottom w:val="0"/>
                                      <w:divBdr>
                                        <w:top w:val="none" w:sz="0" w:space="0" w:color="auto"/>
                                        <w:left w:val="none" w:sz="0" w:space="0" w:color="auto"/>
                                        <w:bottom w:val="none" w:sz="0" w:space="0" w:color="auto"/>
                                        <w:right w:val="none" w:sz="0" w:space="0" w:color="auto"/>
                                      </w:divBdr>
                                      <w:divsChild>
                                        <w:div w:id="14846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9603">
                                  <w:marLeft w:val="0"/>
                                  <w:marRight w:val="0"/>
                                  <w:marTop w:val="0"/>
                                  <w:marBottom w:val="0"/>
                                  <w:divBdr>
                                    <w:top w:val="none" w:sz="0" w:space="0" w:color="auto"/>
                                    <w:left w:val="none" w:sz="0" w:space="0" w:color="auto"/>
                                    <w:bottom w:val="none" w:sz="0" w:space="0" w:color="auto"/>
                                    <w:right w:val="none" w:sz="0" w:space="0" w:color="auto"/>
                                  </w:divBdr>
                                  <w:divsChild>
                                    <w:div w:id="1381662602">
                                      <w:marLeft w:val="0"/>
                                      <w:marRight w:val="0"/>
                                      <w:marTop w:val="0"/>
                                      <w:marBottom w:val="0"/>
                                      <w:divBdr>
                                        <w:top w:val="none" w:sz="0" w:space="0" w:color="auto"/>
                                        <w:left w:val="none" w:sz="0" w:space="0" w:color="auto"/>
                                        <w:bottom w:val="none" w:sz="0" w:space="0" w:color="auto"/>
                                        <w:right w:val="none" w:sz="0" w:space="0" w:color="auto"/>
                                      </w:divBdr>
                                      <w:divsChild>
                                        <w:div w:id="273826856">
                                          <w:marLeft w:val="0"/>
                                          <w:marRight w:val="0"/>
                                          <w:marTop w:val="0"/>
                                          <w:marBottom w:val="0"/>
                                          <w:divBdr>
                                            <w:top w:val="none" w:sz="0" w:space="0" w:color="auto"/>
                                            <w:left w:val="none" w:sz="0" w:space="0" w:color="auto"/>
                                            <w:bottom w:val="none" w:sz="0" w:space="0" w:color="auto"/>
                                            <w:right w:val="none" w:sz="0" w:space="0" w:color="auto"/>
                                          </w:divBdr>
                                        </w:div>
                                        <w:div w:id="481388852">
                                          <w:marLeft w:val="0"/>
                                          <w:marRight w:val="0"/>
                                          <w:marTop w:val="0"/>
                                          <w:marBottom w:val="0"/>
                                          <w:divBdr>
                                            <w:top w:val="none" w:sz="0" w:space="0" w:color="auto"/>
                                            <w:left w:val="none" w:sz="0" w:space="0" w:color="auto"/>
                                            <w:bottom w:val="none" w:sz="0" w:space="0" w:color="auto"/>
                                            <w:right w:val="none" w:sz="0" w:space="0" w:color="auto"/>
                                          </w:divBdr>
                                        </w:div>
                                        <w:div w:id="757486378">
                                          <w:marLeft w:val="0"/>
                                          <w:marRight w:val="0"/>
                                          <w:marTop w:val="0"/>
                                          <w:marBottom w:val="0"/>
                                          <w:divBdr>
                                            <w:top w:val="none" w:sz="0" w:space="0" w:color="auto"/>
                                            <w:left w:val="none" w:sz="0" w:space="0" w:color="auto"/>
                                            <w:bottom w:val="none" w:sz="0" w:space="0" w:color="auto"/>
                                            <w:right w:val="none" w:sz="0" w:space="0" w:color="auto"/>
                                          </w:divBdr>
                                        </w:div>
                                        <w:div w:id="891772723">
                                          <w:marLeft w:val="0"/>
                                          <w:marRight w:val="0"/>
                                          <w:marTop w:val="0"/>
                                          <w:marBottom w:val="0"/>
                                          <w:divBdr>
                                            <w:top w:val="none" w:sz="0" w:space="0" w:color="auto"/>
                                            <w:left w:val="none" w:sz="0" w:space="0" w:color="auto"/>
                                            <w:bottom w:val="none" w:sz="0" w:space="0" w:color="auto"/>
                                            <w:right w:val="none" w:sz="0" w:space="0" w:color="auto"/>
                                          </w:divBdr>
                                          <w:divsChild>
                                            <w:div w:id="376055101">
                                              <w:marLeft w:val="0"/>
                                              <w:marRight w:val="0"/>
                                              <w:marTop w:val="0"/>
                                              <w:marBottom w:val="0"/>
                                              <w:divBdr>
                                                <w:top w:val="none" w:sz="0" w:space="0" w:color="auto"/>
                                                <w:left w:val="none" w:sz="0" w:space="0" w:color="auto"/>
                                                <w:bottom w:val="none" w:sz="0" w:space="0" w:color="auto"/>
                                                <w:right w:val="none" w:sz="0" w:space="0" w:color="auto"/>
                                              </w:divBdr>
                                            </w:div>
                                            <w:div w:id="882669931">
                                              <w:marLeft w:val="0"/>
                                              <w:marRight w:val="0"/>
                                              <w:marTop w:val="0"/>
                                              <w:marBottom w:val="0"/>
                                              <w:divBdr>
                                                <w:top w:val="none" w:sz="0" w:space="0" w:color="auto"/>
                                                <w:left w:val="none" w:sz="0" w:space="0" w:color="auto"/>
                                                <w:bottom w:val="none" w:sz="0" w:space="0" w:color="auto"/>
                                                <w:right w:val="none" w:sz="0" w:space="0" w:color="auto"/>
                                              </w:divBdr>
                                            </w:div>
                                          </w:divsChild>
                                        </w:div>
                                        <w:div w:id="11266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830">
                              <w:marLeft w:val="0"/>
                              <w:marRight w:val="0"/>
                              <w:marTop w:val="0"/>
                              <w:marBottom w:val="0"/>
                              <w:divBdr>
                                <w:top w:val="none" w:sz="0" w:space="0" w:color="auto"/>
                                <w:left w:val="none" w:sz="0" w:space="0" w:color="auto"/>
                                <w:bottom w:val="none" w:sz="0" w:space="0" w:color="auto"/>
                                <w:right w:val="none" w:sz="0" w:space="0" w:color="auto"/>
                              </w:divBdr>
                              <w:divsChild>
                                <w:div w:id="1038503747">
                                  <w:marLeft w:val="0"/>
                                  <w:marRight w:val="0"/>
                                  <w:marTop w:val="0"/>
                                  <w:marBottom w:val="0"/>
                                  <w:divBdr>
                                    <w:top w:val="none" w:sz="0" w:space="0" w:color="auto"/>
                                    <w:left w:val="none" w:sz="0" w:space="0" w:color="auto"/>
                                    <w:bottom w:val="none" w:sz="0" w:space="0" w:color="auto"/>
                                    <w:right w:val="none" w:sz="0" w:space="0" w:color="auto"/>
                                  </w:divBdr>
                                  <w:divsChild>
                                    <w:div w:id="1294942561">
                                      <w:marLeft w:val="0"/>
                                      <w:marRight w:val="0"/>
                                      <w:marTop w:val="0"/>
                                      <w:marBottom w:val="0"/>
                                      <w:divBdr>
                                        <w:top w:val="none" w:sz="0" w:space="0" w:color="auto"/>
                                        <w:left w:val="none" w:sz="0" w:space="0" w:color="auto"/>
                                        <w:bottom w:val="none" w:sz="0" w:space="0" w:color="auto"/>
                                        <w:right w:val="none" w:sz="0" w:space="0" w:color="auto"/>
                                      </w:divBdr>
                                      <w:divsChild>
                                        <w:div w:id="441725175">
                                          <w:marLeft w:val="0"/>
                                          <w:marRight w:val="0"/>
                                          <w:marTop w:val="0"/>
                                          <w:marBottom w:val="0"/>
                                          <w:divBdr>
                                            <w:top w:val="none" w:sz="0" w:space="0" w:color="auto"/>
                                            <w:left w:val="none" w:sz="0" w:space="0" w:color="auto"/>
                                            <w:bottom w:val="none" w:sz="0" w:space="0" w:color="auto"/>
                                            <w:right w:val="none" w:sz="0" w:space="0" w:color="auto"/>
                                          </w:divBdr>
                                          <w:divsChild>
                                            <w:div w:id="1637101021">
                                              <w:marLeft w:val="0"/>
                                              <w:marRight w:val="0"/>
                                              <w:marTop w:val="0"/>
                                              <w:marBottom w:val="0"/>
                                              <w:divBdr>
                                                <w:top w:val="none" w:sz="0" w:space="0" w:color="auto"/>
                                                <w:left w:val="none" w:sz="0" w:space="0" w:color="auto"/>
                                                <w:bottom w:val="none" w:sz="0" w:space="0" w:color="auto"/>
                                                <w:right w:val="none" w:sz="0" w:space="0" w:color="auto"/>
                                              </w:divBdr>
                                              <w:divsChild>
                                                <w:div w:id="1951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5612">
                                          <w:marLeft w:val="0"/>
                                          <w:marRight w:val="0"/>
                                          <w:marTop w:val="0"/>
                                          <w:marBottom w:val="0"/>
                                          <w:divBdr>
                                            <w:top w:val="none" w:sz="0" w:space="0" w:color="auto"/>
                                            <w:left w:val="none" w:sz="0" w:space="0" w:color="auto"/>
                                            <w:bottom w:val="none" w:sz="0" w:space="0" w:color="auto"/>
                                            <w:right w:val="none" w:sz="0" w:space="0" w:color="auto"/>
                                          </w:divBdr>
                                          <w:divsChild>
                                            <w:div w:id="407966723">
                                              <w:marLeft w:val="0"/>
                                              <w:marRight w:val="0"/>
                                              <w:marTop w:val="0"/>
                                              <w:marBottom w:val="0"/>
                                              <w:divBdr>
                                                <w:top w:val="none" w:sz="0" w:space="0" w:color="auto"/>
                                                <w:left w:val="none" w:sz="0" w:space="0" w:color="auto"/>
                                                <w:bottom w:val="none" w:sz="0" w:space="0" w:color="auto"/>
                                                <w:right w:val="none" w:sz="0" w:space="0" w:color="auto"/>
                                              </w:divBdr>
                                            </w:div>
                                          </w:divsChild>
                                        </w:div>
                                        <w:div w:id="1526943710">
                                          <w:marLeft w:val="0"/>
                                          <w:marRight w:val="0"/>
                                          <w:marTop w:val="0"/>
                                          <w:marBottom w:val="0"/>
                                          <w:divBdr>
                                            <w:top w:val="none" w:sz="0" w:space="0" w:color="auto"/>
                                            <w:left w:val="none" w:sz="0" w:space="0" w:color="auto"/>
                                            <w:bottom w:val="none" w:sz="0" w:space="0" w:color="auto"/>
                                            <w:right w:val="none" w:sz="0" w:space="0" w:color="auto"/>
                                          </w:divBdr>
                                          <w:divsChild>
                                            <w:div w:id="1283615774">
                                              <w:marLeft w:val="0"/>
                                              <w:marRight w:val="0"/>
                                              <w:marTop w:val="0"/>
                                              <w:marBottom w:val="0"/>
                                              <w:divBdr>
                                                <w:top w:val="single" w:sz="6" w:space="0" w:color="006600"/>
                                                <w:left w:val="single" w:sz="6" w:space="10" w:color="006600"/>
                                                <w:bottom w:val="single" w:sz="6" w:space="0" w:color="006600"/>
                                                <w:right w:val="single" w:sz="6" w:space="10" w:color="006600"/>
                                              </w:divBdr>
                                              <w:divsChild>
                                                <w:div w:id="874392177">
                                                  <w:marLeft w:val="0"/>
                                                  <w:marRight w:val="0"/>
                                                  <w:marTop w:val="0"/>
                                                  <w:marBottom w:val="0"/>
                                                  <w:divBdr>
                                                    <w:top w:val="none" w:sz="0" w:space="0" w:color="auto"/>
                                                    <w:left w:val="none" w:sz="0" w:space="0" w:color="auto"/>
                                                    <w:bottom w:val="none" w:sz="0" w:space="0" w:color="auto"/>
                                                    <w:right w:val="none" w:sz="0" w:space="0" w:color="auto"/>
                                                  </w:divBdr>
                                                </w:div>
                                                <w:div w:id="9167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67853">
                          <w:marLeft w:val="0"/>
                          <w:marRight w:val="0"/>
                          <w:marTop w:val="0"/>
                          <w:marBottom w:val="0"/>
                          <w:divBdr>
                            <w:top w:val="none" w:sz="0" w:space="0" w:color="auto"/>
                            <w:left w:val="none" w:sz="0" w:space="0" w:color="auto"/>
                            <w:bottom w:val="none" w:sz="0" w:space="0" w:color="auto"/>
                            <w:right w:val="none" w:sz="0" w:space="0" w:color="auto"/>
                          </w:divBdr>
                          <w:divsChild>
                            <w:div w:id="1043824556">
                              <w:marLeft w:val="0"/>
                              <w:marRight w:val="0"/>
                              <w:marTop w:val="0"/>
                              <w:marBottom w:val="0"/>
                              <w:divBdr>
                                <w:top w:val="none" w:sz="0" w:space="0" w:color="auto"/>
                                <w:left w:val="none" w:sz="0" w:space="0" w:color="auto"/>
                                <w:bottom w:val="none" w:sz="0" w:space="0" w:color="auto"/>
                                <w:right w:val="none" w:sz="0" w:space="0" w:color="auto"/>
                              </w:divBdr>
                              <w:divsChild>
                                <w:div w:id="18666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73559">
      <w:bodyDiv w:val="1"/>
      <w:marLeft w:val="0"/>
      <w:marRight w:val="0"/>
      <w:marTop w:val="0"/>
      <w:marBottom w:val="0"/>
      <w:divBdr>
        <w:top w:val="none" w:sz="0" w:space="0" w:color="auto"/>
        <w:left w:val="none" w:sz="0" w:space="0" w:color="auto"/>
        <w:bottom w:val="none" w:sz="0" w:space="0" w:color="auto"/>
        <w:right w:val="none" w:sz="0" w:space="0" w:color="auto"/>
      </w:divBdr>
    </w:div>
    <w:div w:id="1818960399">
      <w:bodyDiv w:val="1"/>
      <w:marLeft w:val="0"/>
      <w:marRight w:val="0"/>
      <w:marTop w:val="0"/>
      <w:marBottom w:val="0"/>
      <w:divBdr>
        <w:top w:val="none" w:sz="0" w:space="0" w:color="auto"/>
        <w:left w:val="none" w:sz="0" w:space="0" w:color="auto"/>
        <w:bottom w:val="none" w:sz="0" w:space="0" w:color="auto"/>
        <w:right w:val="none" w:sz="0" w:space="0" w:color="auto"/>
      </w:divBdr>
    </w:div>
    <w:div w:id="2131825532">
      <w:bodyDiv w:val="1"/>
      <w:marLeft w:val="0"/>
      <w:marRight w:val="0"/>
      <w:marTop w:val="0"/>
      <w:marBottom w:val="0"/>
      <w:divBdr>
        <w:top w:val="none" w:sz="0" w:space="0" w:color="auto"/>
        <w:left w:val="none" w:sz="0" w:space="0" w:color="auto"/>
        <w:bottom w:val="none" w:sz="0" w:space="0" w:color="auto"/>
        <w:right w:val="none" w:sz="0" w:space="0" w:color="auto"/>
      </w:divBdr>
      <w:divsChild>
        <w:div w:id="860125249">
          <w:marLeft w:val="0"/>
          <w:marRight w:val="0"/>
          <w:marTop w:val="0"/>
          <w:marBottom w:val="150"/>
          <w:divBdr>
            <w:top w:val="none" w:sz="0" w:space="0" w:color="auto"/>
            <w:left w:val="none" w:sz="0" w:space="0" w:color="auto"/>
            <w:bottom w:val="none" w:sz="0" w:space="0" w:color="auto"/>
            <w:right w:val="none" w:sz="0" w:space="0" w:color="auto"/>
          </w:divBdr>
          <w:divsChild>
            <w:div w:id="1172335975">
              <w:marLeft w:val="0"/>
              <w:marRight w:val="0"/>
              <w:marTop w:val="0"/>
              <w:marBottom w:val="0"/>
              <w:divBdr>
                <w:top w:val="none" w:sz="0" w:space="0" w:color="auto"/>
                <w:left w:val="none" w:sz="0" w:space="0" w:color="auto"/>
                <w:bottom w:val="none" w:sz="0" w:space="0" w:color="auto"/>
                <w:right w:val="none" w:sz="0" w:space="0" w:color="auto"/>
              </w:divBdr>
              <w:divsChild>
                <w:div w:id="832643563">
                  <w:marLeft w:val="0"/>
                  <w:marRight w:val="0"/>
                  <w:marTop w:val="0"/>
                  <w:marBottom w:val="0"/>
                  <w:divBdr>
                    <w:top w:val="none" w:sz="0" w:space="0" w:color="auto"/>
                    <w:left w:val="none" w:sz="0" w:space="0" w:color="auto"/>
                    <w:bottom w:val="none" w:sz="0" w:space="0" w:color="auto"/>
                    <w:right w:val="none" w:sz="0" w:space="0" w:color="auto"/>
                  </w:divBdr>
                  <w:divsChild>
                    <w:div w:id="297808394">
                      <w:marLeft w:val="0"/>
                      <w:marRight w:val="0"/>
                      <w:marTop w:val="0"/>
                      <w:marBottom w:val="0"/>
                      <w:divBdr>
                        <w:top w:val="none" w:sz="0" w:space="0" w:color="auto"/>
                        <w:left w:val="none" w:sz="0" w:space="0" w:color="auto"/>
                        <w:bottom w:val="none" w:sz="0" w:space="0" w:color="auto"/>
                        <w:right w:val="none" w:sz="0" w:space="0" w:color="auto"/>
                      </w:divBdr>
                      <w:divsChild>
                        <w:div w:id="1583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9542">
          <w:marLeft w:val="0"/>
          <w:marRight w:val="0"/>
          <w:marTop w:val="0"/>
          <w:marBottom w:val="150"/>
          <w:divBdr>
            <w:top w:val="none" w:sz="0" w:space="0" w:color="auto"/>
            <w:left w:val="none" w:sz="0" w:space="0" w:color="auto"/>
            <w:bottom w:val="none" w:sz="0" w:space="0" w:color="auto"/>
            <w:right w:val="none" w:sz="0" w:space="0" w:color="auto"/>
          </w:divBdr>
          <w:divsChild>
            <w:div w:id="249235979">
              <w:marLeft w:val="0"/>
              <w:marRight w:val="0"/>
              <w:marTop w:val="0"/>
              <w:marBottom w:val="0"/>
              <w:divBdr>
                <w:top w:val="none" w:sz="0" w:space="0" w:color="auto"/>
                <w:left w:val="none" w:sz="0" w:space="0" w:color="auto"/>
                <w:bottom w:val="none" w:sz="0" w:space="0" w:color="auto"/>
                <w:right w:val="none" w:sz="0" w:space="0" w:color="auto"/>
              </w:divBdr>
              <w:divsChild>
                <w:div w:id="467892490">
                  <w:marLeft w:val="0"/>
                  <w:marRight w:val="0"/>
                  <w:marTop w:val="0"/>
                  <w:marBottom w:val="0"/>
                  <w:divBdr>
                    <w:top w:val="none" w:sz="0" w:space="0" w:color="auto"/>
                    <w:left w:val="none" w:sz="0" w:space="0" w:color="auto"/>
                    <w:bottom w:val="none" w:sz="0" w:space="0" w:color="auto"/>
                    <w:right w:val="none" w:sz="0" w:space="0" w:color="auto"/>
                  </w:divBdr>
                  <w:divsChild>
                    <w:div w:id="1030299671">
                      <w:marLeft w:val="0"/>
                      <w:marRight w:val="0"/>
                      <w:marTop w:val="0"/>
                      <w:marBottom w:val="0"/>
                      <w:divBdr>
                        <w:top w:val="none" w:sz="0" w:space="0" w:color="auto"/>
                        <w:left w:val="none" w:sz="0" w:space="0" w:color="auto"/>
                        <w:bottom w:val="none" w:sz="0" w:space="0" w:color="auto"/>
                        <w:right w:val="none" w:sz="0" w:space="0" w:color="auto"/>
                      </w:divBdr>
                    </w:div>
                  </w:divsChild>
                </w:div>
                <w:div w:id="2088842482">
                  <w:marLeft w:val="0"/>
                  <w:marRight w:val="0"/>
                  <w:marTop w:val="0"/>
                  <w:marBottom w:val="0"/>
                  <w:divBdr>
                    <w:top w:val="none" w:sz="0" w:space="0" w:color="auto"/>
                    <w:left w:val="none" w:sz="0" w:space="0" w:color="auto"/>
                    <w:bottom w:val="none" w:sz="0" w:space="0" w:color="auto"/>
                    <w:right w:val="none" w:sz="0" w:space="0" w:color="auto"/>
                  </w:divBdr>
                  <w:divsChild>
                    <w:div w:id="599802671">
                      <w:marLeft w:val="0"/>
                      <w:marRight w:val="0"/>
                      <w:marTop w:val="0"/>
                      <w:marBottom w:val="0"/>
                      <w:divBdr>
                        <w:top w:val="none" w:sz="0" w:space="0" w:color="auto"/>
                        <w:left w:val="none" w:sz="0" w:space="0" w:color="auto"/>
                        <w:bottom w:val="none" w:sz="0" w:space="0" w:color="auto"/>
                        <w:right w:val="none" w:sz="0" w:space="0" w:color="auto"/>
                      </w:divBdr>
                      <w:divsChild>
                        <w:div w:id="693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343CF4-B701-4BE1-8206-85AC1DA9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fanta loves</dc:creator>
  <cp:keywords/>
  <dc:description/>
  <cp:lastModifiedBy>Ali Shahram</cp:lastModifiedBy>
  <cp:revision>2</cp:revision>
  <dcterms:created xsi:type="dcterms:W3CDTF">2019-05-15T07:17:00Z</dcterms:created>
  <dcterms:modified xsi:type="dcterms:W3CDTF">2019-05-15T07:17:00Z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id="fe3K2BQJ"/&gt;&lt;style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