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D6" w:rsidRPr="001860BD" w:rsidRDefault="000A6210" w:rsidP="000E083C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:"/>
          <w:tag w:val="Title:"/>
          <w:id w:val="726351117"/>
          <w:placeholder>
            <w:docPart w:val="77173BAC99D24D308B0C7E8C61D74C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DB7F18">
            <w:rPr>
              <w:rFonts w:ascii="Times New Roman" w:hAnsi="Times New Roman" w:cs="Times New Roman"/>
            </w:rPr>
            <w:t>Organizational Survival Strategies</w:t>
          </w:r>
        </w:sdtContent>
      </w:sdt>
    </w:p>
    <w:sdt>
      <w:sdtPr>
        <w:rPr>
          <w:rFonts w:ascii="Times New Roman" w:hAnsi="Times New Roman" w:cs="Times New Roman"/>
        </w:rPr>
        <w:alias w:val="Author Name(s), First M. Last, Omit Titles and Degrees:"/>
        <w:tag w:val="Author Name(s), First M. Last, Omit Titles and Degrees:"/>
        <w:id w:val="-1736158886"/>
        <w:placeholder>
          <w:docPart w:val="B49FEBBAE4D34E1781406413B2315C31"/>
        </w:placeholder>
        <w:temporary/>
        <w:showingPlcHdr/>
        <w:text/>
      </w:sdtPr>
      <w:sdtEndPr/>
      <w:sdtContent>
        <w:p w:rsidR="006719D6" w:rsidRPr="001860BD" w:rsidRDefault="006719D6" w:rsidP="000E083C">
          <w:pPr>
            <w:pStyle w:val="Title2"/>
            <w:rPr>
              <w:rFonts w:ascii="Times New Roman" w:hAnsi="Times New Roman" w:cs="Times New Roman"/>
            </w:rPr>
          </w:pPr>
          <w:r w:rsidRPr="001860BD">
            <w:rPr>
              <w:rFonts w:ascii="Times New Roman" w:hAnsi="Times New Roman" w:cs="Times New Roman"/>
            </w:rPr>
            <w:t>[Author Name(s), First M. Last, Omit Titles and Degrees]</w:t>
          </w:r>
        </w:p>
      </w:sdtContent>
    </w:sdt>
    <w:p w:rsidR="006719D6" w:rsidRPr="001860BD" w:rsidRDefault="000A6210" w:rsidP="000E083C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itutional Affiliation(s):"/>
          <w:tag w:val="Institutional Affiliation(s):"/>
          <w:id w:val="-1771543088"/>
          <w:placeholder>
            <w:docPart w:val="8DFF4A1FC2254191A6595228BD24FB9E"/>
          </w:placeholder>
          <w:temporary/>
          <w:showingPlcHdr/>
          <w:text/>
        </w:sdtPr>
        <w:sdtEndPr/>
        <w:sdtContent>
          <w:r w:rsidR="006719D6" w:rsidRPr="001860BD">
            <w:rPr>
              <w:rFonts w:ascii="Times New Roman" w:hAnsi="Times New Roman" w:cs="Times New Roman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</w:rPr>
        <w:alias w:val="Author Note:"/>
        <w:tag w:val="Author Note:"/>
        <w:id w:val="266668659"/>
        <w:placeholder>
          <w:docPart w:val="0FFCF2085F714648852E4D66244007FF"/>
        </w:placeholder>
        <w:temporary/>
        <w:showingPlcHdr/>
      </w:sdtPr>
      <w:sdtEndPr/>
      <w:sdtContent>
        <w:p w:rsidR="006719D6" w:rsidRPr="001860BD" w:rsidRDefault="006719D6" w:rsidP="000E083C">
          <w:pPr>
            <w:pStyle w:val="Title"/>
            <w:rPr>
              <w:rFonts w:ascii="Times New Roman" w:hAnsi="Times New Roman" w:cs="Times New Roman"/>
            </w:rPr>
          </w:pPr>
          <w:r w:rsidRPr="001860BD">
            <w:rPr>
              <w:rFonts w:ascii="Times New Roman" w:hAnsi="Times New Roman" w:cs="Times New Roman"/>
            </w:rPr>
            <w:t>Author Note</w:t>
          </w:r>
        </w:p>
      </w:sdtContent>
    </w:sdt>
    <w:sdt>
      <w:sdtPr>
        <w:rPr>
          <w:rFonts w:ascii="Times New Roman" w:hAnsi="Times New Roman" w:cs="Times New Roman"/>
        </w:rPr>
        <w:alias w:val="Include any grant/funding information and a complete corresponde"/>
        <w:tag w:val="Include any grant/funding information and a complete correspondence address:"/>
        <w:id w:val="716785028"/>
        <w:placeholder>
          <w:docPart w:val="959F14BCADA649F4BD40F48E9CFD6399"/>
        </w:placeholder>
        <w:temporary/>
        <w:showingPlcHdr/>
        <w:text/>
      </w:sdtPr>
      <w:sdtEndPr/>
      <w:sdtContent>
        <w:p w:rsidR="006719D6" w:rsidRPr="001860BD" w:rsidRDefault="006719D6" w:rsidP="000E083C">
          <w:pPr>
            <w:pStyle w:val="Title2"/>
            <w:rPr>
              <w:rFonts w:ascii="Times New Roman" w:hAnsi="Times New Roman" w:cs="Times New Roman"/>
            </w:rPr>
          </w:pPr>
          <w:r w:rsidRPr="001860BD">
            <w:rPr>
              <w:rFonts w:ascii="Times New Roman" w:hAnsi="Times New Roman" w:cs="Times New Roman"/>
            </w:rPr>
            <w:t>[Include any grant/funding information and a complete correspondence address.]</w:t>
          </w:r>
        </w:p>
      </w:sdtContent>
    </w:sdt>
    <w:p w:rsidR="006719D6" w:rsidRPr="001860BD" w:rsidRDefault="006719D6" w:rsidP="000E083C">
      <w:pPr>
        <w:spacing w:line="480" w:lineRule="auto"/>
        <w:jc w:val="center"/>
        <w:rPr>
          <w:rFonts w:cs="Times New Roman"/>
          <w:szCs w:val="24"/>
        </w:rPr>
      </w:pPr>
      <w:r w:rsidRPr="001860BD">
        <w:rPr>
          <w:rFonts w:cs="Times New Roman"/>
          <w:szCs w:val="24"/>
        </w:rPr>
        <w:t xml:space="preserve"> </w:t>
      </w:r>
    </w:p>
    <w:p w:rsidR="006719D6" w:rsidRPr="001860BD" w:rsidRDefault="006719D6" w:rsidP="000E083C">
      <w:pPr>
        <w:spacing w:line="480" w:lineRule="auto"/>
        <w:rPr>
          <w:rFonts w:cs="Times New Roman"/>
          <w:szCs w:val="24"/>
        </w:rPr>
      </w:pPr>
      <w:r w:rsidRPr="001860BD">
        <w:rPr>
          <w:rFonts w:cs="Times New Roman"/>
          <w:szCs w:val="24"/>
        </w:rPr>
        <w:br w:type="page"/>
      </w:r>
    </w:p>
    <w:p w:rsidR="00543AB6" w:rsidRPr="001860BD" w:rsidRDefault="00AB1CF2" w:rsidP="000E083C">
      <w:pPr>
        <w:spacing w:line="480" w:lineRule="auto"/>
        <w:jc w:val="center"/>
        <w:rPr>
          <w:rFonts w:cs="Times New Roman"/>
          <w:szCs w:val="24"/>
        </w:rPr>
      </w:pPr>
      <w:r w:rsidRPr="001860BD">
        <w:rPr>
          <w:rFonts w:cs="Times New Roman"/>
          <w:szCs w:val="24"/>
        </w:rPr>
        <w:lastRenderedPageBreak/>
        <w:t>Organizational Su</w:t>
      </w:r>
      <w:r w:rsidR="00543AB6" w:rsidRPr="001860BD">
        <w:rPr>
          <w:rFonts w:cs="Times New Roman"/>
          <w:szCs w:val="24"/>
        </w:rPr>
        <w:t>rvival Strategies</w:t>
      </w:r>
    </w:p>
    <w:p w:rsidR="00A00DF4" w:rsidRPr="001860BD" w:rsidRDefault="00074DC1" w:rsidP="000E083C">
      <w:pPr>
        <w:spacing w:line="480" w:lineRule="auto"/>
        <w:rPr>
          <w:rFonts w:cs="Times New Roman"/>
          <w:szCs w:val="24"/>
        </w:rPr>
      </w:pPr>
      <w:r w:rsidRPr="001860BD">
        <w:rPr>
          <w:rFonts w:cs="Times New Roman"/>
          <w:szCs w:val="24"/>
        </w:rPr>
        <w:tab/>
      </w:r>
      <w:r w:rsidR="007A6F75" w:rsidRPr="001860BD">
        <w:rPr>
          <w:rFonts w:cs="Times New Roman"/>
          <w:szCs w:val="24"/>
        </w:rPr>
        <w:t xml:space="preserve">Managing </w:t>
      </w:r>
      <w:r w:rsidR="00CF0D53">
        <w:rPr>
          <w:rFonts w:cs="Times New Roman"/>
          <w:szCs w:val="24"/>
        </w:rPr>
        <w:t xml:space="preserve">a </w:t>
      </w:r>
      <w:r w:rsidR="007A6F75" w:rsidRPr="001860BD">
        <w:rPr>
          <w:rFonts w:cs="Times New Roman"/>
          <w:szCs w:val="24"/>
        </w:rPr>
        <w:t xml:space="preserve">business </w:t>
      </w:r>
      <w:r w:rsidR="00A81582" w:rsidRPr="001860BD">
        <w:rPr>
          <w:rFonts w:cs="Times New Roman"/>
          <w:szCs w:val="24"/>
        </w:rPr>
        <w:t xml:space="preserve">is not an easy task; it takes a lot of courage and wisdom for a businessman to </w:t>
      </w:r>
      <w:r w:rsidR="00AC0517" w:rsidRPr="001860BD">
        <w:rPr>
          <w:rFonts w:cs="Times New Roman"/>
          <w:szCs w:val="24"/>
        </w:rPr>
        <w:t xml:space="preserve">run the </w:t>
      </w:r>
      <w:r w:rsidR="00AA0BC3" w:rsidRPr="001860BD">
        <w:rPr>
          <w:rFonts w:cs="Times New Roman"/>
          <w:szCs w:val="24"/>
        </w:rPr>
        <w:t>organization</w:t>
      </w:r>
      <w:r w:rsidR="00CC6BD9" w:rsidRPr="001860BD">
        <w:rPr>
          <w:rFonts w:cs="Times New Roman"/>
          <w:szCs w:val="24"/>
        </w:rPr>
        <w:t xml:space="preserve"> and that</w:t>
      </w:r>
      <w:r w:rsidR="00701D84" w:rsidRPr="001860BD">
        <w:rPr>
          <w:rFonts w:cs="Times New Roman"/>
          <w:szCs w:val="24"/>
        </w:rPr>
        <w:t xml:space="preserve"> </w:t>
      </w:r>
      <w:r w:rsidR="00AA0BC3" w:rsidRPr="001860BD">
        <w:rPr>
          <w:rFonts w:cs="Times New Roman"/>
          <w:szCs w:val="24"/>
        </w:rPr>
        <w:t>also</w:t>
      </w:r>
      <w:r w:rsidR="00701D84" w:rsidRPr="001860BD">
        <w:rPr>
          <w:rFonts w:cs="Times New Roman"/>
          <w:szCs w:val="24"/>
        </w:rPr>
        <w:t xml:space="preserve"> in such </w:t>
      </w:r>
      <w:r w:rsidR="00AA0BC3" w:rsidRPr="001860BD">
        <w:rPr>
          <w:rFonts w:cs="Times New Roman"/>
          <w:szCs w:val="24"/>
        </w:rPr>
        <w:t>crucial</w:t>
      </w:r>
      <w:r w:rsidR="00D12661" w:rsidRPr="001860BD">
        <w:rPr>
          <w:rFonts w:cs="Times New Roman"/>
          <w:szCs w:val="24"/>
        </w:rPr>
        <w:t xml:space="preserve"> times. The businessperson</w:t>
      </w:r>
      <w:r w:rsidR="00701D84" w:rsidRPr="001860BD">
        <w:rPr>
          <w:rFonts w:cs="Times New Roman"/>
          <w:szCs w:val="24"/>
        </w:rPr>
        <w:t xml:space="preserve"> should have a risk</w:t>
      </w:r>
      <w:r w:rsidR="00CF0D53">
        <w:rPr>
          <w:rFonts w:cs="Times New Roman"/>
          <w:szCs w:val="24"/>
        </w:rPr>
        <w:t>-</w:t>
      </w:r>
      <w:r w:rsidR="00701D84" w:rsidRPr="001860BD">
        <w:rPr>
          <w:rFonts w:cs="Times New Roman"/>
          <w:szCs w:val="24"/>
        </w:rPr>
        <w:t xml:space="preserve">taking attitude in addition to </w:t>
      </w:r>
      <w:r w:rsidR="00AA0BC3" w:rsidRPr="001860BD">
        <w:rPr>
          <w:rFonts w:cs="Times New Roman"/>
          <w:szCs w:val="24"/>
        </w:rPr>
        <w:t xml:space="preserve">a deep </w:t>
      </w:r>
      <w:r w:rsidR="00651A3E" w:rsidRPr="001860BD">
        <w:rPr>
          <w:rFonts w:cs="Times New Roman"/>
          <w:szCs w:val="24"/>
        </w:rPr>
        <w:t>ins</w:t>
      </w:r>
      <w:r w:rsidR="00AA0BC3" w:rsidRPr="001860BD">
        <w:rPr>
          <w:rFonts w:cs="Times New Roman"/>
          <w:szCs w:val="24"/>
        </w:rPr>
        <w:t xml:space="preserve">ight into the current and upcoming </w:t>
      </w:r>
      <w:r w:rsidR="00651A3E" w:rsidRPr="001860BD">
        <w:rPr>
          <w:rFonts w:cs="Times New Roman"/>
          <w:szCs w:val="24"/>
        </w:rPr>
        <w:t xml:space="preserve">situations so that he </w:t>
      </w:r>
      <w:r w:rsidR="00CF0D53">
        <w:rPr>
          <w:rFonts w:cs="Times New Roman"/>
          <w:szCs w:val="24"/>
        </w:rPr>
        <w:t xml:space="preserve">or </w:t>
      </w:r>
      <w:r w:rsidR="00651A3E" w:rsidRPr="001860BD">
        <w:rPr>
          <w:rFonts w:cs="Times New Roman"/>
          <w:szCs w:val="24"/>
        </w:rPr>
        <w:t xml:space="preserve">she can </w:t>
      </w:r>
      <w:r w:rsidR="003E2AFE" w:rsidRPr="001860BD">
        <w:rPr>
          <w:rFonts w:cs="Times New Roman"/>
          <w:szCs w:val="24"/>
        </w:rPr>
        <w:t xml:space="preserve">cope up with them in advance and </w:t>
      </w:r>
      <w:r w:rsidR="003015D0" w:rsidRPr="001860BD">
        <w:rPr>
          <w:rFonts w:cs="Times New Roman"/>
          <w:szCs w:val="24"/>
        </w:rPr>
        <w:t xml:space="preserve">design their strategies accordingly. </w:t>
      </w:r>
      <w:r w:rsidR="007A6F75" w:rsidRPr="001860BD">
        <w:rPr>
          <w:rFonts w:cs="Times New Roman"/>
          <w:szCs w:val="24"/>
        </w:rPr>
        <w:t xml:space="preserve">In the current times of the </w:t>
      </w:r>
      <w:r w:rsidR="002B20FF" w:rsidRPr="001860BD">
        <w:rPr>
          <w:rFonts w:cs="Times New Roman"/>
          <w:szCs w:val="24"/>
        </w:rPr>
        <w:t>rigorous</w:t>
      </w:r>
      <w:r w:rsidR="007A6F75" w:rsidRPr="001860BD">
        <w:rPr>
          <w:rFonts w:cs="Times New Roman"/>
          <w:szCs w:val="24"/>
        </w:rPr>
        <w:t xml:space="preserve"> competiti</w:t>
      </w:r>
      <w:r w:rsidR="00D42C45" w:rsidRPr="001860BD">
        <w:rPr>
          <w:rFonts w:cs="Times New Roman"/>
          <w:szCs w:val="24"/>
        </w:rPr>
        <w:t xml:space="preserve">on between various </w:t>
      </w:r>
      <w:r w:rsidR="002B20FF" w:rsidRPr="001860BD">
        <w:rPr>
          <w:rFonts w:cs="Times New Roman"/>
          <w:szCs w:val="24"/>
        </w:rPr>
        <w:t>organizations</w:t>
      </w:r>
      <w:r w:rsidR="00D42C45" w:rsidRPr="001860BD">
        <w:rPr>
          <w:rFonts w:cs="Times New Roman"/>
          <w:szCs w:val="24"/>
        </w:rPr>
        <w:t xml:space="preserve">, every organization should know survival tactics or survival strategies. These tactics are important because </w:t>
      </w:r>
      <w:r w:rsidR="00CD2D57" w:rsidRPr="001860BD">
        <w:rPr>
          <w:rFonts w:cs="Times New Roman"/>
          <w:szCs w:val="24"/>
        </w:rPr>
        <w:t xml:space="preserve">of </w:t>
      </w:r>
      <w:r w:rsidR="00405AD4" w:rsidRPr="001860BD">
        <w:rPr>
          <w:rFonts w:cs="Times New Roman"/>
          <w:szCs w:val="24"/>
        </w:rPr>
        <w:t>the</w:t>
      </w:r>
      <w:r w:rsidR="00CD2D57" w:rsidRPr="001860BD">
        <w:rPr>
          <w:rFonts w:cs="Times New Roman"/>
          <w:szCs w:val="24"/>
        </w:rPr>
        <w:t xml:space="preserve"> </w:t>
      </w:r>
      <w:r w:rsidR="00405AD4" w:rsidRPr="001860BD">
        <w:rPr>
          <w:rFonts w:cs="Times New Roman"/>
          <w:szCs w:val="24"/>
        </w:rPr>
        <w:t>dwindling</w:t>
      </w:r>
      <w:r w:rsidR="00CD2D57" w:rsidRPr="001860BD">
        <w:rPr>
          <w:rFonts w:cs="Times New Roman"/>
          <w:szCs w:val="24"/>
        </w:rPr>
        <w:t xml:space="preserve"> </w:t>
      </w:r>
      <w:r w:rsidR="00B818F6" w:rsidRPr="001860BD">
        <w:rPr>
          <w:rFonts w:cs="Times New Roman"/>
          <w:szCs w:val="24"/>
        </w:rPr>
        <w:t>political, social</w:t>
      </w:r>
      <w:r w:rsidR="00DB7F18">
        <w:rPr>
          <w:rFonts w:cs="Times New Roman"/>
          <w:szCs w:val="24"/>
        </w:rPr>
        <w:t>,</w:t>
      </w:r>
      <w:r w:rsidR="00B818F6" w:rsidRPr="001860BD">
        <w:rPr>
          <w:rFonts w:cs="Times New Roman"/>
          <w:szCs w:val="24"/>
        </w:rPr>
        <w:t xml:space="preserve"> and </w:t>
      </w:r>
      <w:r w:rsidR="00497DFE" w:rsidRPr="001860BD">
        <w:rPr>
          <w:rFonts w:cs="Times New Roman"/>
          <w:szCs w:val="24"/>
        </w:rPr>
        <w:t>financial</w:t>
      </w:r>
      <w:r w:rsidR="00E36453" w:rsidRPr="001860BD">
        <w:rPr>
          <w:rFonts w:cs="Times New Roman"/>
          <w:szCs w:val="24"/>
        </w:rPr>
        <w:t xml:space="preserve"> conditions in the </w:t>
      </w:r>
      <w:r w:rsidR="00497DFE" w:rsidRPr="001860BD">
        <w:rPr>
          <w:rFonts w:cs="Times New Roman"/>
          <w:szCs w:val="24"/>
        </w:rPr>
        <w:t>world</w:t>
      </w:r>
      <w:r w:rsidR="00E36453" w:rsidRPr="001860BD">
        <w:rPr>
          <w:rFonts w:cs="Times New Roman"/>
          <w:szCs w:val="24"/>
        </w:rPr>
        <w:t xml:space="preserve">. </w:t>
      </w:r>
    </w:p>
    <w:p w:rsidR="003A7C4B" w:rsidRPr="001860BD" w:rsidRDefault="003A7C4B" w:rsidP="000E083C">
      <w:pPr>
        <w:spacing w:line="480" w:lineRule="auto"/>
        <w:ind w:firstLine="720"/>
        <w:rPr>
          <w:rFonts w:cs="Times New Roman"/>
          <w:szCs w:val="24"/>
        </w:rPr>
      </w:pPr>
      <w:r w:rsidRPr="001860BD">
        <w:rPr>
          <w:rFonts w:cs="Times New Roman"/>
          <w:szCs w:val="24"/>
        </w:rPr>
        <w:t xml:space="preserve">The health organizations are not safe from all these </w:t>
      </w:r>
      <w:r w:rsidR="007D62DF" w:rsidRPr="001860BD">
        <w:rPr>
          <w:rFonts w:cs="Times New Roman"/>
          <w:szCs w:val="24"/>
        </w:rPr>
        <w:t xml:space="preserve">threats; </w:t>
      </w:r>
      <w:r w:rsidR="00C25CD1" w:rsidRPr="001860BD">
        <w:rPr>
          <w:rFonts w:cs="Times New Roman"/>
          <w:szCs w:val="24"/>
        </w:rPr>
        <w:t>they</w:t>
      </w:r>
      <w:r w:rsidR="007D62DF" w:rsidRPr="001860BD">
        <w:rPr>
          <w:rFonts w:cs="Times New Roman"/>
          <w:szCs w:val="24"/>
        </w:rPr>
        <w:t xml:space="preserve"> </w:t>
      </w:r>
      <w:r w:rsidR="00C25CD1" w:rsidRPr="001860BD">
        <w:rPr>
          <w:rFonts w:cs="Times New Roman"/>
          <w:szCs w:val="24"/>
        </w:rPr>
        <w:t>also</w:t>
      </w:r>
      <w:r w:rsidR="007D62DF" w:rsidRPr="001860BD">
        <w:rPr>
          <w:rFonts w:cs="Times New Roman"/>
          <w:szCs w:val="24"/>
        </w:rPr>
        <w:t xml:space="preserve"> to cope up with the </w:t>
      </w:r>
      <w:r w:rsidR="00C25CD1" w:rsidRPr="001860BD">
        <w:rPr>
          <w:rFonts w:cs="Times New Roman"/>
          <w:szCs w:val="24"/>
        </w:rPr>
        <w:t xml:space="preserve">dangers swirling in the market and </w:t>
      </w:r>
      <w:r w:rsidR="006F3BDA" w:rsidRPr="001860BD">
        <w:rPr>
          <w:rFonts w:cs="Times New Roman"/>
          <w:szCs w:val="24"/>
        </w:rPr>
        <w:t xml:space="preserve">make sure that their health care or medical facility is prospering successfully. </w:t>
      </w:r>
      <w:r w:rsidR="00D34BA6" w:rsidRPr="001860BD">
        <w:rPr>
          <w:rFonts w:cs="Times New Roman"/>
          <w:szCs w:val="24"/>
        </w:rPr>
        <w:t xml:space="preserve">The topmost survival tactic that health organizations </w:t>
      </w:r>
      <w:r w:rsidR="00B80515" w:rsidRPr="001860BD">
        <w:rPr>
          <w:rFonts w:cs="Times New Roman"/>
          <w:szCs w:val="24"/>
        </w:rPr>
        <w:t>should</w:t>
      </w:r>
      <w:r w:rsidR="00D34BA6" w:rsidRPr="001860BD">
        <w:rPr>
          <w:rFonts w:cs="Times New Roman"/>
          <w:szCs w:val="24"/>
        </w:rPr>
        <w:t xml:space="preserve"> adopt is to </w:t>
      </w:r>
      <w:r w:rsidR="00371D56" w:rsidRPr="001860BD">
        <w:rPr>
          <w:rFonts w:cs="Times New Roman"/>
          <w:szCs w:val="24"/>
        </w:rPr>
        <w:t xml:space="preserve">create </w:t>
      </w:r>
      <w:r w:rsidR="006D36E4" w:rsidRPr="001860BD">
        <w:rPr>
          <w:rFonts w:cs="Times New Roman"/>
          <w:szCs w:val="24"/>
        </w:rPr>
        <w:t>space</w:t>
      </w:r>
      <w:r w:rsidR="00371D56" w:rsidRPr="001860BD">
        <w:rPr>
          <w:rFonts w:cs="Times New Roman"/>
          <w:szCs w:val="24"/>
        </w:rPr>
        <w:t xml:space="preserve"> for more and more patient accommodation</w:t>
      </w:r>
      <w:r w:rsidR="005A5846" w:rsidRPr="001860BD">
        <w:rPr>
          <w:rFonts w:cs="Times New Roman"/>
          <w:szCs w:val="24"/>
        </w:rPr>
        <w:t xml:space="preserve"> (</w:t>
      </w:r>
      <w:r w:rsidR="005A5846" w:rsidRPr="001860BD">
        <w:rPr>
          <w:rFonts w:cs="Times New Roman"/>
          <w:color w:val="222222"/>
          <w:szCs w:val="24"/>
          <w:shd w:val="clear" w:color="auto" w:fill="FFFFFF"/>
        </w:rPr>
        <w:t>Jacobson, Dalton, Berson</w:t>
      </w:r>
      <w:r w:rsidR="005A5846" w:rsidRPr="001860BD">
        <w:rPr>
          <w:rFonts w:ascii="Cambria Math" w:hAnsi="Cambria Math" w:cs="Cambria Math"/>
          <w:color w:val="222222"/>
          <w:szCs w:val="24"/>
          <w:shd w:val="clear" w:color="auto" w:fill="FFFFFF"/>
        </w:rPr>
        <w:t>‐</w:t>
      </w:r>
      <w:r w:rsidR="005A5846" w:rsidRPr="001860BD">
        <w:rPr>
          <w:rFonts w:cs="Times New Roman"/>
          <w:color w:val="222222"/>
          <w:szCs w:val="24"/>
          <w:shd w:val="clear" w:color="auto" w:fill="FFFFFF"/>
        </w:rPr>
        <w:t>Grand, &amp; Weisman, 2015).</w:t>
      </w:r>
      <w:r w:rsidR="00371D56" w:rsidRPr="001860BD">
        <w:rPr>
          <w:rFonts w:cs="Times New Roman"/>
          <w:szCs w:val="24"/>
        </w:rPr>
        <w:t xml:space="preserve"> It may become a serious threat or issue for a healthcare organization if the footfall or the sick patients is more </w:t>
      </w:r>
      <w:r w:rsidR="006D36E4" w:rsidRPr="001860BD">
        <w:rPr>
          <w:rFonts w:cs="Times New Roman"/>
          <w:szCs w:val="24"/>
        </w:rPr>
        <w:t xml:space="preserve">than </w:t>
      </w:r>
      <w:r w:rsidR="00723B2C" w:rsidRPr="001860BD">
        <w:rPr>
          <w:rFonts w:cs="Times New Roman"/>
          <w:szCs w:val="24"/>
        </w:rPr>
        <w:t>the</w:t>
      </w:r>
      <w:r w:rsidR="006D36E4" w:rsidRPr="001860BD">
        <w:rPr>
          <w:rFonts w:cs="Times New Roman"/>
          <w:szCs w:val="24"/>
        </w:rPr>
        <w:t xml:space="preserve"> space available for their </w:t>
      </w:r>
      <w:r w:rsidR="00723B2C" w:rsidRPr="001860BD">
        <w:rPr>
          <w:rFonts w:cs="Times New Roman"/>
          <w:szCs w:val="24"/>
        </w:rPr>
        <w:t>treatment, and an opportunity for the</w:t>
      </w:r>
      <w:r w:rsidR="00B36A09" w:rsidRPr="001860BD">
        <w:rPr>
          <w:rFonts w:cs="Times New Roman"/>
          <w:szCs w:val="24"/>
        </w:rPr>
        <w:t xml:space="preserve"> </w:t>
      </w:r>
      <w:r w:rsidR="00076C0D" w:rsidRPr="001860BD">
        <w:rPr>
          <w:rFonts w:cs="Times New Roman"/>
          <w:szCs w:val="24"/>
        </w:rPr>
        <w:t>competitors</w:t>
      </w:r>
      <w:r w:rsidR="00B36A09" w:rsidRPr="001860BD">
        <w:rPr>
          <w:rFonts w:cs="Times New Roman"/>
          <w:szCs w:val="24"/>
        </w:rPr>
        <w:t xml:space="preserve"> to take advantage of this situation.</w:t>
      </w:r>
    </w:p>
    <w:p w:rsidR="000E083C" w:rsidRDefault="00B36A09" w:rsidP="000E083C">
      <w:pPr>
        <w:spacing w:line="480" w:lineRule="auto"/>
        <w:ind w:firstLine="720"/>
        <w:rPr>
          <w:rFonts w:cs="Times New Roman"/>
          <w:szCs w:val="24"/>
        </w:rPr>
      </w:pPr>
      <w:r w:rsidRPr="001860BD">
        <w:rPr>
          <w:rFonts w:cs="Times New Roman"/>
          <w:szCs w:val="24"/>
        </w:rPr>
        <w:t xml:space="preserve">Another major survival tactic for </w:t>
      </w:r>
      <w:r w:rsidR="00076C0D" w:rsidRPr="001860BD">
        <w:rPr>
          <w:rFonts w:cs="Times New Roman"/>
          <w:szCs w:val="24"/>
        </w:rPr>
        <w:t>healthcare</w:t>
      </w:r>
      <w:r w:rsidRPr="001860BD">
        <w:rPr>
          <w:rFonts w:cs="Times New Roman"/>
          <w:szCs w:val="24"/>
        </w:rPr>
        <w:t xml:space="preserve"> </w:t>
      </w:r>
      <w:r w:rsidR="00A7157F" w:rsidRPr="001860BD">
        <w:rPr>
          <w:rFonts w:cs="Times New Roman"/>
          <w:szCs w:val="24"/>
        </w:rPr>
        <w:t xml:space="preserve">organizations is to keep the </w:t>
      </w:r>
      <w:r w:rsidR="00076C0D" w:rsidRPr="001860BD">
        <w:rPr>
          <w:rFonts w:cs="Times New Roman"/>
          <w:szCs w:val="24"/>
        </w:rPr>
        <w:t>turnover</w:t>
      </w:r>
      <w:r w:rsidR="00A7157F" w:rsidRPr="001860BD">
        <w:rPr>
          <w:rFonts w:cs="Times New Roman"/>
          <w:szCs w:val="24"/>
        </w:rPr>
        <w:t xml:space="preserve"> of the staff as low as possible. This survival tactic is necessary for </w:t>
      </w:r>
      <w:r w:rsidR="00B528B7" w:rsidRPr="001860BD">
        <w:rPr>
          <w:rFonts w:cs="Times New Roman"/>
          <w:szCs w:val="24"/>
        </w:rPr>
        <w:t>all organizations irresp</w:t>
      </w:r>
      <w:r w:rsidR="00040F1B" w:rsidRPr="001860BD">
        <w:rPr>
          <w:rFonts w:cs="Times New Roman"/>
          <w:szCs w:val="24"/>
        </w:rPr>
        <w:t xml:space="preserve">ective of their area of work, however, </w:t>
      </w:r>
      <w:r w:rsidR="006206B1" w:rsidRPr="001860BD">
        <w:rPr>
          <w:rFonts w:cs="Times New Roman"/>
          <w:szCs w:val="24"/>
        </w:rPr>
        <w:t>hospitals</w:t>
      </w:r>
      <w:r w:rsidR="00040F1B" w:rsidRPr="001860BD">
        <w:rPr>
          <w:rFonts w:cs="Times New Roman"/>
          <w:szCs w:val="24"/>
        </w:rPr>
        <w:t>, me</w:t>
      </w:r>
      <w:bookmarkStart w:id="0" w:name="_GoBack"/>
      <w:bookmarkEnd w:id="0"/>
      <w:r w:rsidR="00040F1B" w:rsidRPr="001860BD">
        <w:rPr>
          <w:rFonts w:cs="Times New Roman"/>
          <w:szCs w:val="24"/>
        </w:rPr>
        <w:t>dical centers</w:t>
      </w:r>
      <w:r w:rsidR="00DB7F18">
        <w:rPr>
          <w:rFonts w:cs="Times New Roman"/>
          <w:szCs w:val="24"/>
        </w:rPr>
        <w:t>,</w:t>
      </w:r>
      <w:r w:rsidR="00040F1B" w:rsidRPr="001860BD">
        <w:rPr>
          <w:rFonts w:cs="Times New Roman"/>
          <w:szCs w:val="24"/>
        </w:rPr>
        <w:t xml:space="preserve"> and other healthcare facilities need to take special care in this regard as it may affect the health of the</w:t>
      </w:r>
      <w:r w:rsidR="00F87EA6" w:rsidRPr="001860BD">
        <w:rPr>
          <w:rFonts w:cs="Times New Roman"/>
          <w:szCs w:val="24"/>
        </w:rPr>
        <w:t xml:space="preserve"> patients in a very serious manner. </w:t>
      </w:r>
      <w:r w:rsidR="00F60BA8" w:rsidRPr="001860BD">
        <w:rPr>
          <w:rFonts w:cs="Times New Roman"/>
          <w:szCs w:val="24"/>
        </w:rPr>
        <w:t xml:space="preserve">Lastly, the third and one of the most important survival tactic </w:t>
      </w:r>
      <w:r w:rsidR="00AB0663" w:rsidRPr="001860BD">
        <w:rPr>
          <w:rFonts w:cs="Times New Roman"/>
          <w:szCs w:val="24"/>
        </w:rPr>
        <w:t xml:space="preserve">is to keep the medical stock up to date. The medical stock like medicines and the surgical inventory </w:t>
      </w:r>
      <w:r w:rsidR="00D8075B" w:rsidRPr="001860BD">
        <w:rPr>
          <w:rFonts w:cs="Times New Roman"/>
          <w:szCs w:val="24"/>
        </w:rPr>
        <w:t>should</w:t>
      </w:r>
      <w:r w:rsidR="00AB0663" w:rsidRPr="001860BD">
        <w:rPr>
          <w:rFonts w:cs="Times New Roman"/>
          <w:szCs w:val="24"/>
        </w:rPr>
        <w:t xml:space="preserve"> always be available and </w:t>
      </w:r>
      <w:r w:rsidR="007E5121" w:rsidRPr="001860BD">
        <w:rPr>
          <w:rFonts w:cs="Times New Roman"/>
          <w:szCs w:val="24"/>
        </w:rPr>
        <w:t>up-to-date (unexpired products)</w:t>
      </w:r>
      <w:r w:rsidR="00371D49" w:rsidRPr="001860BD">
        <w:rPr>
          <w:rFonts w:cs="Times New Roman"/>
          <w:szCs w:val="24"/>
        </w:rPr>
        <w:t xml:space="preserve"> </w:t>
      </w:r>
      <w:r w:rsidR="004F6849" w:rsidRPr="001860BD">
        <w:rPr>
          <w:rFonts w:cs="Times New Roman"/>
          <w:szCs w:val="24"/>
        </w:rPr>
        <w:t>otherwise</w:t>
      </w:r>
      <w:r w:rsidR="00371D49" w:rsidRPr="001860BD">
        <w:rPr>
          <w:rFonts w:cs="Times New Roman"/>
          <w:szCs w:val="24"/>
        </w:rPr>
        <w:t xml:space="preserve"> it can cause serious harm to the </w:t>
      </w:r>
      <w:r w:rsidR="006719D6" w:rsidRPr="001860BD">
        <w:rPr>
          <w:rFonts w:cs="Times New Roman"/>
          <w:szCs w:val="24"/>
        </w:rPr>
        <w:t>patients’</w:t>
      </w:r>
      <w:r w:rsidR="00371D49" w:rsidRPr="001860BD">
        <w:rPr>
          <w:rFonts w:cs="Times New Roman"/>
          <w:szCs w:val="24"/>
        </w:rPr>
        <w:t xml:space="preserve"> he</w:t>
      </w:r>
      <w:r w:rsidR="004527A7" w:rsidRPr="001860BD">
        <w:rPr>
          <w:rFonts w:cs="Times New Roman"/>
          <w:szCs w:val="24"/>
        </w:rPr>
        <w:t>alth, and can even cause death.</w:t>
      </w:r>
    </w:p>
    <w:p w:rsidR="00B36A09" w:rsidRPr="000E083C" w:rsidRDefault="005A5846" w:rsidP="000E083C">
      <w:pPr>
        <w:spacing w:line="480" w:lineRule="auto"/>
        <w:jc w:val="center"/>
        <w:rPr>
          <w:rFonts w:cs="Times New Roman"/>
          <w:szCs w:val="24"/>
        </w:rPr>
      </w:pPr>
      <w:r w:rsidRPr="001860BD">
        <w:rPr>
          <w:rFonts w:cs="Times New Roman"/>
          <w:b/>
          <w:szCs w:val="24"/>
        </w:rPr>
        <w:lastRenderedPageBreak/>
        <w:t>References</w:t>
      </w:r>
    </w:p>
    <w:p w:rsidR="004527A7" w:rsidRPr="001860BD" w:rsidRDefault="005A5846" w:rsidP="000E083C">
      <w:pPr>
        <w:spacing w:line="480" w:lineRule="auto"/>
        <w:ind w:left="630" w:hanging="630"/>
        <w:rPr>
          <w:rFonts w:cs="Times New Roman"/>
          <w:szCs w:val="24"/>
        </w:rPr>
      </w:pPr>
      <w:r w:rsidRPr="001860BD">
        <w:rPr>
          <w:rFonts w:cs="Times New Roman"/>
          <w:color w:val="222222"/>
          <w:szCs w:val="24"/>
          <w:shd w:val="clear" w:color="auto" w:fill="FFFFFF"/>
        </w:rPr>
        <w:t>Jacobson, P. D., Dalton, V. K., Berson</w:t>
      </w:r>
      <w:r w:rsidRPr="001860BD">
        <w:rPr>
          <w:rFonts w:ascii="Cambria Math" w:hAnsi="Cambria Math" w:cs="Cambria Math"/>
          <w:color w:val="222222"/>
          <w:szCs w:val="24"/>
          <w:shd w:val="clear" w:color="auto" w:fill="FFFFFF"/>
        </w:rPr>
        <w:t>‐</w:t>
      </w:r>
      <w:r w:rsidRPr="001860BD">
        <w:rPr>
          <w:rFonts w:cs="Times New Roman"/>
          <w:color w:val="222222"/>
          <w:szCs w:val="24"/>
          <w:shd w:val="clear" w:color="auto" w:fill="FFFFFF"/>
        </w:rPr>
        <w:t>Grand, J., &amp; Weisman, C. S. (2015). Survival strategies for Michigan's health care safety net providers. </w:t>
      </w:r>
      <w:r w:rsidRPr="001860BD">
        <w:rPr>
          <w:rFonts w:cs="Times New Roman"/>
          <w:i/>
          <w:iCs/>
          <w:color w:val="222222"/>
          <w:szCs w:val="24"/>
          <w:shd w:val="clear" w:color="auto" w:fill="FFFFFF"/>
        </w:rPr>
        <w:t>Health Services Research</w:t>
      </w:r>
      <w:r w:rsidRPr="001860BD">
        <w:rPr>
          <w:rFonts w:cs="Times New Roman"/>
          <w:color w:val="222222"/>
          <w:szCs w:val="24"/>
          <w:shd w:val="clear" w:color="auto" w:fill="FFFFFF"/>
        </w:rPr>
        <w:t>, </w:t>
      </w:r>
      <w:r w:rsidRPr="001860BD">
        <w:rPr>
          <w:rFonts w:cs="Times New Roman"/>
          <w:i/>
          <w:iCs/>
          <w:color w:val="222222"/>
          <w:szCs w:val="24"/>
          <w:shd w:val="clear" w:color="auto" w:fill="FFFFFF"/>
        </w:rPr>
        <w:t>40</w:t>
      </w:r>
      <w:r w:rsidRPr="001860BD">
        <w:rPr>
          <w:rFonts w:cs="Times New Roman"/>
          <w:color w:val="222222"/>
          <w:szCs w:val="24"/>
          <w:shd w:val="clear" w:color="auto" w:fill="FFFFFF"/>
        </w:rPr>
        <w:t>(3), 923-940.</w:t>
      </w:r>
    </w:p>
    <w:sectPr w:rsidR="004527A7" w:rsidRPr="001860BD" w:rsidSect="006719D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10" w:rsidRDefault="000A6210" w:rsidP="006719D6">
      <w:pPr>
        <w:spacing w:after="0" w:line="240" w:lineRule="auto"/>
      </w:pPr>
      <w:r>
        <w:separator/>
      </w:r>
    </w:p>
  </w:endnote>
  <w:endnote w:type="continuationSeparator" w:id="0">
    <w:p w:rsidR="000A6210" w:rsidRDefault="000A6210" w:rsidP="0067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10" w:rsidRDefault="000A6210" w:rsidP="006719D6">
      <w:pPr>
        <w:spacing w:after="0" w:line="240" w:lineRule="auto"/>
      </w:pPr>
      <w:r>
        <w:separator/>
      </w:r>
    </w:p>
  </w:footnote>
  <w:footnote w:type="continuationSeparator" w:id="0">
    <w:p w:rsidR="000A6210" w:rsidRDefault="000A6210" w:rsidP="0067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706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19D6" w:rsidRDefault="00DB7F18">
        <w:pPr>
          <w:pStyle w:val="Header"/>
          <w:jc w:val="right"/>
        </w:pPr>
        <w:r>
          <w:rPr>
            <w:rFonts w:cs="Times New Roman"/>
          </w:rPr>
          <w:t>ORGANIZATIONAL SURVIVAL STRATEGIES</w:t>
        </w:r>
        <w:r>
          <w:t xml:space="preserve">                                                                        </w:t>
        </w:r>
        <w:r w:rsidR="006719D6">
          <w:fldChar w:fldCharType="begin"/>
        </w:r>
        <w:r w:rsidR="006719D6">
          <w:instrText xml:space="preserve"> PAGE   \* MERGEFORMAT </w:instrText>
        </w:r>
        <w:r w:rsidR="006719D6">
          <w:fldChar w:fldCharType="separate"/>
        </w:r>
        <w:r>
          <w:rPr>
            <w:noProof/>
          </w:rPr>
          <w:t>3</w:t>
        </w:r>
        <w:r w:rsidR="006719D6">
          <w:rPr>
            <w:noProof/>
          </w:rPr>
          <w:fldChar w:fldCharType="end"/>
        </w:r>
      </w:p>
    </w:sdtContent>
  </w:sdt>
  <w:p w:rsidR="006719D6" w:rsidRDefault="00671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D6" w:rsidRDefault="00DB7F18">
    <w:pPr>
      <w:pStyle w:val="Header"/>
      <w:jc w:val="right"/>
    </w:pPr>
    <w:r>
      <w:t>Running h</w:t>
    </w:r>
    <w:r w:rsidR="00042938">
      <w:t>ead:</w:t>
    </w:r>
    <w:r w:rsidR="00E927B2">
      <w:t xml:space="preserve"> </w:t>
    </w:r>
    <w:r>
      <w:rPr>
        <w:rFonts w:cs="Times New Roman"/>
      </w:rPr>
      <w:t>ORGANIZATIONAL SURVIVAL STRATEGIES</w:t>
    </w:r>
    <w:r w:rsidR="004527A7">
      <w:tab/>
    </w:r>
    <w:r w:rsidR="00042938">
      <w:t xml:space="preserve"> </w:t>
    </w:r>
    <w:sdt>
      <w:sdtPr>
        <w:id w:val="1842563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719D6">
          <w:fldChar w:fldCharType="begin"/>
        </w:r>
        <w:r w:rsidR="006719D6">
          <w:instrText xml:space="preserve"> PAGE   \* MERGEFORMAT </w:instrText>
        </w:r>
        <w:r w:rsidR="006719D6">
          <w:fldChar w:fldCharType="separate"/>
        </w:r>
        <w:r>
          <w:rPr>
            <w:noProof/>
          </w:rPr>
          <w:t>1</w:t>
        </w:r>
        <w:r w:rsidR="006719D6">
          <w:rPr>
            <w:noProof/>
          </w:rPr>
          <w:fldChar w:fldCharType="end"/>
        </w:r>
      </w:sdtContent>
    </w:sdt>
  </w:p>
  <w:p w:rsidR="006719D6" w:rsidRDefault="00671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NDU1NTY3NzE3NDNR0lEKTi0uzszPAykwrAUAuOZbkSwAAAA="/>
  </w:docVars>
  <w:rsids>
    <w:rsidRoot w:val="00226E31"/>
    <w:rsid w:val="00040F1B"/>
    <w:rsid w:val="00042938"/>
    <w:rsid w:val="00055AD6"/>
    <w:rsid w:val="00074DC1"/>
    <w:rsid w:val="00076C0D"/>
    <w:rsid w:val="000A6210"/>
    <w:rsid w:val="000E083C"/>
    <w:rsid w:val="001860BD"/>
    <w:rsid w:val="00226E31"/>
    <w:rsid w:val="002B20FF"/>
    <w:rsid w:val="003015D0"/>
    <w:rsid w:val="00371D49"/>
    <w:rsid w:val="00371D56"/>
    <w:rsid w:val="003A7C4B"/>
    <w:rsid w:val="003D20C7"/>
    <w:rsid w:val="003E2AFE"/>
    <w:rsid w:val="00405AD4"/>
    <w:rsid w:val="004527A7"/>
    <w:rsid w:val="00497DFE"/>
    <w:rsid w:val="004F6849"/>
    <w:rsid w:val="00543AB6"/>
    <w:rsid w:val="005A5846"/>
    <w:rsid w:val="006206B1"/>
    <w:rsid w:val="00651A3E"/>
    <w:rsid w:val="006719D6"/>
    <w:rsid w:val="006D36E4"/>
    <w:rsid w:val="006F3BDA"/>
    <w:rsid w:val="00701D84"/>
    <w:rsid w:val="00710D38"/>
    <w:rsid w:val="00723B2C"/>
    <w:rsid w:val="00736F08"/>
    <w:rsid w:val="007A6F75"/>
    <w:rsid w:val="007D62DF"/>
    <w:rsid w:val="007E5121"/>
    <w:rsid w:val="00A00DF4"/>
    <w:rsid w:val="00A7157F"/>
    <w:rsid w:val="00A81582"/>
    <w:rsid w:val="00AA0BC3"/>
    <w:rsid w:val="00AB0663"/>
    <w:rsid w:val="00AB1CF2"/>
    <w:rsid w:val="00AC0517"/>
    <w:rsid w:val="00B36A09"/>
    <w:rsid w:val="00B528B7"/>
    <w:rsid w:val="00B80515"/>
    <w:rsid w:val="00B818F6"/>
    <w:rsid w:val="00C25CD1"/>
    <w:rsid w:val="00CC6BD9"/>
    <w:rsid w:val="00CD2D57"/>
    <w:rsid w:val="00CF0D53"/>
    <w:rsid w:val="00D12661"/>
    <w:rsid w:val="00D34BA6"/>
    <w:rsid w:val="00D42C45"/>
    <w:rsid w:val="00D8075B"/>
    <w:rsid w:val="00DB7F18"/>
    <w:rsid w:val="00E36453"/>
    <w:rsid w:val="00E927B2"/>
    <w:rsid w:val="00F60BA8"/>
    <w:rsid w:val="00F87EA6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9D6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6719D6"/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6719D6"/>
    <w:pPr>
      <w:spacing w:after="0" w:line="480" w:lineRule="auto"/>
      <w:jc w:val="center"/>
    </w:pPr>
    <w:rPr>
      <w:rFonts w:asciiTheme="minorHAnsi" w:eastAsiaTheme="minorEastAsia" w:hAnsiTheme="minorHAnsi"/>
      <w:color w:val="auto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D6"/>
  </w:style>
  <w:style w:type="paragraph" w:styleId="Footer">
    <w:name w:val="footer"/>
    <w:basedOn w:val="Normal"/>
    <w:link w:val="FooterChar"/>
    <w:uiPriority w:val="99"/>
    <w:unhideWhenUsed/>
    <w:rsid w:val="0067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D6"/>
  </w:style>
  <w:style w:type="paragraph" w:styleId="BalloonText">
    <w:name w:val="Balloon Text"/>
    <w:basedOn w:val="Normal"/>
    <w:link w:val="BalloonTextChar"/>
    <w:uiPriority w:val="99"/>
    <w:semiHidden/>
    <w:unhideWhenUsed/>
    <w:rsid w:val="00DB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9D6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6719D6"/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6719D6"/>
    <w:pPr>
      <w:spacing w:after="0" w:line="480" w:lineRule="auto"/>
      <w:jc w:val="center"/>
    </w:pPr>
    <w:rPr>
      <w:rFonts w:asciiTheme="minorHAnsi" w:eastAsiaTheme="minorEastAsia" w:hAnsiTheme="minorHAnsi"/>
      <w:color w:val="auto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D6"/>
  </w:style>
  <w:style w:type="paragraph" w:styleId="Footer">
    <w:name w:val="footer"/>
    <w:basedOn w:val="Normal"/>
    <w:link w:val="FooterChar"/>
    <w:uiPriority w:val="99"/>
    <w:unhideWhenUsed/>
    <w:rsid w:val="0067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D6"/>
  </w:style>
  <w:style w:type="paragraph" w:styleId="BalloonText">
    <w:name w:val="Balloon Text"/>
    <w:basedOn w:val="Normal"/>
    <w:link w:val="BalloonTextChar"/>
    <w:uiPriority w:val="99"/>
    <w:semiHidden/>
    <w:unhideWhenUsed/>
    <w:rsid w:val="00DB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73BAC99D24D308B0C7E8C61D7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1E3F-FB2F-42CC-95F6-883561AF9B3A}"/>
      </w:docPartPr>
      <w:docPartBody>
        <w:p w:rsidR="001E52A4" w:rsidRDefault="00456FB0" w:rsidP="00456FB0">
          <w:pPr>
            <w:pStyle w:val="77173BAC99D24D308B0C7E8C61D74C68"/>
          </w:pPr>
          <w:r>
            <w:t>[Title Here, up to 12 Words, on One to Two Lines]</w:t>
          </w:r>
        </w:p>
      </w:docPartBody>
    </w:docPart>
    <w:docPart>
      <w:docPartPr>
        <w:name w:val="B49FEBBAE4D34E1781406413B231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D51B-3682-4EF8-8281-D6955AB130BB}"/>
      </w:docPartPr>
      <w:docPartBody>
        <w:p w:rsidR="001E52A4" w:rsidRDefault="00456FB0" w:rsidP="00456FB0">
          <w:pPr>
            <w:pStyle w:val="B49FEBBAE4D34E1781406413B2315C31"/>
          </w:pPr>
          <w:r>
            <w:t>[Author Name(s), First M. Last, Omit Titles and Degrees]</w:t>
          </w:r>
        </w:p>
      </w:docPartBody>
    </w:docPart>
    <w:docPart>
      <w:docPartPr>
        <w:name w:val="8DFF4A1FC2254191A6595228BD24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06D0-E5CA-480D-BF62-DA040B62BDAA}"/>
      </w:docPartPr>
      <w:docPartBody>
        <w:p w:rsidR="001E52A4" w:rsidRDefault="00456FB0" w:rsidP="00456FB0">
          <w:pPr>
            <w:pStyle w:val="8DFF4A1FC2254191A6595228BD24FB9E"/>
          </w:pPr>
          <w:r>
            <w:t>[Institutional Affiliation(s)]</w:t>
          </w:r>
        </w:p>
      </w:docPartBody>
    </w:docPart>
    <w:docPart>
      <w:docPartPr>
        <w:name w:val="0FFCF2085F714648852E4D662440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8938-8DA7-4B91-B7D5-2A1649DFD190}"/>
      </w:docPartPr>
      <w:docPartBody>
        <w:p w:rsidR="001E52A4" w:rsidRDefault="00456FB0" w:rsidP="00456FB0">
          <w:pPr>
            <w:pStyle w:val="0FFCF2085F714648852E4D66244007FF"/>
          </w:pPr>
          <w:r>
            <w:t>Author Note</w:t>
          </w:r>
        </w:p>
      </w:docPartBody>
    </w:docPart>
    <w:docPart>
      <w:docPartPr>
        <w:name w:val="959F14BCADA649F4BD40F48E9CFD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C5F9-CB8D-404E-B928-5BA93B47C7D3}"/>
      </w:docPartPr>
      <w:docPartBody>
        <w:p w:rsidR="001E52A4" w:rsidRDefault="00456FB0" w:rsidP="00456FB0">
          <w:pPr>
            <w:pStyle w:val="959F14BCADA649F4BD40F48E9CFD6399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B0"/>
    <w:rsid w:val="001E52A4"/>
    <w:rsid w:val="00456FB0"/>
    <w:rsid w:val="009442E0"/>
    <w:rsid w:val="00A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73BAC99D24D308B0C7E8C61D74C68">
    <w:name w:val="77173BAC99D24D308B0C7E8C61D74C68"/>
    <w:rsid w:val="00456FB0"/>
  </w:style>
  <w:style w:type="paragraph" w:customStyle="1" w:styleId="B49FEBBAE4D34E1781406413B2315C31">
    <w:name w:val="B49FEBBAE4D34E1781406413B2315C31"/>
    <w:rsid w:val="00456FB0"/>
  </w:style>
  <w:style w:type="paragraph" w:customStyle="1" w:styleId="8DFF4A1FC2254191A6595228BD24FB9E">
    <w:name w:val="8DFF4A1FC2254191A6595228BD24FB9E"/>
    <w:rsid w:val="00456FB0"/>
  </w:style>
  <w:style w:type="paragraph" w:customStyle="1" w:styleId="0FFCF2085F714648852E4D66244007FF">
    <w:name w:val="0FFCF2085F714648852E4D66244007FF"/>
    <w:rsid w:val="00456FB0"/>
  </w:style>
  <w:style w:type="paragraph" w:customStyle="1" w:styleId="959F14BCADA649F4BD40F48E9CFD6399">
    <w:name w:val="959F14BCADA649F4BD40F48E9CFD6399"/>
    <w:rsid w:val="00456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73BAC99D24D308B0C7E8C61D74C68">
    <w:name w:val="77173BAC99D24D308B0C7E8C61D74C68"/>
    <w:rsid w:val="00456FB0"/>
  </w:style>
  <w:style w:type="paragraph" w:customStyle="1" w:styleId="B49FEBBAE4D34E1781406413B2315C31">
    <w:name w:val="B49FEBBAE4D34E1781406413B2315C31"/>
    <w:rsid w:val="00456FB0"/>
  </w:style>
  <w:style w:type="paragraph" w:customStyle="1" w:styleId="8DFF4A1FC2254191A6595228BD24FB9E">
    <w:name w:val="8DFF4A1FC2254191A6595228BD24FB9E"/>
    <w:rsid w:val="00456FB0"/>
  </w:style>
  <w:style w:type="paragraph" w:customStyle="1" w:styleId="0FFCF2085F714648852E4D66244007FF">
    <w:name w:val="0FFCF2085F714648852E4D66244007FF"/>
    <w:rsid w:val="00456FB0"/>
  </w:style>
  <w:style w:type="paragraph" w:customStyle="1" w:styleId="959F14BCADA649F4BD40F48E9CFD6399">
    <w:name w:val="959F14BCADA649F4BD40F48E9CFD6399"/>
    <w:rsid w:val="00456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Organizational Survival Strategies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Survival Strategies</dc:title>
  <dc:creator>Tiya</dc:creator>
  <cp:lastModifiedBy>morning</cp:lastModifiedBy>
  <cp:revision>2</cp:revision>
  <dcterms:created xsi:type="dcterms:W3CDTF">2020-01-27T11:41:00Z</dcterms:created>
  <dcterms:modified xsi:type="dcterms:W3CDTF">2020-01-27T11:41:00Z</dcterms:modified>
</cp:coreProperties>
</file>