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50319" w14:textId="363574CB" w:rsidR="0047223A" w:rsidRPr="001A15E9" w:rsidRDefault="007B0927" w:rsidP="001A15E9">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CC1281432E2646138AEB00E76853EC7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13AE5">
            <w:rPr>
              <w:rFonts w:ascii="Times New Roman" w:hAnsi="Times New Roman" w:cs="Times New Roman"/>
              <w:color w:val="000000" w:themeColor="text1"/>
            </w:rPr>
            <w:t>Remote Culture</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040A1A6F9BE14E68BDFFD81FFFAD391F"/>
        </w:placeholder>
        <w:temporary/>
        <w:showingPlcHdr/>
        <w15:appearance w15:val="hidden"/>
        <w:text/>
      </w:sdtPr>
      <w:sdtEndPr/>
      <w:sdtContent>
        <w:p w14:paraId="4554DA7B" w14:textId="77777777" w:rsidR="0047223A" w:rsidRPr="001A15E9" w:rsidRDefault="0047223A" w:rsidP="001A15E9">
          <w:pPr>
            <w:pStyle w:val="Title2"/>
            <w:rPr>
              <w:rFonts w:ascii="Times New Roman" w:hAnsi="Times New Roman" w:cs="Times New Roman"/>
              <w:color w:val="000000" w:themeColor="text1"/>
            </w:rPr>
          </w:pPr>
          <w:r w:rsidRPr="001A15E9">
            <w:rPr>
              <w:rFonts w:ascii="Times New Roman" w:hAnsi="Times New Roman" w:cs="Times New Roman"/>
              <w:color w:val="000000" w:themeColor="text1"/>
            </w:rPr>
            <w:t>[Author Name(s), First M. Last, Omit Titles and Degrees]</w:t>
          </w:r>
        </w:p>
      </w:sdtContent>
    </w:sdt>
    <w:p w14:paraId="634E7906" w14:textId="77777777" w:rsidR="0047223A" w:rsidRPr="001A15E9" w:rsidRDefault="007B0927" w:rsidP="001A15E9">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9B3DAC7592E74098A8569F46AACBAE24"/>
          </w:placeholder>
          <w:temporary/>
          <w:showingPlcHdr/>
          <w15:appearance w15:val="hidden"/>
          <w:text/>
        </w:sdtPr>
        <w:sdtEndPr/>
        <w:sdtContent>
          <w:r w:rsidR="0047223A" w:rsidRPr="001A15E9">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548BAA602C3A427283F242A3CC3F9FCD"/>
        </w:placeholder>
        <w:temporary/>
        <w:showingPlcHdr/>
        <w15:appearance w15:val="hidden"/>
      </w:sdtPr>
      <w:sdtEndPr/>
      <w:sdtContent>
        <w:p w14:paraId="5485BAF0" w14:textId="77777777" w:rsidR="0047223A" w:rsidRPr="001A15E9" w:rsidRDefault="0047223A" w:rsidP="001A15E9">
          <w:pPr>
            <w:pStyle w:val="Title"/>
            <w:rPr>
              <w:rFonts w:ascii="Times New Roman" w:hAnsi="Times New Roman" w:cs="Times New Roman"/>
              <w:color w:val="000000" w:themeColor="text1"/>
            </w:rPr>
          </w:pPr>
          <w:r w:rsidRPr="001A15E9">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265440F74D0B452D891C6DF8C329FA36"/>
        </w:placeholder>
        <w:temporary/>
        <w:showingPlcHdr/>
        <w15:appearance w15:val="hidden"/>
        <w:text/>
      </w:sdtPr>
      <w:sdtEndPr/>
      <w:sdtContent>
        <w:p w14:paraId="29616846" w14:textId="77777777" w:rsidR="0047223A" w:rsidRPr="001A15E9" w:rsidRDefault="0047223A" w:rsidP="001A15E9">
          <w:pPr>
            <w:pStyle w:val="Title2"/>
            <w:rPr>
              <w:rFonts w:ascii="Times New Roman" w:hAnsi="Times New Roman" w:cs="Times New Roman"/>
              <w:color w:val="000000" w:themeColor="text1"/>
            </w:rPr>
          </w:pPr>
          <w:r w:rsidRPr="001A15E9">
            <w:rPr>
              <w:rFonts w:ascii="Times New Roman" w:hAnsi="Times New Roman" w:cs="Times New Roman"/>
              <w:color w:val="000000" w:themeColor="text1"/>
            </w:rPr>
            <w:t>[Include any grant/funding information and a complete correspondence address.]</w:t>
          </w:r>
        </w:p>
      </w:sdtContent>
    </w:sdt>
    <w:p w14:paraId="18EA0C2A" w14:textId="77777777" w:rsidR="0047223A" w:rsidRPr="001A15E9" w:rsidRDefault="0047223A" w:rsidP="001A15E9">
      <w:pPr>
        <w:spacing w:line="480" w:lineRule="auto"/>
        <w:jc w:val="center"/>
        <w:rPr>
          <w:rFonts w:cs="Times New Roman"/>
        </w:rPr>
      </w:pPr>
      <w:r w:rsidRPr="001A15E9">
        <w:rPr>
          <w:rFonts w:cs="Times New Roman"/>
        </w:rPr>
        <w:t xml:space="preserve"> </w:t>
      </w:r>
    </w:p>
    <w:p w14:paraId="65E16CB7" w14:textId="77777777" w:rsidR="0047223A" w:rsidRPr="001A15E9" w:rsidRDefault="0047223A" w:rsidP="001A15E9">
      <w:pPr>
        <w:spacing w:line="480" w:lineRule="auto"/>
        <w:rPr>
          <w:rFonts w:cs="Times New Roman"/>
        </w:rPr>
      </w:pPr>
      <w:r w:rsidRPr="001A15E9">
        <w:rPr>
          <w:rFonts w:cs="Times New Roman"/>
        </w:rPr>
        <w:br w:type="page"/>
      </w:r>
    </w:p>
    <w:p w14:paraId="141490EF" w14:textId="77777777" w:rsidR="0037061E" w:rsidRPr="001A15E9" w:rsidRDefault="0037061E" w:rsidP="001A15E9">
      <w:pPr>
        <w:spacing w:line="480" w:lineRule="auto"/>
        <w:jc w:val="center"/>
        <w:rPr>
          <w:rFonts w:cs="Times New Roman"/>
        </w:rPr>
      </w:pPr>
      <w:r w:rsidRPr="001A15E9">
        <w:rPr>
          <w:rFonts w:cs="Times New Roman"/>
        </w:rPr>
        <w:lastRenderedPageBreak/>
        <w:t>Remote Culture</w:t>
      </w:r>
    </w:p>
    <w:p w14:paraId="7408DC3D" w14:textId="6D317206" w:rsidR="0029264B" w:rsidRPr="001A15E9" w:rsidRDefault="00BE43C2" w:rsidP="001A15E9">
      <w:pPr>
        <w:spacing w:line="480" w:lineRule="auto"/>
        <w:rPr>
          <w:rFonts w:cs="Times New Roman"/>
        </w:rPr>
      </w:pPr>
      <w:r w:rsidRPr="001A15E9">
        <w:rPr>
          <w:rFonts w:cs="Times New Roman"/>
        </w:rPr>
        <w:tab/>
        <w:t xml:space="preserve">There are almost </w:t>
      </w:r>
      <w:r w:rsidR="00952FEC" w:rsidRPr="001A15E9">
        <w:rPr>
          <w:rFonts w:cs="Times New Roman"/>
        </w:rPr>
        <w:t>195 countries in our world and every</w:t>
      </w:r>
      <w:r w:rsidR="00537ADF">
        <w:rPr>
          <w:rFonts w:cs="Times New Roman"/>
        </w:rPr>
        <w:t xml:space="preserve"> country has it’s own</w:t>
      </w:r>
      <w:r w:rsidR="00CB75EB" w:rsidRPr="001A15E9">
        <w:rPr>
          <w:rFonts w:cs="Times New Roman"/>
        </w:rPr>
        <w:t xml:space="preserve"> cu</w:t>
      </w:r>
      <w:r w:rsidR="00952FEC" w:rsidRPr="001A15E9">
        <w:rPr>
          <w:rFonts w:cs="Times New Roman"/>
        </w:rPr>
        <w:t xml:space="preserve">lture. Culture is a term that we get to hear a lot as we grow up </w:t>
      </w:r>
      <w:r w:rsidR="00C56202" w:rsidRPr="001A15E9">
        <w:rPr>
          <w:rFonts w:cs="Times New Roman"/>
        </w:rPr>
        <w:t>but we come t</w:t>
      </w:r>
      <w:r w:rsidR="00496EAA" w:rsidRPr="001A15E9">
        <w:rPr>
          <w:rFonts w:cs="Times New Roman"/>
        </w:rPr>
        <w:t xml:space="preserve">o understand its meaning a lot </w:t>
      </w:r>
      <w:r w:rsidR="00C56202" w:rsidRPr="001A15E9">
        <w:rPr>
          <w:rFonts w:cs="Times New Roman"/>
        </w:rPr>
        <w:t xml:space="preserve">later. </w:t>
      </w:r>
      <w:r w:rsidR="00DD71E1" w:rsidRPr="001A15E9">
        <w:rPr>
          <w:rFonts w:cs="Times New Roman"/>
        </w:rPr>
        <w:t xml:space="preserve">Culture is </w:t>
      </w:r>
      <w:r w:rsidR="005A47AC" w:rsidRPr="001A15E9">
        <w:rPr>
          <w:rFonts w:cs="Times New Roman"/>
        </w:rPr>
        <w:t>actually</w:t>
      </w:r>
      <w:r w:rsidR="00DD71E1" w:rsidRPr="001A15E9">
        <w:rPr>
          <w:rFonts w:cs="Times New Roman"/>
        </w:rPr>
        <w:t xml:space="preserve"> the term used to denominate </w:t>
      </w:r>
      <w:r w:rsidR="005A47AC" w:rsidRPr="001A15E9">
        <w:rPr>
          <w:rFonts w:cs="Times New Roman"/>
        </w:rPr>
        <w:t xml:space="preserve">a collection of values and norms </w:t>
      </w:r>
      <w:r w:rsidR="00AE752B" w:rsidRPr="001A15E9">
        <w:rPr>
          <w:rFonts w:cs="Times New Roman"/>
        </w:rPr>
        <w:t xml:space="preserve">prevailing in a specific </w:t>
      </w:r>
      <w:r w:rsidR="001E0D0D" w:rsidRPr="001A15E9">
        <w:rPr>
          <w:rFonts w:cs="Times New Roman"/>
        </w:rPr>
        <w:t>society</w:t>
      </w:r>
      <w:r w:rsidR="00AE752B" w:rsidRPr="001A15E9">
        <w:rPr>
          <w:rFonts w:cs="Times New Roman"/>
        </w:rPr>
        <w:t xml:space="preserve"> or region. </w:t>
      </w:r>
      <w:r w:rsidR="001F6BBD" w:rsidRPr="001A15E9">
        <w:rPr>
          <w:rFonts w:cs="Times New Roman"/>
        </w:rPr>
        <w:t>Culture consists of t</w:t>
      </w:r>
      <w:r w:rsidR="00B6401B" w:rsidRPr="001A15E9">
        <w:rPr>
          <w:rFonts w:cs="Times New Roman"/>
        </w:rPr>
        <w:t xml:space="preserve">he </w:t>
      </w:r>
      <w:r w:rsidR="001E0D0D" w:rsidRPr="001A15E9">
        <w:rPr>
          <w:rFonts w:cs="Times New Roman"/>
        </w:rPr>
        <w:t>customs</w:t>
      </w:r>
      <w:r w:rsidR="00B6401B" w:rsidRPr="001A15E9">
        <w:rPr>
          <w:rFonts w:cs="Times New Roman"/>
        </w:rPr>
        <w:t>, traditions, values, ideas,</w:t>
      </w:r>
      <w:r w:rsidR="009C3A4E" w:rsidRPr="001A15E9">
        <w:rPr>
          <w:rFonts w:cs="Times New Roman"/>
        </w:rPr>
        <w:t xml:space="preserve"> </w:t>
      </w:r>
      <w:r w:rsidR="00E049D5">
        <w:rPr>
          <w:rFonts w:cs="Times New Roman"/>
        </w:rPr>
        <w:t>art,</w:t>
      </w:r>
      <w:r w:rsidR="00B6401B" w:rsidRPr="001A15E9">
        <w:rPr>
          <w:rFonts w:cs="Times New Roman"/>
        </w:rPr>
        <w:t xml:space="preserve"> and other </w:t>
      </w:r>
      <w:r w:rsidR="00170397" w:rsidRPr="001A15E9">
        <w:rPr>
          <w:rFonts w:cs="Times New Roman"/>
        </w:rPr>
        <w:t xml:space="preserve">manifestations of the </w:t>
      </w:r>
      <w:r w:rsidR="000F6B41" w:rsidRPr="001A15E9">
        <w:rPr>
          <w:rFonts w:cs="Times New Roman"/>
        </w:rPr>
        <w:t xml:space="preserve">human intellectual achievement related to collectivity. </w:t>
      </w:r>
      <w:r w:rsidR="00813AE5">
        <w:rPr>
          <w:rFonts w:cs="Times New Roman"/>
        </w:rPr>
        <w:t>G</w:t>
      </w:r>
      <w:r w:rsidR="00CB77DF">
        <w:rPr>
          <w:rFonts w:cs="Times New Roman"/>
        </w:rPr>
        <w:t>roup</w:t>
      </w:r>
      <w:r w:rsidR="00813AE5">
        <w:rPr>
          <w:rFonts w:cs="Times New Roman"/>
        </w:rPr>
        <w:t>s</w:t>
      </w:r>
      <w:r w:rsidR="00CB77DF">
        <w:rPr>
          <w:rFonts w:cs="Times New Roman"/>
        </w:rPr>
        <w:t xml:space="preserve"> </w:t>
      </w:r>
      <w:r w:rsidR="007766F8" w:rsidRPr="001A15E9">
        <w:rPr>
          <w:rFonts w:cs="Times New Roman"/>
        </w:rPr>
        <w:t>of</w:t>
      </w:r>
      <w:r w:rsidR="00CB77DF">
        <w:rPr>
          <w:rFonts w:cs="Times New Roman"/>
        </w:rPr>
        <w:t xml:space="preserve"> people living together in a geogrpahic</w:t>
      </w:r>
      <w:r w:rsidR="00813AE5">
        <w:rPr>
          <w:rFonts w:cs="Times New Roman"/>
        </w:rPr>
        <w:t>al</w:t>
      </w:r>
      <w:r w:rsidR="00CB77DF">
        <w:rPr>
          <w:rFonts w:cs="Times New Roman"/>
        </w:rPr>
        <w:t xml:space="preserve"> </w:t>
      </w:r>
      <w:r w:rsidR="0029264B" w:rsidRPr="001A15E9">
        <w:rPr>
          <w:rFonts w:cs="Times New Roman"/>
        </w:rPr>
        <w:t xml:space="preserve">area </w:t>
      </w:r>
      <w:r w:rsidR="00813AE5">
        <w:rPr>
          <w:rFonts w:cs="Times New Roman"/>
        </w:rPr>
        <w:t>have</w:t>
      </w:r>
      <w:r w:rsidR="0029264B" w:rsidRPr="001A15E9">
        <w:rPr>
          <w:rFonts w:cs="Times New Roman"/>
        </w:rPr>
        <w:t xml:space="preserve"> their own unique culture. A lot </w:t>
      </w:r>
      <w:r w:rsidR="00A62D68" w:rsidRPr="001A15E9">
        <w:rPr>
          <w:rFonts w:cs="Times New Roman"/>
        </w:rPr>
        <w:t xml:space="preserve">of work has been done by </w:t>
      </w:r>
      <w:r w:rsidR="007766F8" w:rsidRPr="001A15E9">
        <w:rPr>
          <w:rFonts w:cs="Times New Roman"/>
        </w:rPr>
        <w:t xml:space="preserve">researchers, scholars, experts, </w:t>
      </w:r>
      <w:r w:rsidR="002A66F2" w:rsidRPr="001A15E9">
        <w:rPr>
          <w:rFonts w:cs="Times New Roman"/>
        </w:rPr>
        <w:t>philosophers</w:t>
      </w:r>
      <w:r w:rsidR="00E049D5">
        <w:rPr>
          <w:rFonts w:cs="Times New Roman"/>
        </w:rPr>
        <w:t>,</w:t>
      </w:r>
      <w:r w:rsidR="007766F8" w:rsidRPr="001A15E9">
        <w:rPr>
          <w:rFonts w:cs="Times New Roman"/>
        </w:rPr>
        <w:t xml:space="preserve"> and </w:t>
      </w:r>
      <w:r w:rsidR="005F7BEA">
        <w:rPr>
          <w:rFonts w:cs="Times New Roman"/>
        </w:rPr>
        <w:t xml:space="preserve">even psychologists in </w:t>
      </w:r>
      <w:r w:rsidR="00C15681" w:rsidRPr="001A15E9">
        <w:rPr>
          <w:rFonts w:cs="Times New Roman"/>
        </w:rPr>
        <w:t xml:space="preserve">the area of culture. </w:t>
      </w:r>
      <w:r w:rsidR="0037061E" w:rsidRPr="001A15E9">
        <w:rPr>
          <w:rFonts w:cs="Times New Roman"/>
        </w:rPr>
        <w:t xml:space="preserve">I </w:t>
      </w:r>
      <w:r w:rsidRPr="001A15E9">
        <w:rPr>
          <w:rFonts w:cs="Times New Roman"/>
        </w:rPr>
        <w:t>recently</w:t>
      </w:r>
      <w:r w:rsidR="0037061E" w:rsidRPr="001A15E9">
        <w:rPr>
          <w:rFonts w:cs="Times New Roman"/>
        </w:rPr>
        <w:t xml:space="preserve"> came across a </w:t>
      </w:r>
      <w:r w:rsidRPr="001A15E9">
        <w:rPr>
          <w:rFonts w:cs="Times New Roman"/>
        </w:rPr>
        <w:t>brilliantly</w:t>
      </w:r>
      <w:r w:rsidR="0037061E" w:rsidRPr="001A15E9">
        <w:rPr>
          <w:rFonts w:cs="Times New Roman"/>
        </w:rPr>
        <w:t xml:space="preserve"> written article in which the author discussed vari</w:t>
      </w:r>
      <w:r w:rsidR="00A633A0" w:rsidRPr="001A15E9">
        <w:rPr>
          <w:rFonts w:cs="Times New Roman"/>
        </w:rPr>
        <w:t xml:space="preserve">ous aspects of </w:t>
      </w:r>
      <w:r w:rsidRPr="001A15E9">
        <w:rPr>
          <w:rFonts w:cs="Times New Roman"/>
        </w:rPr>
        <w:t>the culture of a remote area.</w:t>
      </w:r>
    </w:p>
    <w:p w14:paraId="12F611F0" w14:textId="77777777" w:rsidR="008C2096" w:rsidRPr="001A15E9" w:rsidRDefault="0025530E" w:rsidP="001A15E9">
      <w:pPr>
        <w:spacing w:line="480" w:lineRule="auto"/>
        <w:ind w:firstLine="720"/>
        <w:rPr>
          <w:rFonts w:cs="Times New Roman"/>
        </w:rPr>
      </w:pPr>
      <w:r w:rsidRPr="001A15E9">
        <w:rPr>
          <w:rFonts w:cs="Times New Roman"/>
        </w:rPr>
        <w:t>The article</w:t>
      </w:r>
      <w:r w:rsidR="00B3415B" w:rsidRPr="001A15E9">
        <w:rPr>
          <w:rFonts w:cs="Times New Roman"/>
        </w:rPr>
        <w:t xml:space="preserve">, </w:t>
      </w:r>
      <w:r w:rsidR="00B12BE1" w:rsidRPr="001A15E9">
        <w:rPr>
          <w:rFonts w:cs="Times New Roman"/>
        </w:rPr>
        <w:t>published in a well-known</w:t>
      </w:r>
      <w:r w:rsidR="00B3415B" w:rsidRPr="001A15E9">
        <w:rPr>
          <w:rFonts w:cs="Times New Roman"/>
        </w:rPr>
        <w:t xml:space="preserve"> webinar, BBC</w:t>
      </w:r>
      <w:r w:rsidR="00B12BE1" w:rsidRPr="001A15E9">
        <w:rPr>
          <w:rFonts w:cs="Times New Roman"/>
        </w:rPr>
        <w:t xml:space="preserve"> </w:t>
      </w:r>
      <w:r w:rsidR="00574BD9" w:rsidRPr="001A15E9">
        <w:rPr>
          <w:rFonts w:cs="Times New Roman"/>
        </w:rPr>
        <w:t>future,</w:t>
      </w:r>
      <w:r w:rsidRPr="001A15E9">
        <w:rPr>
          <w:rFonts w:cs="Times New Roman"/>
        </w:rPr>
        <w:t xml:space="preserve"> has been penned down by a wildlife researcher and geologist, </w:t>
      </w:r>
      <w:r w:rsidR="00C03309" w:rsidRPr="001A15E9">
        <w:rPr>
          <w:rFonts w:cs="Times New Roman"/>
        </w:rPr>
        <w:t xml:space="preserve">Rachel Nuwer, who has been to many global </w:t>
      </w:r>
      <w:r w:rsidR="00531A63" w:rsidRPr="001A15E9">
        <w:rPr>
          <w:rFonts w:cs="Times New Roman"/>
        </w:rPr>
        <w:t>destinations</w:t>
      </w:r>
      <w:r w:rsidR="00C03309" w:rsidRPr="001A15E9">
        <w:rPr>
          <w:rFonts w:cs="Times New Roman"/>
        </w:rPr>
        <w:t xml:space="preserve"> and discovered a number of unique types of flora and fauna. </w:t>
      </w:r>
      <w:r w:rsidR="005B10B3" w:rsidRPr="001A15E9">
        <w:rPr>
          <w:rFonts w:cs="Times New Roman"/>
        </w:rPr>
        <w:t xml:space="preserve">The </w:t>
      </w:r>
      <w:r w:rsidR="00322EA0" w:rsidRPr="001A15E9">
        <w:rPr>
          <w:rFonts w:cs="Times New Roman"/>
        </w:rPr>
        <w:t>article</w:t>
      </w:r>
      <w:r w:rsidR="00E049D5">
        <w:rPr>
          <w:rFonts w:cs="Times New Roman"/>
        </w:rPr>
        <w:t>, “</w:t>
      </w:r>
      <w:r w:rsidR="00435DC4" w:rsidRPr="001A15E9">
        <w:rPr>
          <w:rFonts w:cs="Times New Roman"/>
        </w:rPr>
        <w:t xml:space="preserve">Anthropology: The sad truth about uncontacted tribes” </w:t>
      </w:r>
      <w:r w:rsidR="00B9214F" w:rsidRPr="001A15E9">
        <w:rPr>
          <w:rFonts w:cs="Times New Roman"/>
        </w:rPr>
        <w:t xml:space="preserve">is about the members of a remote tribe or an uncontacted community </w:t>
      </w:r>
      <w:r w:rsidR="0034576F" w:rsidRPr="001A15E9">
        <w:rPr>
          <w:rFonts w:cs="Times New Roman"/>
        </w:rPr>
        <w:t xml:space="preserve">that recently showed up in a village near </w:t>
      </w:r>
      <w:r w:rsidR="004E5E52" w:rsidRPr="001A15E9">
        <w:rPr>
          <w:rFonts w:cs="Times New Roman"/>
        </w:rPr>
        <w:t xml:space="preserve">the Amazon Forest in </w:t>
      </w:r>
      <w:r w:rsidR="00730E5F" w:rsidRPr="001A15E9">
        <w:rPr>
          <w:rFonts w:cs="Times New Roman"/>
        </w:rPr>
        <w:t xml:space="preserve">Acre, Brazil. </w:t>
      </w:r>
    </w:p>
    <w:p w14:paraId="051AEEBF" w14:textId="575C8C34" w:rsidR="002D0E28" w:rsidRPr="001A15E9" w:rsidRDefault="002D0E28" w:rsidP="001A15E9">
      <w:pPr>
        <w:spacing w:line="480" w:lineRule="auto"/>
        <w:rPr>
          <w:rFonts w:cs="Times New Roman"/>
        </w:rPr>
      </w:pPr>
      <w:r w:rsidRPr="001A15E9">
        <w:rPr>
          <w:rFonts w:cs="Times New Roman"/>
        </w:rPr>
        <w:tab/>
        <w:t xml:space="preserve">It was an out of the ordinary situation </w:t>
      </w:r>
      <w:r w:rsidR="00496EAA" w:rsidRPr="001A15E9">
        <w:rPr>
          <w:rFonts w:cs="Times New Roman"/>
        </w:rPr>
        <w:t>as any</w:t>
      </w:r>
      <w:r w:rsidR="00E049D5">
        <w:rPr>
          <w:rFonts w:cs="Times New Roman"/>
        </w:rPr>
        <w:t xml:space="preserve"> such</w:t>
      </w:r>
      <w:r w:rsidR="00496EAA" w:rsidRPr="001A15E9">
        <w:rPr>
          <w:rFonts w:cs="Times New Roman"/>
        </w:rPr>
        <w:t xml:space="preserve"> contact </w:t>
      </w:r>
      <w:r w:rsidR="00F83781" w:rsidRPr="001A15E9">
        <w:rPr>
          <w:rFonts w:cs="Times New Roman"/>
        </w:rPr>
        <w:t>was</w:t>
      </w:r>
      <w:r w:rsidR="00E049D5">
        <w:rPr>
          <w:rFonts w:cs="Times New Roman"/>
        </w:rPr>
        <w:t xml:space="preserve"> last</w:t>
      </w:r>
      <w:r w:rsidR="00F83781" w:rsidRPr="001A15E9">
        <w:rPr>
          <w:rFonts w:cs="Times New Roman"/>
        </w:rPr>
        <w:t xml:space="preserve"> made in 1996, </w:t>
      </w:r>
      <w:r w:rsidR="00550CAC" w:rsidRPr="001A15E9">
        <w:rPr>
          <w:rFonts w:cs="Times New Roman"/>
        </w:rPr>
        <w:t>24 years ago</w:t>
      </w:r>
      <w:r w:rsidR="0047223A" w:rsidRPr="001A15E9">
        <w:rPr>
          <w:rFonts w:cs="Times New Roman"/>
        </w:rPr>
        <w:t xml:space="preserve"> </w:t>
      </w:r>
      <w:r w:rsidR="0047223A" w:rsidRPr="001A15E9">
        <w:rPr>
          <w:rFonts w:cs="Times New Roman"/>
        </w:rPr>
        <w:fldChar w:fldCharType="begin"/>
      </w:r>
      <w:r w:rsidR="0047223A" w:rsidRPr="001A15E9">
        <w:rPr>
          <w:rFonts w:cs="Times New Roman"/>
        </w:rPr>
        <w:instrText xml:space="preserve"> ADDIN ZOTERO_ITEM CSL_CITATION {"citationID":"YWLUYlZm","properties":{"formattedCitation":"(Nuwer, n.d.)","plainCitation":"(Nuwer, n.d.)","noteIndex":0},"citationItems":[{"id":14,"uris":["http://zotero.org/users/local/aDSOzgCJ/items/97DHKB9E"],"uri":["http://zotero.org/users/local/aDSOzgCJ/items/97DHKB9E"],"itemData":{"id":14,"type":"webpage","abstract":"One of the world’s last isolated tribes has ‘emerged’ from the forest. Is it to make contact, or have darker reasons forced them out? Rachel Nuwer investigates.","language":"en","title":"Anthropology: The sad truth about uncontacted tribes","title-short":"Anthropology","URL":"https://www.bbc.com/future/article/20140804-sad-truth-of-uncontacted-tribes","author":[{"family":"Nuwer","given":"Rachel"}],"accessed":{"date-parts":[["2020",1,28]]}}}],"schema":"https://github.com/citation-style-language/schema/raw/master/csl-citation.json"} </w:instrText>
      </w:r>
      <w:r w:rsidR="0047223A" w:rsidRPr="001A15E9">
        <w:rPr>
          <w:rFonts w:cs="Times New Roman"/>
        </w:rPr>
        <w:fldChar w:fldCharType="separate"/>
      </w:r>
      <w:r w:rsidR="0047223A" w:rsidRPr="001A15E9">
        <w:rPr>
          <w:rFonts w:cs="Times New Roman"/>
        </w:rPr>
        <w:t>(Nuwer, n.d.)</w:t>
      </w:r>
      <w:r w:rsidR="0047223A" w:rsidRPr="001A15E9">
        <w:rPr>
          <w:rFonts w:cs="Times New Roman"/>
        </w:rPr>
        <w:fldChar w:fldCharType="end"/>
      </w:r>
      <w:r w:rsidR="00550CAC" w:rsidRPr="001A15E9">
        <w:rPr>
          <w:rFonts w:cs="Times New Roman"/>
        </w:rPr>
        <w:t>. That is a pretty b</w:t>
      </w:r>
      <w:r w:rsidR="00E049D5">
        <w:rPr>
          <w:rFonts w:cs="Times New Roman"/>
        </w:rPr>
        <w:t>ig gap</w:t>
      </w:r>
      <w:r w:rsidR="00301EEA" w:rsidRPr="001A15E9">
        <w:rPr>
          <w:rFonts w:cs="Times New Roman"/>
        </w:rPr>
        <w:t xml:space="preserve"> but the situation has not always been the same. The people of </w:t>
      </w:r>
      <w:r w:rsidR="00B10A9E" w:rsidRPr="001A15E9">
        <w:rPr>
          <w:rFonts w:cs="Times New Roman"/>
        </w:rPr>
        <w:t>Brazil</w:t>
      </w:r>
      <w:r w:rsidR="00301EEA" w:rsidRPr="001A15E9">
        <w:rPr>
          <w:rFonts w:cs="Times New Roman"/>
        </w:rPr>
        <w:t xml:space="preserve">, especially the </w:t>
      </w:r>
      <w:r w:rsidR="00B10A9E" w:rsidRPr="001A15E9">
        <w:rPr>
          <w:rFonts w:cs="Times New Roman"/>
        </w:rPr>
        <w:t>villagers</w:t>
      </w:r>
      <w:r w:rsidR="00301EEA" w:rsidRPr="001A15E9">
        <w:rPr>
          <w:rFonts w:cs="Times New Roman"/>
        </w:rPr>
        <w:t xml:space="preserve"> living </w:t>
      </w:r>
      <w:r w:rsidR="002D788C" w:rsidRPr="001A15E9">
        <w:rPr>
          <w:rFonts w:cs="Times New Roman"/>
        </w:rPr>
        <w:t>near the Am</w:t>
      </w:r>
      <w:r w:rsidR="00B10A9E" w:rsidRPr="001A15E9">
        <w:rPr>
          <w:rFonts w:cs="Times New Roman"/>
        </w:rPr>
        <w:t>azon forest have reported</w:t>
      </w:r>
      <w:r w:rsidR="002D788C" w:rsidRPr="001A15E9">
        <w:rPr>
          <w:rFonts w:cs="Times New Roman"/>
        </w:rPr>
        <w:t xml:space="preserve"> occasional </w:t>
      </w:r>
      <w:r w:rsidR="00B10A9E" w:rsidRPr="001A15E9">
        <w:rPr>
          <w:rFonts w:cs="Times New Roman"/>
        </w:rPr>
        <w:t>occurrences</w:t>
      </w:r>
      <w:r w:rsidR="002D788C" w:rsidRPr="001A15E9">
        <w:rPr>
          <w:rFonts w:cs="Times New Roman"/>
        </w:rPr>
        <w:t xml:space="preserve"> or sightings of such people near the </w:t>
      </w:r>
      <w:r w:rsidR="00875B74" w:rsidRPr="001A15E9">
        <w:rPr>
          <w:rFonts w:cs="Times New Roman"/>
        </w:rPr>
        <w:t xml:space="preserve">forest. </w:t>
      </w:r>
      <w:r w:rsidR="002D375F" w:rsidRPr="001A15E9">
        <w:rPr>
          <w:rFonts w:cs="Times New Roman"/>
        </w:rPr>
        <w:t xml:space="preserve">The members of such tribes or clans usually remain hidden and do not like to </w:t>
      </w:r>
      <w:r w:rsidR="00E049D5">
        <w:rPr>
          <w:rFonts w:cs="Times New Roman"/>
        </w:rPr>
        <w:t>make</w:t>
      </w:r>
      <w:r w:rsidR="002D375F" w:rsidRPr="001A15E9">
        <w:rPr>
          <w:rFonts w:cs="Times New Roman"/>
        </w:rPr>
        <w:t xml:space="preserve"> with </w:t>
      </w:r>
      <w:r w:rsidR="00FC6BE2" w:rsidRPr="001A15E9">
        <w:rPr>
          <w:rFonts w:cs="Times New Roman"/>
        </w:rPr>
        <w:t xml:space="preserve">humans, but this time, it was inevitable. </w:t>
      </w:r>
      <w:r w:rsidR="00B75092" w:rsidRPr="001A15E9">
        <w:rPr>
          <w:rFonts w:cs="Times New Roman"/>
        </w:rPr>
        <w:t xml:space="preserve">The communication </w:t>
      </w:r>
      <w:r w:rsidR="004360F7" w:rsidRPr="001A15E9">
        <w:rPr>
          <w:rFonts w:cs="Times New Roman"/>
        </w:rPr>
        <w:t xml:space="preserve">details with the seven members that came out tell us that </w:t>
      </w:r>
      <w:r w:rsidR="00522D82" w:rsidRPr="001A15E9">
        <w:rPr>
          <w:rFonts w:cs="Times New Roman"/>
        </w:rPr>
        <w:t>these</w:t>
      </w:r>
      <w:r w:rsidR="004979B1" w:rsidRPr="001A15E9">
        <w:rPr>
          <w:rFonts w:cs="Times New Roman"/>
        </w:rPr>
        <w:t xml:space="preserve"> tribes do not follow any </w:t>
      </w:r>
      <w:r w:rsidR="00444A8C" w:rsidRPr="001A15E9">
        <w:rPr>
          <w:rFonts w:cs="Times New Roman"/>
        </w:rPr>
        <w:t>specif</w:t>
      </w:r>
      <w:r w:rsidR="004F2EEA" w:rsidRPr="001A15E9">
        <w:rPr>
          <w:rFonts w:cs="Times New Roman"/>
        </w:rPr>
        <w:t>ic religion</w:t>
      </w:r>
      <w:r w:rsidR="00550A53" w:rsidRPr="001A15E9">
        <w:rPr>
          <w:rFonts w:cs="Times New Roman"/>
        </w:rPr>
        <w:t xml:space="preserve"> </w:t>
      </w:r>
      <w:r w:rsidR="00550A53" w:rsidRPr="001A15E9">
        <w:rPr>
          <w:rFonts w:cs="Times New Roman"/>
        </w:rPr>
        <w:fldChar w:fldCharType="begin"/>
      </w:r>
      <w:r w:rsidR="00550A53" w:rsidRPr="001A15E9">
        <w:rPr>
          <w:rFonts w:cs="Times New Roman"/>
        </w:rPr>
        <w:instrText xml:space="preserve"> ADDIN ZOTERO_ITEM CSL_CITATION {"citationID":"RNQgR8Ie","properties":{"formattedCitation":"(Gendron et al., 2014a)","plainCitation":"(Gendron et al., 2014a)","noteIndex":0},"citationItems":[{"id":16,"uris":["http://zotero.org/users/local/aDSOzgCJ/items/SH8L6PYL"],"uri":["http://zotero.org/users/local/aDSOzgCJ/items/SH8L6PYL"],"itemData":{"id":16,"type":"article-journal","abstract":"It is widely believed that certain emotions are universally recognized in facial expressions. Recent evidence indicates that Western perceptions (e.g., scowls as anger) depend on cues to U.S. emotion concepts embedded in experiments. Because such cues are standard features in methods used in cross-cultural experiments, we hypothesized that evidence of universality depends on this conceptual context. In our study, participants from the United States and the Himba ethnic group from the Keunene region of northwestern Namibia sorted images of posed facial expressions into piles by emotion type. Without cues to emotion concepts, Himba participants did not show the presumed “universal” pattern, whereas U.S. participants produced a pattern with presumed universal features. With cues to emotion concepts, participants in both cultures produced sorts that were closer to the presumed “universal” pattern, although substantial cultural variation persisted. Our findings indicate that perceptions of emotion are not universal, but depend on cultural and conceptual contexts. (PsycINFO Database Record (c) 2016 APA, all rights reserved)","container-title":"Emotion","DOI":"10.1037/a0036052","ISSN":"1931-1516(Electronic),1528-3542(Print)","issue":"2","page":"251-262","source":"APA PsycNET","title":"Perceptions of emotion from facial expressions are not culturally universal: Evidence from a remote culture","title-short":"Perceptions of emotion from facial expressions are not culturally universal","volume":"14","author":[{"family":"Gendron","given":"Maria"},{"family":"Roberson","given":"Debi"},{"family":"Vyver","given":"Jacoba Marietta","non-dropping-particle":"van der"},{"family":"Barrett","given":"Lisa Feldman"}],"issued":{"date-parts":[["2014"]]}}}],"schema":"https://github.com/citation-style-language/schema/raw/master/csl-citation.json"} </w:instrText>
      </w:r>
      <w:r w:rsidR="00550A53" w:rsidRPr="001A15E9">
        <w:rPr>
          <w:rFonts w:cs="Times New Roman"/>
        </w:rPr>
        <w:fldChar w:fldCharType="separate"/>
      </w:r>
      <w:r w:rsidR="00550A53" w:rsidRPr="001A15E9">
        <w:rPr>
          <w:rFonts w:cs="Times New Roman"/>
        </w:rPr>
        <w:t>(Gendron et al., 2014a)</w:t>
      </w:r>
      <w:r w:rsidR="00550A53" w:rsidRPr="001A15E9">
        <w:rPr>
          <w:rFonts w:cs="Times New Roman"/>
        </w:rPr>
        <w:fldChar w:fldCharType="end"/>
      </w:r>
      <w:r w:rsidR="004F2EEA" w:rsidRPr="001A15E9">
        <w:rPr>
          <w:rFonts w:cs="Times New Roman"/>
        </w:rPr>
        <w:t xml:space="preserve">. They have various religious </w:t>
      </w:r>
      <w:r w:rsidR="00F912FE" w:rsidRPr="001A15E9">
        <w:rPr>
          <w:rFonts w:cs="Times New Roman"/>
        </w:rPr>
        <w:t>beliefs</w:t>
      </w:r>
      <w:r w:rsidR="004F2EEA" w:rsidRPr="001A15E9">
        <w:rPr>
          <w:rFonts w:cs="Times New Roman"/>
        </w:rPr>
        <w:t xml:space="preserve"> and different</w:t>
      </w:r>
      <w:r w:rsidR="00444A8C" w:rsidRPr="001A15E9">
        <w:rPr>
          <w:rFonts w:cs="Times New Roman"/>
        </w:rPr>
        <w:t xml:space="preserve"> </w:t>
      </w:r>
      <w:r w:rsidR="004F2EEA" w:rsidRPr="001A15E9">
        <w:rPr>
          <w:rFonts w:cs="Times New Roman"/>
        </w:rPr>
        <w:t xml:space="preserve">concepts regarding the </w:t>
      </w:r>
      <w:r w:rsidR="0050790C" w:rsidRPr="001A15E9">
        <w:rPr>
          <w:rFonts w:cs="Times New Roman"/>
        </w:rPr>
        <w:t>existence</w:t>
      </w:r>
      <w:r w:rsidR="004F2EEA" w:rsidRPr="001A15E9">
        <w:rPr>
          <w:rFonts w:cs="Times New Roman"/>
        </w:rPr>
        <w:t xml:space="preserve"> of God. </w:t>
      </w:r>
      <w:r w:rsidR="00F912FE" w:rsidRPr="001A15E9">
        <w:rPr>
          <w:rFonts w:cs="Times New Roman"/>
        </w:rPr>
        <w:t xml:space="preserve">The governmental system </w:t>
      </w:r>
      <w:r w:rsidR="009E5A3E">
        <w:rPr>
          <w:rFonts w:cs="Times New Roman"/>
        </w:rPr>
        <w:lastRenderedPageBreak/>
        <w:t>followed by this tribe</w:t>
      </w:r>
      <w:r w:rsidR="00037EDC" w:rsidRPr="001A15E9">
        <w:rPr>
          <w:rFonts w:cs="Times New Roman"/>
        </w:rPr>
        <w:t xml:space="preserve"> is simple and n</w:t>
      </w:r>
      <w:r w:rsidR="00DB0725" w:rsidRPr="001A15E9">
        <w:rPr>
          <w:rFonts w:cs="Times New Roman"/>
        </w:rPr>
        <w:t xml:space="preserve">on-complex. They </w:t>
      </w:r>
      <w:r w:rsidR="003E2E74" w:rsidRPr="001A15E9">
        <w:rPr>
          <w:rFonts w:cs="Times New Roman"/>
        </w:rPr>
        <w:t>select</w:t>
      </w:r>
      <w:r w:rsidR="004F29E7" w:rsidRPr="001A15E9">
        <w:rPr>
          <w:rFonts w:cs="Times New Roman"/>
        </w:rPr>
        <w:t xml:space="preserve"> a person</w:t>
      </w:r>
      <w:r w:rsidR="00037EDC" w:rsidRPr="001A15E9">
        <w:rPr>
          <w:rFonts w:cs="Times New Roman"/>
        </w:rPr>
        <w:t xml:space="preserve"> from the tribe who is considered </w:t>
      </w:r>
      <w:r w:rsidR="004F29E7" w:rsidRPr="001A15E9">
        <w:rPr>
          <w:rFonts w:cs="Times New Roman"/>
        </w:rPr>
        <w:t xml:space="preserve">to be more </w:t>
      </w:r>
      <w:r w:rsidR="004334A9" w:rsidRPr="001A15E9">
        <w:rPr>
          <w:rFonts w:cs="Times New Roman"/>
        </w:rPr>
        <w:t xml:space="preserve">wise and </w:t>
      </w:r>
      <w:r w:rsidR="004F29E7" w:rsidRPr="001A15E9">
        <w:rPr>
          <w:rFonts w:cs="Times New Roman"/>
        </w:rPr>
        <w:t xml:space="preserve">courageous among them all and </w:t>
      </w:r>
      <w:r w:rsidR="00522D82" w:rsidRPr="001A15E9">
        <w:rPr>
          <w:rFonts w:cs="Times New Roman"/>
        </w:rPr>
        <w:t xml:space="preserve">choose him as their leader. </w:t>
      </w:r>
    </w:p>
    <w:p w14:paraId="7545BE98" w14:textId="564FE0A0" w:rsidR="00B9214F" w:rsidRPr="001A15E9" w:rsidRDefault="003F1A0C" w:rsidP="001A15E9">
      <w:pPr>
        <w:spacing w:line="480" w:lineRule="auto"/>
        <w:rPr>
          <w:rFonts w:cs="Times New Roman"/>
        </w:rPr>
      </w:pPr>
      <w:r w:rsidRPr="001A15E9">
        <w:rPr>
          <w:rFonts w:cs="Times New Roman"/>
        </w:rPr>
        <w:tab/>
        <w:t xml:space="preserve">The article </w:t>
      </w:r>
      <w:r w:rsidR="000D1CEF" w:rsidRPr="001A15E9">
        <w:rPr>
          <w:rFonts w:cs="Times New Roman"/>
        </w:rPr>
        <w:t>also</w:t>
      </w:r>
      <w:r w:rsidRPr="001A15E9">
        <w:rPr>
          <w:rFonts w:cs="Times New Roman"/>
        </w:rPr>
        <w:t xml:space="preserve"> told a lot about </w:t>
      </w:r>
      <w:r w:rsidR="000D1CEF" w:rsidRPr="001A15E9">
        <w:rPr>
          <w:rFonts w:cs="Times New Roman"/>
        </w:rPr>
        <w:t xml:space="preserve">the management of affairs within these tribes and how these </w:t>
      </w:r>
      <w:r w:rsidR="0016382A" w:rsidRPr="001A15E9">
        <w:rPr>
          <w:rFonts w:cs="Times New Roman"/>
        </w:rPr>
        <w:t xml:space="preserve">tribes manage their economy. </w:t>
      </w:r>
      <w:r w:rsidR="00E02C51" w:rsidRPr="001A15E9">
        <w:rPr>
          <w:rFonts w:cs="Times New Roman"/>
        </w:rPr>
        <w:t xml:space="preserve">It is surprising to see that even in today’s modern world, some people </w:t>
      </w:r>
      <w:r w:rsidR="00813AE5">
        <w:rPr>
          <w:rFonts w:cs="Times New Roman"/>
        </w:rPr>
        <w:t>still</w:t>
      </w:r>
      <w:r w:rsidR="00F37F46">
        <w:rPr>
          <w:rFonts w:cs="Times New Roman"/>
        </w:rPr>
        <w:t xml:space="preserve"> follow</w:t>
      </w:r>
      <w:r w:rsidR="00E02C51" w:rsidRPr="001A15E9">
        <w:rPr>
          <w:rFonts w:cs="Times New Roman"/>
        </w:rPr>
        <w:t xml:space="preserve"> the</w:t>
      </w:r>
      <w:r w:rsidR="00A1516A" w:rsidRPr="001A15E9">
        <w:rPr>
          <w:rFonts w:cs="Times New Roman"/>
        </w:rPr>
        <w:t xml:space="preserve"> </w:t>
      </w:r>
      <w:r w:rsidR="00E02C51" w:rsidRPr="001A15E9">
        <w:rPr>
          <w:rFonts w:cs="Times New Roman"/>
        </w:rPr>
        <w:t>practices of barter trade s</w:t>
      </w:r>
      <w:r w:rsidR="00F308D1">
        <w:rPr>
          <w:rFonts w:cs="Times New Roman"/>
        </w:rPr>
        <w:t>ystem</w:t>
      </w:r>
      <w:r w:rsidR="00E02C51" w:rsidRPr="001A15E9">
        <w:rPr>
          <w:rFonts w:cs="Times New Roman"/>
        </w:rPr>
        <w:t xml:space="preserve">. </w:t>
      </w:r>
      <w:r w:rsidR="00A1516A" w:rsidRPr="001A15E9">
        <w:rPr>
          <w:rFonts w:cs="Times New Roman"/>
        </w:rPr>
        <w:t xml:space="preserve">One of the saddest aspects </w:t>
      </w:r>
      <w:r w:rsidR="001A15E9">
        <w:rPr>
          <w:rFonts w:cs="Times New Roman"/>
        </w:rPr>
        <w:t>of</w:t>
      </w:r>
      <w:r w:rsidR="00A1516A" w:rsidRPr="001A15E9">
        <w:rPr>
          <w:rFonts w:cs="Times New Roman"/>
        </w:rPr>
        <w:t xml:space="preserve"> this </w:t>
      </w:r>
      <w:r w:rsidR="00AA2646" w:rsidRPr="001A15E9">
        <w:rPr>
          <w:rFonts w:cs="Times New Roman"/>
        </w:rPr>
        <w:t>article</w:t>
      </w:r>
      <w:r w:rsidR="00A1516A" w:rsidRPr="001A15E9">
        <w:rPr>
          <w:rFonts w:cs="Times New Roman"/>
        </w:rPr>
        <w:t xml:space="preserve"> </w:t>
      </w:r>
      <w:r w:rsidR="00E049D5">
        <w:rPr>
          <w:rFonts w:cs="Times New Roman"/>
        </w:rPr>
        <w:t>is</w:t>
      </w:r>
      <w:r w:rsidR="00A1516A" w:rsidRPr="001A15E9">
        <w:rPr>
          <w:rFonts w:cs="Times New Roman"/>
        </w:rPr>
        <w:t xml:space="preserve"> the revelation that these </w:t>
      </w:r>
      <w:r w:rsidR="00AA2646" w:rsidRPr="001A15E9">
        <w:rPr>
          <w:rFonts w:cs="Times New Roman"/>
        </w:rPr>
        <w:t>tribes</w:t>
      </w:r>
      <w:r w:rsidR="00A1516A" w:rsidRPr="001A15E9">
        <w:rPr>
          <w:rFonts w:cs="Times New Roman"/>
        </w:rPr>
        <w:t xml:space="preserve"> are being hugely affected as a result of globalization. </w:t>
      </w:r>
      <w:r w:rsidR="00AA2646" w:rsidRPr="001A15E9">
        <w:rPr>
          <w:rFonts w:cs="Times New Roman"/>
        </w:rPr>
        <w:t>As we all know that gl</w:t>
      </w:r>
      <w:r w:rsidR="002A4539" w:rsidRPr="001A15E9">
        <w:rPr>
          <w:rFonts w:cs="Times New Roman"/>
        </w:rPr>
        <w:t>obalization is the process thro</w:t>
      </w:r>
      <w:r w:rsidR="00AA2646" w:rsidRPr="001A15E9">
        <w:rPr>
          <w:rFonts w:cs="Times New Roman"/>
        </w:rPr>
        <w:t xml:space="preserve">ugh which </w:t>
      </w:r>
      <w:r w:rsidR="002A4539" w:rsidRPr="001A15E9">
        <w:rPr>
          <w:rFonts w:cs="Times New Roman"/>
        </w:rPr>
        <w:t>businesses</w:t>
      </w:r>
      <w:r w:rsidR="00AA2646" w:rsidRPr="001A15E9">
        <w:rPr>
          <w:rFonts w:cs="Times New Roman"/>
        </w:rPr>
        <w:t>, companies, organization</w:t>
      </w:r>
      <w:r w:rsidR="001A15E9">
        <w:rPr>
          <w:rFonts w:cs="Times New Roman"/>
        </w:rPr>
        <w:t>s,</w:t>
      </w:r>
      <w:r w:rsidR="00AA2646" w:rsidRPr="001A15E9">
        <w:rPr>
          <w:rFonts w:cs="Times New Roman"/>
        </w:rPr>
        <w:t xml:space="preserve"> and even people grow and</w:t>
      </w:r>
      <w:r w:rsidR="00AE0868" w:rsidRPr="001A15E9">
        <w:rPr>
          <w:rFonts w:cs="Times New Roman"/>
        </w:rPr>
        <w:t xml:space="preserve"> flourish, and interact</w:t>
      </w:r>
      <w:r w:rsidR="00AA2646" w:rsidRPr="001A15E9">
        <w:rPr>
          <w:rFonts w:cs="Times New Roman"/>
        </w:rPr>
        <w:t xml:space="preserve"> </w:t>
      </w:r>
      <w:r w:rsidR="00487ADE">
        <w:rPr>
          <w:rFonts w:cs="Times New Roman"/>
        </w:rPr>
        <w:t>with each other. I</w:t>
      </w:r>
      <w:r w:rsidR="00086C88" w:rsidRPr="001A15E9">
        <w:rPr>
          <w:rFonts w:cs="Times New Roman"/>
        </w:rPr>
        <w:t>t</w:t>
      </w:r>
      <w:r w:rsidR="00402D78" w:rsidRPr="001A15E9">
        <w:rPr>
          <w:rFonts w:cs="Times New Roman"/>
        </w:rPr>
        <w:t xml:space="preserve"> has been an extremely beneficial process f</w:t>
      </w:r>
      <w:r w:rsidR="00967B72" w:rsidRPr="001A15E9">
        <w:rPr>
          <w:rFonts w:cs="Times New Roman"/>
        </w:rPr>
        <w:t xml:space="preserve">or almost all humanity. However, this process has </w:t>
      </w:r>
      <w:r w:rsidR="00086C88" w:rsidRPr="001A15E9">
        <w:rPr>
          <w:rFonts w:cs="Times New Roman"/>
        </w:rPr>
        <w:t>not</w:t>
      </w:r>
      <w:r w:rsidR="00967B72" w:rsidRPr="001A15E9">
        <w:rPr>
          <w:rFonts w:cs="Times New Roman"/>
        </w:rPr>
        <w:t xml:space="preserve"> pro</w:t>
      </w:r>
      <w:r w:rsidR="00086C88" w:rsidRPr="001A15E9">
        <w:rPr>
          <w:rFonts w:cs="Times New Roman"/>
        </w:rPr>
        <w:t>ven to be</w:t>
      </w:r>
      <w:r w:rsidR="001A15E9">
        <w:rPr>
          <w:rFonts w:cs="Times New Roman"/>
        </w:rPr>
        <w:t xml:space="preserve"> of</w:t>
      </w:r>
      <w:r w:rsidR="00086C88" w:rsidRPr="001A15E9">
        <w:rPr>
          <w:rFonts w:cs="Times New Roman"/>
        </w:rPr>
        <w:t xml:space="preserve"> much worth for these tribes as </w:t>
      </w:r>
      <w:r w:rsidR="006876F6" w:rsidRPr="001A15E9">
        <w:rPr>
          <w:rFonts w:cs="Times New Roman"/>
        </w:rPr>
        <w:t xml:space="preserve">the ever-growing and expanding </w:t>
      </w:r>
      <w:r w:rsidR="00DF3078" w:rsidRPr="001A15E9">
        <w:rPr>
          <w:rFonts w:cs="Times New Roman"/>
        </w:rPr>
        <w:t>population is robbing them of their space</w:t>
      </w:r>
      <w:r w:rsidR="00550A53" w:rsidRPr="001A15E9">
        <w:rPr>
          <w:rFonts w:cs="Times New Roman"/>
        </w:rPr>
        <w:t xml:space="preserve"> </w:t>
      </w:r>
      <w:r w:rsidR="00550A53" w:rsidRPr="001A15E9">
        <w:rPr>
          <w:rFonts w:cs="Times New Roman"/>
        </w:rPr>
        <w:fldChar w:fldCharType="begin"/>
      </w:r>
      <w:r w:rsidR="00550A53" w:rsidRPr="001A15E9">
        <w:rPr>
          <w:rFonts w:cs="Times New Roman"/>
        </w:rPr>
        <w:instrText xml:space="preserve"> ADDIN ZOTERO_ITEM CSL_CITATION {"citationID":"E7Gv6dRx","properties":{"formattedCitation":"(Gendron et al., 2014b)","plainCitation":"(Gendron et al., 2014b)","noteIndex":0},"citationItems":[{"id":19,"uris":["http://zotero.org/users/local/aDSOzgCJ/items/MDPA2J8B"],"uri":["http://zotero.org/users/local/aDSOzgCJ/items/MDPA2J8B"],"itemData":{"id":19,"type":"article-journal","abstract":"A central question in the study of human behavior is whether certain emotions, such as anger, fear, and sadness, are recognized in nonverbal cues across cultures. We predicted and found that in a concept-free experimental task, participants from an isolated cultural context (the Himba ethnic group from northwestern Namibia) did not freely label Western vocalizations with expected emotion terms. Responses indicate that Himba participants perceived more basic affective properties of valence (positivity or negativity) and to some extent arousal (high or low activation). In a second, concept-embedded task, we manipulated whether the target and foil on a given trial matched in both valence and arousal, neither valence nor arousal, valence only, or arousal only. Himba participants achieved above-chance accuracy only when foils differed from targets in valence only. Our results indicate that the voice can reliably convey affective meaning across cultures, but that perceptions of emotion from the voice are culturally variable.","container-title":"Psychological Science","DOI":"10.1177/0956797613517239","ISSN":"0956-7976","issue":"4","journalAbbreviation":"Psychol Sci","language":"en","page":"911-920","source":"SAGE Journals","title":"Cultural Relativity in Perceiving Emotion From Vocalizations","volume":"25","author":[{"family":"Gendron","given":"Maria"},{"family":"Roberson","given":"Debi"},{"family":"Vyver","given":"Jacoba Marieta","non-dropping-particle":"van der"},{"family":"Barrett","given":"Lisa Feldman"}],"issued":{"date-parts":[["2014",4,1]]}}}],"schema":"https://github.com/citation-style-language/schema/raw/master/csl-citation.json"} </w:instrText>
      </w:r>
      <w:r w:rsidR="00550A53" w:rsidRPr="001A15E9">
        <w:rPr>
          <w:rFonts w:cs="Times New Roman"/>
        </w:rPr>
        <w:fldChar w:fldCharType="separate"/>
      </w:r>
      <w:r w:rsidR="00550A53" w:rsidRPr="001A15E9">
        <w:rPr>
          <w:rFonts w:cs="Times New Roman"/>
        </w:rPr>
        <w:t>(Gendron et al., 2014b)</w:t>
      </w:r>
      <w:r w:rsidR="00550A53" w:rsidRPr="001A15E9">
        <w:rPr>
          <w:rFonts w:cs="Times New Roman"/>
        </w:rPr>
        <w:fldChar w:fldCharType="end"/>
      </w:r>
      <w:r w:rsidR="00DF3078" w:rsidRPr="001A15E9">
        <w:rPr>
          <w:rFonts w:cs="Times New Roman"/>
        </w:rPr>
        <w:t xml:space="preserve">. The </w:t>
      </w:r>
      <w:r w:rsidR="00C569AF" w:rsidRPr="001A15E9">
        <w:rPr>
          <w:rFonts w:cs="Times New Roman"/>
        </w:rPr>
        <w:t>members</w:t>
      </w:r>
      <w:r w:rsidR="00DF3078" w:rsidRPr="001A15E9">
        <w:rPr>
          <w:rFonts w:cs="Times New Roman"/>
        </w:rPr>
        <w:t xml:space="preserve"> of such tribes who come in contact with </w:t>
      </w:r>
      <w:r w:rsidR="00710516" w:rsidRPr="001A15E9">
        <w:rPr>
          <w:rFonts w:cs="Times New Roman"/>
        </w:rPr>
        <w:t xml:space="preserve">the human </w:t>
      </w:r>
      <w:r w:rsidR="007E01ED" w:rsidRPr="001A15E9">
        <w:rPr>
          <w:rFonts w:cs="Times New Roman"/>
        </w:rPr>
        <w:t>civilization report</w:t>
      </w:r>
      <w:r w:rsidR="00340F2B" w:rsidRPr="001A15E9">
        <w:rPr>
          <w:rFonts w:cs="Times New Roman"/>
        </w:rPr>
        <w:t xml:space="preserve"> that their </w:t>
      </w:r>
      <w:r w:rsidR="00FC4C0B" w:rsidRPr="001A15E9">
        <w:rPr>
          <w:rFonts w:cs="Times New Roman"/>
        </w:rPr>
        <w:t>houses</w:t>
      </w:r>
      <w:r w:rsidR="00340F2B" w:rsidRPr="001A15E9">
        <w:rPr>
          <w:rFonts w:cs="Times New Roman"/>
        </w:rPr>
        <w:t xml:space="preserve"> have been burnt and th</w:t>
      </w:r>
      <w:r w:rsidR="009242BF" w:rsidRPr="001A15E9">
        <w:rPr>
          <w:rFonts w:cs="Times New Roman"/>
        </w:rPr>
        <w:t xml:space="preserve">eir people have been </w:t>
      </w:r>
      <w:r w:rsidR="007E01ED" w:rsidRPr="001A15E9">
        <w:rPr>
          <w:rFonts w:cs="Times New Roman"/>
        </w:rPr>
        <w:t>massacred</w:t>
      </w:r>
      <w:r w:rsidR="009242BF" w:rsidRPr="001A15E9">
        <w:rPr>
          <w:rFonts w:cs="Times New Roman"/>
        </w:rPr>
        <w:t xml:space="preserve"> badly as the </w:t>
      </w:r>
      <w:r w:rsidR="007E01ED" w:rsidRPr="001A15E9">
        <w:rPr>
          <w:rFonts w:cs="Times New Roman"/>
        </w:rPr>
        <w:t>surrounding</w:t>
      </w:r>
      <w:r w:rsidR="009242BF" w:rsidRPr="001A15E9">
        <w:rPr>
          <w:rFonts w:cs="Times New Roman"/>
        </w:rPr>
        <w:t xml:space="preserve"> villagers wanted land for </w:t>
      </w:r>
      <w:r w:rsidR="007E01ED" w:rsidRPr="001A15E9">
        <w:rPr>
          <w:rFonts w:cs="Times New Roman"/>
        </w:rPr>
        <w:t>various</w:t>
      </w:r>
      <w:r w:rsidR="009242BF" w:rsidRPr="001A15E9">
        <w:rPr>
          <w:rFonts w:cs="Times New Roman"/>
        </w:rPr>
        <w:t xml:space="preserve"> </w:t>
      </w:r>
      <w:r w:rsidR="007E01ED" w:rsidRPr="001A15E9">
        <w:rPr>
          <w:rFonts w:cs="Times New Roman"/>
        </w:rPr>
        <w:t>purposes</w:t>
      </w:r>
      <w:r w:rsidR="009242BF" w:rsidRPr="001A15E9">
        <w:rPr>
          <w:rFonts w:cs="Times New Roman"/>
        </w:rPr>
        <w:t xml:space="preserve">. </w:t>
      </w:r>
    </w:p>
    <w:p w14:paraId="0FADC9AE" w14:textId="77777777" w:rsidR="00550A53" w:rsidRDefault="008C2096" w:rsidP="001A15E9">
      <w:pPr>
        <w:spacing w:line="480" w:lineRule="auto"/>
        <w:rPr>
          <w:rFonts w:cs="Times New Roman"/>
        </w:rPr>
      </w:pPr>
      <w:r w:rsidRPr="001A15E9">
        <w:rPr>
          <w:rFonts w:cs="Times New Roman"/>
        </w:rPr>
        <w:tab/>
        <w:t xml:space="preserve">Hence, this article revealed many </w:t>
      </w:r>
      <w:r w:rsidR="0000566D" w:rsidRPr="001A15E9">
        <w:rPr>
          <w:rFonts w:cs="Times New Roman"/>
        </w:rPr>
        <w:t>new facts a</w:t>
      </w:r>
      <w:r w:rsidR="00F9666D" w:rsidRPr="001A15E9">
        <w:rPr>
          <w:rFonts w:cs="Times New Roman"/>
        </w:rPr>
        <w:t xml:space="preserve">nd information about not only </w:t>
      </w:r>
      <w:r w:rsidR="000800CE" w:rsidRPr="001A15E9">
        <w:rPr>
          <w:rFonts w:cs="Times New Roman"/>
        </w:rPr>
        <w:t xml:space="preserve">the remote tribe that was recently sighted but many other </w:t>
      </w:r>
      <w:r w:rsidR="006E2483" w:rsidRPr="001A15E9">
        <w:rPr>
          <w:rFonts w:cs="Times New Roman"/>
        </w:rPr>
        <w:t>aspects of the tribes or people</w:t>
      </w:r>
      <w:r w:rsidR="008D2AD7" w:rsidRPr="001A15E9">
        <w:rPr>
          <w:rFonts w:cs="Times New Roman"/>
        </w:rPr>
        <w:t xml:space="preserve"> living in remote cultures. </w:t>
      </w:r>
      <w:r w:rsidR="0072620B" w:rsidRPr="001A15E9">
        <w:rPr>
          <w:rFonts w:cs="Times New Roman"/>
        </w:rPr>
        <w:t xml:space="preserve">Some </w:t>
      </w:r>
      <w:r w:rsidR="00DD367E" w:rsidRPr="001A15E9">
        <w:rPr>
          <w:rFonts w:cs="Times New Roman"/>
        </w:rPr>
        <w:t>of</w:t>
      </w:r>
      <w:r w:rsidR="0072620B" w:rsidRPr="001A15E9">
        <w:rPr>
          <w:rFonts w:cs="Times New Roman"/>
        </w:rPr>
        <w:t xml:space="preserve"> these facts were very shocking and required </w:t>
      </w:r>
      <w:r w:rsidR="00DD367E" w:rsidRPr="001A15E9">
        <w:rPr>
          <w:rFonts w:cs="Times New Roman"/>
        </w:rPr>
        <w:t>immediate</w:t>
      </w:r>
      <w:r w:rsidR="0072620B" w:rsidRPr="001A15E9">
        <w:rPr>
          <w:rFonts w:cs="Times New Roman"/>
        </w:rPr>
        <w:t xml:space="preserve"> action </w:t>
      </w:r>
      <w:r w:rsidR="00DD367E" w:rsidRPr="001A15E9">
        <w:rPr>
          <w:rFonts w:cs="Times New Roman"/>
        </w:rPr>
        <w:t>from</w:t>
      </w:r>
      <w:r w:rsidR="0072620B" w:rsidRPr="001A15E9">
        <w:rPr>
          <w:rFonts w:cs="Times New Roman"/>
        </w:rPr>
        <w:t xml:space="preserve"> the authorities and from humanity as a whole. </w:t>
      </w:r>
      <w:r w:rsidR="00DD367E" w:rsidRPr="001A15E9">
        <w:rPr>
          <w:rFonts w:cs="Times New Roman"/>
        </w:rPr>
        <w:t xml:space="preserve">The police department and government </w:t>
      </w:r>
      <w:r w:rsidR="00487ADE">
        <w:rPr>
          <w:rFonts w:cs="Times New Roman"/>
        </w:rPr>
        <w:t>need to take action against</w:t>
      </w:r>
      <w:r w:rsidR="00DD367E" w:rsidRPr="001A15E9">
        <w:rPr>
          <w:rFonts w:cs="Times New Roman"/>
        </w:rPr>
        <w:t xml:space="preserve"> drug traffickers </w:t>
      </w:r>
      <w:r w:rsidR="005446F1" w:rsidRPr="001A15E9">
        <w:rPr>
          <w:rFonts w:cs="Times New Roman"/>
        </w:rPr>
        <w:t>on</w:t>
      </w:r>
      <w:r w:rsidR="00487ADE">
        <w:rPr>
          <w:rFonts w:cs="Times New Roman"/>
        </w:rPr>
        <w:t xml:space="preserve"> an</w:t>
      </w:r>
      <w:r w:rsidR="005446F1" w:rsidRPr="001A15E9">
        <w:rPr>
          <w:rFonts w:cs="Times New Roman"/>
        </w:rPr>
        <w:t xml:space="preserve"> immediate basis. Another step that we need to ta</w:t>
      </w:r>
      <w:r w:rsidR="00487ADE">
        <w:rPr>
          <w:rFonts w:cs="Times New Roman"/>
        </w:rPr>
        <w:t>ke is to make sure that we, as humans, d</w:t>
      </w:r>
      <w:r w:rsidR="005446F1" w:rsidRPr="001A15E9">
        <w:rPr>
          <w:rFonts w:cs="Times New Roman"/>
        </w:rPr>
        <w:t xml:space="preserve">o not attack the people of these tribes </w:t>
      </w:r>
      <w:r w:rsidR="0014240D" w:rsidRPr="001A15E9">
        <w:rPr>
          <w:rFonts w:cs="Times New Roman"/>
        </w:rPr>
        <w:t>so that they can</w:t>
      </w:r>
      <w:r w:rsidR="00550A53" w:rsidRPr="001A15E9">
        <w:rPr>
          <w:rFonts w:cs="Times New Roman"/>
        </w:rPr>
        <w:t xml:space="preserve"> live in peace and tranquility.</w:t>
      </w:r>
    </w:p>
    <w:p w14:paraId="191EC073" w14:textId="77777777" w:rsidR="00487ADE" w:rsidRDefault="00487ADE" w:rsidP="001A15E9">
      <w:pPr>
        <w:spacing w:line="480" w:lineRule="auto"/>
        <w:rPr>
          <w:rFonts w:cs="Times New Roman"/>
        </w:rPr>
      </w:pPr>
    </w:p>
    <w:p w14:paraId="51693816" w14:textId="77777777" w:rsidR="00813AE5" w:rsidRPr="001A15E9" w:rsidRDefault="00813AE5" w:rsidP="001A15E9">
      <w:pPr>
        <w:spacing w:line="480" w:lineRule="auto"/>
        <w:rPr>
          <w:rFonts w:cs="Times New Roman"/>
        </w:rPr>
      </w:pPr>
      <w:bookmarkStart w:id="0" w:name="_GoBack"/>
      <w:bookmarkEnd w:id="0"/>
    </w:p>
    <w:p w14:paraId="4BC9C402" w14:textId="77777777" w:rsidR="00BA434A" w:rsidRPr="001A15E9" w:rsidRDefault="00550A53" w:rsidP="00E213FC">
      <w:pPr>
        <w:spacing w:line="480" w:lineRule="auto"/>
        <w:jc w:val="center"/>
        <w:rPr>
          <w:rFonts w:cs="Times New Roman"/>
          <w:b/>
        </w:rPr>
      </w:pPr>
      <w:r w:rsidRPr="001A15E9">
        <w:rPr>
          <w:rFonts w:cs="Times New Roman"/>
          <w:b/>
        </w:rPr>
        <w:lastRenderedPageBreak/>
        <w:t>References</w:t>
      </w:r>
    </w:p>
    <w:p w14:paraId="16715E77" w14:textId="77777777" w:rsidR="00BA434A" w:rsidRPr="001A15E9" w:rsidRDefault="00BA434A" w:rsidP="001A15E9">
      <w:pPr>
        <w:pStyle w:val="Bibliography"/>
        <w:rPr>
          <w:rFonts w:cs="Times New Roman"/>
        </w:rPr>
      </w:pPr>
      <w:r w:rsidRPr="001A15E9">
        <w:rPr>
          <w:rFonts w:cs="Times New Roman"/>
        </w:rPr>
        <w:fldChar w:fldCharType="begin"/>
      </w:r>
      <w:r w:rsidRPr="001A15E9">
        <w:rPr>
          <w:rFonts w:cs="Times New Roman"/>
        </w:rPr>
        <w:instrText xml:space="preserve"> ADDIN ZOTERO_BIBL {"uncited":[],"omitted":[],"custom":[]} CSL_BIBLIOGRAPHY </w:instrText>
      </w:r>
      <w:r w:rsidRPr="001A15E9">
        <w:rPr>
          <w:rFonts w:cs="Times New Roman"/>
        </w:rPr>
        <w:fldChar w:fldCharType="separate"/>
      </w:r>
      <w:r w:rsidRPr="001A15E9">
        <w:rPr>
          <w:rFonts w:cs="Times New Roman"/>
        </w:rPr>
        <w:t xml:space="preserve">Gendron, M., Roberson, D., van der Vyver, J. M., &amp; Barrett, L. F. (2014a). Perceptions of emotion from facial expressions are not culturally universal: Evidence from a remote culture. </w:t>
      </w:r>
      <w:r w:rsidRPr="001A15E9">
        <w:rPr>
          <w:rFonts w:cs="Times New Roman"/>
          <w:i/>
          <w:iCs/>
        </w:rPr>
        <w:t>Emotion</w:t>
      </w:r>
      <w:r w:rsidRPr="001A15E9">
        <w:rPr>
          <w:rFonts w:cs="Times New Roman"/>
        </w:rPr>
        <w:t xml:space="preserve">, </w:t>
      </w:r>
      <w:r w:rsidRPr="001A15E9">
        <w:rPr>
          <w:rFonts w:cs="Times New Roman"/>
          <w:i/>
          <w:iCs/>
        </w:rPr>
        <w:t>14</w:t>
      </w:r>
      <w:r w:rsidRPr="001A15E9">
        <w:rPr>
          <w:rFonts w:cs="Times New Roman"/>
        </w:rPr>
        <w:t>(2), 251–262. https://doi.org/10.1037/a0036052</w:t>
      </w:r>
    </w:p>
    <w:p w14:paraId="1641B7A0" w14:textId="77777777" w:rsidR="00BA434A" w:rsidRPr="001A15E9" w:rsidRDefault="00BA434A" w:rsidP="001A15E9">
      <w:pPr>
        <w:pStyle w:val="Bibliography"/>
        <w:rPr>
          <w:rFonts w:cs="Times New Roman"/>
        </w:rPr>
      </w:pPr>
      <w:r w:rsidRPr="001A15E9">
        <w:rPr>
          <w:rFonts w:cs="Times New Roman"/>
        </w:rPr>
        <w:t xml:space="preserve">Gendron, M., Roberson, D., van der Vyver, J. M., &amp; Barrett, L. F. (2014b). Cultural Relativity in Perceiving Emotion From Vocalizations. </w:t>
      </w:r>
      <w:r w:rsidRPr="001A15E9">
        <w:rPr>
          <w:rFonts w:cs="Times New Roman"/>
          <w:i/>
          <w:iCs/>
        </w:rPr>
        <w:t>Psychological Science</w:t>
      </w:r>
      <w:r w:rsidRPr="001A15E9">
        <w:rPr>
          <w:rFonts w:cs="Times New Roman"/>
        </w:rPr>
        <w:t xml:space="preserve">, </w:t>
      </w:r>
      <w:r w:rsidRPr="001A15E9">
        <w:rPr>
          <w:rFonts w:cs="Times New Roman"/>
          <w:i/>
          <w:iCs/>
        </w:rPr>
        <w:t>25</w:t>
      </w:r>
      <w:r w:rsidRPr="001A15E9">
        <w:rPr>
          <w:rFonts w:cs="Times New Roman"/>
        </w:rPr>
        <w:t>(4), 911–920. https://doi.org/10.1177/0956797613517239</w:t>
      </w:r>
    </w:p>
    <w:p w14:paraId="722E3809" w14:textId="77777777" w:rsidR="00BA434A" w:rsidRPr="001A15E9" w:rsidRDefault="00BA434A" w:rsidP="001A15E9">
      <w:pPr>
        <w:pStyle w:val="Bibliography"/>
        <w:rPr>
          <w:rFonts w:cs="Times New Roman"/>
        </w:rPr>
      </w:pPr>
      <w:r w:rsidRPr="001A15E9">
        <w:rPr>
          <w:rFonts w:cs="Times New Roman"/>
        </w:rPr>
        <w:t xml:space="preserve">Nuwer, R. (n.d.). </w:t>
      </w:r>
      <w:r w:rsidRPr="001A15E9">
        <w:rPr>
          <w:rFonts w:cs="Times New Roman"/>
          <w:i/>
          <w:iCs/>
        </w:rPr>
        <w:t>Anthropology: The sad truth about uncontacted tribes</w:t>
      </w:r>
      <w:r w:rsidRPr="001A15E9">
        <w:rPr>
          <w:rFonts w:cs="Times New Roman"/>
        </w:rPr>
        <w:t>. Retrieved January 28, 2020, from https://www.bbc.com/future/article/20140804-sad-truth-of-uncontacted-tribes</w:t>
      </w:r>
    </w:p>
    <w:p w14:paraId="722892F9" w14:textId="77777777" w:rsidR="00550A53" w:rsidRPr="001A15E9" w:rsidRDefault="00BA434A" w:rsidP="001A15E9">
      <w:pPr>
        <w:spacing w:line="480" w:lineRule="auto"/>
        <w:jc w:val="center"/>
        <w:rPr>
          <w:rFonts w:cs="Times New Roman"/>
        </w:rPr>
      </w:pPr>
      <w:r w:rsidRPr="001A15E9">
        <w:rPr>
          <w:rFonts w:cs="Times New Roman"/>
        </w:rPr>
        <w:fldChar w:fldCharType="end"/>
      </w:r>
    </w:p>
    <w:sectPr w:rsidR="00550A53" w:rsidRPr="001A15E9" w:rsidSect="00D87A0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6105" w14:textId="77777777" w:rsidR="007B0927" w:rsidRDefault="007B0927" w:rsidP="00D87A05">
      <w:pPr>
        <w:spacing w:after="0" w:line="240" w:lineRule="auto"/>
      </w:pPr>
      <w:r>
        <w:separator/>
      </w:r>
    </w:p>
  </w:endnote>
  <w:endnote w:type="continuationSeparator" w:id="0">
    <w:p w14:paraId="6E2DF3A6" w14:textId="77777777" w:rsidR="007B0927" w:rsidRDefault="007B0927" w:rsidP="00D8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99AA2" w14:textId="77777777" w:rsidR="007B0927" w:rsidRDefault="007B0927" w:rsidP="00D87A05">
      <w:pPr>
        <w:spacing w:after="0" w:line="240" w:lineRule="auto"/>
      </w:pPr>
      <w:r>
        <w:separator/>
      </w:r>
    </w:p>
  </w:footnote>
  <w:footnote w:type="continuationSeparator" w:id="0">
    <w:p w14:paraId="4709B668" w14:textId="77777777" w:rsidR="007B0927" w:rsidRDefault="007B0927" w:rsidP="00D8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F36F" w14:textId="77777777" w:rsidR="0058626F" w:rsidRDefault="0058626F">
    <w:pPr>
      <w:pStyle w:val="Header"/>
      <w:jc w:val="right"/>
    </w:pPr>
    <w:r>
      <w:t xml:space="preserve">WORLD CULTURES </w:t>
    </w:r>
    <w:r>
      <w:tab/>
    </w:r>
    <w:r>
      <w:tab/>
    </w:r>
    <w:sdt>
      <w:sdtPr>
        <w:id w:val="-13953502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13AE5">
          <w:rPr>
            <w:noProof/>
          </w:rPr>
          <w:t>3</w:t>
        </w:r>
        <w:r>
          <w:rPr>
            <w:noProof/>
          </w:rPr>
          <w:fldChar w:fldCharType="end"/>
        </w:r>
      </w:sdtContent>
    </w:sdt>
  </w:p>
  <w:p w14:paraId="4BA0AC03" w14:textId="77777777" w:rsidR="00D87A05" w:rsidRDefault="00D8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FAA3" w14:textId="77777777" w:rsidR="0058626F" w:rsidRDefault="0058626F">
    <w:pPr>
      <w:pStyle w:val="Header"/>
      <w:jc w:val="right"/>
    </w:pPr>
    <w:r>
      <w:t>Running Head: WORLD CULTURES</w:t>
    </w:r>
    <w:r>
      <w:tab/>
    </w:r>
    <w:r>
      <w:tab/>
    </w:r>
    <w:sdt>
      <w:sdtPr>
        <w:id w:val="-8359088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13AE5">
          <w:rPr>
            <w:noProof/>
          </w:rPr>
          <w:t>1</w:t>
        </w:r>
        <w:r>
          <w:rPr>
            <w:noProof/>
          </w:rPr>
          <w:fldChar w:fldCharType="end"/>
        </w:r>
      </w:sdtContent>
    </w:sdt>
  </w:p>
  <w:p w14:paraId="414B0CC4" w14:textId="77777777" w:rsidR="00D87A05" w:rsidRDefault="00D87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zQwMzEyNDY0NrZQ0lEKTi0uzszPAykwqQUAD73z6SwAAAA="/>
  </w:docVars>
  <w:rsids>
    <w:rsidRoot w:val="0069388E"/>
    <w:rsid w:val="0000566D"/>
    <w:rsid w:val="00037EDC"/>
    <w:rsid w:val="000800CE"/>
    <w:rsid w:val="00086C88"/>
    <w:rsid w:val="000D1CEF"/>
    <w:rsid w:val="000F6B41"/>
    <w:rsid w:val="00121C90"/>
    <w:rsid w:val="00136B76"/>
    <w:rsid w:val="0014240D"/>
    <w:rsid w:val="0016382A"/>
    <w:rsid w:val="00170397"/>
    <w:rsid w:val="001908B3"/>
    <w:rsid w:val="001A15E9"/>
    <w:rsid w:val="001E0D0D"/>
    <w:rsid w:val="001F6BBD"/>
    <w:rsid w:val="0025530E"/>
    <w:rsid w:val="0029264B"/>
    <w:rsid w:val="002A4539"/>
    <w:rsid w:val="002A66F2"/>
    <w:rsid w:val="002B0394"/>
    <w:rsid w:val="002B77D2"/>
    <w:rsid w:val="002D0E28"/>
    <w:rsid w:val="002D375F"/>
    <w:rsid w:val="002D788C"/>
    <w:rsid w:val="002E1C0B"/>
    <w:rsid w:val="00301EEA"/>
    <w:rsid w:val="00322EA0"/>
    <w:rsid w:val="00340F2B"/>
    <w:rsid w:val="0034576F"/>
    <w:rsid w:val="0037061E"/>
    <w:rsid w:val="003925E3"/>
    <w:rsid w:val="003D20C7"/>
    <w:rsid w:val="003E2E74"/>
    <w:rsid w:val="003F1A0C"/>
    <w:rsid w:val="00402D78"/>
    <w:rsid w:val="004334A9"/>
    <w:rsid w:val="00435DC4"/>
    <w:rsid w:val="004360F7"/>
    <w:rsid w:val="00444A8C"/>
    <w:rsid w:val="00450F54"/>
    <w:rsid w:val="0047223A"/>
    <w:rsid w:val="00487ADE"/>
    <w:rsid w:val="00496EAA"/>
    <w:rsid w:val="004979B1"/>
    <w:rsid w:val="004A3177"/>
    <w:rsid w:val="004E5E52"/>
    <w:rsid w:val="004F29E7"/>
    <w:rsid w:val="004F2EEA"/>
    <w:rsid w:val="0050790C"/>
    <w:rsid w:val="0051631A"/>
    <w:rsid w:val="00522D82"/>
    <w:rsid w:val="00531A63"/>
    <w:rsid w:val="00537ADF"/>
    <w:rsid w:val="005446F1"/>
    <w:rsid w:val="00550A53"/>
    <w:rsid w:val="00550CAC"/>
    <w:rsid w:val="00574BD9"/>
    <w:rsid w:val="00584722"/>
    <w:rsid w:val="0058626F"/>
    <w:rsid w:val="005A47AC"/>
    <w:rsid w:val="005B10B3"/>
    <w:rsid w:val="005F7BEA"/>
    <w:rsid w:val="006876F6"/>
    <w:rsid w:val="0069388E"/>
    <w:rsid w:val="006A4478"/>
    <w:rsid w:val="006E2483"/>
    <w:rsid w:val="00710516"/>
    <w:rsid w:val="0072620B"/>
    <w:rsid w:val="00730E5F"/>
    <w:rsid w:val="007766F8"/>
    <w:rsid w:val="007B0927"/>
    <w:rsid w:val="007E01ED"/>
    <w:rsid w:val="007E6F72"/>
    <w:rsid w:val="00813AE5"/>
    <w:rsid w:val="00820046"/>
    <w:rsid w:val="00822967"/>
    <w:rsid w:val="00875B74"/>
    <w:rsid w:val="008C2096"/>
    <w:rsid w:val="008D2AD7"/>
    <w:rsid w:val="009242BF"/>
    <w:rsid w:val="00935FDE"/>
    <w:rsid w:val="00952FEC"/>
    <w:rsid w:val="00967B72"/>
    <w:rsid w:val="009C3A4E"/>
    <w:rsid w:val="009E5A3E"/>
    <w:rsid w:val="009F472A"/>
    <w:rsid w:val="00A1516A"/>
    <w:rsid w:val="00A62D68"/>
    <w:rsid w:val="00A633A0"/>
    <w:rsid w:val="00AA2646"/>
    <w:rsid w:val="00AE0868"/>
    <w:rsid w:val="00AE752B"/>
    <w:rsid w:val="00B10A9E"/>
    <w:rsid w:val="00B12BE1"/>
    <w:rsid w:val="00B3415B"/>
    <w:rsid w:val="00B6401B"/>
    <w:rsid w:val="00B75092"/>
    <w:rsid w:val="00B848EB"/>
    <w:rsid w:val="00B9214F"/>
    <w:rsid w:val="00BA434A"/>
    <w:rsid w:val="00BE2E12"/>
    <w:rsid w:val="00BE43C2"/>
    <w:rsid w:val="00C03309"/>
    <w:rsid w:val="00C15681"/>
    <w:rsid w:val="00C56202"/>
    <w:rsid w:val="00C569AF"/>
    <w:rsid w:val="00CA13E2"/>
    <w:rsid w:val="00CB75EB"/>
    <w:rsid w:val="00CB77DF"/>
    <w:rsid w:val="00CD45A4"/>
    <w:rsid w:val="00D87A05"/>
    <w:rsid w:val="00DB0725"/>
    <w:rsid w:val="00DD367E"/>
    <w:rsid w:val="00DD71E1"/>
    <w:rsid w:val="00DF3078"/>
    <w:rsid w:val="00E02C51"/>
    <w:rsid w:val="00E049D5"/>
    <w:rsid w:val="00E213FC"/>
    <w:rsid w:val="00E449B7"/>
    <w:rsid w:val="00EA651D"/>
    <w:rsid w:val="00F308D1"/>
    <w:rsid w:val="00F37F46"/>
    <w:rsid w:val="00F7655E"/>
    <w:rsid w:val="00F83781"/>
    <w:rsid w:val="00F912FE"/>
    <w:rsid w:val="00F9666D"/>
    <w:rsid w:val="00FC4C0B"/>
    <w:rsid w:val="00FC6BE2"/>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117C"/>
  <w15:chartTrackingRefBased/>
  <w15:docId w15:val="{424904D2-46F8-438B-911E-ABAC80E0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23A"/>
    <w:pPr>
      <w:spacing w:before="2400" w:after="0" w:line="480" w:lineRule="auto"/>
      <w:contextualSpacing/>
      <w:jc w:val="center"/>
    </w:pPr>
    <w:rPr>
      <w:rFonts w:asciiTheme="majorHAnsi" w:eastAsiaTheme="majorEastAsia" w:hAnsiTheme="majorHAnsi" w:cstheme="majorBidi"/>
      <w:color w:val="auto"/>
      <w:kern w:val="24"/>
      <w:szCs w:val="24"/>
      <w:lang w:eastAsia="ja-JP"/>
    </w:rPr>
  </w:style>
  <w:style w:type="character" w:customStyle="1" w:styleId="TitleChar">
    <w:name w:val="Title Char"/>
    <w:basedOn w:val="DefaultParagraphFont"/>
    <w:link w:val="Title"/>
    <w:rsid w:val="0047223A"/>
    <w:rPr>
      <w:rFonts w:asciiTheme="majorHAnsi" w:eastAsiaTheme="majorEastAsia" w:hAnsiTheme="majorHAnsi" w:cstheme="majorBidi"/>
      <w:color w:val="auto"/>
      <w:kern w:val="24"/>
      <w:szCs w:val="24"/>
      <w:lang w:eastAsia="ja-JP"/>
    </w:rPr>
  </w:style>
  <w:style w:type="paragraph" w:customStyle="1" w:styleId="Title2">
    <w:name w:val="Title 2"/>
    <w:basedOn w:val="Normal"/>
    <w:uiPriority w:val="1"/>
    <w:qFormat/>
    <w:rsid w:val="0047223A"/>
    <w:pPr>
      <w:spacing w:after="0" w:line="480" w:lineRule="auto"/>
      <w:jc w:val="center"/>
    </w:pPr>
    <w:rPr>
      <w:rFonts w:asciiTheme="minorHAnsi" w:eastAsiaTheme="minorEastAsia" w:hAnsiTheme="minorHAnsi"/>
      <w:color w:val="auto"/>
      <w:kern w:val="24"/>
      <w:szCs w:val="24"/>
      <w:lang w:eastAsia="ja-JP"/>
    </w:rPr>
  </w:style>
  <w:style w:type="paragraph" w:styleId="Header">
    <w:name w:val="header"/>
    <w:basedOn w:val="Normal"/>
    <w:link w:val="HeaderChar"/>
    <w:uiPriority w:val="99"/>
    <w:unhideWhenUsed/>
    <w:rsid w:val="00D8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05"/>
  </w:style>
  <w:style w:type="paragraph" w:styleId="Footer">
    <w:name w:val="footer"/>
    <w:basedOn w:val="Normal"/>
    <w:link w:val="FooterChar"/>
    <w:uiPriority w:val="99"/>
    <w:unhideWhenUsed/>
    <w:rsid w:val="00D8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A05"/>
  </w:style>
  <w:style w:type="paragraph" w:styleId="Bibliography">
    <w:name w:val="Bibliography"/>
    <w:basedOn w:val="Normal"/>
    <w:next w:val="Normal"/>
    <w:uiPriority w:val="37"/>
    <w:unhideWhenUsed/>
    <w:rsid w:val="00BA434A"/>
    <w:pPr>
      <w:spacing w:after="0" w:line="480" w:lineRule="auto"/>
      <w:ind w:left="720" w:hanging="720"/>
    </w:pPr>
  </w:style>
  <w:style w:type="character" w:styleId="CommentReference">
    <w:name w:val="annotation reference"/>
    <w:basedOn w:val="DefaultParagraphFont"/>
    <w:uiPriority w:val="99"/>
    <w:semiHidden/>
    <w:unhideWhenUsed/>
    <w:rsid w:val="00E049D5"/>
    <w:rPr>
      <w:sz w:val="16"/>
      <w:szCs w:val="16"/>
    </w:rPr>
  </w:style>
  <w:style w:type="paragraph" w:styleId="CommentText">
    <w:name w:val="annotation text"/>
    <w:basedOn w:val="Normal"/>
    <w:link w:val="CommentTextChar"/>
    <w:uiPriority w:val="99"/>
    <w:semiHidden/>
    <w:unhideWhenUsed/>
    <w:rsid w:val="00E049D5"/>
    <w:pPr>
      <w:spacing w:line="240" w:lineRule="auto"/>
    </w:pPr>
    <w:rPr>
      <w:sz w:val="20"/>
      <w:szCs w:val="20"/>
    </w:rPr>
  </w:style>
  <w:style w:type="character" w:customStyle="1" w:styleId="CommentTextChar">
    <w:name w:val="Comment Text Char"/>
    <w:basedOn w:val="DefaultParagraphFont"/>
    <w:link w:val="CommentText"/>
    <w:uiPriority w:val="99"/>
    <w:semiHidden/>
    <w:rsid w:val="00E049D5"/>
    <w:rPr>
      <w:sz w:val="20"/>
      <w:szCs w:val="20"/>
    </w:rPr>
  </w:style>
  <w:style w:type="paragraph" w:styleId="CommentSubject">
    <w:name w:val="annotation subject"/>
    <w:basedOn w:val="CommentText"/>
    <w:next w:val="CommentText"/>
    <w:link w:val="CommentSubjectChar"/>
    <w:uiPriority w:val="99"/>
    <w:semiHidden/>
    <w:unhideWhenUsed/>
    <w:rsid w:val="00E049D5"/>
    <w:rPr>
      <w:b/>
      <w:bCs/>
    </w:rPr>
  </w:style>
  <w:style w:type="character" w:customStyle="1" w:styleId="CommentSubjectChar">
    <w:name w:val="Comment Subject Char"/>
    <w:basedOn w:val="CommentTextChar"/>
    <w:link w:val="CommentSubject"/>
    <w:uiPriority w:val="99"/>
    <w:semiHidden/>
    <w:rsid w:val="00E049D5"/>
    <w:rPr>
      <w:b/>
      <w:bCs/>
      <w:sz w:val="20"/>
      <w:szCs w:val="20"/>
    </w:rPr>
  </w:style>
  <w:style w:type="paragraph" w:styleId="BalloonText">
    <w:name w:val="Balloon Text"/>
    <w:basedOn w:val="Normal"/>
    <w:link w:val="BalloonTextChar"/>
    <w:uiPriority w:val="99"/>
    <w:semiHidden/>
    <w:unhideWhenUsed/>
    <w:rsid w:val="00E0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281432E2646138AEB00E76853EC79"/>
        <w:category>
          <w:name w:val="General"/>
          <w:gallery w:val="placeholder"/>
        </w:category>
        <w:types>
          <w:type w:val="bbPlcHdr"/>
        </w:types>
        <w:behaviors>
          <w:behavior w:val="content"/>
        </w:behaviors>
        <w:guid w:val="{DFA193FC-BD9A-445F-B5DD-C18D8AEAF631}"/>
      </w:docPartPr>
      <w:docPartBody>
        <w:p w:rsidR="008908BD" w:rsidRDefault="00CC681C" w:rsidP="00CC681C">
          <w:pPr>
            <w:pStyle w:val="CC1281432E2646138AEB00E76853EC79"/>
          </w:pPr>
          <w:r>
            <w:t>[Title Here, up to 12 Words, on One to Two Lines]</w:t>
          </w:r>
        </w:p>
      </w:docPartBody>
    </w:docPart>
    <w:docPart>
      <w:docPartPr>
        <w:name w:val="040A1A6F9BE14E68BDFFD81FFFAD391F"/>
        <w:category>
          <w:name w:val="General"/>
          <w:gallery w:val="placeholder"/>
        </w:category>
        <w:types>
          <w:type w:val="bbPlcHdr"/>
        </w:types>
        <w:behaviors>
          <w:behavior w:val="content"/>
        </w:behaviors>
        <w:guid w:val="{67B9804D-06FF-44F5-83A9-83AA3AFF83F0}"/>
      </w:docPartPr>
      <w:docPartBody>
        <w:p w:rsidR="008908BD" w:rsidRDefault="00CC681C" w:rsidP="00CC681C">
          <w:pPr>
            <w:pStyle w:val="040A1A6F9BE14E68BDFFD81FFFAD391F"/>
          </w:pPr>
          <w:r>
            <w:t>[Author Name(s), First M. Last, Omit Titles and Degrees]</w:t>
          </w:r>
        </w:p>
      </w:docPartBody>
    </w:docPart>
    <w:docPart>
      <w:docPartPr>
        <w:name w:val="9B3DAC7592E74098A8569F46AACBAE24"/>
        <w:category>
          <w:name w:val="General"/>
          <w:gallery w:val="placeholder"/>
        </w:category>
        <w:types>
          <w:type w:val="bbPlcHdr"/>
        </w:types>
        <w:behaviors>
          <w:behavior w:val="content"/>
        </w:behaviors>
        <w:guid w:val="{DEC6F451-E8E9-48FF-AEE6-5FCE5ACCB7FF}"/>
      </w:docPartPr>
      <w:docPartBody>
        <w:p w:rsidR="008908BD" w:rsidRDefault="00CC681C" w:rsidP="00CC681C">
          <w:pPr>
            <w:pStyle w:val="9B3DAC7592E74098A8569F46AACBAE24"/>
          </w:pPr>
          <w:r>
            <w:t>[Institutional Affiliation(s)]</w:t>
          </w:r>
        </w:p>
      </w:docPartBody>
    </w:docPart>
    <w:docPart>
      <w:docPartPr>
        <w:name w:val="548BAA602C3A427283F242A3CC3F9FCD"/>
        <w:category>
          <w:name w:val="General"/>
          <w:gallery w:val="placeholder"/>
        </w:category>
        <w:types>
          <w:type w:val="bbPlcHdr"/>
        </w:types>
        <w:behaviors>
          <w:behavior w:val="content"/>
        </w:behaviors>
        <w:guid w:val="{2B20AA5E-CB46-48A7-880E-8151AC860069}"/>
      </w:docPartPr>
      <w:docPartBody>
        <w:p w:rsidR="008908BD" w:rsidRDefault="00CC681C" w:rsidP="00CC681C">
          <w:pPr>
            <w:pStyle w:val="548BAA602C3A427283F242A3CC3F9FCD"/>
          </w:pPr>
          <w:r>
            <w:t>Author Note</w:t>
          </w:r>
        </w:p>
      </w:docPartBody>
    </w:docPart>
    <w:docPart>
      <w:docPartPr>
        <w:name w:val="265440F74D0B452D891C6DF8C329FA36"/>
        <w:category>
          <w:name w:val="General"/>
          <w:gallery w:val="placeholder"/>
        </w:category>
        <w:types>
          <w:type w:val="bbPlcHdr"/>
        </w:types>
        <w:behaviors>
          <w:behavior w:val="content"/>
        </w:behaviors>
        <w:guid w:val="{6974A0A4-81EA-453F-AC6B-FDE78FF96E64}"/>
      </w:docPartPr>
      <w:docPartBody>
        <w:p w:rsidR="008908BD" w:rsidRDefault="00CC681C" w:rsidP="00CC681C">
          <w:pPr>
            <w:pStyle w:val="265440F74D0B452D891C6DF8C329FA36"/>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1C"/>
    <w:rsid w:val="004916D6"/>
    <w:rsid w:val="00501D73"/>
    <w:rsid w:val="005C40A6"/>
    <w:rsid w:val="008908BD"/>
    <w:rsid w:val="00CC681C"/>
    <w:rsid w:val="00E8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281432E2646138AEB00E76853EC79">
    <w:name w:val="CC1281432E2646138AEB00E76853EC79"/>
    <w:rsid w:val="00CC681C"/>
  </w:style>
  <w:style w:type="paragraph" w:customStyle="1" w:styleId="040A1A6F9BE14E68BDFFD81FFFAD391F">
    <w:name w:val="040A1A6F9BE14E68BDFFD81FFFAD391F"/>
    <w:rsid w:val="00CC681C"/>
  </w:style>
  <w:style w:type="paragraph" w:customStyle="1" w:styleId="9B3DAC7592E74098A8569F46AACBAE24">
    <w:name w:val="9B3DAC7592E74098A8569F46AACBAE24"/>
    <w:rsid w:val="00CC681C"/>
  </w:style>
  <w:style w:type="paragraph" w:customStyle="1" w:styleId="548BAA602C3A427283F242A3CC3F9FCD">
    <w:name w:val="548BAA602C3A427283F242A3CC3F9FCD"/>
    <w:rsid w:val="00CC681C"/>
  </w:style>
  <w:style w:type="paragraph" w:customStyle="1" w:styleId="265440F74D0B452D891C6DF8C329FA36">
    <w:name w:val="265440F74D0B452D891C6DF8C329FA36"/>
    <w:rsid w:val="00CC6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Remote Culture</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Culture</dc:title>
  <dc:subject/>
  <dc:creator>Tiya</dc:creator>
  <cp:keywords/>
  <dc:description/>
  <cp:lastModifiedBy>Proofreader</cp:lastModifiedBy>
  <cp:revision>2</cp:revision>
  <dcterms:created xsi:type="dcterms:W3CDTF">2020-01-28T09:16:00Z</dcterms:created>
  <dcterms:modified xsi:type="dcterms:W3CDTF">2020-01-28T09:16:00Z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id="FNbtUMmn"/&gt;&lt;style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