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  <w15:appearance w15:val="hidden"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  <w15:appearance w15:val="hidden"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  <w15:appearance w15:val="hidden"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  <w15:appearance w15:val="hidden"/>
        </w:sdtPr>
        <w:sdtContent>
          <w:r w:rsidR="00B13D1B">
            <w:t>Date</w:t>
          </w:r>
        </w:sdtContent>
      </w:sdt>
    </w:p>
    <w:p w:rsidR="00E614DD">
      <w:pPr>
        <w:pStyle w:val="Title"/>
      </w:pPr>
      <w:bookmarkStart w:id="0" w:name="_GoBack"/>
      <w:r>
        <w:t xml:space="preserve">Ancient Greek Medea in 2019 on Halloween in New Orleans, </w:t>
      </w:r>
      <w:r w:rsidR="00B8288E">
        <w:t>Louisiana</w:t>
      </w:r>
    </w:p>
    <w:p w:rsidR="00157B50" w:rsidRPr="007B592A" w:rsidP="007B592A">
      <w:pPr>
        <w:ind w:firstLine="0"/>
        <w:rPr>
          <w:b/>
        </w:rPr>
      </w:pPr>
      <w:r w:rsidRPr="007B592A">
        <w:rPr>
          <w:b/>
        </w:rPr>
        <w:t>Introduction</w:t>
      </w:r>
    </w:p>
    <w:p w:rsidR="007B592A" w:rsidP="007B592A">
      <w:pPr>
        <w:ind w:firstLine="0"/>
      </w:pPr>
      <w:r>
        <w:tab/>
        <w:t xml:space="preserve">‘Medea’ is a story of love, betrayal, </w:t>
      </w:r>
      <w:r w:rsidR="006E1DDC">
        <w:t>oppression, rebellion, and revenge experienced by a woman of strong em</w:t>
      </w:r>
      <w:r w:rsidR="00F318DA">
        <w:t>otions. She loves her husband body and soul</w:t>
      </w:r>
      <w:r w:rsidR="00EB3D52">
        <w:t xml:space="preserve">, but cannot get the same in response. Despite being considered wise in her society, she is compelled to do </w:t>
      </w:r>
      <w:r w:rsidR="006073D3">
        <w:t>much</w:t>
      </w:r>
      <w:r w:rsidR="00EB3D52">
        <w:t xml:space="preserve"> unexpected things</w:t>
      </w:r>
      <w:r w:rsidR="006073D3">
        <w:t xml:space="preserve"> that position her as a negative character at the end of the story. She shocks the readers with her unimaginable acts, and leaves an impact of </w:t>
      </w:r>
      <w:r w:rsidR="00A509AE">
        <w:t xml:space="preserve">uncertainty </w:t>
      </w:r>
      <w:r w:rsidR="00B62281">
        <w:t>on</w:t>
      </w:r>
      <w:r w:rsidR="00A509AE">
        <w:t xml:space="preserve"> even the most sacred and trusted relationships </w:t>
      </w:r>
      <w:r w:rsidR="00B62281">
        <w:t>among human beings.</w:t>
      </w:r>
      <w:r w:rsidR="006C5544">
        <w:t xml:space="preserve"> </w:t>
      </w:r>
      <w:r w:rsidR="00CD1ACE">
        <w:t>‘</w:t>
      </w:r>
      <w:r w:rsidR="006C5544">
        <w:t>Medea</w:t>
      </w:r>
      <w:r w:rsidR="00CD1ACE">
        <w:t>’</w:t>
      </w:r>
      <w:r w:rsidR="006C5544">
        <w:t xml:space="preserve"> is </w:t>
      </w:r>
      <w:r w:rsidR="00CD1ACE">
        <w:t>an undaunted</w:t>
      </w:r>
      <w:r w:rsidR="006C5544">
        <w:t xml:space="preserve"> initiative by the writer</w:t>
      </w:r>
      <w:r w:rsidR="00CD1ACE">
        <w:t xml:space="preserve"> against the literary traditions of that time, presenting </w:t>
      </w:r>
      <w:r w:rsidR="00520C6C">
        <w:t>an unpredictable protagonist who commits</w:t>
      </w:r>
      <w:r w:rsidR="00691082">
        <w:t xml:space="preserve"> the unwanted crimes just out of rage, jealousy, and </w:t>
      </w:r>
      <w:r w:rsidR="004F3AF0">
        <w:t>revengefulness.</w:t>
      </w:r>
    </w:p>
    <w:p w:rsidR="007B592A" w:rsidRPr="007B592A" w:rsidP="007B592A">
      <w:pPr>
        <w:ind w:firstLine="0"/>
        <w:rPr>
          <w:b/>
        </w:rPr>
      </w:pPr>
      <w:r w:rsidRPr="007B592A">
        <w:rPr>
          <w:b/>
        </w:rPr>
        <w:t>Discussion</w:t>
      </w:r>
    </w:p>
    <w:p w:rsidR="007B592A" w:rsidP="007B592A">
      <w:pPr>
        <w:ind w:firstLine="0"/>
      </w:pPr>
      <w:r>
        <w:tab/>
        <w:t xml:space="preserve">Medea </w:t>
      </w:r>
      <w:r w:rsidR="00760D1B">
        <w:t xml:space="preserve">is </w:t>
      </w:r>
      <w:r w:rsidR="002319F6">
        <w:t xml:space="preserve">the wife of Jason, and she has left her homeland </w:t>
      </w:r>
      <w:r w:rsidR="00A6659B">
        <w:t xml:space="preserve">to marry him. She has been presented in the story as a disturbed woman who is heart-broken due to his husband’s betrayal. She has two sons with </w:t>
      </w:r>
      <w:r w:rsidR="00AA7136">
        <w:t xml:space="preserve">Jason when he </w:t>
      </w:r>
      <w:r w:rsidR="0073629E">
        <w:t xml:space="preserve">gets inclined to another woman, </w:t>
      </w:r>
      <w:r w:rsidR="0073629E">
        <w:t>Glauce</w:t>
      </w:r>
      <w:r w:rsidR="0073629E">
        <w:t xml:space="preserve">. Jason is on the verge of marrying </w:t>
      </w:r>
      <w:r w:rsidR="0073629E">
        <w:t>Glauce</w:t>
      </w:r>
      <w:r w:rsidR="0073629E">
        <w:t xml:space="preserve"> who is the daughter of the ruler of </w:t>
      </w:r>
      <w:r w:rsidR="00AF247C">
        <w:t>Corinth</w:t>
      </w:r>
      <w:r w:rsidR="0073629E">
        <w:t xml:space="preserve">. </w:t>
      </w:r>
      <w:r w:rsidR="00097BD1">
        <w:t xml:space="preserve">Jason is aware of the mental and psychological condition of her wife. </w:t>
      </w:r>
      <w:r w:rsidR="005F3907">
        <w:t xml:space="preserve">Cleon, the father of </w:t>
      </w:r>
      <w:r w:rsidR="005F3907">
        <w:t>Glauce</w:t>
      </w:r>
      <w:r w:rsidR="005F3907">
        <w:t>, doubts Medea that she may harm her</w:t>
      </w:r>
      <w:r w:rsidR="00561EAD">
        <w:t xml:space="preserve"> daughter. Therefore, he wants to banish her for good. However, she </w:t>
      </w:r>
      <w:r w:rsidR="00733106">
        <w:t xml:space="preserve">requests for relief and is granted a one-day stay in the kingdom. She later has a dialogue with </w:t>
      </w:r>
      <w:r w:rsidR="00873192">
        <w:t xml:space="preserve">her husband and reminds her of whatever she has done for him. </w:t>
      </w:r>
      <w:r w:rsidR="00720187">
        <w:t xml:space="preserve">Jason assures her that he opted for marrying </w:t>
      </w:r>
      <w:r w:rsidR="00720187">
        <w:t xml:space="preserve">Creon’s daughter only for the sake of power and that he is not in love with her. </w:t>
      </w:r>
      <w:r w:rsidR="00A81683">
        <w:t xml:space="preserve">Jason offers her gifts but she refuses to take them. </w:t>
      </w:r>
      <w:r w:rsidR="00AF247C">
        <w:t>Aegeus</w:t>
      </w:r>
      <w:r w:rsidR="00AF247C">
        <w:t xml:space="preserve"> </w:t>
      </w:r>
      <w:r w:rsidR="00C23AAF">
        <w:t xml:space="preserve">is the ruler of Athens. He visits Corinth and assures Medea that she will be safe in Athens. </w:t>
      </w:r>
      <w:r w:rsidR="00FC021C">
        <w:t>Medea, exploding in passion and revenge, kills Creon’s daughter secretly</w:t>
      </w:r>
      <w:r w:rsidR="0072688D">
        <w:t xml:space="preserve"> </w:t>
      </w:r>
      <w:r w:rsidR="0072688D">
        <w:t>(</w:t>
      </w:r>
      <w:r w:rsidR="0072688D">
        <w:t>Mastronarde</w:t>
      </w:r>
      <w:r w:rsidR="0072688D">
        <w:t>)</w:t>
      </w:r>
      <w:r w:rsidR="00FC021C">
        <w:t xml:space="preserve">. </w:t>
      </w:r>
      <w:r w:rsidR="00A30D95">
        <w:t xml:space="preserve">When </w:t>
      </w:r>
      <w:r w:rsidR="00A30D95">
        <w:t>Glauce</w:t>
      </w:r>
      <w:r w:rsidR="00A30D95">
        <w:t xml:space="preserve"> tries to put on the gifts given by Medea, she catches fire and she reduces to ashes immediately. Her father, Creon, also dies in an attempt to save </w:t>
      </w:r>
      <w:r w:rsidR="00A30D95">
        <w:t>Glauce</w:t>
      </w:r>
      <w:r w:rsidR="00A30D95">
        <w:t xml:space="preserve">. </w:t>
      </w:r>
      <w:r w:rsidR="004A66D0">
        <w:t>Medea takes her children to the residence, and kills them</w:t>
      </w:r>
      <w:r w:rsidR="00F57B49">
        <w:t>. Later, she flees to Athens and starts a new life. Jason has he</w:t>
      </w:r>
      <w:r w:rsidR="00635171">
        <w:t>r vision to be riding in the chariot of the sun where she curses him to have an evil fate, as he was the reason behind her dark crimes.
</w:t>
      </w:r>
    </w:p>
    <w:p w:rsidR="00635171" w:rsidP="007B592A">
      <w:pPr>
        <w:ind w:firstLine="0"/>
      </w:pPr>
      <w:r>
        <w:tab/>
      </w:r>
      <w:r w:rsidR="000918F0">
        <w:t>The story is a revolutionary piece of art in the ancient Greek literature. It shocked all readers</w:t>
      </w:r>
      <w:r w:rsidR="009A5452">
        <w:t xml:space="preserve"> of the story as well as the viewers of its theatrical rendering. </w:t>
      </w:r>
      <w:r w:rsidR="00A520A9">
        <w:t xml:space="preserve">Euripides, the writer of the story, has tried to present the worst </w:t>
      </w:r>
      <w:r w:rsidR="00687D0A">
        <w:t xml:space="preserve">consequences of suppressing women and depriving them of their basic human rights. The writer also wants to show how far a person can go to get </w:t>
      </w:r>
      <w:r w:rsidR="00C0177A">
        <w:t xml:space="preserve">his or her catharsis done if subjected to social injustice or emotional torture. People should not take the play as a </w:t>
      </w:r>
      <w:r w:rsidR="00A4501E">
        <w:t xml:space="preserve">rhetoric, instead it is based on possible outcomes of the acts of injustice prevailing ubiquitously in societies. </w:t>
      </w:r>
      <w:r w:rsidR="0053146B">
        <w:t>Medea suffers the hardships of exile, hatred of people, and loss of her family only because of t</w:t>
      </w:r>
      <w:r w:rsidR="00102920">
        <w:t xml:space="preserve">he selfishness of her husband. The </w:t>
      </w:r>
      <w:r w:rsidR="00FF4630">
        <w:t>story asserts that gods are also in favor of Medea because her actions are doomed to be a justice done by her on behalf of nature. 
</w:t>
      </w:r>
    </w:p>
    <w:p w:rsidR="007B592A" w:rsidP="007B592A">
      <w:pPr>
        <w:ind w:firstLine="0"/>
        <w:rPr>
          <w:b/>
        </w:rPr>
      </w:pPr>
      <w:r w:rsidRPr="00A6659B">
        <w:rPr>
          <w:b/>
        </w:rPr>
        <w:t>Conclusion</w:t>
      </w:r>
    </w:p>
    <w:p w:rsidR="007E6984" w:rsidP="007B592A">
      <w:pPr>
        <w:ind w:firstLine="0"/>
      </w:pPr>
      <w:r>
        <w:rPr>
          <w:b/>
        </w:rPr>
        <w:tab/>
      </w:r>
      <w:r w:rsidR="00E2170F">
        <w:t xml:space="preserve">The story details the emotional and </w:t>
      </w:r>
      <w:r w:rsidR="005035E5">
        <w:t xml:space="preserve">psychological sufferings of the protagonist. She endures a lot in the form of betrayal, loss of family, and exile out of all people’s hatred. She is wrong </w:t>
      </w:r>
      <w:r w:rsidR="00BE36D1">
        <w:t>based on moral principles. However, she is supported by the laws of nature, which “give the devil his due”</w:t>
      </w:r>
      <w:r w:rsidR="000F59C8">
        <w:t xml:space="preserve"> mercilessly.</w:t>
      </w:r>
    </w:p>
    <w:bookmarkEnd w:id="0"/>
    <w:p w:rsidR="007E6984">
      <w:pPr>
        <w:suppressAutoHyphens w:val="0"/>
      </w:pPr>
      <w:r>
        <w:br w:type="page"/>
      </w:r>
    </w:p>
    <w:p w:rsidR="007E6984" w:rsidP="007E6984">
      <w:pPr>
        <w:ind w:firstLine="0"/>
        <w:jc w:val="center"/>
      </w:pPr>
      <w:r>
        <w:t>Works Cited</w:t>
      </w:r>
    </w:p>
    <w:p w:rsidR="0072688D" w:rsidRPr="0072688D" w:rsidP="0072688D">
      <w:pPr>
        <w:suppressAutoHyphens w:val="0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72688D">
        <w:rPr>
          <w:rFonts w:ascii="Times New Roman" w:eastAsia="Times New Roman" w:hAnsi="Times New Roman" w:cs="Times New Roman"/>
          <w:lang w:eastAsia="en-US"/>
        </w:rPr>
        <w:t>Mastronarde</w:t>
      </w:r>
      <w:r w:rsidRPr="0072688D">
        <w:rPr>
          <w:rFonts w:ascii="Times New Roman" w:eastAsia="Times New Roman" w:hAnsi="Times New Roman" w:cs="Times New Roman"/>
          <w:lang w:eastAsia="en-US"/>
        </w:rPr>
        <w:t xml:space="preserve">, Donald J. </w:t>
      </w:r>
      <w:r w:rsidRPr="0072688D">
        <w:rPr>
          <w:rFonts w:ascii="Times New Roman" w:eastAsia="Times New Roman" w:hAnsi="Times New Roman" w:cs="Times New Roman"/>
          <w:i/>
          <w:iCs/>
          <w:lang w:eastAsia="en-US"/>
        </w:rPr>
        <w:t>Euripides: Medea</w:t>
      </w:r>
      <w:r w:rsidRPr="0072688D">
        <w:rPr>
          <w:rFonts w:ascii="Times New Roman" w:eastAsia="Times New Roman" w:hAnsi="Times New Roman" w:cs="Times New Roman"/>
          <w:lang w:eastAsia="en-US"/>
        </w:rPr>
        <w:t>. Cambridge University Press, 2002.</w:t>
      </w:r>
    </w:p>
    <w:p w:rsidR="007E6984" w:rsidRPr="00133DD0" w:rsidP="007B592A">
      <w:pPr>
        <w:ind w:firstLine="0"/>
      </w:pPr>
    </w:p>
    <w:sectPr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2688D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2688D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918F0"/>
    <w:rsid w:val="00097BD1"/>
    <w:rsid w:val="000B78C8"/>
    <w:rsid w:val="000F59C8"/>
    <w:rsid w:val="00102920"/>
    <w:rsid w:val="00133DD0"/>
    <w:rsid w:val="0014274A"/>
    <w:rsid w:val="001463B2"/>
    <w:rsid w:val="00157B50"/>
    <w:rsid w:val="001F62C0"/>
    <w:rsid w:val="002319F6"/>
    <w:rsid w:val="00245E02"/>
    <w:rsid w:val="00247A8B"/>
    <w:rsid w:val="00270FB0"/>
    <w:rsid w:val="00353B66"/>
    <w:rsid w:val="00456604"/>
    <w:rsid w:val="004842DE"/>
    <w:rsid w:val="004A2675"/>
    <w:rsid w:val="004A66D0"/>
    <w:rsid w:val="004F3AF0"/>
    <w:rsid w:val="004F7139"/>
    <w:rsid w:val="005035E5"/>
    <w:rsid w:val="00520C6C"/>
    <w:rsid w:val="0053146B"/>
    <w:rsid w:val="00561EAD"/>
    <w:rsid w:val="0057093C"/>
    <w:rsid w:val="005F3907"/>
    <w:rsid w:val="006073D3"/>
    <w:rsid w:val="006209F0"/>
    <w:rsid w:val="00623F7D"/>
    <w:rsid w:val="00635171"/>
    <w:rsid w:val="00687D0A"/>
    <w:rsid w:val="00691082"/>
    <w:rsid w:val="00691EC1"/>
    <w:rsid w:val="006C5544"/>
    <w:rsid w:val="006E1DDC"/>
    <w:rsid w:val="00720187"/>
    <w:rsid w:val="0072688D"/>
    <w:rsid w:val="00733106"/>
    <w:rsid w:val="0073629E"/>
    <w:rsid w:val="00760D1B"/>
    <w:rsid w:val="007A3178"/>
    <w:rsid w:val="007B592A"/>
    <w:rsid w:val="007C53FB"/>
    <w:rsid w:val="007E6984"/>
    <w:rsid w:val="00873192"/>
    <w:rsid w:val="008941A1"/>
    <w:rsid w:val="008A0ADD"/>
    <w:rsid w:val="008B7D18"/>
    <w:rsid w:val="008F1F97"/>
    <w:rsid w:val="008F4052"/>
    <w:rsid w:val="009205E5"/>
    <w:rsid w:val="009A5452"/>
    <w:rsid w:val="009D4EB3"/>
    <w:rsid w:val="00A30D95"/>
    <w:rsid w:val="00A4501E"/>
    <w:rsid w:val="00A509AE"/>
    <w:rsid w:val="00A520A9"/>
    <w:rsid w:val="00A6659B"/>
    <w:rsid w:val="00A81683"/>
    <w:rsid w:val="00AA7136"/>
    <w:rsid w:val="00AF247C"/>
    <w:rsid w:val="00B13D1B"/>
    <w:rsid w:val="00B62281"/>
    <w:rsid w:val="00B818DF"/>
    <w:rsid w:val="00B8288E"/>
    <w:rsid w:val="00BE36D1"/>
    <w:rsid w:val="00C0177A"/>
    <w:rsid w:val="00C23AAF"/>
    <w:rsid w:val="00CD1ACE"/>
    <w:rsid w:val="00CD6BA6"/>
    <w:rsid w:val="00D52117"/>
    <w:rsid w:val="00D95FDA"/>
    <w:rsid w:val="00DB0D39"/>
    <w:rsid w:val="00E14005"/>
    <w:rsid w:val="00E2170F"/>
    <w:rsid w:val="00E614DD"/>
    <w:rsid w:val="00E627B4"/>
    <w:rsid w:val="00EA44FA"/>
    <w:rsid w:val="00EB3D52"/>
    <w:rsid w:val="00F318DA"/>
    <w:rsid w:val="00F57B49"/>
    <w:rsid w:val="00F83220"/>
    <w:rsid w:val="00F92544"/>
    <w:rsid w:val="00F9444C"/>
    <w:rsid w:val="00FC021C"/>
    <w:rsid w:val="00FF463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543BD9"/>
    <w:rsid w:val="005D5617"/>
    <w:rsid w:val="00FD21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2019-11-04T00:14:00Z</dcterms:created>
  <dcterms:modified xsi:type="dcterms:W3CDTF">2019-11-04T02:53:00Z</dcterms:modified>
</cp:coreProperties>
</file>