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D5" w:rsidRPr="00A32FEF" w:rsidRDefault="005D51D5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1D5" w:rsidRPr="00A32FEF" w:rsidRDefault="005D51D5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1D5" w:rsidRPr="00A32FEF" w:rsidRDefault="005D51D5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1D5" w:rsidRPr="00A32FEF" w:rsidRDefault="005D51D5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1D5" w:rsidRPr="00A32FEF" w:rsidRDefault="005D51D5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1D5" w:rsidRPr="00A32FEF" w:rsidRDefault="005D51D5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1D5" w:rsidRPr="00A32FEF" w:rsidRDefault="005D51D5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9A3" w:rsidRPr="00A32FEF" w:rsidRDefault="005D51D5" w:rsidP="005D5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FEF">
        <w:rPr>
          <w:rFonts w:ascii="Times New Roman" w:hAnsi="Times New Roman" w:cs="Times New Roman"/>
          <w:sz w:val="24"/>
          <w:szCs w:val="24"/>
        </w:rPr>
        <w:t>Starbucks Report on Reusable Cups</w:t>
      </w:r>
    </w:p>
    <w:p w:rsidR="005D51D5" w:rsidRPr="00A32FEF" w:rsidRDefault="005D51D5" w:rsidP="005D5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FEF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5D51D5" w:rsidRPr="00A32FEF" w:rsidRDefault="005D51D5" w:rsidP="005D5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FEF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5D51D5" w:rsidRPr="00A32FEF" w:rsidRDefault="005D51D5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A21" w:rsidRPr="00A32FEF" w:rsidRDefault="00252A21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A21" w:rsidRPr="00A32FEF" w:rsidRDefault="00252A21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A21" w:rsidRPr="00A32FEF" w:rsidRDefault="00252A21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A21" w:rsidRPr="00A32FEF" w:rsidRDefault="00252A21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A21" w:rsidRPr="00A32FEF" w:rsidRDefault="00252A21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A21" w:rsidRPr="00A32FEF" w:rsidRDefault="00252A21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A21" w:rsidRPr="00A32FEF" w:rsidRDefault="00252A21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A21" w:rsidRPr="00A32FEF" w:rsidRDefault="00252A21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A21" w:rsidRPr="00A32FEF" w:rsidRDefault="00252A21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A21" w:rsidRPr="00A32FEF" w:rsidRDefault="00252A21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A21" w:rsidRPr="00A32FEF" w:rsidRDefault="00252A21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A21" w:rsidRPr="00A32FEF" w:rsidRDefault="00252A21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A21" w:rsidRPr="00A32FEF" w:rsidRDefault="00252A21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A21" w:rsidRPr="00A32FEF" w:rsidRDefault="00252A21" w:rsidP="00974247">
      <w:pPr>
        <w:rPr>
          <w:rFonts w:ascii="Times New Roman" w:hAnsi="Times New Roman" w:cs="Times New Roman"/>
          <w:sz w:val="24"/>
          <w:szCs w:val="24"/>
        </w:rPr>
      </w:pPr>
    </w:p>
    <w:p w:rsidR="00252A21" w:rsidRPr="00A32FEF" w:rsidRDefault="00252A21" w:rsidP="002C706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F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7A7C4A" w:rsidRPr="00A32FEF" w:rsidRDefault="007A7C4A" w:rsidP="002C706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2FEF">
        <w:rPr>
          <w:rFonts w:ascii="Times New Roman" w:hAnsi="Times New Roman" w:cs="Times New Roman"/>
          <w:sz w:val="24"/>
          <w:szCs w:val="24"/>
        </w:rPr>
        <w:t xml:space="preserve">Starbucks Corporation is America leading Coffee maker firm and it was founded in 1971 and since then it has expanded its operations to several countries. </w:t>
      </w:r>
      <w:r w:rsidR="00974247" w:rsidRPr="00A32FEF">
        <w:rPr>
          <w:rFonts w:ascii="Times New Roman" w:hAnsi="Times New Roman" w:cs="Times New Roman"/>
          <w:sz w:val="24"/>
          <w:szCs w:val="24"/>
        </w:rPr>
        <w:t xml:space="preserve"> </w:t>
      </w:r>
      <w:r w:rsidR="008D6B51" w:rsidRPr="00A32FEF">
        <w:rPr>
          <w:rFonts w:ascii="Times New Roman" w:hAnsi="Times New Roman" w:cs="Times New Roman"/>
          <w:sz w:val="24"/>
          <w:szCs w:val="24"/>
        </w:rPr>
        <w:t>Starbucks has expanded its operations and it utilizes several inventories</w:t>
      </w:r>
      <w:sdt>
        <w:sdtPr>
          <w:rPr>
            <w:rFonts w:ascii="Times New Roman" w:hAnsi="Times New Roman" w:cs="Times New Roman"/>
            <w:sz w:val="24"/>
            <w:szCs w:val="24"/>
          </w:rPr>
          <w:id w:val="1872525"/>
          <w:citation/>
        </w:sdtPr>
        <w:sdtContent>
          <w:r w:rsidR="00710B3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10B35">
            <w:rPr>
              <w:rFonts w:ascii="Times New Roman" w:hAnsi="Times New Roman" w:cs="Times New Roman"/>
              <w:sz w:val="24"/>
              <w:szCs w:val="24"/>
            </w:rPr>
            <w:instrText xml:space="preserve"> CITATION Nit17 \l 1033 </w:instrText>
          </w:r>
          <w:r w:rsidR="00710B3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10B3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710B35" w:rsidRPr="00710B35">
            <w:rPr>
              <w:rFonts w:ascii="Times New Roman" w:hAnsi="Times New Roman" w:cs="Times New Roman"/>
              <w:noProof/>
              <w:sz w:val="24"/>
              <w:szCs w:val="24"/>
            </w:rPr>
            <w:t>(Geereddy, 2017)</w:t>
          </w:r>
          <w:r w:rsidR="00710B3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D6B51" w:rsidRPr="00A32FEF">
        <w:rPr>
          <w:rFonts w:ascii="Times New Roman" w:hAnsi="Times New Roman" w:cs="Times New Roman"/>
          <w:sz w:val="24"/>
          <w:szCs w:val="24"/>
        </w:rPr>
        <w:t xml:space="preserve">. Therefore, the company is concern on price of cups and would consider implementing a strategy to ensure that it reduces its spending on </w:t>
      </w:r>
      <w:r w:rsidR="00A026C4" w:rsidRPr="00A32FEF">
        <w:rPr>
          <w:rFonts w:ascii="Times New Roman" w:hAnsi="Times New Roman" w:cs="Times New Roman"/>
          <w:sz w:val="24"/>
          <w:szCs w:val="24"/>
        </w:rPr>
        <w:t>cups.</w:t>
      </w:r>
      <w:r w:rsidR="00E2646C" w:rsidRPr="00A32FEF">
        <w:rPr>
          <w:rFonts w:ascii="Times New Roman" w:hAnsi="Times New Roman" w:cs="Times New Roman"/>
          <w:sz w:val="24"/>
          <w:szCs w:val="24"/>
        </w:rPr>
        <w:t xml:space="preserve"> </w:t>
      </w:r>
      <w:r w:rsidR="003E6F92" w:rsidRPr="00A32FEF">
        <w:rPr>
          <w:rFonts w:ascii="Times New Roman" w:hAnsi="Times New Roman" w:cs="Times New Roman"/>
          <w:sz w:val="24"/>
          <w:szCs w:val="24"/>
        </w:rPr>
        <w:t>This report therefore, provides</w:t>
      </w:r>
      <w:r w:rsidR="00A70E8D" w:rsidRPr="00A32FEF">
        <w:rPr>
          <w:rFonts w:ascii="Times New Roman" w:hAnsi="Times New Roman" w:cs="Times New Roman"/>
          <w:sz w:val="24"/>
          <w:szCs w:val="24"/>
        </w:rPr>
        <w:t xml:space="preserve"> analysis of prices and offer being offered </w:t>
      </w:r>
      <w:r w:rsidR="003E6F92" w:rsidRPr="00A32FEF">
        <w:rPr>
          <w:rFonts w:ascii="Times New Roman" w:hAnsi="Times New Roman" w:cs="Times New Roman"/>
          <w:sz w:val="24"/>
          <w:szCs w:val="24"/>
        </w:rPr>
        <w:t xml:space="preserve">by two companies, it provide recommendation on what should be done be done to reduce the amount being spent on cups. </w:t>
      </w:r>
    </w:p>
    <w:p w:rsidR="000A49C5" w:rsidRPr="00A32FEF" w:rsidRDefault="000A49C5" w:rsidP="00A91B0D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F">
        <w:rPr>
          <w:rFonts w:ascii="Times New Roman" w:hAnsi="Times New Roman" w:cs="Times New Roman"/>
          <w:b/>
          <w:sz w:val="24"/>
          <w:szCs w:val="24"/>
        </w:rPr>
        <w:t xml:space="preserve">Finding </w:t>
      </w:r>
      <w:r w:rsidR="00F246E8" w:rsidRPr="00A32FEF">
        <w:rPr>
          <w:rFonts w:ascii="Times New Roman" w:hAnsi="Times New Roman" w:cs="Times New Roman"/>
          <w:b/>
          <w:sz w:val="24"/>
          <w:szCs w:val="24"/>
        </w:rPr>
        <w:t>and conclusion</w:t>
      </w:r>
    </w:p>
    <w:p w:rsidR="00F246E8" w:rsidRPr="00A32FEF" w:rsidRDefault="009D19B5" w:rsidP="002C706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2FEF">
        <w:rPr>
          <w:rFonts w:ascii="Times New Roman" w:hAnsi="Times New Roman" w:cs="Times New Roman"/>
          <w:sz w:val="24"/>
          <w:szCs w:val="24"/>
        </w:rPr>
        <w:t>The analysis es</w:t>
      </w:r>
      <w:r w:rsidR="00FA7825" w:rsidRPr="00A32FEF">
        <w:rPr>
          <w:rFonts w:ascii="Times New Roman" w:hAnsi="Times New Roman" w:cs="Times New Roman"/>
          <w:sz w:val="24"/>
          <w:szCs w:val="24"/>
        </w:rPr>
        <w:t xml:space="preserve">tablished that the Reuse-A-Cup will charge </w:t>
      </w:r>
      <w:r w:rsidR="00957B1A" w:rsidRPr="00A32FEF">
        <w:rPr>
          <w:rFonts w:ascii="Times New Roman" w:hAnsi="Times New Roman" w:cs="Times New Roman"/>
          <w:sz w:val="24"/>
          <w:szCs w:val="24"/>
        </w:rPr>
        <w:t>$1,199.00 for the supply for 289,300 which St</w:t>
      </w:r>
      <w:r w:rsidR="008104FF" w:rsidRPr="00A32FEF">
        <w:rPr>
          <w:rFonts w:ascii="Times New Roman" w:hAnsi="Times New Roman" w:cs="Times New Roman"/>
          <w:sz w:val="24"/>
          <w:szCs w:val="24"/>
        </w:rPr>
        <w:t xml:space="preserve">arbucks needs for the entire. </w:t>
      </w:r>
      <w:r w:rsidR="00106042" w:rsidRPr="00A32FEF">
        <w:rPr>
          <w:rFonts w:ascii="Times New Roman" w:hAnsi="Times New Roman" w:cs="Times New Roman"/>
          <w:sz w:val="24"/>
          <w:szCs w:val="24"/>
        </w:rPr>
        <w:t xml:space="preserve">Reuse-Cup is charging Starbucks $800 for cups ordered it does not matter how many cups. It also </w:t>
      </w:r>
      <w:r w:rsidR="00E57AA1" w:rsidRPr="00A32FEF">
        <w:rPr>
          <w:rFonts w:ascii="Times New Roman" w:hAnsi="Times New Roman" w:cs="Times New Roman"/>
          <w:sz w:val="24"/>
          <w:szCs w:val="24"/>
        </w:rPr>
        <w:t>charges</w:t>
      </w:r>
      <w:r w:rsidR="00106042" w:rsidRPr="00A32FEF">
        <w:rPr>
          <w:rFonts w:ascii="Times New Roman" w:hAnsi="Times New Roman" w:cs="Times New Roman"/>
          <w:sz w:val="24"/>
          <w:szCs w:val="24"/>
        </w:rPr>
        <w:t xml:space="preserve"> 399 for shipping and therefore, the total for cost for purchasing cups from Reuse Cup will be </w:t>
      </w:r>
      <w:r w:rsidR="00E57AA1" w:rsidRPr="00A32FEF">
        <w:rPr>
          <w:rFonts w:ascii="Times New Roman" w:hAnsi="Times New Roman" w:cs="Times New Roman"/>
          <w:sz w:val="24"/>
          <w:szCs w:val="24"/>
        </w:rPr>
        <w:t>$</w:t>
      </w:r>
      <w:r w:rsidR="00106042" w:rsidRPr="00A32FEF">
        <w:rPr>
          <w:rFonts w:ascii="Times New Roman" w:hAnsi="Times New Roman" w:cs="Times New Roman"/>
          <w:sz w:val="24"/>
          <w:szCs w:val="24"/>
        </w:rPr>
        <w:t xml:space="preserve">1,199. </w:t>
      </w:r>
      <w:r w:rsidR="00A91B0D" w:rsidRPr="00A32FEF">
        <w:rPr>
          <w:rFonts w:ascii="Times New Roman" w:hAnsi="Times New Roman" w:cs="Times New Roman"/>
          <w:sz w:val="24"/>
          <w:szCs w:val="24"/>
        </w:rPr>
        <w:t xml:space="preserve">However, the StarCups chares $0.41for every cup purchase. </w:t>
      </w:r>
      <w:r w:rsidR="00071224" w:rsidRPr="00A32FEF">
        <w:rPr>
          <w:rFonts w:ascii="Times New Roman" w:hAnsi="Times New Roman" w:cs="Times New Roman"/>
          <w:sz w:val="24"/>
          <w:szCs w:val="24"/>
        </w:rPr>
        <w:t xml:space="preserve">It is therefore, means that it charges $121,506.00 for the supply of cups to Starbuck. However, </w:t>
      </w:r>
      <w:r w:rsidR="008819E5" w:rsidRPr="00A32FEF">
        <w:rPr>
          <w:rFonts w:ascii="Times New Roman" w:hAnsi="Times New Roman" w:cs="Times New Roman"/>
          <w:sz w:val="24"/>
          <w:szCs w:val="24"/>
        </w:rPr>
        <w:t xml:space="preserve">Starbucks will have to pay wages of $52 for </w:t>
      </w:r>
      <w:r w:rsidR="009C31DD" w:rsidRPr="00A32FEF">
        <w:rPr>
          <w:rFonts w:ascii="Times New Roman" w:hAnsi="Times New Roman" w:cs="Times New Roman"/>
          <w:sz w:val="24"/>
          <w:szCs w:val="24"/>
        </w:rPr>
        <w:t xml:space="preserve">the production of cups.  </w:t>
      </w:r>
      <w:r w:rsidR="00A75D90" w:rsidRPr="00A32FEF">
        <w:rPr>
          <w:rFonts w:ascii="Times New Roman" w:hAnsi="Times New Roman" w:cs="Times New Roman"/>
          <w:sz w:val="24"/>
          <w:szCs w:val="24"/>
        </w:rPr>
        <w:t>However, it will Re-use charges $   121,506.00 for the supply of cups</w:t>
      </w:r>
      <w:sdt>
        <w:sdtPr>
          <w:rPr>
            <w:rFonts w:ascii="Times New Roman" w:hAnsi="Times New Roman" w:cs="Times New Roman"/>
            <w:sz w:val="24"/>
            <w:szCs w:val="24"/>
          </w:rPr>
          <w:id w:val="1872516"/>
          <w:citation/>
        </w:sdtPr>
        <w:sdtContent>
          <w:r w:rsidR="007F20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F20D1">
            <w:rPr>
              <w:rFonts w:ascii="Times New Roman" w:hAnsi="Times New Roman" w:cs="Times New Roman"/>
              <w:sz w:val="24"/>
              <w:szCs w:val="24"/>
            </w:rPr>
            <w:instrText xml:space="preserve"> CITATION Ole17 \l 1033 </w:instrText>
          </w:r>
          <w:r w:rsidR="007F20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F20D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7F20D1" w:rsidRPr="007F20D1">
            <w:rPr>
              <w:rFonts w:ascii="Times New Roman" w:hAnsi="Times New Roman" w:cs="Times New Roman"/>
              <w:noProof/>
              <w:sz w:val="24"/>
              <w:szCs w:val="24"/>
            </w:rPr>
            <w:t>(Nekrassovski, 2017)</w:t>
          </w:r>
          <w:r w:rsidR="007F20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75D90" w:rsidRPr="00A32FEF">
        <w:rPr>
          <w:rFonts w:ascii="Times New Roman" w:hAnsi="Times New Roman" w:cs="Times New Roman"/>
          <w:sz w:val="24"/>
          <w:szCs w:val="24"/>
        </w:rPr>
        <w:t xml:space="preserve">. </w:t>
      </w:r>
      <w:r w:rsidR="009C31DD" w:rsidRPr="00A32FEF">
        <w:rPr>
          <w:rFonts w:ascii="Times New Roman" w:hAnsi="Times New Roman" w:cs="Times New Roman"/>
          <w:sz w:val="24"/>
          <w:szCs w:val="24"/>
        </w:rPr>
        <w:t xml:space="preserve">It will therefore, caused </w:t>
      </w:r>
      <w:r w:rsidR="00D95287" w:rsidRPr="00A32FEF">
        <w:rPr>
          <w:rFonts w:ascii="Times New Roman" w:hAnsi="Times New Roman" w:cs="Times New Roman"/>
          <w:sz w:val="24"/>
          <w:szCs w:val="24"/>
        </w:rPr>
        <w:t>Starbucks $121,558</w:t>
      </w:r>
      <w:r w:rsidR="009C31DD" w:rsidRPr="00A32FEF">
        <w:rPr>
          <w:rFonts w:ascii="Times New Roman" w:hAnsi="Times New Roman" w:cs="Times New Roman"/>
          <w:sz w:val="24"/>
          <w:szCs w:val="24"/>
        </w:rPr>
        <w:t xml:space="preserve"> to produce cups in-house for its use. As illustrated on the table below</w:t>
      </w:r>
      <w:r w:rsidR="00D95287" w:rsidRPr="00A32FEF">
        <w:rPr>
          <w:rFonts w:ascii="Times New Roman" w:hAnsi="Times New Roman" w:cs="Times New Roman"/>
          <w:sz w:val="24"/>
          <w:szCs w:val="24"/>
        </w:rPr>
        <w:t>:</w:t>
      </w:r>
      <w:r w:rsidR="00A75D90" w:rsidRPr="00A32FE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199" w:type="dxa"/>
        <w:jc w:val="center"/>
        <w:tblInd w:w="88" w:type="dxa"/>
        <w:tblLook w:val="04A0"/>
      </w:tblPr>
      <w:tblGrid>
        <w:gridCol w:w="1840"/>
        <w:gridCol w:w="936"/>
        <w:gridCol w:w="1040"/>
        <w:gridCol w:w="1499"/>
      </w:tblGrid>
      <w:tr w:rsidR="00D95287" w:rsidRPr="00A32FEF" w:rsidTr="00D95287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87" w:rsidRPr="00A32FEF" w:rsidRDefault="00D95287" w:rsidP="00D9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StarCups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87" w:rsidRPr="00A32FEF" w:rsidRDefault="00D95287" w:rsidP="00D9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87" w:rsidRPr="00A32FEF" w:rsidRDefault="00D95287" w:rsidP="00D9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87" w:rsidRPr="00A32FEF" w:rsidRDefault="00D95287" w:rsidP="00D9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287" w:rsidRPr="00A32FEF" w:rsidTr="00D95287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87" w:rsidRPr="00A32FEF" w:rsidRDefault="00D95287" w:rsidP="00D9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87" w:rsidRPr="00A32FEF" w:rsidRDefault="00D95287" w:rsidP="00D9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87" w:rsidRPr="00A32FEF" w:rsidRDefault="00D95287" w:rsidP="00D9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unit price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87" w:rsidRPr="00A32FEF" w:rsidRDefault="00D95287" w:rsidP="00D9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Amount </w:t>
            </w:r>
          </w:p>
        </w:tc>
      </w:tr>
      <w:tr w:rsidR="00D95287" w:rsidRPr="00A32FEF" w:rsidTr="00D95287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87" w:rsidRPr="00A32FEF" w:rsidRDefault="00D95287" w:rsidP="00D9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Starbucks demand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87" w:rsidRPr="00A32FEF" w:rsidRDefault="00D95287" w:rsidP="00D9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289300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87" w:rsidRPr="00A32FEF" w:rsidRDefault="00D95287" w:rsidP="00D9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87" w:rsidRPr="00A32FEF" w:rsidRDefault="00D95287" w:rsidP="00D9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121,506.00 </w:t>
            </w:r>
          </w:p>
        </w:tc>
      </w:tr>
      <w:tr w:rsidR="00D95287" w:rsidRPr="00A32FEF" w:rsidTr="00D95287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87" w:rsidRPr="00A32FEF" w:rsidRDefault="00D95287" w:rsidP="00D9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Wages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87" w:rsidRPr="00A32FEF" w:rsidRDefault="00D95287" w:rsidP="00D9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87" w:rsidRPr="00A32FEF" w:rsidRDefault="00D95287" w:rsidP="00D9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87" w:rsidRPr="00A32FEF" w:rsidRDefault="00D95287" w:rsidP="00D9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         52.00 </w:t>
            </w:r>
          </w:p>
        </w:tc>
      </w:tr>
      <w:tr w:rsidR="00D95287" w:rsidRPr="00A32FEF" w:rsidTr="00D95287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87" w:rsidRPr="00A32FEF" w:rsidRDefault="00D95287" w:rsidP="00D9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cost for cups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87" w:rsidRPr="00A32FEF" w:rsidRDefault="00D95287" w:rsidP="00D9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87" w:rsidRPr="00A32FEF" w:rsidRDefault="00D95287" w:rsidP="00D9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87" w:rsidRPr="00A32FEF" w:rsidRDefault="00D95287" w:rsidP="00D9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$     121,558.00 </w:t>
            </w:r>
          </w:p>
        </w:tc>
      </w:tr>
    </w:tbl>
    <w:p w:rsidR="00D95287" w:rsidRPr="00A32FEF" w:rsidRDefault="00D95287" w:rsidP="002C706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26C4" w:rsidRPr="00A32FEF" w:rsidRDefault="00A026C4" w:rsidP="0097424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1B5D" w:rsidRDefault="00B712F4" w:rsidP="000F316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2FEF">
        <w:rPr>
          <w:rFonts w:ascii="Times New Roman" w:hAnsi="Times New Roman" w:cs="Times New Roman"/>
          <w:sz w:val="24"/>
          <w:szCs w:val="24"/>
        </w:rPr>
        <w:t xml:space="preserve">It is also evident that ordering fixed quantity from Reuse Cup would be cheaper. Reuse Cup charge </w:t>
      </w:r>
      <w:r w:rsidR="00885B1B" w:rsidRPr="00A32FEF">
        <w:rPr>
          <w:rFonts w:ascii="Times New Roman" w:hAnsi="Times New Roman" w:cs="Times New Roman"/>
          <w:sz w:val="24"/>
          <w:szCs w:val="24"/>
        </w:rPr>
        <w:t>800 and $399 for shopping, which means the Starbuck will spend only $1,199</w:t>
      </w:r>
      <w:r w:rsidR="00E735EF" w:rsidRPr="00A32FEF">
        <w:rPr>
          <w:rFonts w:ascii="Times New Roman" w:hAnsi="Times New Roman" w:cs="Times New Roman"/>
          <w:sz w:val="24"/>
          <w:szCs w:val="24"/>
        </w:rPr>
        <w:t xml:space="preserve">. But ordering the </w:t>
      </w:r>
      <w:r w:rsidR="00313F3C" w:rsidRPr="00A32FEF">
        <w:rPr>
          <w:rFonts w:ascii="Times New Roman" w:hAnsi="Times New Roman" w:cs="Times New Roman"/>
          <w:sz w:val="24"/>
          <w:szCs w:val="24"/>
        </w:rPr>
        <w:t xml:space="preserve">Cup based on per order from Reuse will means that Starbucks </w:t>
      </w:r>
      <w:r w:rsidR="00974D06" w:rsidRPr="00A32FEF">
        <w:rPr>
          <w:rFonts w:ascii="Times New Roman" w:hAnsi="Times New Roman" w:cs="Times New Roman"/>
          <w:sz w:val="24"/>
          <w:szCs w:val="24"/>
        </w:rPr>
        <w:t>will $</w:t>
      </w:r>
      <w:r w:rsidR="000D15CF" w:rsidRPr="00A32FEF">
        <w:rPr>
          <w:rFonts w:ascii="Times New Roman" w:hAnsi="Times New Roman" w:cs="Times New Roman"/>
          <w:sz w:val="24"/>
          <w:szCs w:val="24"/>
        </w:rPr>
        <w:t xml:space="preserve">76000 per year on cups. </w:t>
      </w:r>
      <w:r w:rsidR="000F316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41" w:type="dxa"/>
        <w:tblInd w:w="95" w:type="dxa"/>
        <w:tblLook w:val="04A0"/>
      </w:tblPr>
      <w:tblGrid>
        <w:gridCol w:w="1840"/>
        <w:gridCol w:w="947"/>
        <w:gridCol w:w="896"/>
        <w:gridCol w:w="1485"/>
      </w:tblGrid>
      <w:tr w:rsidR="00A32FEF" w:rsidRPr="00A32FEF" w:rsidTr="00A32FEF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FEF">
              <w:rPr>
                <w:rFonts w:ascii="Calibri" w:eastAsia="Times New Roman" w:hAnsi="Calibri" w:cs="Times New Roman"/>
                <w:color w:val="000000"/>
              </w:rPr>
              <w:t xml:space="preserve">Starbucks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289,300</w:t>
            </w:r>
          </w:p>
        </w:tc>
      </w:tr>
      <w:tr w:rsidR="00A32FEF" w:rsidRPr="00A32FEF" w:rsidTr="00A32FE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2FEF" w:rsidRPr="00A32FEF" w:rsidTr="00A32FE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FEF">
              <w:rPr>
                <w:rFonts w:ascii="Calibri" w:eastAsia="Times New Roman" w:hAnsi="Calibri" w:cs="Times New Roman"/>
                <w:color w:val="000000"/>
              </w:rPr>
              <w:t xml:space="preserve">StarCups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2FEF" w:rsidRPr="00A32FEF" w:rsidTr="00A32FE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FE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unit price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FE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Amount </w:t>
            </w:r>
          </w:p>
        </w:tc>
      </w:tr>
      <w:tr w:rsidR="00A32FEF" w:rsidRPr="00A32FEF" w:rsidTr="00A32FE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FEF">
              <w:rPr>
                <w:rFonts w:ascii="Calibri" w:eastAsia="Times New Roman" w:hAnsi="Calibri" w:cs="Times New Roman"/>
                <w:color w:val="000000"/>
              </w:rPr>
              <w:t>Starbucks demand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FEF">
              <w:rPr>
                <w:rFonts w:ascii="Calibri" w:eastAsia="Times New Roman" w:hAnsi="Calibri" w:cs="Times New Roman"/>
                <w:color w:val="000000"/>
              </w:rPr>
              <w:t>289300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FEF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FEF">
              <w:rPr>
                <w:rFonts w:ascii="Calibri" w:eastAsia="Times New Roman" w:hAnsi="Calibri" w:cs="Times New Roman"/>
                <w:color w:val="000000"/>
              </w:rPr>
              <w:t xml:space="preserve"> $     121,506.00 </w:t>
            </w:r>
          </w:p>
        </w:tc>
      </w:tr>
      <w:tr w:rsidR="00A32FEF" w:rsidRPr="00A32FEF" w:rsidTr="00A32FE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FEF">
              <w:rPr>
                <w:rFonts w:ascii="Calibri" w:eastAsia="Times New Roman" w:hAnsi="Calibri" w:cs="Times New Roman"/>
                <w:color w:val="000000"/>
              </w:rPr>
              <w:t xml:space="preserve">Wages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FE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2FE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FEF">
              <w:rPr>
                <w:rFonts w:ascii="Calibri" w:eastAsia="Times New Roman" w:hAnsi="Calibri" w:cs="Times New Roman"/>
                <w:color w:val="000000"/>
              </w:rPr>
              <w:t xml:space="preserve"> $                52.00 </w:t>
            </w:r>
          </w:p>
        </w:tc>
      </w:tr>
      <w:tr w:rsidR="00A32FEF" w:rsidRPr="00A32FEF" w:rsidTr="00A32FE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FEF">
              <w:rPr>
                <w:rFonts w:ascii="Calibri" w:eastAsia="Times New Roman" w:hAnsi="Calibri" w:cs="Times New Roman"/>
                <w:color w:val="000000"/>
              </w:rPr>
              <w:t xml:space="preserve">Total cost for cups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FEF">
              <w:rPr>
                <w:rFonts w:ascii="Calibri" w:eastAsia="Times New Roman" w:hAnsi="Calibri" w:cs="Times New Roman"/>
                <w:color w:val="000000"/>
              </w:rPr>
              <w:t xml:space="preserve"> $     121,558.00 </w:t>
            </w:r>
          </w:p>
        </w:tc>
      </w:tr>
      <w:tr w:rsidR="00A32FEF" w:rsidRPr="00A32FEF" w:rsidTr="00A32FE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2FEF" w:rsidRPr="00A32FEF" w:rsidTr="00A32FE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FEF">
              <w:rPr>
                <w:rFonts w:ascii="Calibri" w:eastAsia="Times New Roman" w:hAnsi="Calibri" w:cs="Times New Roman"/>
                <w:color w:val="000000"/>
              </w:rPr>
              <w:t xml:space="preserve">Shipping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FEF">
              <w:rPr>
                <w:rFonts w:ascii="Calibri" w:eastAsia="Times New Roman" w:hAnsi="Calibri" w:cs="Times New Roman"/>
                <w:color w:val="000000"/>
              </w:rPr>
              <w:t xml:space="preserve"> $             399.00 </w:t>
            </w:r>
          </w:p>
        </w:tc>
      </w:tr>
      <w:tr w:rsidR="00A32FEF" w:rsidRPr="00A32FEF" w:rsidTr="00A32FE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2FEF">
              <w:rPr>
                <w:rFonts w:ascii="Calibri" w:eastAsia="Times New Roman" w:hAnsi="Calibri" w:cs="Times New Roman"/>
                <w:color w:val="000000"/>
              </w:rPr>
              <w:t xml:space="preserve"> $     122,009.00 </w:t>
            </w:r>
          </w:p>
        </w:tc>
      </w:tr>
      <w:tr w:rsidR="00A32FEF" w:rsidRPr="00A32FEF" w:rsidTr="00A32FE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2FEF" w:rsidRPr="00A32FEF" w:rsidTr="00A32FEF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StarCups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2FEF" w:rsidRPr="00A32FEF" w:rsidTr="00A32FE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2FEF" w:rsidRPr="00A32FEF" w:rsidTr="00A32FE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32FEF">
              <w:rPr>
                <w:rFonts w:ascii="Cambria" w:eastAsia="Times New Roman" w:hAnsi="Cambria" w:cs="Times New Roman"/>
                <w:color w:val="000000"/>
              </w:rPr>
              <w:t>charges per cup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32FEF">
              <w:rPr>
                <w:rFonts w:ascii="Cambria" w:eastAsia="Times New Roman" w:hAnsi="Cambria" w:cs="Times New Roman"/>
                <w:color w:val="000000"/>
              </w:rPr>
              <w:t xml:space="preserve"> $                 0.42 </w:t>
            </w:r>
          </w:p>
        </w:tc>
      </w:tr>
      <w:tr w:rsidR="00A32FEF" w:rsidRPr="00A32FEF" w:rsidTr="00A32FE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32FEF">
              <w:rPr>
                <w:rFonts w:ascii="Cambria" w:eastAsia="Times New Roman" w:hAnsi="Cambria" w:cs="Times New Roman"/>
                <w:color w:val="000000"/>
              </w:rPr>
              <w:t xml:space="preserve">needed cups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A32FEF">
              <w:rPr>
                <w:rFonts w:ascii="Cambria" w:eastAsia="Times New Roman" w:hAnsi="Cambria" w:cs="Times New Roman"/>
                <w:color w:val="000000"/>
              </w:rPr>
              <w:t>289300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32FEF" w:rsidRPr="00A32FEF" w:rsidTr="00A32FE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32FEF">
              <w:rPr>
                <w:rFonts w:ascii="Cambria" w:eastAsia="Times New Roman" w:hAnsi="Cambria" w:cs="Times New Roman"/>
                <w:color w:val="000000"/>
              </w:rPr>
              <w:t>charges per cup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32FEF">
              <w:rPr>
                <w:rFonts w:ascii="Cambria" w:eastAsia="Times New Roman" w:hAnsi="Cambria" w:cs="Times New Roman"/>
                <w:color w:val="000000"/>
              </w:rPr>
              <w:t xml:space="preserve"> $   121,506.00 </w:t>
            </w:r>
          </w:p>
        </w:tc>
      </w:tr>
      <w:tr w:rsidR="00A32FEF" w:rsidRPr="00A32FEF" w:rsidTr="00A32FE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2FEF" w:rsidRPr="00A32FEF" w:rsidTr="00A32FE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2FEF" w:rsidRPr="00A32FEF" w:rsidTr="000F316D">
        <w:trPr>
          <w:trHeight w:val="40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2FEF" w:rsidRPr="00A32FEF" w:rsidTr="00A32FE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EF" w:rsidRPr="00A32FEF" w:rsidRDefault="00A32FEF" w:rsidP="00A32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52A21" w:rsidRPr="00A32FEF" w:rsidRDefault="00F430FD" w:rsidP="004918E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32FEF">
        <w:rPr>
          <w:rFonts w:ascii="Times New Roman" w:hAnsi="Times New Roman" w:cs="Times New Roman"/>
          <w:b/>
          <w:sz w:val="24"/>
          <w:szCs w:val="24"/>
        </w:rPr>
        <w:t>Re</w:t>
      </w:r>
      <w:r w:rsidR="003D1B96" w:rsidRPr="00A32FEF">
        <w:rPr>
          <w:rFonts w:ascii="Times New Roman" w:hAnsi="Times New Roman" w:cs="Times New Roman"/>
          <w:b/>
          <w:sz w:val="24"/>
          <w:szCs w:val="24"/>
        </w:rPr>
        <w:t>co</w:t>
      </w:r>
      <w:r w:rsidRPr="00A32FEF">
        <w:rPr>
          <w:rFonts w:ascii="Times New Roman" w:hAnsi="Times New Roman" w:cs="Times New Roman"/>
          <w:b/>
          <w:sz w:val="24"/>
          <w:szCs w:val="24"/>
        </w:rPr>
        <w:t xml:space="preserve">mmendation </w:t>
      </w:r>
    </w:p>
    <w:p w:rsidR="002D4D1F" w:rsidRPr="00A32FEF" w:rsidRDefault="002D4D1F" w:rsidP="004918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2FEF">
        <w:rPr>
          <w:rFonts w:ascii="Times New Roman" w:hAnsi="Times New Roman" w:cs="Times New Roman"/>
          <w:sz w:val="24"/>
          <w:szCs w:val="24"/>
        </w:rPr>
        <w:t>It will be recommended for the Starbucks to purchase cups from Reuse-Cup</w:t>
      </w:r>
      <w:r w:rsidR="006752CE" w:rsidRPr="00A32FEF">
        <w:rPr>
          <w:rFonts w:ascii="Times New Roman" w:hAnsi="Times New Roman" w:cs="Times New Roman"/>
          <w:sz w:val="24"/>
          <w:szCs w:val="24"/>
        </w:rPr>
        <w:t xml:space="preserve"> instead of StarCups</w:t>
      </w:r>
      <w:r w:rsidRPr="00A32FEF">
        <w:rPr>
          <w:rFonts w:ascii="Times New Roman" w:hAnsi="Times New Roman" w:cs="Times New Roman"/>
          <w:sz w:val="24"/>
          <w:szCs w:val="24"/>
        </w:rPr>
        <w:t>. This is because the cost of purchasing cups from Reuse</w:t>
      </w:r>
      <w:r w:rsidR="00CA1677" w:rsidRPr="00A32FEF">
        <w:rPr>
          <w:rFonts w:ascii="Times New Roman" w:hAnsi="Times New Roman" w:cs="Times New Roman"/>
          <w:sz w:val="24"/>
          <w:szCs w:val="24"/>
        </w:rPr>
        <w:t>-</w:t>
      </w:r>
      <w:r w:rsidRPr="00A32FEF">
        <w:rPr>
          <w:rFonts w:ascii="Times New Roman" w:hAnsi="Times New Roman" w:cs="Times New Roman"/>
          <w:sz w:val="24"/>
          <w:szCs w:val="24"/>
        </w:rPr>
        <w:t xml:space="preserve">Cup is affordable and cheap compared </w:t>
      </w:r>
      <w:r w:rsidR="00CA1677" w:rsidRPr="00A32FEF">
        <w:rPr>
          <w:rFonts w:ascii="Times New Roman" w:hAnsi="Times New Roman" w:cs="Times New Roman"/>
          <w:sz w:val="24"/>
          <w:szCs w:val="24"/>
        </w:rPr>
        <w:t>to cost</w:t>
      </w:r>
      <w:r w:rsidRPr="00A32FEF">
        <w:rPr>
          <w:rFonts w:ascii="Times New Roman" w:hAnsi="Times New Roman" w:cs="Times New Roman"/>
          <w:sz w:val="24"/>
          <w:szCs w:val="24"/>
        </w:rPr>
        <w:t xml:space="preserve"> </w:t>
      </w:r>
      <w:r w:rsidR="00CA1677" w:rsidRPr="00A32FEF">
        <w:rPr>
          <w:rFonts w:ascii="Times New Roman" w:hAnsi="Times New Roman" w:cs="Times New Roman"/>
          <w:sz w:val="24"/>
          <w:szCs w:val="24"/>
        </w:rPr>
        <w:t xml:space="preserve">which are being offered by </w:t>
      </w:r>
      <w:r w:rsidRPr="00A32FEF">
        <w:rPr>
          <w:rFonts w:ascii="Times New Roman" w:hAnsi="Times New Roman" w:cs="Times New Roman"/>
          <w:sz w:val="24"/>
          <w:szCs w:val="24"/>
        </w:rPr>
        <w:t>StarCup</w:t>
      </w:r>
      <w:r w:rsidR="00974D06" w:rsidRPr="00A32FEF">
        <w:rPr>
          <w:rFonts w:ascii="Times New Roman" w:hAnsi="Times New Roman" w:cs="Times New Roman"/>
          <w:sz w:val="24"/>
          <w:szCs w:val="24"/>
        </w:rPr>
        <w:t xml:space="preserve">. Starbucks should consider ordering </w:t>
      </w:r>
      <w:r w:rsidR="00BA5A39" w:rsidRPr="00A32FEF">
        <w:rPr>
          <w:rFonts w:ascii="Times New Roman" w:hAnsi="Times New Roman" w:cs="Times New Roman"/>
          <w:sz w:val="24"/>
          <w:szCs w:val="24"/>
        </w:rPr>
        <w:t xml:space="preserve">cups on quantity </w:t>
      </w:r>
      <w:r w:rsidR="00BA5A39" w:rsidRPr="00A32FEF">
        <w:rPr>
          <w:rFonts w:ascii="Times New Roman" w:hAnsi="Times New Roman" w:cs="Times New Roman"/>
          <w:sz w:val="24"/>
          <w:szCs w:val="24"/>
        </w:rPr>
        <w:lastRenderedPageBreak/>
        <w:t xml:space="preserve">basis per year to get a discount being provided by Reuse. </w:t>
      </w:r>
      <w:r w:rsidR="00AD1DC8" w:rsidRPr="00A32FEF">
        <w:rPr>
          <w:rFonts w:ascii="Times New Roman" w:hAnsi="Times New Roman" w:cs="Times New Roman"/>
          <w:sz w:val="24"/>
          <w:szCs w:val="24"/>
        </w:rPr>
        <w:t xml:space="preserve"> It is important for the company to consider the cost of storage of cups and spoilage which the company has been experiencing. It is also important for the company to consider </w:t>
      </w:r>
      <w:r w:rsidR="00A83158">
        <w:rPr>
          <w:rFonts w:ascii="Times New Roman" w:hAnsi="Times New Roman" w:cs="Times New Roman"/>
          <w:sz w:val="24"/>
          <w:szCs w:val="24"/>
        </w:rPr>
        <w:t xml:space="preserve">reducing expense especially on taxes which Starbucks pays when the cups are produced from Starbucks. </w:t>
      </w:r>
      <w:r w:rsidR="0074526C">
        <w:rPr>
          <w:rFonts w:ascii="Times New Roman" w:hAnsi="Times New Roman" w:cs="Times New Roman"/>
          <w:sz w:val="24"/>
          <w:szCs w:val="24"/>
        </w:rPr>
        <w:t xml:space="preserve">It is therefore, evident that the company’s overhead will reduce when cups are purchased from Reuse-Cup companies. </w:t>
      </w:r>
      <w:r w:rsidR="001579E6">
        <w:rPr>
          <w:rFonts w:ascii="Times New Roman" w:hAnsi="Times New Roman" w:cs="Times New Roman"/>
          <w:sz w:val="24"/>
          <w:szCs w:val="24"/>
        </w:rPr>
        <w:t xml:space="preserve">However, Starbucks can go eco-friendly by ordering for disposable cups made of eco friendly materials. </w:t>
      </w:r>
    </w:p>
    <w:p w:rsidR="00F430FD" w:rsidRPr="00A32FEF" w:rsidRDefault="00F430FD" w:rsidP="00F430FD">
      <w:pPr>
        <w:rPr>
          <w:rFonts w:ascii="Times New Roman" w:hAnsi="Times New Roman" w:cs="Times New Roman"/>
          <w:sz w:val="24"/>
          <w:szCs w:val="24"/>
        </w:rPr>
      </w:pPr>
    </w:p>
    <w:p w:rsidR="00252A21" w:rsidRDefault="00252A21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6D" w:rsidRDefault="000F316D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6D" w:rsidRDefault="000F316D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6D" w:rsidRDefault="000F316D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6D" w:rsidRDefault="000F316D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6D" w:rsidRDefault="000F316D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6D" w:rsidRDefault="000F316D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6D" w:rsidRDefault="000F316D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6D" w:rsidRDefault="000F316D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6D" w:rsidRDefault="000F316D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6D" w:rsidRDefault="000F316D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6D" w:rsidRDefault="000F316D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6D" w:rsidRDefault="000F316D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6D" w:rsidRDefault="000F316D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6D" w:rsidRDefault="000F316D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6D" w:rsidRDefault="000F316D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6D" w:rsidRDefault="000F316D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6D" w:rsidRDefault="000F316D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6D" w:rsidRDefault="000F316D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6D" w:rsidRDefault="000F316D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6D" w:rsidRDefault="000F316D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id w:val="1872526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</w:sdtEndPr>
      <w:sdtContent>
        <w:p w:rsidR="006F4D8F" w:rsidRDefault="006F4D8F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Content>
            <w:p w:rsidR="006F4D8F" w:rsidRDefault="006F4D8F" w:rsidP="006F4D8F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Geereddy, N. (2017). Strategic Analysis Of Starbucks Corporation. </w:t>
              </w:r>
              <w:r>
                <w:rPr>
                  <w:i/>
                  <w:iCs/>
                  <w:noProof/>
                </w:rPr>
                <w:t>https://scholar.harvard.edu/files/nithingeereddy/files/starbucks_case_analysis.pdf</w:t>
              </w:r>
              <w:r>
                <w:rPr>
                  <w:noProof/>
                </w:rPr>
                <w:t xml:space="preserve"> , 2-34.</w:t>
              </w:r>
            </w:p>
            <w:p w:rsidR="006F4D8F" w:rsidRDefault="006F4D8F" w:rsidP="006F4D8F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Nekrassovski, O. (2017). Starbucks Coffee Company: A Strategic Analysis. </w:t>
              </w:r>
              <w:r>
                <w:rPr>
                  <w:i/>
                  <w:iCs/>
                  <w:noProof/>
                </w:rPr>
                <w:t>https://www.researchgate.net/publication/309351808_Starbucks_Coffee_Company_A_Strategic_Analysis</w:t>
              </w:r>
              <w:r>
                <w:rPr>
                  <w:noProof/>
                </w:rPr>
                <w:t xml:space="preserve"> , 2-35.</w:t>
              </w:r>
            </w:p>
            <w:p w:rsidR="006F4D8F" w:rsidRDefault="006F4D8F" w:rsidP="006F4D8F">
              <w:r>
                <w:fldChar w:fldCharType="end"/>
              </w:r>
            </w:p>
          </w:sdtContent>
        </w:sdt>
      </w:sdtContent>
    </w:sdt>
    <w:p w:rsidR="000F316D" w:rsidRDefault="000F316D" w:rsidP="000F316D"/>
    <w:p w:rsidR="000F316D" w:rsidRPr="00A32FEF" w:rsidRDefault="000F316D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9C5" w:rsidRPr="00A32FEF" w:rsidRDefault="000A49C5" w:rsidP="005D51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49C5" w:rsidRPr="00A32FEF" w:rsidSect="000F316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476" w:rsidRDefault="00346476" w:rsidP="000F316D">
      <w:pPr>
        <w:spacing w:after="0" w:line="240" w:lineRule="auto"/>
      </w:pPr>
      <w:r>
        <w:separator/>
      </w:r>
    </w:p>
  </w:endnote>
  <w:endnote w:type="continuationSeparator" w:id="1">
    <w:p w:rsidR="00346476" w:rsidRDefault="00346476" w:rsidP="000F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476" w:rsidRDefault="00346476" w:rsidP="000F316D">
      <w:pPr>
        <w:spacing w:after="0" w:line="240" w:lineRule="auto"/>
      </w:pPr>
      <w:r>
        <w:separator/>
      </w:r>
    </w:p>
  </w:footnote>
  <w:footnote w:type="continuationSeparator" w:id="1">
    <w:p w:rsidR="00346476" w:rsidRDefault="00346476" w:rsidP="000F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6D" w:rsidRDefault="000F316D">
    <w:pPr>
      <w:pStyle w:val="Header"/>
    </w:pPr>
    <w:r w:rsidRPr="000F316D">
      <w:t>STARBUCKS REPORT ON REUSABLE CUPS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579E6">
      <w:rPr>
        <w:noProof/>
      </w:rPr>
      <w:t>4</w:t>
    </w:r>
    <w:r>
      <w:fldChar w:fldCharType="end"/>
    </w:r>
  </w:p>
  <w:p w:rsidR="000F316D" w:rsidRDefault="000F31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6D" w:rsidRDefault="000F316D">
    <w:pPr>
      <w:pStyle w:val="Header"/>
    </w:pPr>
    <w:r>
      <w:t xml:space="preserve">Running head: </w:t>
    </w:r>
    <w:r w:rsidRPr="000F316D">
      <w:t>STARBUCKS REPORT ON REUSABLE CUPS</w:t>
    </w:r>
    <w:r>
      <w:ptab w:relativeTo="margin" w:alignment="right" w:leader="none"/>
    </w: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132D"/>
    <w:multiLevelType w:val="hybridMultilevel"/>
    <w:tmpl w:val="A82C50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C7E"/>
    <w:rsid w:val="00071224"/>
    <w:rsid w:val="000A49C5"/>
    <w:rsid w:val="000D15CF"/>
    <w:rsid w:val="000F316D"/>
    <w:rsid w:val="00106042"/>
    <w:rsid w:val="001579E6"/>
    <w:rsid w:val="001A25D7"/>
    <w:rsid w:val="001C6BF5"/>
    <w:rsid w:val="00225F83"/>
    <w:rsid w:val="00252A21"/>
    <w:rsid w:val="002616DB"/>
    <w:rsid w:val="002A71F2"/>
    <w:rsid w:val="002C7063"/>
    <w:rsid w:val="002D4D1F"/>
    <w:rsid w:val="00304C0F"/>
    <w:rsid w:val="00313F3C"/>
    <w:rsid w:val="00346476"/>
    <w:rsid w:val="003D1B96"/>
    <w:rsid w:val="003E6F92"/>
    <w:rsid w:val="004918EE"/>
    <w:rsid w:val="005D51D5"/>
    <w:rsid w:val="006752CE"/>
    <w:rsid w:val="006F4D8F"/>
    <w:rsid w:val="00710B35"/>
    <w:rsid w:val="0074526C"/>
    <w:rsid w:val="007A7C4A"/>
    <w:rsid w:val="007F20D1"/>
    <w:rsid w:val="008104FF"/>
    <w:rsid w:val="00821193"/>
    <w:rsid w:val="00831B5D"/>
    <w:rsid w:val="008819E5"/>
    <w:rsid w:val="00885B1B"/>
    <w:rsid w:val="008D6B51"/>
    <w:rsid w:val="00957B1A"/>
    <w:rsid w:val="00974247"/>
    <w:rsid w:val="00974D06"/>
    <w:rsid w:val="009A0840"/>
    <w:rsid w:val="009C31DD"/>
    <w:rsid w:val="009C4769"/>
    <w:rsid w:val="009D19B5"/>
    <w:rsid w:val="00A026C4"/>
    <w:rsid w:val="00A32FEF"/>
    <w:rsid w:val="00A70E8D"/>
    <w:rsid w:val="00A75D90"/>
    <w:rsid w:val="00A83158"/>
    <w:rsid w:val="00A91B0D"/>
    <w:rsid w:val="00AD1DC8"/>
    <w:rsid w:val="00B34404"/>
    <w:rsid w:val="00B712F4"/>
    <w:rsid w:val="00BA5A39"/>
    <w:rsid w:val="00BF5F16"/>
    <w:rsid w:val="00CA1677"/>
    <w:rsid w:val="00D867AF"/>
    <w:rsid w:val="00D95287"/>
    <w:rsid w:val="00E2646C"/>
    <w:rsid w:val="00E57AA1"/>
    <w:rsid w:val="00E735EF"/>
    <w:rsid w:val="00F246E8"/>
    <w:rsid w:val="00F3513B"/>
    <w:rsid w:val="00F430FD"/>
    <w:rsid w:val="00F43C7E"/>
    <w:rsid w:val="00FA7825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DB"/>
  </w:style>
  <w:style w:type="paragraph" w:styleId="Heading1">
    <w:name w:val="heading 1"/>
    <w:basedOn w:val="Normal"/>
    <w:next w:val="Normal"/>
    <w:link w:val="Heading1Char"/>
    <w:uiPriority w:val="9"/>
    <w:qFormat/>
    <w:rsid w:val="000F3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6D"/>
  </w:style>
  <w:style w:type="paragraph" w:styleId="Footer">
    <w:name w:val="footer"/>
    <w:basedOn w:val="Normal"/>
    <w:link w:val="FooterChar"/>
    <w:uiPriority w:val="99"/>
    <w:semiHidden/>
    <w:unhideWhenUsed/>
    <w:rsid w:val="000F3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16D"/>
  </w:style>
  <w:style w:type="character" w:customStyle="1" w:styleId="Heading1Char">
    <w:name w:val="Heading 1 Char"/>
    <w:basedOn w:val="DefaultParagraphFont"/>
    <w:link w:val="Heading1"/>
    <w:uiPriority w:val="9"/>
    <w:rsid w:val="000F3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F3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2503"/>
    <w:rsid w:val="00594826"/>
    <w:rsid w:val="00D3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1BFB471574D568F9E2A621D6A8D8D">
    <w:name w:val="93C1BFB471574D568F9E2A621D6A8D8D"/>
    <w:rsid w:val="00D325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Ole17</b:Tag>
    <b:SourceType>JournalArticle</b:SourceType>
    <b:Guid>{F7F52086-2FFC-4E9C-8D78-0586D9525898}</b:Guid>
    <b:LCID>0</b:LCID>
    <b:Author>
      <b:Author>
        <b:NameList>
          <b:Person>
            <b:Last>Nekrassovski</b:Last>
            <b:First>Oleg</b:First>
          </b:Person>
        </b:NameList>
      </b:Author>
    </b:Author>
    <b:Title>Starbucks Coffee Company: A Strategic Analysis</b:Title>
    <b:JournalName>https://www.researchgate.net/publication/309351808_Starbucks_Coffee_Company_A_Strategic_Analysis</b:JournalName>
    <b:Year>2017</b:Year>
    <b:Pages>2-35</b:Pages>
    <b:RefOrder>2</b:RefOrder>
  </b:Source>
  <b:Source>
    <b:Tag>Nit17</b:Tag>
    <b:SourceType>JournalArticle</b:SourceType>
    <b:Guid>{0CB277D1-3E67-4954-A6AB-2CFA78FE24A4}</b:Guid>
    <b:LCID>0</b:LCID>
    <b:Author>
      <b:Author>
        <b:NameList>
          <b:Person>
            <b:Last>Geereddy</b:Last>
            <b:First>Nithin</b:First>
          </b:Person>
        </b:NameList>
      </b:Author>
    </b:Author>
    <b:Title>Strategic Analysis Of Starbucks Corporation</b:Title>
    <b:JournalName>https://scholar.harvard.edu/files/nithingeereddy/files/starbucks_case_analysis.pdf</b:JournalName>
    <b:Year>2017</b:Year>
    <b:Pages>2-34</b:Pages>
    <b:RefOrder>1</b:RefOrder>
  </b:Source>
</b:Sources>
</file>

<file path=customXml/itemProps1.xml><?xml version="1.0" encoding="utf-8"?>
<ds:datastoreItem xmlns:ds="http://schemas.openxmlformats.org/officeDocument/2006/customXml" ds:itemID="{D8B938D9-9FD1-4044-9492-CAFA05A5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61</cp:revision>
  <dcterms:created xsi:type="dcterms:W3CDTF">2019-11-24T04:28:00Z</dcterms:created>
  <dcterms:modified xsi:type="dcterms:W3CDTF">2019-11-24T06:50:00Z</dcterms:modified>
</cp:coreProperties>
</file>