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6" w:rsidRPr="00724C8F" w:rsidRDefault="00401B19">
      <w:pPr>
        <w:pStyle w:val="Title"/>
      </w:pPr>
      <w:r w:rsidRPr="00724C8F">
        <w:t>Literature and Movie</w:t>
      </w:r>
    </w:p>
    <w:p w:rsidR="004D6B86" w:rsidRPr="00724C8F" w:rsidRDefault="00401B19">
      <w:pPr>
        <w:pStyle w:val="Title2"/>
      </w:pPr>
      <w:proofErr w:type="spellStart"/>
      <w:r w:rsidRPr="00724C8F">
        <w:t>Nathalia</w:t>
      </w:r>
      <w:proofErr w:type="spellEnd"/>
    </w:p>
    <w:p w:rsidR="00F600A0" w:rsidRDefault="00401B19">
      <w:pPr>
        <w:pStyle w:val="Title2"/>
        <w:sectPr w:rsidR="00F600A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r w:rsidRPr="00724C8F">
        <w:t>Institution</w:t>
      </w:r>
    </w:p>
    <w:p w:rsidR="00DC6A65" w:rsidRDefault="000D6F35" w:rsidP="000D6F35">
      <w:pPr>
        <w:pStyle w:val="Heading1"/>
      </w:pPr>
      <w:r w:rsidRPr="00724C8F">
        <w:lastRenderedPageBreak/>
        <w:t>Dictatorship in South America</w:t>
      </w:r>
    </w:p>
    <w:p w:rsidR="00F600A0" w:rsidRPr="00F600A0" w:rsidRDefault="00F600A0" w:rsidP="00F600A0">
      <w:pPr>
        <w:pStyle w:val="Heading2"/>
      </w:pPr>
      <w:r>
        <w:t>Question 1</w:t>
      </w:r>
    </w:p>
    <w:p w:rsidR="000D6F35" w:rsidRPr="00724C8F" w:rsidRDefault="000D6F35" w:rsidP="000D6F35">
      <w:r w:rsidRPr="00724C8F">
        <w:t>What is the meaning of "state violence"? The article talks about detention, torture, murder</w:t>
      </w:r>
      <w:r w:rsidR="00F600A0">
        <w:t>,</w:t>
      </w:r>
      <w:r w:rsidRPr="00724C8F">
        <w:t xml:space="preserve"> and disappearance but could you use some other examples of state violence? Is state </w:t>
      </w:r>
      <w:bookmarkStart w:id="0" w:name="_GoBack"/>
      <w:bookmarkEnd w:id="0"/>
      <w:r w:rsidRPr="00724C8F">
        <w:t>violence something exceptional to dictatorial countries?</w:t>
      </w:r>
    </w:p>
    <w:p w:rsidR="00FD15E4" w:rsidRDefault="007542CD" w:rsidP="000D6F35">
      <w:r w:rsidRPr="00724C8F">
        <w:t xml:space="preserve">State violence is suffering and harm caused by the state using legitimate government authority. The victim of state violence can be a certain group of people or </w:t>
      </w:r>
      <w:r w:rsidR="00D00A88" w:rsidRPr="00724C8F">
        <w:t>individual</w:t>
      </w:r>
      <w:r w:rsidR="00F600A0">
        <w:t>s</w:t>
      </w:r>
      <w:r w:rsidR="00D00A88" w:rsidRPr="00724C8F">
        <w:t xml:space="preserve">. In most cases of state violence, victims are threat to the unjust rules </w:t>
      </w:r>
      <w:r w:rsidR="00BB28E7" w:rsidRPr="00724C8F">
        <w:t xml:space="preserve">and regulations of dictatorial government. </w:t>
      </w:r>
      <w:r w:rsidR="00677D99" w:rsidRPr="00724C8F">
        <w:t xml:space="preserve">Apart from detention, torture, murder, and disappearance; there are various other factors like, rule of law, denial of citizenship rights, freedom of speech, and genocide that result in state </w:t>
      </w:r>
      <w:r w:rsidR="00A26BD5" w:rsidRPr="00724C8F">
        <w:t>violence. State</w:t>
      </w:r>
      <w:r w:rsidR="00B13810" w:rsidRPr="00724C8F">
        <w:t xml:space="preserve"> violence is</w:t>
      </w:r>
      <w:r w:rsidR="00F24EEA" w:rsidRPr="00724C8F">
        <w:t xml:space="preserve"> also practiced by democratic governments by refusing the basic human rights of its citizens. </w:t>
      </w:r>
    </w:p>
    <w:p w:rsidR="00F600A0" w:rsidRPr="00724C8F" w:rsidRDefault="00F600A0" w:rsidP="00F600A0">
      <w:pPr>
        <w:pStyle w:val="Heading2"/>
      </w:pPr>
      <w:r>
        <w:t>Question 2</w:t>
      </w:r>
    </w:p>
    <w:p w:rsidR="000D6F35" w:rsidRPr="00724C8F" w:rsidRDefault="000D6F35" w:rsidP="000D6F35">
      <w:r w:rsidRPr="00724C8F">
        <w:t xml:space="preserve">The paper talks about numbers: what makes the difference between one number </w:t>
      </w:r>
      <w:proofErr w:type="gramStart"/>
      <w:r w:rsidRPr="00724C8F">
        <w:t>or</w:t>
      </w:r>
      <w:proofErr w:type="gramEnd"/>
      <w:r w:rsidRPr="00724C8F">
        <w:t xml:space="preserve"> another (the gap between 30</w:t>
      </w:r>
      <w:r w:rsidR="000D6965" w:rsidRPr="00724C8F">
        <w:t>,0</w:t>
      </w:r>
      <w:r w:rsidRPr="00724C8F">
        <w:t>00 or 14000 murdered people in Chile)? Why post-dictatorial justice is needed?</w:t>
      </w:r>
    </w:p>
    <w:p w:rsidR="000D6F35" w:rsidRPr="00724C8F" w:rsidRDefault="00627732" w:rsidP="000D6F35">
      <w:r w:rsidRPr="00724C8F">
        <w:t>Under the regime of General Pinochet, there ar</w:t>
      </w:r>
      <w:r w:rsidR="00E2606C" w:rsidRPr="00724C8F">
        <w:t>e almost 30,000 people tortured, murdered and imprisoned</w:t>
      </w:r>
      <w:r w:rsidR="001D7B70" w:rsidRPr="00724C8F">
        <w:t xml:space="preserve"> in </w:t>
      </w:r>
      <w:r w:rsidR="00F600A0">
        <w:t xml:space="preserve">the </w:t>
      </w:r>
      <w:r w:rsidR="001D7B70" w:rsidRPr="00724C8F">
        <w:t xml:space="preserve">first two weeks. The number and timeline reflect the severity of state violence. 30,000 is a big number when discussing the victims of state terrorism or violence. </w:t>
      </w:r>
      <w:r w:rsidR="008748E6" w:rsidRPr="00724C8F">
        <w:t>There has also been report of 140,000 people being a victim of state violence in Chile. The gap between numbers is due to lack of sources to get the actual data especially under a harsh dictatorial rule</w:t>
      </w:r>
      <w:r w:rsidR="006243D5" w:rsidRPr="00724C8F">
        <w:t xml:space="preserve"> </w:t>
      </w:r>
      <w:sdt>
        <w:sdtPr>
          <w:id w:val="384222275"/>
          <w:citation/>
        </w:sdtPr>
        <w:sdtEndPr/>
        <w:sdtContent>
          <w:r w:rsidR="006243D5" w:rsidRPr="00724C8F">
            <w:fldChar w:fldCharType="begin"/>
          </w:r>
          <w:r w:rsidR="00A34E49" w:rsidRPr="00724C8F">
            <w:instrText xml:space="preserve">CITATION Boo18 \l 1033 </w:instrText>
          </w:r>
          <w:r w:rsidR="006243D5" w:rsidRPr="00724C8F">
            <w:fldChar w:fldCharType="separate"/>
          </w:r>
          <w:r w:rsidR="00A34E49" w:rsidRPr="00724C8F">
            <w:rPr>
              <w:noProof/>
            </w:rPr>
            <w:t>(State Violence in Latin America, 2018)</w:t>
          </w:r>
          <w:r w:rsidR="006243D5" w:rsidRPr="00724C8F">
            <w:fldChar w:fldCharType="end"/>
          </w:r>
        </w:sdtContent>
      </w:sdt>
      <w:r w:rsidR="008748E6" w:rsidRPr="00724C8F">
        <w:t xml:space="preserve">. </w:t>
      </w:r>
      <w:r w:rsidR="002A0D98" w:rsidRPr="00724C8F">
        <w:t xml:space="preserve">Post-dictatorial justice is needed to </w:t>
      </w:r>
      <w:r w:rsidR="002A0D98" w:rsidRPr="00724C8F">
        <w:lastRenderedPageBreak/>
        <w:t xml:space="preserve">develop relationship between </w:t>
      </w:r>
      <w:r w:rsidR="0051412B" w:rsidRPr="00724C8F">
        <w:t>politics, democratization, and judicial accountability</w:t>
      </w:r>
      <w:r w:rsidR="001C181B" w:rsidRPr="00724C8F">
        <w:t xml:space="preserve"> </w:t>
      </w:r>
      <w:sdt>
        <w:sdtPr>
          <w:id w:val="-33661697"/>
          <w:citation/>
        </w:sdtPr>
        <w:sdtEndPr/>
        <w:sdtContent>
          <w:r w:rsidR="001C181B" w:rsidRPr="00724C8F">
            <w:fldChar w:fldCharType="begin"/>
          </w:r>
          <w:r w:rsidR="001C181B" w:rsidRPr="00724C8F">
            <w:instrText xml:space="preserve"> CITATION Aga15 \l 1033 </w:instrText>
          </w:r>
          <w:r w:rsidR="001C181B" w:rsidRPr="00724C8F">
            <w:fldChar w:fldCharType="separate"/>
          </w:r>
          <w:r w:rsidR="001C181B" w:rsidRPr="00724C8F">
            <w:rPr>
              <w:noProof/>
            </w:rPr>
            <w:t>(Agata Fijalkowski, 2015)</w:t>
          </w:r>
          <w:r w:rsidR="001C181B" w:rsidRPr="00724C8F">
            <w:fldChar w:fldCharType="end"/>
          </w:r>
        </w:sdtContent>
      </w:sdt>
      <w:r w:rsidR="0051412B" w:rsidRPr="00724C8F">
        <w:t>.</w:t>
      </w:r>
    </w:p>
    <w:p w:rsidR="00113741" w:rsidRPr="00724C8F" w:rsidRDefault="00113741" w:rsidP="00113741">
      <w:pPr>
        <w:pStyle w:val="Heading1"/>
      </w:pPr>
      <w:r w:rsidRPr="00724C8F">
        <w:t>The Official Story</w:t>
      </w:r>
    </w:p>
    <w:p w:rsidR="00113741" w:rsidRPr="00724C8F" w:rsidRDefault="00F600A0" w:rsidP="00F600A0">
      <w:pPr>
        <w:pStyle w:val="Heading2"/>
      </w:pPr>
      <w:r>
        <w:t>Question 1</w:t>
      </w:r>
    </w:p>
    <w:p w:rsidR="00113741" w:rsidRPr="00724C8F" w:rsidRDefault="00113741" w:rsidP="00113741">
      <w:r w:rsidRPr="00724C8F">
        <w:t>What class does Alicia teach? And why does the literature teacher says that literature and history always collapse? What is in your opinion the difference between literature and history? Is History more real than literature or is History just one of the versions of reality?</w:t>
      </w:r>
    </w:p>
    <w:p w:rsidR="00113741" w:rsidRPr="00724C8F" w:rsidRDefault="005B7F40" w:rsidP="00113741">
      <w:r w:rsidRPr="00724C8F">
        <w:t xml:space="preserve">Alicia </w:t>
      </w:r>
      <w:r w:rsidR="00CB72D4" w:rsidRPr="00724C8F">
        <w:t xml:space="preserve">Maquet </w:t>
      </w:r>
      <w:r w:rsidRPr="00724C8F">
        <w:t>teaches history</w:t>
      </w:r>
      <w:r w:rsidR="00CB72D4" w:rsidRPr="00724C8F">
        <w:t xml:space="preserve"> </w:t>
      </w:r>
      <w:r w:rsidR="0010294E" w:rsidRPr="00724C8F">
        <w:t xml:space="preserve">in high school. </w:t>
      </w:r>
      <w:r w:rsidR="006D2588" w:rsidRPr="00724C8F">
        <w:t xml:space="preserve">The literature teacher says that the literature and history always collapse, this is because history is always written by victors. </w:t>
      </w:r>
      <w:r w:rsidR="00DD3DFF" w:rsidRPr="00724C8F">
        <w:t xml:space="preserve">In my opinion, history and literature are closely related. Tradition, customs, aspirations, and feelings of a race </w:t>
      </w:r>
      <w:r w:rsidR="00F600A0">
        <w:t>are</w:t>
      </w:r>
      <w:r w:rsidR="00DD3DFF" w:rsidRPr="00724C8F">
        <w:t xml:space="preserve"> written in literature. History includes the facts </w:t>
      </w:r>
      <w:r w:rsidR="000C10D6" w:rsidRPr="00724C8F">
        <w:t>whic</w:t>
      </w:r>
      <w:r w:rsidR="008C3EC7" w:rsidRPr="00724C8F">
        <w:t xml:space="preserve">h are recorded by individuals that are influenced by leaders </w:t>
      </w:r>
      <w:r w:rsidR="00A152C0" w:rsidRPr="00724C8F">
        <w:t xml:space="preserve">to address </w:t>
      </w:r>
      <w:r w:rsidR="008C3EC7" w:rsidRPr="00724C8F">
        <w:t xml:space="preserve">their </w:t>
      </w:r>
      <w:r w:rsidR="00A152C0" w:rsidRPr="00724C8F">
        <w:t xml:space="preserve">achievements. </w:t>
      </w:r>
      <w:r w:rsidR="008C3EC7" w:rsidRPr="00724C8F">
        <w:t>History is always written by vic</w:t>
      </w:r>
      <w:r w:rsidR="00132AD0" w:rsidRPr="00724C8F">
        <w:t xml:space="preserve">tors but it is still more reliable source as compared to </w:t>
      </w:r>
      <w:r w:rsidR="001900DF" w:rsidRPr="00724C8F">
        <w:t>literature</w:t>
      </w:r>
      <w:r w:rsidR="00132AD0" w:rsidRPr="00724C8F">
        <w:t xml:space="preserve">. Literature is </w:t>
      </w:r>
      <w:r w:rsidR="001900DF" w:rsidRPr="00724C8F">
        <w:t>written</w:t>
      </w:r>
      <w:r w:rsidR="00132AD0" w:rsidRPr="00724C8F">
        <w:t xml:space="preserve"> by an individual usuall</w:t>
      </w:r>
      <w:r w:rsidR="001900DF" w:rsidRPr="00724C8F">
        <w:t>y based on his imagination rather than actual facts.</w:t>
      </w:r>
      <w:r w:rsidR="00132AD0" w:rsidRPr="00724C8F">
        <w:t xml:space="preserve"> </w:t>
      </w:r>
    </w:p>
    <w:p w:rsidR="00113741" w:rsidRPr="00724C8F" w:rsidRDefault="00F600A0" w:rsidP="00F600A0">
      <w:pPr>
        <w:pStyle w:val="Heading2"/>
      </w:pPr>
      <w:r>
        <w:t>Question 2</w:t>
      </w:r>
    </w:p>
    <w:p w:rsidR="00113741" w:rsidRPr="00724C8F" w:rsidRDefault="00113741" w:rsidP="00113741">
      <w:r w:rsidRPr="00724C8F">
        <w:t>What do you think of the scene in which the children scare Gaby when she is playing with her doll? What is Gaby´s role in the movie?</w:t>
      </w:r>
    </w:p>
    <w:p w:rsidR="00F600A0" w:rsidRDefault="004A62BF" w:rsidP="00113741">
      <w:pPr>
        <w:sectPr w:rsidR="00F600A0">
          <w:headerReference w:type="first" r:id="rId11"/>
          <w:footnotePr>
            <w:pos w:val="beneathText"/>
          </w:footnotePr>
          <w:pgSz w:w="12240" w:h="15840"/>
          <w:pgMar w:top="1440" w:right="1440" w:bottom="1440" w:left="1440" w:header="720" w:footer="720" w:gutter="0"/>
          <w:cols w:space="720"/>
          <w:titlePg/>
          <w:docGrid w:linePitch="360"/>
          <w15:footnoteColumns w:val="1"/>
        </w:sectPr>
      </w:pPr>
      <w:r w:rsidRPr="00724C8F">
        <w:t xml:space="preserve">Gaby was the adopted daughter of Alicia Maquet. </w:t>
      </w:r>
      <w:r w:rsidR="00C479B1" w:rsidRPr="00724C8F">
        <w:t>The scene in which Gaby was playing with</w:t>
      </w:r>
      <w:r w:rsidR="00724C8F" w:rsidRPr="00724C8F">
        <w:t xml:space="preserve"> her doll and got scared shows Gaby’s psychological weakness due to witnessing domestic violence.</w:t>
      </w:r>
      <w:r w:rsidR="00724C8F">
        <w:t xml:space="preserve"> </w:t>
      </w:r>
    </w:p>
    <w:sdt>
      <w:sdtPr>
        <w:rPr>
          <w:rFonts w:asciiTheme="minorHAnsi" w:eastAsiaTheme="minorEastAsia" w:hAnsiTheme="minorHAnsi" w:cstheme="minorBidi"/>
          <w:b w:val="0"/>
          <w:bCs w:val="0"/>
        </w:rPr>
        <w:id w:val="-1890259936"/>
        <w:docPartObj>
          <w:docPartGallery w:val="Bibliographies"/>
          <w:docPartUnique/>
        </w:docPartObj>
      </w:sdtPr>
      <w:sdtEndPr/>
      <w:sdtContent>
        <w:p w:rsidR="00F600A0" w:rsidRDefault="00F600A0">
          <w:pPr>
            <w:pStyle w:val="Heading1"/>
          </w:pPr>
          <w:r>
            <w:t>References</w:t>
          </w:r>
        </w:p>
        <w:sdt>
          <w:sdtPr>
            <w:id w:val="-573587230"/>
            <w:bibliography/>
          </w:sdtPr>
          <w:sdtEndPr/>
          <w:sdtContent>
            <w:p w:rsidR="00F600A0" w:rsidRDefault="00F600A0" w:rsidP="00F600A0">
              <w:pPr>
                <w:pStyle w:val="Bibliography"/>
                <w:rPr>
                  <w:noProof/>
                </w:rPr>
              </w:pPr>
              <w:r>
                <w:fldChar w:fldCharType="begin"/>
              </w:r>
              <w:r>
                <w:instrText xml:space="preserve"> BIBLIOGRAPHY </w:instrText>
              </w:r>
              <w:r>
                <w:fldChar w:fldCharType="separate"/>
              </w:r>
              <w:r>
                <w:rPr>
                  <w:noProof/>
                </w:rPr>
                <w:t xml:space="preserve">Agata Fijalkowski, R. G. (2015). </w:t>
              </w:r>
              <w:r>
                <w:rPr>
                  <w:i/>
                  <w:iCs/>
                  <w:noProof/>
                </w:rPr>
                <w:t>TRANSITIONAL CRIMINAL JUSTICE IN POST-DICTATORIAL AND POST-CONFLICT SOCIETIES.</w:t>
              </w:r>
              <w:r>
                <w:rPr>
                  <w:noProof/>
                </w:rPr>
                <w:t xml:space="preserve"> Retrieved from https://intersentia.be/nl/transitional-criminal-justice-in-post-dictatorial-and-post-conflict-societies.html</w:t>
              </w:r>
            </w:p>
            <w:p w:rsidR="00F600A0" w:rsidRDefault="00F600A0" w:rsidP="00F600A0">
              <w:pPr>
                <w:pStyle w:val="Bibliography"/>
                <w:rPr>
                  <w:noProof/>
                </w:rPr>
              </w:pPr>
              <w:r>
                <w:rPr>
                  <w:noProof/>
                </w:rPr>
                <w:t xml:space="preserve">State Violence in Latin America. (2018, 9 13). </w:t>
              </w:r>
              <w:r>
                <w:rPr>
                  <w:i/>
                  <w:iCs/>
                  <w:noProof/>
                </w:rPr>
                <w:t>Bookreview - Jerry Davilas Dictatorship in South America</w:t>
              </w:r>
              <w:r>
                <w:rPr>
                  <w:noProof/>
                </w:rPr>
                <w:t>. Retrieved from State Violence in Latin America: https://dictaduras.digitalwcu.org/book-review/jerry-davilas-dictatorship-in-south-america/</w:t>
              </w:r>
            </w:p>
            <w:p w:rsidR="00F600A0" w:rsidRDefault="00F600A0" w:rsidP="00F600A0">
              <w:r>
                <w:rPr>
                  <w:b/>
                  <w:bCs/>
                  <w:noProof/>
                </w:rPr>
                <w:fldChar w:fldCharType="end"/>
              </w:r>
            </w:p>
          </w:sdtContent>
        </w:sdt>
      </w:sdtContent>
    </w:sdt>
    <w:p w:rsidR="004A62BF" w:rsidRPr="00113741" w:rsidRDefault="004A62BF" w:rsidP="00113741"/>
    <w:sectPr w:rsidR="004A62BF" w:rsidRPr="0011374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8A" w:rsidRDefault="001D298A">
      <w:pPr>
        <w:spacing w:line="240" w:lineRule="auto"/>
      </w:pPr>
      <w:r>
        <w:separator/>
      </w:r>
    </w:p>
    <w:p w:rsidR="001D298A" w:rsidRDefault="001D298A"/>
  </w:endnote>
  <w:endnote w:type="continuationSeparator" w:id="0">
    <w:p w:rsidR="001D298A" w:rsidRDefault="001D298A">
      <w:pPr>
        <w:spacing w:line="240" w:lineRule="auto"/>
      </w:pPr>
      <w:r>
        <w:continuationSeparator/>
      </w:r>
    </w:p>
    <w:p w:rsidR="001D298A" w:rsidRDefault="001D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8A" w:rsidRDefault="001D298A">
      <w:pPr>
        <w:spacing w:line="240" w:lineRule="auto"/>
      </w:pPr>
      <w:r>
        <w:separator/>
      </w:r>
    </w:p>
    <w:p w:rsidR="001D298A" w:rsidRDefault="001D298A"/>
  </w:footnote>
  <w:footnote w:type="continuationSeparator" w:id="0">
    <w:p w:rsidR="001D298A" w:rsidRDefault="001D298A">
      <w:pPr>
        <w:spacing w:line="240" w:lineRule="auto"/>
      </w:pPr>
      <w:r>
        <w:continuationSeparator/>
      </w:r>
    </w:p>
    <w:p w:rsidR="001D298A" w:rsidRDefault="001D29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1D298A"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566480">
                <w:t>Literature and Movie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66480">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0718AB">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566480">
                <w:t>Literature and Movie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66480">
            <w:rPr>
              <w:noProof/>
            </w:rPr>
            <w:t>1</w:t>
          </w:r>
          <w:r>
            <w:rPr>
              <w:noProof/>
            </w:rPr>
            <w:fldChar w:fldCharType="end"/>
          </w:r>
        </w:p>
      </w:tc>
    </w:tr>
  </w:tbl>
  <w:p w:rsidR="004D6B86" w:rsidRDefault="004D6B86" w:rsidP="002C6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566480"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566480" w:rsidRPr="009F0414" w:rsidRDefault="00566480" w:rsidP="000718AB">
          <w:pPr>
            <w:pStyle w:val="Header"/>
          </w:pPr>
          <w:sdt>
            <w:sdtPr>
              <w:alias w:val="Enter shortened title:"/>
              <w:tag w:val="Enter shortened title:"/>
              <w:id w:val="-608972779"/>
              <w15:dataBinding w:prefixMappings="xmlns:ns0='http://schemas.microsoft.com/temp/samples' " w:xpath="/ns0:employees[1]/ns0:employee[1]/ns0:CustomerName[1]" w:storeItemID="{B98E728A-96FF-4995-885C-5AF887AB0C35}"/>
              <w15:appearance w15:val="hidden"/>
            </w:sdtPr>
            <w:sdtContent>
              <w:r>
                <w:t>Literature and Movie</w:t>
              </w:r>
            </w:sdtContent>
          </w:sdt>
        </w:p>
      </w:tc>
      <w:tc>
        <w:tcPr>
          <w:tcW w:w="1080" w:type="dxa"/>
        </w:tcPr>
        <w:p w:rsidR="00566480" w:rsidRDefault="00566480">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4</w:t>
          </w:r>
          <w:r>
            <w:rPr>
              <w:noProof/>
            </w:rPr>
            <w:fldChar w:fldCharType="end"/>
          </w:r>
        </w:p>
      </w:tc>
    </w:tr>
  </w:tbl>
  <w:p w:rsidR="00566480" w:rsidRDefault="00566480"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3MDExsbA0NjAwMjBW0lEKTi0uzszPAykwrAUAA+lb7CwAAAA="/>
  </w:docVars>
  <w:rsids>
    <w:rsidRoot w:val="00B026C7"/>
    <w:rsid w:val="00006BBA"/>
    <w:rsid w:val="0001010E"/>
    <w:rsid w:val="000217F5"/>
    <w:rsid w:val="000718AB"/>
    <w:rsid w:val="00097169"/>
    <w:rsid w:val="000C10D6"/>
    <w:rsid w:val="000D6965"/>
    <w:rsid w:val="000D6F35"/>
    <w:rsid w:val="0010294E"/>
    <w:rsid w:val="00113741"/>
    <w:rsid w:val="00114BFA"/>
    <w:rsid w:val="00132AD0"/>
    <w:rsid w:val="001602E3"/>
    <w:rsid w:val="00160C0C"/>
    <w:rsid w:val="001664A2"/>
    <w:rsid w:val="00170521"/>
    <w:rsid w:val="001900DF"/>
    <w:rsid w:val="001B4848"/>
    <w:rsid w:val="001C181B"/>
    <w:rsid w:val="001D298A"/>
    <w:rsid w:val="001D7B70"/>
    <w:rsid w:val="001F447A"/>
    <w:rsid w:val="001F7399"/>
    <w:rsid w:val="00212319"/>
    <w:rsid w:val="00225BE3"/>
    <w:rsid w:val="00274E0A"/>
    <w:rsid w:val="002A0D98"/>
    <w:rsid w:val="002B6153"/>
    <w:rsid w:val="002C627C"/>
    <w:rsid w:val="00307586"/>
    <w:rsid w:val="00315AD8"/>
    <w:rsid w:val="00336906"/>
    <w:rsid w:val="00345333"/>
    <w:rsid w:val="003A06C6"/>
    <w:rsid w:val="003E36B1"/>
    <w:rsid w:val="003E4162"/>
    <w:rsid w:val="003F7CBD"/>
    <w:rsid w:val="00401B19"/>
    <w:rsid w:val="00424423"/>
    <w:rsid w:val="00481CF8"/>
    <w:rsid w:val="00485ADB"/>
    <w:rsid w:val="00492C2D"/>
    <w:rsid w:val="004A3D87"/>
    <w:rsid w:val="004A62BF"/>
    <w:rsid w:val="004B18A9"/>
    <w:rsid w:val="004D4F8C"/>
    <w:rsid w:val="004D6B86"/>
    <w:rsid w:val="00504F88"/>
    <w:rsid w:val="0051412B"/>
    <w:rsid w:val="0055242C"/>
    <w:rsid w:val="00566480"/>
    <w:rsid w:val="00595412"/>
    <w:rsid w:val="00595DAE"/>
    <w:rsid w:val="005B7F40"/>
    <w:rsid w:val="005D5EBD"/>
    <w:rsid w:val="0061747E"/>
    <w:rsid w:val="006243D5"/>
    <w:rsid w:val="00627732"/>
    <w:rsid w:val="00641876"/>
    <w:rsid w:val="00645290"/>
    <w:rsid w:val="00672E56"/>
    <w:rsid w:val="00677D99"/>
    <w:rsid w:val="00684C26"/>
    <w:rsid w:val="00697615"/>
    <w:rsid w:val="006B015B"/>
    <w:rsid w:val="006C162F"/>
    <w:rsid w:val="006D2588"/>
    <w:rsid w:val="006D7EE9"/>
    <w:rsid w:val="007244DE"/>
    <w:rsid w:val="00724C8F"/>
    <w:rsid w:val="007542CD"/>
    <w:rsid w:val="0081390C"/>
    <w:rsid w:val="00816831"/>
    <w:rsid w:val="00837D67"/>
    <w:rsid w:val="008747E8"/>
    <w:rsid w:val="008748E6"/>
    <w:rsid w:val="008A2A83"/>
    <w:rsid w:val="008A78F1"/>
    <w:rsid w:val="008C3EC7"/>
    <w:rsid w:val="00910F0E"/>
    <w:rsid w:val="00961AE5"/>
    <w:rsid w:val="009A2C38"/>
    <w:rsid w:val="009C125C"/>
    <w:rsid w:val="009F0414"/>
    <w:rsid w:val="00A152C0"/>
    <w:rsid w:val="00A26BD5"/>
    <w:rsid w:val="00A34E49"/>
    <w:rsid w:val="00A4757D"/>
    <w:rsid w:val="00A77F6B"/>
    <w:rsid w:val="00A80755"/>
    <w:rsid w:val="00A81BB2"/>
    <w:rsid w:val="00AA5C05"/>
    <w:rsid w:val="00B026C7"/>
    <w:rsid w:val="00B03BA4"/>
    <w:rsid w:val="00B13810"/>
    <w:rsid w:val="00BB28E7"/>
    <w:rsid w:val="00C3438C"/>
    <w:rsid w:val="00C479B1"/>
    <w:rsid w:val="00C5686B"/>
    <w:rsid w:val="00C74024"/>
    <w:rsid w:val="00C83B15"/>
    <w:rsid w:val="00C925C8"/>
    <w:rsid w:val="00CB72D4"/>
    <w:rsid w:val="00CB7F84"/>
    <w:rsid w:val="00CF1B55"/>
    <w:rsid w:val="00D00A88"/>
    <w:rsid w:val="00DB2E59"/>
    <w:rsid w:val="00DB358F"/>
    <w:rsid w:val="00DC44F1"/>
    <w:rsid w:val="00DC6A65"/>
    <w:rsid w:val="00DD3DFF"/>
    <w:rsid w:val="00DE43BE"/>
    <w:rsid w:val="00DF6D26"/>
    <w:rsid w:val="00E2606C"/>
    <w:rsid w:val="00E7305D"/>
    <w:rsid w:val="00EA780C"/>
    <w:rsid w:val="00EB69D3"/>
    <w:rsid w:val="00F24EEA"/>
    <w:rsid w:val="00F31D66"/>
    <w:rsid w:val="00F363EC"/>
    <w:rsid w:val="00F413AC"/>
    <w:rsid w:val="00F600A0"/>
    <w:rsid w:val="00F661E1"/>
    <w:rsid w:val="00FD15E4"/>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463336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880221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217436">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7579703">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598193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w:rsidRDefault="000718AB"&gt;&lt;w:r&gt;&lt;w:t&gt;Literature and Movie&lt;/w:t&gt;&lt;/w:r&gt;&lt;/w:p&gt;&lt;w:sectPr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w:val="9"/&gt;&lt;w:qFormat/&gt;&lt;w:pPr&gt;&lt;w:keepNext/&gt;&lt;w:keepLines/&gt;&lt;w:ind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w:val="9"/&gt;&lt;w:rsid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Boo18</b:Tag>
    <b:SourceType>InternetSite</b:SourceType>
    <b:Guid>{78B04171-B94A-4932-8B37-48E9AF820A16}</b:Guid>
    <b:Title>Bookreview - Jerry Davilas Dictatorship in South America</b:Title>
    <b:JournalName>Turbulent Times in Agrte</b:JournalName>
    <b:Year>2018</b:Year>
    <b:InternetSiteTitle>State Violence in Latin America</b:InternetSiteTitle>
    <b:Month>9</b:Month>
    <b:Day>13</b:Day>
    <b:URL>https://dictaduras.digitalwcu.org/book-review/jerry-davilas-dictatorship-in-south-america/</b:URL>
    <b:Author>
      <b:Author>
        <b:Corporate>State Violence in Latin America</b:Corporate>
      </b:Author>
    </b:Author>
    <b:RefOrder>1</b:RefOrder>
  </b:Source>
  <b:Source>
    <b:Tag>Aga15</b:Tag>
    <b:SourceType>Book</b:SourceType>
    <b:Guid>{BC10467A-38CF-4E4D-A701-AC8262CCAF5E}</b:Guid>
    <b:Title>TRANSITIONAL CRIMINAL JUSTICE IN POST-DICTATORIAL AND POST-CONFLICT SOCIETIES</b:Title>
    <b:Year>2015</b:Year>
    <b:URL>https://intersentia.be/nl/transitional-criminal-justice-in-post-dictatorial-and-post-conflict-societies.html</b:URL>
    <b:Author>
      <b:Author>
        <b:NameList>
          <b:Person>
            <b:Last>Agata Fijalkowski</b:Last>
            <b:First>Raluca</b:First>
            <b:Middle>Grosescu</b:Middle>
          </b:Person>
        </b:NameList>
      </b:Author>
    </b:Author>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996BA82-90A5-4E64-9109-78C1DA85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231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Evening</cp:lastModifiedBy>
  <cp:revision>10</cp:revision>
  <dcterms:created xsi:type="dcterms:W3CDTF">2019-05-14T06:54:00Z</dcterms:created>
  <dcterms:modified xsi:type="dcterms:W3CDTF">2019-08-31T09:45:00Z</dcterms:modified>
</cp:coreProperties>
</file>