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p w:rsidR="002A2A03" w:rsidP="001A0A79">
      <w:pPr>
        <w:ind w:firstLine="0"/>
      </w:pPr>
    </w:p>
    <w:p w:rsidR="002A2A03"/>
    <w:p w:rsidR="002A2A03"/>
    <w:p w:rsidR="002A2A03"/>
    <w:p w:rsidR="002A2A03">
      <w:pPr>
        <w:jc w:val="center"/>
      </w:pPr>
      <w:r>
        <w:t>Full Title of Your Paper Here</w:t>
      </w:r>
    </w:p>
    <w:p w:rsidR="002A2A03">
      <w:pPr>
        <w:jc w:val="center"/>
      </w:pPr>
      <w:r>
        <w:t xml:space="preserve">Your </w:t>
      </w:r>
      <w:r>
        <w:t>Name  (</w:t>
      </w:r>
      <w:r>
        <w:t>First M. Last)</w:t>
      </w:r>
    </w:p>
    <w:p w:rsidR="002A2A03">
      <w:pPr>
        <w:jc w:val="center"/>
      </w:pPr>
      <w:r>
        <w:t>School or Institution Name (University at Place or Town, State)</w:t>
      </w:r>
    </w:p>
    <w:p w:rsidR="004456E6" w:rsidRPr="000354C2" w:rsidP="00B20338">
      <w:pPr>
        <w:pStyle w:val="Heading1"/>
      </w:pPr>
      <w:r>
        <w:br w:type="page"/>
      </w:r>
      <w:r w:rsidR="00BA1587">
        <w:t xml:space="preserve"> </w:t>
      </w:r>
      <w:r w:rsidRPr="000354C2" w:rsidR="00BA1587">
        <w:t>Beauty and the Beast- Analysis</w:t>
      </w:r>
    </w:p>
    <w:p w:rsidR="00F019DC" w:rsidP="000354C2">
      <w:pPr>
        <w:jc w:val="both"/>
      </w:pPr>
      <w:r>
        <w:t xml:space="preserve">Beauty and the Beast is a reflective </w:t>
      </w:r>
      <w:r w:rsidR="00366FEA">
        <w:t>story</w:t>
      </w:r>
      <w:r>
        <w:t xml:space="preserve"> that </w:t>
      </w:r>
      <w:r w:rsidR="00366FEA">
        <w:t>portrays</w:t>
      </w:r>
      <w:r>
        <w:t xml:space="preserve"> that true love is not in the </w:t>
      </w:r>
      <w:r w:rsidR="00366FEA">
        <w:t>appearance, it is not what how one looks toward the things, or how they attract to another mind. The reflective tone of this story is revealed as the Beauty who is the main character of this play finds attraction in that giant, which apparently is not that beautiful. As with time she star</w:t>
      </w:r>
      <w:r w:rsidR="006C41B7">
        <w:t>t</w:t>
      </w:r>
      <w:r w:rsidR="00366FEA">
        <w:t xml:space="preserve">s to find attraction in that beast, she becomes aware that it is not </w:t>
      </w:r>
      <w:r w:rsidR="006C41B7">
        <w:t xml:space="preserve">anything material which is driving her towards him, rather </w:t>
      </w:r>
      <w:r w:rsidR="000354C2">
        <w:t>s</w:t>
      </w:r>
      <w:r w:rsidR="004456E6">
        <w:t>he is attracted toward him. She mentions that “</w:t>
      </w:r>
      <w:r w:rsidRPr="00B20338" w:rsidR="004456E6">
        <w:rPr>
          <w:i/>
        </w:rPr>
        <w:t>He’s no monster</w:t>
      </w:r>
      <w:r w:rsidR="00B20338">
        <w:rPr>
          <w:i/>
        </w:rPr>
        <w:fldChar w:fldCharType="begin"/>
      </w:r>
      <w:r w:rsidR="00B20338">
        <w:rPr>
          <w:i/>
        </w:rPr>
        <w:instrText xml:space="preserve"> ADDIN ZOTERO_ITEM CSL_CITATION {"citationID":"jJ7yBrCt","properties":{"formattedCitation":"(Hearne and DeVries 1989)","plainCitation":"(Hearne and DeVries 1989)","noteIndex":0},"citationItems":[{"id":323,"uris":["http://zotero.org/users/local/s8f0QVnP/items/MXPJP9S5"],"uri":["http://zotero.org/users/local/s8f0QVnP/items/MXPJP9S5"],"itemData":{"id":323,"type":"book","title":"Beauty and the Beast: Visions and revisions of an old tale","publisher":"University of Chicago Press Chicago","source":"Google Scholar","shortTitle":"Beauty and the Beast","author":[{"family":"Hearne","given":"Betsy Gould"},{"family":"DeVries","given":"Larry"}],"issued":{"date-parts":[["1989"]]}}}],"schema":"https://github.com/citation-style-language/schema/raw/master/csl-citation.json"} </w:instrText>
      </w:r>
      <w:r w:rsidR="00B20338">
        <w:rPr>
          <w:i/>
        </w:rPr>
        <w:fldChar w:fldCharType="separate"/>
      </w:r>
      <w:r w:rsidRPr="00B20338" w:rsidR="00B20338">
        <w:t>(Hearne and DeVries 1989)</w:t>
      </w:r>
      <w:r w:rsidR="00B20338">
        <w:rPr>
          <w:i/>
        </w:rPr>
        <w:fldChar w:fldCharType="end"/>
      </w:r>
      <w:r w:rsidR="004456E6">
        <w:t xml:space="preserve">”. It depicts the aspect of the reflective thoughts of her about the Beast. </w:t>
      </w:r>
      <w:r>
        <w:t xml:space="preserve">There is one more aspect to this story which also makes it evident that the story portrays a reflective tone. The Beast is at the start of the story much furious. It hates the things around him and for him, </w:t>
      </w:r>
      <w:r w:rsidR="00B85CF9">
        <w:t>everything</w:t>
      </w:r>
      <w:r>
        <w:t xml:space="preserve"> is of secondary importance. As he views itself as a Giant over everything</w:t>
      </w:r>
      <w:r w:rsidR="00B85CF9">
        <w:t>, he neglects the feelings of love and joy for everybody, unless he finds himself attracted</w:t>
      </w:r>
      <w:r w:rsidR="000354C2">
        <w:t xml:space="preserve"> to Beauty. This is where the story starts to develop a real plot. </w:t>
      </w:r>
    </w:p>
    <w:p w:rsidR="00441DF9" w:rsidP="000354C2">
      <w:pPr>
        <w:jc w:val="both"/>
      </w:pPr>
      <w:r>
        <w:t xml:space="preserve">In the start of the play, the Beast with the help of his servants gets a village resident occupied in his castle. This shows that for that beast everything that will distract him from the way he perceives things is a threat to his magnanimity. This is what is exactly in the mind of the Beast that he is magnanimous, which leaves n reason that people love him or get attracted to him. Same was also the reason that the people always went away from him, fearing him as a threat to their survival. People around him believed that one day this beast will eat up all them as his appetite is so broad. This is where the story takes a turn and the people starts to look toward it in a different way. A young girl who </w:t>
      </w:r>
      <w:r w:rsidR="00743557">
        <w:t>enters</w:t>
      </w:r>
      <w:r>
        <w:t xml:space="preserve"> in the castle to make his </w:t>
      </w:r>
      <w:r w:rsidR="00743557">
        <w:t>father free</w:t>
      </w:r>
      <w:r>
        <w:t xml:space="preserve"> from the lock</w:t>
      </w:r>
      <w:r w:rsidR="00743557">
        <w:t xml:space="preserve">up changes the </w:t>
      </w:r>
      <w:r w:rsidR="002F506B">
        <w:t xml:space="preserve">way how Beast has been looking toward the things before and also about how the people in the village portrayed the Beast. This is the time when the two sides start to get </w:t>
      </w:r>
      <w:r w:rsidR="002F506B">
        <w:t>attracted toward each other, especially the Beast who starts to feel the sense of the Beauty. This is an example of reflectiveness of the story, as on both sides there is a perception that i</w:t>
      </w:r>
      <w:r w:rsidR="00E10289">
        <w:t xml:space="preserve">s </w:t>
      </w:r>
      <w:r w:rsidR="002F506B">
        <w:t xml:space="preserve">been developing and </w:t>
      </w:r>
      <w:r w:rsidR="00193701">
        <w:t xml:space="preserve">which needs a through mind to get an understanding of it. </w:t>
      </w:r>
    </w:p>
    <w:p w:rsidR="000354C2" w:rsidP="000354C2">
      <w:pPr>
        <w:ind w:firstLine="0"/>
        <w:jc w:val="both"/>
      </w:pPr>
      <w:r>
        <w:tab/>
      </w:r>
      <w:r w:rsidR="00E10289">
        <w:t xml:space="preserve">At one part in the story, the Beauty which is a beautiful young girl </w:t>
      </w:r>
      <w:r w:rsidR="00AB334E">
        <w:t>comes across that beast and when they are discussing a script which they find on a dusty r</w:t>
      </w:r>
      <w:r w:rsidR="00B20338">
        <w:t xml:space="preserve">oad. The Beast </w:t>
      </w:r>
      <w:r w:rsidR="00AB334E">
        <w:t>mentions that</w:t>
      </w:r>
      <w:r w:rsidR="00B20338">
        <w:t xml:space="preserve"> “</w:t>
      </w:r>
      <w:r w:rsidRPr="00B20338" w:rsidR="00B20338">
        <w:rPr>
          <w:i/>
        </w:rPr>
        <w:t>Some people use their imagination</w:t>
      </w:r>
      <w:r w:rsidR="00B20338">
        <w:rPr>
          <w:i/>
        </w:rPr>
        <w:fldChar w:fldCharType="begin"/>
      </w:r>
      <w:r w:rsidR="00B20338">
        <w:rPr>
          <w:i/>
        </w:rPr>
        <w:instrText xml:space="preserve"> ADDIN ZOTERO_ITEM CSL_CITATION {"citationID":"NwjDGbjf","properties":{"formattedCitation":"(Hearne and DeVries 1989)","plainCitation":"(Hearne and DeVries 1989)","noteIndex":0},"citationItems":[{"id":323,"uris":["http://zotero.org/users/local/s8f0QVnP/items/MXPJP9S5"],"uri":["http://zotero.org/users/local/s8f0QVnP/items/MXPJP9S5"],"itemData":{"id":323,"type":"book","title":"Beauty and the Beast: Visions and revisions of an old tale","publisher":"University of Chicago Press Chicago","source":"Google Scholar","shortTitle":"Beauty and the Beast","author":[{"family":"Hearne","given":"Betsy Gould"},{"family":"DeVries","given":"Larry"}],"issued":{"date-parts":[["1989"]]}}}],"schema":"https://github.com/citation-style-language/schema/raw/master/csl-citation.json"} </w:instrText>
      </w:r>
      <w:r w:rsidR="00B20338">
        <w:rPr>
          <w:i/>
        </w:rPr>
        <w:fldChar w:fldCharType="separate"/>
      </w:r>
      <w:r w:rsidRPr="00B20338" w:rsidR="00B20338">
        <w:t>(Hearne and DeVries 1989)</w:t>
      </w:r>
      <w:r w:rsidR="00B20338">
        <w:rPr>
          <w:i/>
        </w:rPr>
        <w:fldChar w:fldCharType="end"/>
      </w:r>
      <w:r w:rsidR="00B20338">
        <w:t>”</w:t>
      </w:r>
      <w:r w:rsidR="00B20338">
        <w:t xml:space="preserve">. </w:t>
      </w:r>
      <w:r w:rsidR="0056400E">
        <w:t>This</w:t>
      </w:r>
      <w:r w:rsidR="00B20338">
        <w:t xml:space="preserve"> is also where Beauty starts to get attracted to that beast and starts to think that the Beast has an incredible level of imagination. As Beauty is </w:t>
      </w:r>
      <w:r w:rsidR="0056400E">
        <w:t>also</w:t>
      </w:r>
      <w:r w:rsidR="00B20338">
        <w:t xml:space="preserve"> attracted towards </w:t>
      </w:r>
      <w:r w:rsidR="0056400E">
        <w:t>such</w:t>
      </w:r>
      <w:r w:rsidR="00B20338">
        <w:t xml:space="preserve"> minds, therefore she puts aside all her prior </w:t>
      </w:r>
      <w:r w:rsidR="0056400E">
        <w:t>thinking</w:t>
      </w:r>
      <w:r w:rsidR="00B20338">
        <w:t xml:space="preserve"> about him that he has a huge </w:t>
      </w:r>
      <w:r w:rsidR="0056400E">
        <w:t>appearance</w:t>
      </w:r>
      <w:r w:rsidR="00B20338">
        <w:t xml:space="preserve"> and it is not acceptable in the human circumstances, but at last she remains successful in telling her </w:t>
      </w:r>
      <w:r w:rsidR="0056400E">
        <w:t>acquaintances</w:t>
      </w:r>
      <w:r w:rsidR="00B20338">
        <w:t xml:space="preserve"> that the Beauty is not what is outward, rather beauty is what one sees </w:t>
      </w:r>
      <w:r w:rsidR="0056400E">
        <w:t>through</w:t>
      </w:r>
      <w:r w:rsidR="00B20338">
        <w:t xml:space="preserve"> the </w:t>
      </w:r>
      <w:r w:rsidR="0056400E">
        <w:t>lens</w:t>
      </w:r>
      <w:r w:rsidR="00B20338">
        <w:t xml:space="preserve"> one's </w:t>
      </w:r>
      <w:r w:rsidR="0056400E">
        <w:t>inner self</w:t>
      </w:r>
      <w:r w:rsidR="00B20338">
        <w:t xml:space="preserve">. </w:t>
      </w:r>
      <w:r w:rsidR="0056400E">
        <w:t>This story has a reflective tone and is among the best sellers of the time. The story is a stamp to the thinking that it is always the inner feelings that drive the circumstances and not how anyone wants to make things work. 
</w:t>
      </w:r>
      <w:bookmarkStart w:id="0" w:name="_GoBack"/>
      <w:bookmarkEnd w:id="0"/>
    </w:p>
    <w:p w:rsidR="00B20338" w:rsidP="000354C2">
      <w:pPr>
        <w:ind w:firstLine="0"/>
        <w:jc w:val="both"/>
      </w:pPr>
    </w:p>
    <w:p w:rsidR="00B20338" w:rsidP="000354C2">
      <w:pPr>
        <w:ind w:firstLine="0"/>
        <w:jc w:val="both"/>
      </w:pPr>
    </w:p>
    <w:p w:rsidR="00B20338" w:rsidP="000354C2">
      <w:pPr>
        <w:ind w:firstLine="0"/>
        <w:jc w:val="both"/>
      </w:pPr>
    </w:p>
    <w:p w:rsidR="00B20338" w:rsidP="000354C2">
      <w:pPr>
        <w:ind w:firstLine="0"/>
        <w:jc w:val="both"/>
      </w:pPr>
    </w:p>
    <w:p w:rsidR="00B20338" w:rsidP="000354C2">
      <w:pPr>
        <w:ind w:firstLine="0"/>
        <w:jc w:val="both"/>
      </w:pPr>
    </w:p>
    <w:p w:rsidR="00B20338" w:rsidP="000354C2">
      <w:pPr>
        <w:ind w:firstLine="0"/>
        <w:jc w:val="both"/>
      </w:pPr>
    </w:p>
    <w:p w:rsidR="00B20338" w:rsidP="000354C2">
      <w:pPr>
        <w:ind w:firstLine="0"/>
        <w:jc w:val="both"/>
      </w:pPr>
    </w:p>
    <w:p w:rsidR="00B20338" w:rsidP="000354C2">
      <w:pPr>
        <w:ind w:firstLine="0"/>
        <w:jc w:val="both"/>
      </w:pPr>
    </w:p>
    <w:p w:rsidR="00B20338" w:rsidP="000354C2">
      <w:pPr>
        <w:ind w:firstLine="0"/>
        <w:jc w:val="both"/>
      </w:pPr>
    </w:p>
    <w:p w:rsidR="00B20338" w:rsidP="00B20338">
      <w:pPr>
        <w:pStyle w:val="Heading1"/>
      </w:pPr>
      <w:r>
        <w:t xml:space="preserve">References </w:t>
      </w:r>
    </w:p>
    <w:p w:rsidR="00B20338" w:rsidRPr="00B20338" w:rsidP="00B20338">
      <w:pPr>
        <w:pStyle w:val="Bibliography"/>
      </w:pPr>
      <w:r>
        <w:fldChar w:fldCharType="begin"/>
      </w:r>
      <w:r>
        <w:instrText xml:space="preserve"> ADDIN ZOTERO_BIBL {"uncited":[],"omitted":[],"custom":[]} CSL_BIBLIOGRAPHY </w:instrText>
      </w:r>
      <w:r>
        <w:fldChar w:fldCharType="separate"/>
      </w:r>
      <w:r w:rsidRPr="00B20338">
        <w:t xml:space="preserve">Hearne, Betsy Gould, and Larry DeVries. 1989. </w:t>
      </w:r>
      <w:r w:rsidRPr="00B20338">
        <w:rPr>
          <w:i/>
          <w:iCs/>
        </w:rPr>
        <w:t>Beauty and the Beast: Visions and Revisions of an Old Tale</w:t>
      </w:r>
      <w:r w:rsidRPr="00B20338">
        <w:t>. University of Chicago Press Chicago.</w:t>
      </w:r>
    </w:p>
    <w:p w:rsidR="00B20338" w:rsidRPr="00B20338" w:rsidP="00B20338">
      <w:r>
        <w:fldChar w:fldCharType="end"/>
      </w: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00E">
      <w:rPr>
        <w:rStyle w:val="PageNumber"/>
        <w:noProof/>
      </w:rPr>
      <w:t>4</w:t>
    </w:r>
    <w:r>
      <w:rPr>
        <w:rStyle w:val="PageNumber"/>
      </w:rPr>
      <w:fldChar w:fldCharType="end"/>
    </w:r>
  </w:p>
  <w:p w:rsidR="002A2A03">
    <w:pPr>
      <w:pStyle w:val="Header"/>
      <w:ind w:right="360" w:firstLine="0"/>
    </w:pPr>
    <w:r>
      <w:t>BEAUTY AND THE BEAST</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00E">
      <w:rPr>
        <w:rStyle w:val="PageNumber"/>
        <w:noProof/>
      </w:rPr>
      <w:t>1</w:t>
    </w:r>
    <w:r>
      <w:rPr>
        <w:rStyle w:val="PageNumber"/>
      </w:rPr>
      <w:fldChar w:fldCharType="end"/>
    </w:r>
  </w:p>
  <w:p w:rsidR="002A2A03">
    <w:pPr>
      <w:ind w:right="360" w:firstLine="0"/>
    </w:pPr>
    <w:r>
      <w:t>CRITICAL ANALYSIS</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54C2"/>
    <w:rsid w:val="000B0A32"/>
    <w:rsid w:val="000F13CC"/>
    <w:rsid w:val="00193701"/>
    <w:rsid w:val="001A0A79"/>
    <w:rsid w:val="002A2A03"/>
    <w:rsid w:val="002F506B"/>
    <w:rsid w:val="00366FEA"/>
    <w:rsid w:val="00441DF9"/>
    <w:rsid w:val="004456E6"/>
    <w:rsid w:val="0054562F"/>
    <w:rsid w:val="0056400E"/>
    <w:rsid w:val="00687C92"/>
    <w:rsid w:val="006C1000"/>
    <w:rsid w:val="006C41B7"/>
    <w:rsid w:val="00743557"/>
    <w:rsid w:val="0084683A"/>
    <w:rsid w:val="0088768D"/>
    <w:rsid w:val="00A05745"/>
    <w:rsid w:val="00AB334E"/>
    <w:rsid w:val="00B20338"/>
    <w:rsid w:val="00B46A23"/>
    <w:rsid w:val="00B85CF9"/>
    <w:rsid w:val="00BA1587"/>
    <w:rsid w:val="00C67138"/>
    <w:rsid w:val="00CD09FD"/>
    <w:rsid w:val="00CF29F0"/>
    <w:rsid w:val="00D04B01"/>
    <w:rsid w:val="00E10289"/>
    <w:rsid w:val="00F019DC"/>
    <w:rsid w:val="00FB4A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9E26AF4-0264-47AB-8ED2-01C71FDF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B20338"/>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32</cp:revision>
  <dcterms:created xsi:type="dcterms:W3CDTF">2010-03-04T15:14:00Z</dcterms:created>
  <dcterms:modified xsi:type="dcterms:W3CDTF">2019-04-09T07:45:00Z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id="MNZmYCVA"/&gt;&lt;style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