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A2807" w14:textId="77777777" w:rsidR="00E81978" w:rsidRPr="0071706C" w:rsidRDefault="00F96045">
      <w:pPr>
        <w:pStyle w:val="Title"/>
        <w:rPr>
          <w:color w:val="000000" w:themeColor="text1"/>
        </w:rPr>
      </w:pPr>
      <w:sdt>
        <w:sdtPr>
          <w:rPr>
            <w:color w:val="000000" w:themeColor="text1"/>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B00F93" w:rsidRPr="0071706C">
            <w:rPr>
              <w:color w:val="000000" w:themeColor="text1"/>
            </w:rPr>
            <w:t>Case Study</w:t>
          </w:r>
        </w:sdtContent>
      </w:sdt>
    </w:p>
    <w:p w14:paraId="2BCE7786" w14:textId="77777777" w:rsidR="00B823AA" w:rsidRPr="0071706C" w:rsidRDefault="00EE2023" w:rsidP="00B823AA">
      <w:pPr>
        <w:pStyle w:val="Title2"/>
        <w:rPr>
          <w:color w:val="000000" w:themeColor="text1"/>
        </w:rPr>
      </w:pPr>
      <w:proofErr w:type="spellStart"/>
      <w:r w:rsidRPr="0071706C">
        <w:rPr>
          <w:color w:val="000000" w:themeColor="text1"/>
        </w:rPr>
        <w:t>Tafari</w:t>
      </w:r>
      <w:proofErr w:type="spellEnd"/>
      <w:r w:rsidRPr="0071706C">
        <w:rPr>
          <w:color w:val="000000" w:themeColor="text1"/>
        </w:rPr>
        <w:t xml:space="preserve"> </w:t>
      </w:r>
      <w:proofErr w:type="spellStart"/>
      <w:r w:rsidRPr="0071706C">
        <w:rPr>
          <w:color w:val="000000" w:themeColor="text1"/>
        </w:rPr>
        <w:t>Dancy</w:t>
      </w:r>
      <w:proofErr w:type="spellEnd"/>
      <w:r w:rsidRPr="0071706C">
        <w:rPr>
          <w:color w:val="000000" w:themeColor="text1"/>
        </w:rPr>
        <w:t xml:space="preserve"> </w:t>
      </w:r>
    </w:p>
    <w:p w14:paraId="2ACC277F" w14:textId="77777777" w:rsidR="00E81978" w:rsidRPr="0071706C" w:rsidRDefault="00F96045" w:rsidP="00B823AA">
      <w:pPr>
        <w:pStyle w:val="Title2"/>
        <w:rPr>
          <w:color w:val="000000" w:themeColor="text1"/>
        </w:rPr>
      </w:pPr>
      <w:sdt>
        <w:sdtPr>
          <w:rPr>
            <w:color w:val="000000" w:themeColor="text1"/>
          </w:rPr>
          <w:alias w:val="Institutional Affiliation(s):"/>
          <w:tag w:val="Institutional Affiliation(s):"/>
          <w:id w:val="-1771543088"/>
          <w:placeholder>
            <w:docPart w:val="7F56B23060BE47FFBCA90144E8F89BCE"/>
          </w:placeholder>
          <w:temporary/>
          <w:showingPlcHdr/>
          <w15:appearance w15:val="hidden"/>
          <w:text/>
        </w:sdtPr>
        <w:sdtEndPr/>
        <w:sdtContent>
          <w:r w:rsidR="005D3A03" w:rsidRPr="0071706C">
            <w:rPr>
              <w:color w:val="000000" w:themeColor="text1"/>
            </w:rPr>
            <w:t>[Institutional Affiliation(s)]</w:t>
          </w:r>
        </w:sdtContent>
      </w:sdt>
    </w:p>
    <w:sdt>
      <w:sdtPr>
        <w:rPr>
          <w:color w:val="000000" w:themeColor="text1"/>
        </w:rPr>
        <w:alias w:val="Author Note:"/>
        <w:tag w:val="Author Note:"/>
        <w:id w:val="266668659"/>
        <w:placeholder>
          <w:docPart w:val="D5498F8D66B04815A464D0D565861443"/>
        </w:placeholder>
        <w:temporary/>
        <w:showingPlcHdr/>
        <w15:appearance w15:val="hidden"/>
      </w:sdtPr>
      <w:sdtEndPr/>
      <w:sdtContent>
        <w:p w14:paraId="7514087A" w14:textId="77777777" w:rsidR="00E81978" w:rsidRPr="0071706C" w:rsidRDefault="005D3A03">
          <w:pPr>
            <w:pStyle w:val="Title"/>
            <w:rPr>
              <w:color w:val="000000" w:themeColor="text1"/>
            </w:rPr>
          </w:pPr>
          <w:r w:rsidRPr="0071706C">
            <w:rPr>
              <w:color w:val="000000" w:themeColor="text1"/>
            </w:rPr>
            <w:t>Author Note</w:t>
          </w:r>
        </w:p>
      </w:sdtContent>
    </w:sdt>
    <w:sdt>
      <w:sdtPr>
        <w:rPr>
          <w:color w:val="000000" w:themeColor="text1"/>
        </w:r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1C962C41" w14:textId="77777777" w:rsidR="00E81978" w:rsidRPr="0071706C" w:rsidRDefault="005D3A03" w:rsidP="00B823AA">
          <w:pPr>
            <w:pStyle w:val="Title2"/>
            <w:rPr>
              <w:color w:val="000000" w:themeColor="text1"/>
            </w:rPr>
          </w:pPr>
          <w:r w:rsidRPr="0071706C">
            <w:rPr>
              <w:color w:val="000000" w:themeColor="text1"/>
            </w:rPr>
            <w:t>[Include any grant/funding information and a complete correspondence address.]</w:t>
          </w:r>
        </w:p>
      </w:sdtContent>
    </w:sdt>
    <w:p w14:paraId="482C7DDF" w14:textId="77777777" w:rsidR="00E81978" w:rsidRPr="0071706C" w:rsidRDefault="00F96045">
      <w:pPr>
        <w:pStyle w:val="SectionTitle"/>
        <w:rPr>
          <w:color w:val="000000" w:themeColor="text1"/>
        </w:rPr>
      </w:pPr>
      <w:sdt>
        <w:sdtPr>
          <w:rPr>
            <w:color w:val="000000" w:themeColor="text1"/>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B00F93" w:rsidRPr="0071706C">
            <w:rPr>
              <w:color w:val="000000" w:themeColor="text1"/>
            </w:rPr>
            <w:t>Case Study</w:t>
          </w:r>
        </w:sdtContent>
      </w:sdt>
    </w:p>
    <w:p w14:paraId="6DE5C00E" w14:textId="1552E1D6" w:rsidR="00930802" w:rsidRPr="0071706C" w:rsidRDefault="00EF7889" w:rsidP="00370FC3">
      <w:pPr>
        <w:rPr>
          <w:color w:val="000000" w:themeColor="text1"/>
        </w:rPr>
      </w:pPr>
      <w:r w:rsidRPr="0071706C">
        <w:rPr>
          <w:color w:val="000000" w:themeColor="text1"/>
        </w:rPr>
        <w:t xml:space="preserve">Cholula hot sauce has gained popularity with the help of </w:t>
      </w:r>
      <w:r w:rsidR="00063D35" w:rsidRPr="0071706C">
        <w:rPr>
          <w:color w:val="000000" w:themeColor="text1"/>
        </w:rPr>
        <w:t>its</w:t>
      </w:r>
      <w:r w:rsidRPr="0071706C">
        <w:rPr>
          <w:color w:val="000000" w:themeColor="text1"/>
        </w:rPr>
        <w:t xml:space="preserve"> marketing strategies using social media platforms, and word-of-mouth program. This has </w:t>
      </w:r>
      <w:r w:rsidR="009A09E1" w:rsidRPr="0071706C">
        <w:rPr>
          <w:color w:val="000000" w:themeColor="text1"/>
        </w:rPr>
        <w:t>successfully</w:t>
      </w:r>
      <w:r w:rsidRPr="0071706C">
        <w:rPr>
          <w:color w:val="000000" w:themeColor="text1"/>
        </w:rPr>
        <w:t xml:space="preserve"> managed to </w:t>
      </w:r>
      <w:r w:rsidR="009A09E1" w:rsidRPr="0071706C">
        <w:rPr>
          <w:color w:val="000000" w:themeColor="text1"/>
        </w:rPr>
        <w:t>compete</w:t>
      </w:r>
      <w:r w:rsidRPr="0071706C">
        <w:rPr>
          <w:color w:val="000000" w:themeColor="text1"/>
        </w:rPr>
        <w:t xml:space="preserve"> and grow its overall market and share it</w:t>
      </w:r>
      <w:r w:rsidR="00984980" w:rsidRPr="0071706C">
        <w:rPr>
          <w:color w:val="000000" w:themeColor="text1"/>
        </w:rPr>
        <w:t>s</w:t>
      </w:r>
      <w:r w:rsidRPr="0071706C">
        <w:rPr>
          <w:color w:val="000000" w:themeColor="text1"/>
        </w:rPr>
        <w:t xml:space="preserve"> profits in th</w:t>
      </w:r>
      <w:r w:rsidR="009A09E1" w:rsidRPr="0071706C">
        <w:rPr>
          <w:color w:val="000000" w:themeColor="text1"/>
        </w:rPr>
        <w:t xml:space="preserve">e United States hot sauce market. </w:t>
      </w:r>
      <w:r w:rsidR="007B47A8" w:rsidRPr="0071706C">
        <w:rPr>
          <w:color w:val="000000" w:themeColor="text1"/>
        </w:rPr>
        <w:t>Based on the profitability analysis by using Porter’s Five Forces that include</w:t>
      </w:r>
      <w:r w:rsidR="00BD1690" w:rsidRPr="0071706C">
        <w:rPr>
          <w:color w:val="000000" w:themeColor="text1"/>
        </w:rPr>
        <w:t xml:space="preserve"> industrial competitors, new market entrants, suppliers, </w:t>
      </w:r>
      <w:r w:rsidR="00665878" w:rsidRPr="0071706C">
        <w:rPr>
          <w:color w:val="000000" w:themeColor="text1"/>
        </w:rPr>
        <w:t xml:space="preserve">substitutes, and the bargaining power of the buyers this paper will be analyzing </w:t>
      </w:r>
      <w:r w:rsidR="00504365" w:rsidRPr="0071706C">
        <w:rPr>
          <w:color w:val="000000" w:themeColor="text1"/>
        </w:rPr>
        <w:t>the challenges. This paper will also include a</w:t>
      </w:r>
      <w:r w:rsidR="009A09E1" w:rsidRPr="0071706C">
        <w:rPr>
          <w:color w:val="000000" w:themeColor="text1"/>
        </w:rPr>
        <w:t xml:space="preserve"> discussion about the factor</w:t>
      </w:r>
      <w:r w:rsidR="004874E8" w:rsidRPr="0071706C">
        <w:rPr>
          <w:color w:val="000000" w:themeColor="text1"/>
        </w:rPr>
        <w:t>s</w:t>
      </w:r>
      <w:r w:rsidR="009A09E1" w:rsidRPr="0071706C">
        <w:rPr>
          <w:color w:val="000000" w:themeColor="text1"/>
        </w:rPr>
        <w:t xml:space="preserve"> involved in the effectiveness of </w:t>
      </w:r>
      <w:r w:rsidR="00677C35" w:rsidRPr="0071706C">
        <w:rPr>
          <w:color w:val="000000" w:themeColor="text1"/>
        </w:rPr>
        <w:t>Cholula.</w:t>
      </w:r>
    </w:p>
    <w:p w14:paraId="2205D671" w14:textId="77777777" w:rsidR="00362324" w:rsidRPr="0071706C" w:rsidRDefault="00362324" w:rsidP="00362324">
      <w:pPr>
        <w:pStyle w:val="Heading1"/>
        <w:rPr>
          <w:color w:val="000000" w:themeColor="text1"/>
        </w:rPr>
      </w:pPr>
      <w:r w:rsidRPr="0071706C">
        <w:rPr>
          <w:color w:val="000000" w:themeColor="text1"/>
        </w:rPr>
        <w:t>Porter’s Five Forces</w:t>
      </w:r>
    </w:p>
    <w:p w14:paraId="5500828B" w14:textId="77777777" w:rsidR="00677C35" w:rsidRPr="0071706C" w:rsidRDefault="005677CA" w:rsidP="00EE2023">
      <w:pPr>
        <w:ind w:firstLine="0"/>
        <w:rPr>
          <w:b/>
          <w:color w:val="000000" w:themeColor="text1"/>
        </w:rPr>
      </w:pPr>
      <w:r w:rsidRPr="0071706C">
        <w:rPr>
          <w:b/>
          <w:color w:val="000000" w:themeColor="text1"/>
        </w:rPr>
        <w:t xml:space="preserve">Competitors </w:t>
      </w:r>
    </w:p>
    <w:p w14:paraId="0F9CF201" w14:textId="42B263CF" w:rsidR="00677C35" w:rsidRPr="0071706C" w:rsidRDefault="00677C35" w:rsidP="00EE2023">
      <w:pPr>
        <w:ind w:firstLine="0"/>
        <w:rPr>
          <w:color w:val="000000" w:themeColor="text1"/>
        </w:rPr>
      </w:pPr>
      <w:r w:rsidRPr="0071706C">
        <w:rPr>
          <w:color w:val="000000" w:themeColor="text1"/>
        </w:rPr>
        <w:tab/>
        <w:t xml:space="preserve">When it comes to the business, it is a well-known fact that there will be </w:t>
      </w:r>
      <w:r w:rsidR="005677CA" w:rsidRPr="0071706C">
        <w:rPr>
          <w:color w:val="000000" w:themeColor="text1"/>
        </w:rPr>
        <w:t>competitors</w:t>
      </w:r>
      <w:r w:rsidRPr="0071706C">
        <w:rPr>
          <w:color w:val="000000" w:themeColor="text1"/>
        </w:rPr>
        <w:t xml:space="preserve"> too</w:t>
      </w:r>
      <w:r w:rsidR="005677CA" w:rsidRPr="0071706C">
        <w:rPr>
          <w:color w:val="000000" w:themeColor="text1"/>
        </w:rPr>
        <w:t xml:space="preserve">. Hot sauce industry is based on the different segments of the market that includes condiments, retailers and all of the sauces. </w:t>
      </w:r>
      <w:r w:rsidR="00ED2F74" w:rsidRPr="0071706C">
        <w:rPr>
          <w:color w:val="000000" w:themeColor="text1"/>
        </w:rPr>
        <w:t>Companies are responsible for the distribution, manufacturing, and production purposes</w:t>
      </w:r>
      <w:r w:rsidR="002D2B54" w:rsidRPr="0071706C">
        <w:rPr>
          <w:color w:val="000000" w:themeColor="text1"/>
        </w:rPr>
        <w:t xml:space="preserve"> </w:t>
      </w:r>
      <w:r w:rsidR="002D2B54" w:rsidRPr="0071706C">
        <w:rPr>
          <w:color w:val="000000" w:themeColor="text1"/>
        </w:rPr>
        <w:fldChar w:fldCharType="begin"/>
      </w:r>
      <w:r w:rsidR="002D2B54" w:rsidRPr="0071706C">
        <w:rPr>
          <w:color w:val="000000" w:themeColor="text1"/>
        </w:rPr>
        <w:instrText xml:space="preserve"> ADDIN ZOTERO_ITEM CSL_CITATION {"citationID":"4V90ZJuw","properties":{"formattedCitation":"(Lima\\uc0\\u324{}ski et al., 2018)","plainCitation":"(Limański et al., 2018)","noteIndex":0},"citationItems":[{"id":1730,"uris":["http://zotero.org/users/local/F0XOCTdk/items/YDAC886B"],"uri":["http://zotero.org/users/local/F0XOCTdk/items/YDAC886B"],"itemData":{"id":1730,"type":"article-journal","title":"Marketing information system and risk reduction in managing a company on foreign markets","author":[{"family":"Limański","given":"Andrzej"},{"family":"Popławska","given":"Żanna"},{"family":"Drabik","given":"Ireneusz"}],"issued":{"date-parts":[["2018"]]}}}],"schema":"https://github.com/citation-style-language/schema/raw/master/csl-citation.json"} </w:instrText>
      </w:r>
      <w:r w:rsidR="002D2B54" w:rsidRPr="0071706C">
        <w:rPr>
          <w:color w:val="000000" w:themeColor="text1"/>
        </w:rPr>
        <w:fldChar w:fldCharType="separate"/>
      </w:r>
      <w:r w:rsidR="002D2B54" w:rsidRPr="0071706C">
        <w:rPr>
          <w:rFonts w:ascii="Times New Roman" w:hAnsi="Times New Roman" w:cs="Times New Roman"/>
          <w:color w:val="000000" w:themeColor="text1"/>
        </w:rPr>
        <w:t>(Limański et al., 2018)</w:t>
      </w:r>
      <w:r w:rsidR="002D2B54" w:rsidRPr="0071706C">
        <w:rPr>
          <w:color w:val="000000" w:themeColor="text1"/>
        </w:rPr>
        <w:fldChar w:fldCharType="end"/>
      </w:r>
      <w:r w:rsidR="00ED2F74" w:rsidRPr="0071706C">
        <w:rPr>
          <w:color w:val="000000" w:themeColor="text1"/>
        </w:rPr>
        <w:t xml:space="preserve">. </w:t>
      </w:r>
    </w:p>
    <w:p w14:paraId="12FCCC3C" w14:textId="77777777" w:rsidR="00F81AA1" w:rsidRPr="0071706C" w:rsidRDefault="00F81AA1" w:rsidP="00EE2023">
      <w:pPr>
        <w:ind w:firstLine="0"/>
        <w:rPr>
          <w:b/>
          <w:color w:val="000000" w:themeColor="text1"/>
        </w:rPr>
      </w:pPr>
      <w:r w:rsidRPr="0071706C">
        <w:rPr>
          <w:b/>
          <w:color w:val="000000" w:themeColor="text1"/>
        </w:rPr>
        <w:t>Substitutes</w:t>
      </w:r>
    </w:p>
    <w:p w14:paraId="0733D24C" w14:textId="771EEB83" w:rsidR="00F81AA1" w:rsidRPr="0071706C" w:rsidRDefault="00F81AA1" w:rsidP="00EE2023">
      <w:pPr>
        <w:ind w:firstLine="0"/>
        <w:rPr>
          <w:color w:val="000000" w:themeColor="text1"/>
        </w:rPr>
      </w:pPr>
      <w:r w:rsidRPr="0071706C">
        <w:rPr>
          <w:color w:val="000000" w:themeColor="text1"/>
        </w:rPr>
        <w:tab/>
      </w:r>
      <w:r w:rsidR="00984980" w:rsidRPr="0071706C">
        <w:rPr>
          <w:color w:val="000000" w:themeColor="text1"/>
        </w:rPr>
        <w:t>The g</w:t>
      </w:r>
      <w:r w:rsidRPr="0071706C">
        <w:rPr>
          <w:color w:val="000000" w:themeColor="text1"/>
        </w:rPr>
        <w:t>lobal market is not limited to only one</w:t>
      </w:r>
      <w:r w:rsidR="001764CE" w:rsidRPr="0071706C">
        <w:rPr>
          <w:color w:val="000000" w:themeColor="text1"/>
        </w:rPr>
        <w:t xml:space="preserve"> and there are the other sauces that are introduced in the market. </w:t>
      </w:r>
      <w:r w:rsidR="00757FA1" w:rsidRPr="0071706C">
        <w:rPr>
          <w:color w:val="000000" w:themeColor="text1"/>
        </w:rPr>
        <w:t>Cholula</w:t>
      </w:r>
      <w:r w:rsidR="001764CE" w:rsidRPr="0071706C">
        <w:rPr>
          <w:color w:val="000000" w:themeColor="text1"/>
        </w:rPr>
        <w:t xml:space="preserve"> with its quality and </w:t>
      </w:r>
      <w:r w:rsidR="00757FA1" w:rsidRPr="0071706C">
        <w:rPr>
          <w:color w:val="000000" w:themeColor="text1"/>
        </w:rPr>
        <w:t>refined</w:t>
      </w:r>
      <w:r w:rsidR="001764CE" w:rsidRPr="0071706C">
        <w:rPr>
          <w:color w:val="000000" w:themeColor="text1"/>
        </w:rPr>
        <w:t xml:space="preserve"> sauces has been competing with the other sauces</w:t>
      </w:r>
      <w:r w:rsidR="00757FA1" w:rsidRPr="0071706C">
        <w:rPr>
          <w:color w:val="000000" w:themeColor="text1"/>
        </w:rPr>
        <w:t xml:space="preserve"> with the help of it</w:t>
      </w:r>
      <w:r w:rsidR="00984980" w:rsidRPr="0071706C">
        <w:rPr>
          <w:color w:val="000000" w:themeColor="text1"/>
        </w:rPr>
        <w:t>s</w:t>
      </w:r>
      <w:r w:rsidR="00757FA1" w:rsidRPr="0071706C">
        <w:rPr>
          <w:color w:val="000000" w:themeColor="text1"/>
        </w:rPr>
        <w:t xml:space="preserve"> effective marketing. It can be said that marketing strategies are the main factors for better performances by Cholula. </w:t>
      </w:r>
    </w:p>
    <w:p w14:paraId="6A175F6F" w14:textId="77777777" w:rsidR="001050CE" w:rsidRPr="0071706C" w:rsidRDefault="001050CE" w:rsidP="00362324">
      <w:pPr>
        <w:pStyle w:val="Heading2"/>
        <w:rPr>
          <w:color w:val="000000" w:themeColor="text1"/>
        </w:rPr>
      </w:pPr>
      <w:r w:rsidRPr="0071706C">
        <w:rPr>
          <w:color w:val="000000" w:themeColor="text1"/>
        </w:rPr>
        <w:t>Competitors in the market</w:t>
      </w:r>
    </w:p>
    <w:p w14:paraId="1DB51D83" w14:textId="1BF210B8" w:rsidR="001050CE" w:rsidRPr="0071706C" w:rsidRDefault="001050CE" w:rsidP="00EE2023">
      <w:pPr>
        <w:ind w:firstLine="0"/>
        <w:rPr>
          <w:color w:val="000000" w:themeColor="text1"/>
        </w:rPr>
      </w:pPr>
      <w:r w:rsidRPr="0071706C">
        <w:rPr>
          <w:color w:val="000000" w:themeColor="text1"/>
        </w:rPr>
        <w:tab/>
      </w:r>
      <w:r w:rsidR="00984980" w:rsidRPr="0071706C">
        <w:rPr>
          <w:color w:val="000000" w:themeColor="text1"/>
        </w:rPr>
        <w:t>The m</w:t>
      </w:r>
      <w:r w:rsidRPr="0071706C">
        <w:rPr>
          <w:color w:val="000000" w:themeColor="text1"/>
        </w:rPr>
        <w:t>arket is not limited to a single company or a brand, there is a huge number of brands and production companies</w:t>
      </w:r>
      <w:r w:rsidR="00EB433D">
        <w:rPr>
          <w:color w:val="000000" w:themeColor="text1"/>
        </w:rPr>
        <w:t xml:space="preserve"> </w:t>
      </w:r>
      <w:r w:rsidR="00EB433D">
        <w:rPr>
          <w:color w:val="000000" w:themeColor="text1"/>
        </w:rPr>
        <w:fldChar w:fldCharType="begin"/>
      </w:r>
      <w:r w:rsidR="00EB433D">
        <w:rPr>
          <w:color w:val="000000" w:themeColor="text1"/>
        </w:rPr>
        <w:instrText xml:space="preserve"> ADDIN ZOTERO_ITEM CSL_CITATION {"citationID":"G4ijBLuW","properties":{"formattedCitation":"(Bruijl, 2018)","plainCitation":"(Bruijl, 2018)","noteIndex":0},"citationItems":[{"id":1786,"uris":["http://zotero.org/users/local/F0XOCTdk/items/FCTFGG5Z"],"uri":["http://zotero.org/users/local/F0XOCTdk/items/FCTFGG5Z"],"itemData":{"id":1786,"type":"article-journal","title":"The Relevance of Porter's Five Forces in Today's Innovative and Changing Business Environment","container-title":"SSRN Electronic Journal","source":"ResearchGate","DOI":"10.2139/ssrn.3192207","journalAbbreviation":"SSRN Electronic Journal","author":[{"family":"Bruijl","given":"Gerard"}],"issued":{"date-parts":[["2018",1,1]]}}}],"schema":"https://github.com/citation-style-language/schema/raw/master/csl-citation.json"} </w:instrText>
      </w:r>
      <w:r w:rsidR="00EB433D">
        <w:rPr>
          <w:color w:val="000000" w:themeColor="text1"/>
        </w:rPr>
        <w:fldChar w:fldCharType="separate"/>
      </w:r>
      <w:r w:rsidR="00EB433D" w:rsidRPr="00EB433D">
        <w:rPr>
          <w:rFonts w:ascii="Times New Roman" w:hAnsi="Times New Roman" w:cs="Times New Roman"/>
        </w:rPr>
        <w:t>(</w:t>
      </w:r>
      <w:proofErr w:type="spellStart"/>
      <w:r w:rsidR="00EB433D" w:rsidRPr="00EB433D">
        <w:rPr>
          <w:rFonts w:ascii="Times New Roman" w:hAnsi="Times New Roman" w:cs="Times New Roman"/>
        </w:rPr>
        <w:t>Bruijl</w:t>
      </w:r>
      <w:proofErr w:type="spellEnd"/>
      <w:r w:rsidR="00EB433D" w:rsidRPr="00EB433D">
        <w:rPr>
          <w:rFonts w:ascii="Times New Roman" w:hAnsi="Times New Roman" w:cs="Times New Roman"/>
        </w:rPr>
        <w:t>, 2018)</w:t>
      </w:r>
      <w:r w:rsidR="00EB433D">
        <w:rPr>
          <w:color w:val="000000" w:themeColor="text1"/>
        </w:rPr>
        <w:fldChar w:fldCharType="end"/>
      </w:r>
      <w:r w:rsidR="00370FC3" w:rsidRPr="0071706C">
        <w:rPr>
          <w:color w:val="000000" w:themeColor="text1"/>
        </w:rPr>
        <w:t xml:space="preserve">. In </w:t>
      </w:r>
      <w:r w:rsidR="00984980" w:rsidRPr="0071706C">
        <w:rPr>
          <w:color w:val="000000" w:themeColor="text1"/>
        </w:rPr>
        <w:t xml:space="preserve">the </w:t>
      </w:r>
      <w:r w:rsidR="00370FC3" w:rsidRPr="0071706C">
        <w:rPr>
          <w:color w:val="000000" w:themeColor="text1"/>
        </w:rPr>
        <w:t>case of Cholula, based on my analysis, I believe that there are no such competitors in the market because of the huge success of Cholula</w:t>
      </w:r>
      <w:r w:rsidR="0088793A" w:rsidRPr="0071706C">
        <w:rPr>
          <w:color w:val="000000" w:themeColor="text1"/>
        </w:rPr>
        <w:t xml:space="preserve">. </w:t>
      </w:r>
    </w:p>
    <w:p w14:paraId="4839EB8D" w14:textId="77777777" w:rsidR="0088793A" w:rsidRPr="0071706C" w:rsidRDefault="00CE4307" w:rsidP="00362324">
      <w:pPr>
        <w:pStyle w:val="Heading2"/>
        <w:rPr>
          <w:color w:val="000000" w:themeColor="text1"/>
        </w:rPr>
      </w:pPr>
      <w:r w:rsidRPr="0071706C">
        <w:rPr>
          <w:color w:val="000000" w:themeColor="text1"/>
        </w:rPr>
        <w:lastRenderedPageBreak/>
        <w:t xml:space="preserve">Bargaining power of </w:t>
      </w:r>
      <w:r w:rsidR="0088793A" w:rsidRPr="0071706C">
        <w:rPr>
          <w:color w:val="000000" w:themeColor="text1"/>
        </w:rPr>
        <w:t xml:space="preserve">Suppliers </w:t>
      </w:r>
    </w:p>
    <w:p w14:paraId="710E6C91" w14:textId="77777777" w:rsidR="003D4AFE" w:rsidRPr="0071706C" w:rsidRDefault="0088793A" w:rsidP="00EE2023">
      <w:pPr>
        <w:ind w:firstLine="0"/>
        <w:rPr>
          <w:color w:val="000000" w:themeColor="text1"/>
        </w:rPr>
      </w:pPr>
      <w:r w:rsidRPr="0071706C">
        <w:rPr>
          <w:color w:val="000000" w:themeColor="text1"/>
        </w:rPr>
        <w:tab/>
        <w:t xml:space="preserve">Suppliers are the sources to supply the products in the market. The </w:t>
      </w:r>
      <w:r w:rsidR="00CE4307" w:rsidRPr="0071706C">
        <w:rPr>
          <w:color w:val="000000" w:themeColor="text1"/>
        </w:rPr>
        <w:t xml:space="preserve">bargaining power of the suppliers in the market determines the price patterns. </w:t>
      </w:r>
      <w:r w:rsidR="00984980" w:rsidRPr="0071706C">
        <w:rPr>
          <w:color w:val="000000" w:themeColor="text1"/>
        </w:rPr>
        <w:t>The b</w:t>
      </w:r>
      <w:r w:rsidR="003D4AFE" w:rsidRPr="0071706C">
        <w:rPr>
          <w:color w:val="000000" w:themeColor="text1"/>
        </w:rPr>
        <w:t xml:space="preserve">argaining power of Cholula suppliers </w:t>
      </w:r>
      <w:r w:rsidR="00984980" w:rsidRPr="0071706C">
        <w:rPr>
          <w:color w:val="000000" w:themeColor="text1"/>
        </w:rPr>
        <w:t>is</w:t>
      </w:r>
      <w:r w:rsidR="003D4AFE" w:rsidRPr="0071706C">
        <w:rPr>
          <w:color w:val="000000" w:themeColor="text1"/>
        </w:rPr>
        <w:t xml:space="preserve"> one of the sources to determine and set a pricing strategy in the market. This also includes the number of suppliers of the </w:t>
      </w:r>
      <w:r w:rsidR="007317B6" w:rsidRPr="0071706C">
        <w:rPr>
          <w:color w:val="000000" w:themeColor="text1"/>
        </w:rPr>
        <w:t>sauces</w:t>
      </w:r>
      <w:r w:rsidR="003D4AFE" w:rsidRPr="0071706C">
        <w:rPr>
          <w:color w:val="000000" w:themeColor="text1"/>
        </w:rPr>
        <w:t xml:space="preserve"> in the market. </w:t>
      </w:r>
    </w:p>
    <w:p w14:paraId="5167E98A" w14:textId="77777777" w:rsidR="003D4AFE" w:rsidRPr="0071706C" w:rsidRDefault="003D4AFE" w:rsidP="00362324">
      <w:pPr>
        <w:pStyle w:val="Heading2"/>
        <w:rPr>
          <w:color w:val="000000" w:themeColor="text1"/>
        </w:rPr>
      </w:pPr>
      <w:r w:rsidRPr="0071706C">
        <w:rPr>
          <w:color w:val="000000" w:themeColor="text1"/>
        </w:rPr>
        <w:t xml:space="preserve">Bargaining power of the buyers </w:t>
      </w:r>
    </w:p>
    <w:p w14:paraId="1A773E82" w14:textId="77777777" w:rsidR="0088793A" w:rsidRPr="0071706C" w:rsidRDefault="003D4AFE" w:rsidP="00EE2023">
      <w:pPr>
        <w:ind w:firstLine="0"/>
        <w:rPr>
          <w:color w:val="000000" w:themeColor="text1"/>
        </w:rPr>
      </w:pPr>
      <w:r w:rsidRPr="0071706C">
        <w:rPr>
          <w:color w:val="000000" w:themeColor="text1"/>
        </w:rPr>
        <w:tab/>
        <w:t xml:space="preserve">Any product that is introduced to the market is consumed by the customers. </w:t>
      </w:r>
      <w:r w:rsidR="00984980" w:rsidRPr="0071706C">
        <w:rPr>
          <w:color w:val="000000" w:themeColor="text1"/>
        </w:rPr>
        <w:t>The b</w:t>
      </w:r>
      <w:r w:rsidRPr="0071706C">
        <w:rPr>
          <w:color w:val="000000" w:themeColor="text1"/>
        </w:rPr>
        <w:t>argaining</w:t>
      </w:r>
      <w:r w:rsidR="007317B6" w:rsidRPr="0071706C">
        <w:rPr>
          <w:color w:val="000000" w:themeColor="text1"/>
        </w:rPr>
        <w:t xml:space="preserve"> power of the buyers of Cholula includes the total number of the customers, pricing strategies, and willingness to pay for the product of Cholula. </w:t>
      </w:r>
    </w:p>
    <w:p w14:paraId="6BA5BFDD" w14:textId="77777777" w:rsidR="00362324" w:rsidRPr="0071706C" w:rsidRDefault="003F6E22" w:rsidP="003F6E22">
      <w:pPr>
        <w:pStyle w:val="Heading1"/>
        <w:rPr>
          <w:color w:val="000000" w:themeColor="text1"/>
        </w:rPr>
      </w:pPr>
      <w:r w:rsidRPr="0071706C">
        <w:rPr>
          <w:color w:val="000000" w:themeColor="text1"/>
        </w:rPr>
        <w:t>Assessment</w:t>
      </w:r>
      <w:r w:rsidR="00362324" w:rsidRPr="0071706C">
        <w:rPr>
          <w:color w:val="000000" w:themeColor="text1"/>
        </w:rPr>
        <w:t xml:space="preserve"> </w:t>
      </w:r>
    </w:p>
    <w:p w14:paraId="50BE7BCB" w14:textId="31E672D1" w:rsidR="003334B4" w:rsidRPr="0071706C" w:rsidRDefault="003F6E22" w:rsidP="003F6E22">
      <w:pPr>
        <w:rPr>
          <w:color w:val="000000" w:themeColor="text1"/>
        </w:rPr>
      </w:pPr>
      <w:r w:rsidRPr="0071706C">
        <w:rPr>
          <w:color w:val="000000" w:themeColor="text1"/>
        </w:rPr>
        <w:t xml:space="preserve">This part of the paper </w:t>
      </w:r>
      <w:r w:rsidR="001309B4" w:rsidRPr="0071706C">
        <w:rPr>
          <w:color w:val="000000" w:themeColor="text1"/>
        </w:rPr>
        <w:t>discusses</w:t>
      </w:r>
      <w:r w:rsidRPr="0071706C">
        <w:rPr>
          <w:color w:val="000000" w:themeColor="text1"/>
        </w:rPr>
        <w:t xml:space="preserve"> the </w:t>
      </w:r>
      <w:r w:rsidR="001309B4" w:rsidRPr="0071706C">
        <w:rPr>
          <w:color w:val="000000" w:themeColor="text1"/>
        </w:rPr>
        <w:t>assessment</w:t>
      </w:r>
      <w:r w:rsidRPr="0071706C">
        <w:rPr>
          <w:color w:val="000000" w:themeColor="text1"/>
        </w:rPr>
        <w:t xml:space="preserve"> of </w:t>
      </w:r>
      <w:r w:rsidR="00984980" w:rsidRPr="0071706C">
        <w:rPr>
          <w:color w:val="000000" w:themeColor="text1"/>
        </w:rPr>
        <w:t xml:space="preserve">the </w:t>
      </w:r>
      <w:r w:rsidRPr="0071706C">
        <w:rPr>
          <w:color w:val="000000" w:themeColor="text1"/>
        </w:rPr>
        <w:t xml:space="preserve">Cholula market that is based on the </w:t>
      </w:r>
      <w:r w:rsidR="001309B4" w:rsidRPr="0071706C">
        <w:rPr>
          <w:color w:val="000000" w:themeColor="text1"/>
        </w:rPr>
        <w:t>different</w:t>
      </w:r>
      <w:r w:rsidRPr="0071706C">
        <w:rPr>
          <w:color w:val="000000" w:themeColor="text1"/>
        </w:rPr>
        <w:t xml:space="preserve"> market segments, demographics, competition, needs of the costumers, and targeted market. </w:t>
      </w:r>
      <w:r w:rsidR="001309B4" w:rsidRPr="0071706C">
        <w:rPr>
          <w:color w:val="000000" w:themeColor="text1"/>
        </w:rPr>
        <w:t>Demography</w:t>
      </w:r>
      <w:r w:rsidRPr="0071706C">
        <w:rPr>
          <w:color w:val="000000" w:themeColor="text1"/>
        </w:rPr>
        <w:t xml:space="preserve"> and segmentation of Cholula </w:t>
      </w:r>
      <w:r w:rsidR="00984980" w:rsidRPr="0071706C">
        <w:rPr>
          <w:color w:val="000000" w:themeColor="text1"/>
        </w:rPr>
        <w:t>are</w:t>
      </w:r>
      <w:r w:rsidRPr="0071706C">
        <w:rPr>
          <w:color w:val="000000" w:themeColor="text1"/>
        </w:rPr>
        <w:t xml:space="preserve"> based on Latin Americans, </w:t>
      </w:r>
      <w:r w:rsidR="001309B4" w:rsidRPr="0071706C">
        <w:rPr>
          <w:color w:val="000000" w:themeColor="text1"/>
        </w:rPr>
        <w:t xml:space="preserve">millennials, and Asians living in the United States. These are also based on age distribution such as millennials. This provides an advantageous competition to the other market segments and offers </w:t>
      </w:r>
      <w:r w:rsidR="000F1EB0" w:rsidRPr="0071706C">
        <w:rPr>
          <w:color w:val="000000" w:themeColor="text1"/>
        </w:rPr>
        <w:t>attract</w:t>
      </w:r>
      <w:r w:rsidR="001309B4" w:rsidRPr="0071706C">
        <w:rPr>
          <w:color w:val="000000" w:themeColor="text1"/>
        </w:rPr>
        <w:t xml:space="preserve"> new customers </w:t>
      </w:r>
      <w:r w:rsidR="003334B4" w:rsidRPr="0071706C">
        <w:rPr>
          <w:color w:val="000000" w:themeColor="text1"/>
        </w:rPr>
        <w:t xml:space="preserve">including Millennials. </w:t>
      </w:r>
    </w:p>
    <w:p w14:paraId="369FF3FD" w14:textId="7AC4E901" w:rsidR="003F6E22" w:rsidRPr="0071706C" w:rsidRDefault="003334B4" w:rsidP="003334B4">
      <w:pPr>
        <w:ind w:firstLine="0"/>
        <w:rPr>
          <w:color w:val="000000" w:themeColor="text1"/>
        </w:rPr>
      </w:pPr>
      <w:r w:rsidRPr="0071706C">
        <w:rPr>
          <w:color w:val="000000" w:themeColor="text1"/>
        </w:rPr>
        <w:tab/>
        <w:t>Cholula is demanded by a huge number of indigenous people</w:t>
      </w:r>
      <w:r w:rsidR="00BE7D57" w:rsidRPr="0071706C">
        <w:rPr>
          <w:color w:val="000000" w:themeColor="text1"/>
        </w:rPr>
        <w:t>,</w:t>
      </w:r>
      <w:r w:rsidRPr="0071706C">
        <w:rPr>
          <w:color w:val="000000" w:themeColor="text1"/>
        </w:rPr>
        <w:t xml:space="preserve"> and this is the segment on which Cholula wants to </w:t>
      </w:r>
      <w:r w:rsidR="004D135A" w:rsidRPr="0071706C">
        <w:rPr>
          <w:color w:val="000000" w:themeColor="text1"/>
        </w:rPr>
        <w:t>focus</w:t>
      </w:r>
      <w:r w:rsidR="00984980" w:rsidRPr="0071706C">
        <w:rPr>
          <w:color w:val="000000" w:themeColor="text1"/>
        </w:rPr>
        <w:t xml:space="preserve"> </w:t>
      </w:r>
      <w:r w:rsidR="00984980" w:rsidRPr="0071706C">
        <w:rPr>
          <w:color w:val="000000" w:themeColor="text1"/>
        </w:rPr>
        <w:fldChar w:fldCharType="begin"/>
      </w:r>
      <w:r w:rsidR="00907311" w:rsidRPr="0071706C">
        <w:rPr>
          <w:color w:val="000000" w:themeColor="text1"/>
        </w:rPr>
        <w:instrText xml:space="preserve"> ADDIN ZOTERO_ITEM CSL_CITATION {"citationID":"qLaNNuf6","properties":{"formattedCitation":"(Ferdman, n.d.)","plainCitation":"(Ferdman, n.d.)","noteIndex":0},"citationItems":[{"id":1784,"uris":["http://zotero.org/users/local/F0XOCTdk/items/SM9SUTVG"],"uri":["http://zotero.org/users/local/F0XOCTdk/items/SM9SUTVG"],"itemData":{"id":1784,"type":"webpage","title":"The American hot sauce craze in one mouth-watering chart","container-title":"Quartz","URL":"https://qz.com/171500/the-american-hot-sauce-craze-in-one-mouth-watering-chart/","language":"en","author":[{"family":"Ferdman","given":"Roberto A."}],"accessed":{"date-parts":[["2020",1,27]]}}}],"schema":"https://github.com/citation-style-language/schema/raw/master/csl-citation.json"} </w:instrText>
      </w:r>
      <w:r w:rsidR="00984980" w:rsidRPr="0071706C">
        <w:rPr>
          <w:color w:val="000000" w:themeColor="text1"/>
        </w:rPr>
        <w:fldChar w:fldCharType="separate"/>
      </w:r>
      <w:r w:rsidR="00907311" w:rsidRPr="0071706C">
        <w:rPr>
          <w:rFonts w:ascii="Times New Roman" w:hAnsi="Times New Roman" w:cs="Times New Roman"/>
          <w:color w:val="000000" w:themeColor="text1"/>
        </w:rPr>
        <w:t>(Ferdman, 2014.)</w:t>
      </w:r>
      <w:r w:rsidR="00984980" w:rsidRPr="0071706C">
        <w:rPr>
          <w:color w:val="000000" w:themeColor="text1"/>
        </w:rPr>
        <w:fldChar w:fldCharType="end"/>
      </w:r>
      <w:r w:rsidR="004D135A" w:rsidRPr="0071706C">
        <w:rPr>
          <w:color w:val="000000" w:themeColor="text1"/>
        </w:rPr>
        <w:t xml:space="preserve">. To attract many customers in the market, Cholula has to introduce new and quality </w:t>
      </w:r>
      <w:r w:rsidR="00BE7D57" w:rsidRPr="0071706C">
        <w:rPr>
          <w:color w:val="000000" w:themeColor="text1"/>
        </w:rPr>
        <w:t>products</w:t>
      </w:r>
      <w:r w:rsidR="004D135A" w:rsidRPr="0071706C">
        <w:rPr>
          <w:color w:val="000000" w:themeColor="text1"/>
        </w:rPr>
        <w:t xml:space="preserve"> so that they may be able to experience and buy its products. </w:t>
      </w:r>
      <w:r w:rsidR="00063D35" w:rsidRPr="0071706C">
        <w:rPr>
          <w:color w:val="000000" w:themeColor="text1"/>
        </w:rPr>
        <w:t>In the market, some of the products may be observed including ketchup, Mayonnaises, BBQ sauce, and mustard. These products can be considered as the competitor for Cholula whereas, after the year 2000, this has gained a market place by competing with the other market segments and competitors</w:t>
      </w:r>
      <w:r w:rsidR="000F1EB0">
        <w:rPr>
          <w:color w:val="000000" w:themeColor="text1"/>
        </w:rPr>
        <w:t xml:space="preserve"> </w:t>
      </w:r>
      <w:bookmarkStart w:id="0" w:name="_GoBack"/>
      <w:bookmarkEnd w:id="0"/>
      <w:r w:rsidR="000F1EB0">
        <w:rPr>
          <w:color w:val="000000" w:themeColor="text1"/>
        </w:rPr>
        <w:fldChar w:fldCharType="begin"/>
      </w:r>
      <w:r w:rsidR="000F1EB0">
        <w:rPr>
          <w:color w:val="000000" w:themeColor="text1"/>
        </w:rPr>
        <w:instrText xml:space="preserve"> ADDIN ZOTERO_ITEM CSL_CITATION {"citationID":"ZnCbQiWU","properties":{"formattedCitation":"(SEGRAN, 2015)","plainCitation":"(SEGRAN, 2015)","noteIndex":0},"citationItems":[{"id":1789,"uris":["http://zotero.org/users/local/F0XOCTdk/items/VB6FKUQL"],"uri":["http://zotero.org/users/local/F0XOCTdk/items/VB6FKUQL"],"itemData":{"id":1789,"type":"webpage","title":"Hot Sauce, USA","URL":"https://www.fastcompany.com/3050328/hot-sauce-usa?cid=search","author":[{"family":"SEGRAN","given":"ELIZABETH"}],"issued":{"date-parts":[["2015"]]},"accessed":{"date-parts":[["2020",1,27]]}}}],"schema":"https://github.com/citation-style-language/schema/raw/master/csl-citation.json"} </w:instrText>
      </w:r>
      <w:r w:rsidR="000F1EB0">
        <w:rPr>
          <w:color w:val="000000" w:themeColor="text1"/>
        </w:rPr>
        <w:fldChar w:fldCharType="separate"/>
      </w:r>
      <w:r w:rsidR="000F1EB0" w:rsidRPr="000F1EB0">
        <w:rPr>
          <w:rFonts w:ascii="Times New Roman" w:hAnsi="Times New Roman" w:cs="Times New Roman"/>
        </w:rPr>
        <w:t>(SEGRAN, 2015)</w:t>
      </w:r>
      <w:r w:rsidR="000F1EB0">
        <w:rPr>
          <w:color w:val="000000" w:themeColor="text1"/>
        </w:rPr>
        <w:fldChar w:fldCharType="end"/>
      </w:r>
      <w:r w:rsidR="00063D35" w:rsidRPr="0071706C">
        <w:rPr>
          <w:color w:val="000000" w:themeColor="text1"/>
        </w:rPr>
        <w:t>.</w:t>
      </w:r>
      <w:r w:rsidR="00063D35">
        <w:rPr>
          <w:color w:val="000000" w:themeColor="text1"/>
        </w:rPr>
        <w:t xml:space="preserve"> </w:t>
      </w:r>
      <w:r w:rsidR="00636A46" w:rsidRPr="0071706C">
        <w:rPr>
          <w:color w:val="000000" w:themeColor="text1"/>
        </w:rPr>
        <w:t xml:space="preserve">Market sizing is more important for the </w:t>
      </w:r>
      <w:r w:rsidR="00636A46" w:rsidRPr="0071706C">
        <w:rPr>
          <w:color w:val="000000" w:themeColor="text1"/>
        </w:rPr>
        <w:lastRenderedPageBreak/>
        <w:t>sustainability of the company and busine</w:t>
      </w:r>
      <w:r w:rsidR="004724AB" w:rsidRPr="0071706C">
        <w:rPr>
          <w:color w:val="000000" w:themeColor="text1"/>
        </w:rPr>
        <w:t>ss on the global business level</w:t>
      </w:r>
      <w:r w:rsidR="0011585A">
        <w:rPr>
          <w:color w:val="000000" w:themeColor="text1"/>
        </w:rPr>
        <w:t xml:space="preserve"> </w:t>
      </w:r>
      <w:r w:rsidR="0011585A">
        <w:rPr>
          <w:color w:val="000000" w:themeColor="text1"/>
        </w:rPr>
        <w:fldChar w:fldCharType="begin"/>
      </w:r>
      <w:r w:rsidR="0011585A">
        <w:rPr>
          <w:color w:val="000000" w:themeColor="text1"/>
        </w:rPr>
        <w:instrText xml:space="preserve"> ADDIN ZOTERO_ITEM CSL_CITATION {"citationID":"clAwBEW0","properties":{"formattedCitation":"(Aaker &amp; Moorman, 2017)","plainCitation":"(Aaker &amp; Moorman, 2017)","noteIndex":0},"citationItems":[{"id":1796,"uris":["http://zotero.org/users/local/F0XOCTdk/items/XII2CU3B"],"uri":["http://zotero.org/users/local/F0XOCTdk/items/XII2CU3B"],"itemData":{"id":1796,"type":"book","title":"Strategic Market Management","publisher":"Wiley","URL":"https://books.google.com.pk/books?id=FwxDDwAAQBAJ","ISBN":"978-1-119-39221-7","author":[{"family":"Aaker","given":"D. A."},{"family":"Moorman","given":"C."}],"issued":{"date-parts":[["2017"]]}}}],"schema":"https://github.com/citation-style-language/schema/raw/master/csl-citation.json"} </w:instrText>
      </w:r>
      <w:r w:rsidR="0011585A">
        <w:rPr>
          <w:color w:val="000000" w:themeColor="text1"/>
        </w:rPr>
        <w:fldChar w:fldCharType="separate"/>
      </w:r>
      <w:r w:rsidR="0011585A" w:rsidRPr="0011585A">
        <w:rPr>
          <w:rFonts w:ascii="Times New Roman" w:hAnsi="Times New Roman" w:cs="Times New Roman"/>
        </w:rPr>
        <w:t>(</w:t>
      </w:r>
      <w:proofErr w:type="spellStart"/>
      <w:r w:rsidR="0011585A" w:rsidRPr="0011585A">
        <w:rPr>
          <w:rFonts w:ascii="Times New Roman" w:hAnsi="Times New Roman" w:cs="Times New Roman"/>
        </w:rPr>
        <w:t>Aaker</w:t>
      </w:r>
      <w:proofErr w:type="spellEnd"/>
      <w:r w:rsidR="0011585A" w:rsidRPr="0011585A">
        <w:rPr>
          <w:rFonts w:ascii="Times New Roman" w:hAnsi="Times New Roman" w:cs="Times New Roman"/>
        </w:rPr>
        <w:t xml:space="preserve"> &amp; Moorman, 2017)</w:t>
      </w:r>
      <w:r w:rsidR="0011585A">
        <w:rPr>
          <w:color w:val="000000" w:themeColor="text1"/>
        </w:rPr>
        <w:fldChar w:fldCharType="end"/>
      </w:r>
      <w:r w:rsidR="004724AB" w:rsidRPr="0071706C">
        <w:rPr>
          <w:color w:val="000000" w:themeColor="text1"/>
        </w:rPr>
        <w:t xml:space="preserve">. This will help Cholula to determine the main potentials in the market and major </w:t>
      </w:r>
      <w:r w:rsidR="00C66322" w:rsidRPr="0071706C">
        <w:rPr>
          <w:color w:val="000000" w:themeColor="text1"/>
        </w:rPr>
        <w:t>market</w:t>
      </w:r>
      <w:r w:rsidR="004724AB" w:rsidRPr="0071706C">
        <w:rPr>
          <w:color w:val="000000" w:themeColor="text1"/>
        </w:rPr>
        <w:t xml:space="preserve"> competitors that may be a threat </w:t>
      </w:r>
      <w:r w:rsidR="00984980" w:rsidRPr="0071706C">
        <w:rPr>
          <w:color w:val="000000" w:themeColor="text1"/>
        </w:rPr>
        <w:t>to</w:t>
      </w:r>
      <w:r w:rsidR="004724AB" w:rsidRPr="0071706C">
        <w:rPr>
          <w:color w:val="000000" w:themeColor="text1"/>
        </w:rPr>
        <w:t xml:space="preserve"> them. Market sizing for Cholula includes the profile of the targeted </w:t>
      </w:r>
      <w:r w:rsidR="00C66322" w:rsidRPr="0071706C">
        <w:rPr>
          <w:color w:val="000000" w:themeColor="text1"/>
        </w:rPr>
        <w:t xml:space="preserve">customers. Outside sources may include the customers and new market places that may be helpful to grow the </w:t>
      </w:r>
      <w:r w:rsidR="00216DA4" w:rsidRPr="0071706C">
        <w:rPr>
          <w:color w:val="000000" w:themeColor="text1"/>
        </w:rPr>
        <w:t xml:space="preserve">business and market of sauces. </w:t>
      </w:r>
    </w:p>
    <w:p w14:paraId="315FF133" w14:textId="77777777" w:rsidR="00362324" w:rsidRPr="0071706C" w:rsidRDefault="00362324" w:rsidP="00EE2023">
      <w:pPr>
        <w:ind w:firstLine="0"/>
        <w:rPr>
          <w:color w:val="000000" w:themeColor="text1"/>
        </w:rPr>
      </w:pPr>
    </w:p>
    <w:p w14:paraId="48B50586" w14:textId="77777777" w:rsidR="007317B6" w:rsidRPr="0071706C" w:rsidRDefault="007317B6" w:rsidP="00EE2023">
      <w:pPr>
        <w:ind w:firstLine="0"/>
        <w:rPr>
          <w:color w:val="000000" w:themeColor="text1"/>
        </w:rPr>
      </w:pPr>
    </w:p>
    <w:p w14:paraId="63A1B0E8" w14:textId="77777777" w:rsidR="00930802" w:rsidRPr="0071706C" w:rsidRDefault="00930802" w:rsidP="00EE2023">
      <w:pPr>
        <w:ind w:firstLine="0"/>
        <w:rPr>
          <w:color w:val="000000" w:themeColor="text1"/>
        </w:rPr>
      </w:pPr>
    </w:p>
    <w:sdt>
      <w:sdtPr>
        <w:rPr>
          <w:rFonts w:asciiTheme="minorHAnsi" w:eastAsiaTheme="minorEastAsia" w:hAnsiTheme="minorHAnsi" w:cstheme="minorBidi"/>
          <w:color w:val="000000" w:themeColor="text1"/>
        </w:rPr>
        <w:id w:val="62297111"/>
        <w:docPartObj>
          <w:docPartGallery w:val="Bibliographies"/>
          <w:docPartUnique/>
        </w:docPartObj>
      </w:sdtPr>
      <w:sdtEndPr/>
      <w:sdtContent>
        <w:p w14:paraId="4D0C9C35" w14:textId="77777777" w:rsidR="00E81978" w:rsidRPr="0071706C" w:rsidRDefault="005D3A03">
          <w:pPr>
            <w:pStyle w:val="SectionTitle"/>
            <w:rPr>
              <w:color w:val="000000" w:themeColor="text1"/>
            </w:rPr>
          </w:pPr>
          <w:r w:rsidRPr="0071706C">
            <w:rPr>
              <w:color w:val="000000" w:themeColor="text1"/>
            </w:rPr>
            <w:t>References</w:t>
          </w:r>
        </w:p>
        <w:p w14:paraId="7344E7A8" w14:textId="77777777" w:rsidR="000F1EB0" w:rsidRPr="000F1EB0" w:rsidRDefault="008A6A45" w:rsidP="000F1EB0">
          <w:pPr>
            <w:pStyle w:val="Bibliography"/>
            <w:rPr>
              <w:rFonts w:ascii="Times New Roman" w:hAnsi="Times New Roman" w:cs="Times New Roman"/>
            </w:rPr>
          </w:pPr>
          <w:r w:rsidRPr="0071706C">
            <w:rPr>
              <w:color w:val="000000" w:themeColor="text1"/>
            </w:rPr>
            <w:t xml:space="preserve"> </w:t>
          </w:r>
          <w:r w:rsidR="00907311" w:rsidRPr="0071706C">
            <w:rPr>
              <w:color w:val="000000" w:themeColor="text1"/>
            </w:rPr>
            <w:fldChar w:fldCharType="begin"/>
          </w:r>
          <w:r w:rsidR="00907311" w:rsidRPr="0071706C">
            <w:rPr>
              <w:color w:val="000000" w:themeColor="text1"/>
            </w:rPr>
            <w:instrText xml:space="preserve"> ADDIN ZOTERO_BIBL {"uncited":[],"omitted":[],"custom":[]} CSL_BIBLIOGRAPHY </w:instrText>
          </w:r>
          <w:r w:rsidR="00907311" w:rsidRPr="0071706C">
            <w:rPr>
              <w:color w:val="000000" w:themeColor="text1"/>
            </w:rPr>
            <w:fldChar w:fldCharType="separate"/>
          </w:r>
          <w:proofErr w:type="spellStart"/>
          <w:r w:rsidR="000F1EB0" w:rsidRPr="000F1EB0">
            <w:rPr>
              <w:rFonts w:ascii="Times New Roman" w:hAnsi="Times New Roman" w:cs="Times New Roman"/>
            </w:rPr>
            <w:t>Aaker</w:t>
          </w:r>
          <w:proofErr w:type="spellEnd"/>
          <w:r w:rsidR="000F1EB0" w:rsidRPr="000F1EB0">
            <w:rPr>
              <w:rFonts w:ascii="Times New Roman" w:hAnsi="Times New Roman" w:cs="Times New Roman"/>
            </w:rPr>
            <w:t xml:space="preserve">, D. A., &amp; Moorman, C. (2017). </w:t>
          </w:r>
          <w:proofErr w:type="gramStart"/>
          <w:r w:rsidR="000F1EB0" w:rsidRPr="000F1EB0">
            <w:rPr>
              <w:rFonts w:ascii="Times New Roman" w:hAnsi="Times New Roman" w:cs="Times New Roman"/>
              <w:i/>
              <w:iCs/>
            </w:rPr>
            <w:t>Strategic Market Management</w:t>
          </w:r>
          <w:r w:rsidR="000F1EB0" w:rsidRPr="000F1EB0">
            <w:rPr>
              <w:rFonts w:ascii="Times New Roman" w:hAnsi="Times New Roman" w:cs="Times New Roman"/>
            </w:rPr>
            <w:t>.</w:t>
          </w:r>
          <w:proofErr w:type="gramEnd"/>
          <w:r w:rsidR="000F1EB0" w:rsidRPr="000F1EB0">
            <w:rPr>
              <w:rFonts w:ascii="Times New Roman" w:hAnsi="Times New Roman" w:cs="Times New Roman"/>
            </w:rPr>
            <w:t xml:space="preserve"> </w:t>
          </w:r>
          <w:proofErr w:type="gramStart"/>
          <w:r w:rsidR="000F1EB0" w:rsidRPr="000F1EB0">
            <w:rPr>
              <w:rFonts w:ascii="Times New Roman" w:hAnsi="Times New Roman" w:cs="Times New Roman"/>
            </w:rPr>
            <w:t>Wiley.</w:t>
          </w:r>
          <w:proofErr w:type="gramEnd"/>
          <w:r w:rsidR="000F1EB0" w:rsidRPr="000F1EB0">
            <w:rPr>
              <w:rFonts w:ascii="Times New Roman" w:hAnsi="Times New Roman" w:cs="Times New Roman"/>
            </w:rPr>
            <w:t xml:space="preserve"> https://books.google.com.pk/books?id=FwxDDwAAQBAJ</w:t>
          </w:r>
        </w:p>
        <w:p w14:paraId="3578098C" w14:textId="77777777" w:rsidR="000F1EB0" w:rsidRPr="000F1EB0" w:rsidRDefault="000F1EB0" w:rsidP="000F1EB0">
          <w:pPr>
            <w:pStyle w:val="Bibliography"/>
            <w:rPr>
              <w:rFonts w:ascii="Times New Roman" w:hAnsi="Times New Roman" w:cs="Times New Roman"/>
            </w:rPr>
          </w:pPr>
          <w:proofErr w:type="spellStart"/>
          <w:r w:rsidRPr="000F1EB0">
            <w:rPr>
              <w:rFonts w:ascii="Times New Roman" w:hAnsi="Times New Roman" w:cs="Times New Roman"/>
            </w:rPr>
            <w:t>Bruijl</w:t>
          </w:r>
          <w:proofErr w:type="spellEnd"/>
          <w:r w:rsidRPr="000F1EB0">
            <w:rPr>
              <w:rFonts w:ascii="Times New Roman" w:hAnsi="Times New Roman" w:cs="Times New Roman"/>
            </w:rPr>
            <w:t xml:space="preserve">, G. (2018). </w:t>
          </w:r>
          <w:proofErr w:type="gramStart"/>
          <w:r w:rsidRPr="000F1EB0">
            <w:rPr>
              <w:rFonts w:ascii="Times New Roman" w:hAnsi="Times New Roman" w:cs="Times New Roman"/>
            </w:rPr>
            <w:t>The Relevance of Porter’s Five Forces in Today’s Innovative and Changing Business Environment.</w:t>
          </w:r>
          <w:proofErr w:type="gramEnd"/>
          <w:r w:rsidRPr="000F1EB0">
            <w:rPr>
              <w:rFonts w:ascii="Times New Roman" w:hAnsi="Times New Roman" w:cs="Times New Roman"/>
            </w:rPr>
            <w:t xml:space="preserve"> </w:t>
          </w:r>
          <w:proofErr w:type="gramStart"/>
          <w:r w:rsidRPr="000F1EB0">
            <w:rPr>
              <w:rFonts w:ascii="Times New Roman" w:hAnsi="Times New Roman" w:cs="Times New Roman"/>
              <w:i/>
              <w:iCs/>
            </w:rPr>
            <w:t>SSRN Electronic Journal</w:t>
          </w:r>
          <w:r w:rsidRPr="000F1EB0">
            <w:rPr>
              <w:rFonts w:ascii="Times New Roman" w:hAnsi="Times New Roman" w:cs="Times New Roman"/>
            </w:rPr>
            <w:t>.</w:t>
          </w:r>
          <w:proofErr w:type="gramEnd"/>
          <w:r w:rsidRPr="000F1EB0">
            <w:rPr>
              <w:rFonts w:ascii="Times New Roman" w:hAnsi="Times New Roman" w:cs="Times New Roman"/>
            </w:rPr>
            <w:t xml:space="preserve"> https://doi.org/10.2139/ssrn.3192207</w:t>
          </w:r>
        </w:p>
        <w:p w14:paraId="591320E4" w14:textId="77777777" w:rsidR="000F1EB0" w:rsidRPr="000F1EB0" w:rsidRDefault="000F1EB0" w:rsidP="000F1EB0">
          <w:pPr>
            <w:pStyle w:val="Bibliography"/>
            <w:rPr>
              <w:rFonts w:ascii="Times New Roman" w:hAnsi="Times New Roman" w:cs="Times New Roman"/>
            </w:rPr>
          </w:pPr>
          <w:proofErr w:type="spellStart"/>
          <w:r w:rsidRPr="000F1EB0">
            <w:rPr>
              <w:rFonts w:ascii="Times New Roman" w:hAnsi="Times New Roman" w:cs="Times New Roman"/>
            </w:rPr>
            <w:t>Ferdman</w:t>
          </w:r>
          <w:proofErr w:type="spellEnd"/>
          <w:r w:rsidRPr="000F1EB0">
            <w:rPr>
              <w:rFonts w:ascii="Times New Roman" w:hAnsi="Times New Roman" w:cs="Times New Roman"/>
            </w:rPr>
            <w:t xml:space="preserve">, R. A. (n.d.). </w:t>
          </w:r>
          <w:proofErr w:type="gramStart"/>
          <w:r w:rsidRPr="000F1EB0">
            <w:rPr>
              <w:rFonts w:ascii="Times New Roman" w:hAnsi="Times New Roman" w:cs="Times New Roman"/>
              <w:i/>
              <w:iCs/>
            </w:rPr>
            <w:t>The American hot sauce craze in one mouth-watering chart</w:t>
          </w:r>
          <w:r w:rsidRPr="000F1EB0">
            <w:rPr>
              <w:rFonts w:ascii="Times New Roman" w:hAnsi="Times New Roman" w:cs="Times New Roman"/>
            </w:rPr>
            <w:t>.</w:t>
          </w:r>
          <w:proofErr w:type="gramEnd"/>
          <w:r w:rsidRPr="000F1EB0">
            <w:rPr>
              <w:rFonts w:ascii="Times New Roman" w:hAnsi="Times New Roman" w:cs="Times New Roman"/>
            </w:rPr>
            <w:t xml:space="preserve"> </w:t>
          </w:r>
          <w:proofErr w:type="gramStart"/>
          <w:r w:rsidRPr="000F1EB0">
            <w:rPr>
              <w:rFonts w:ascii="Times New Roman" w:hAnsi="Times New Roman" w:cs="Times New Roman"/>
            </w:rPr>
            <w:t>Quartz.</w:t>
          </w:r>
          <w:proofErr w:type="gramEnd"/>
          <w:r w:rsidRPr="000F1EB0">
            <w:rPr>
              <w:rFonts w:ascii="Times New Roman" w:hAnsi="Times New Roman" w:cs="Times New Roman"/>
            </w:rPr>
            <w:t xml:space="preserve"> Retrieved January 27, 2020, from https://qz.com/171500/the-american-hot-sauce-craze-in-one-mouth-watering-chart/</w:t>
          </w:r>
        </w:p>
        <w:p w14:paraId="4DE1AD49" w14:textId="77777777" w:rsidR="000F1EB0" w:rsidRPr="000F1EB0" w:rsidRDefault="000F1EB0" w:rsidP="000F1EB0">
          <w:pPr>
            <w:pStyle w:val="Bibliography"/>
            <w:rPr>
              <w:rFonts w:ascii="Times New Roman" w:hAnsi="Times New Roman" w:cs="Times New Roman"/>
            </w:rPr>
          </w:pPr>
          <w:proofErr w:type="spellStart"/>
          <w:proofErr w:type="gramStart"/>
          <w:r w:rsidRPr="000F1EB0">
            <w:rPr>
              <w:rFonts w:ascii="Times New Roman" w:hAnsi="Times New Roman" w:cs="Times New Roman"/>
            </w:rPr>
            <w:t>Limański</w:t>
          </w:r>
          <w:proofErr w:type="spellEnd"/>
          <w:r w:rsidRPr="000F1EB0">
            <w:rPr>
              <w:rFonts w:ascii="Times New Roman" w:hAnsi="Times New Roman" w:cs="Times New Roman"/>
            </w:rPr>
            <w:t xml:space="preserve">, A., </w:t>
          </w:r>
          <w:proofErr w:type="spellStart"/>
          <w:r w:rsidRPr="000F1EB0">
            <w:rPr>
              <w:rFonts w:ascii="Times New Roman" w:hAnsi="Times New Roman" w:cs="Times New Roman"/>
            </w:rPr>
            <w:t>Popławska</w:t>
          </w:r>
          <w:proofErr w:type="spellEnd"/>
          <w:r w:rsidRPr="000F1EB0">
            <w:rPr>
              <w:rFonts w:ascii="Times New Roman" w:hAnsi="Times New Roman" w:cs="Times New Roman"/>
            </w:rPr>
            <w:t xml:space="preserve">, Ż., &amp; </w:t>
          </w:r>
          <w:proofErr w:type="spellStart"/>
          <w:r w:rsidRPr="000F1EB0">
            <w:rPr>
              <w:rFonts w:ascii="Times New Roman" w:hAnsi="Times New Roman" w:cs="Times New Roman"/>
            </w:rPr>
            <w:t>Drabik</w:t>
          </w:r>
          <w:proofErr w:type="spellEnd"/>
          <w:r w:rsidRPr="000F1EB0">
            <w:rPr>
              <w:rFonts w:ascii="Times New Roman" w:hAnsi="Times New Roman" w:cs="Times New Roman"/>
            </w:rPr>
            <w:t>, I. (2018).</w:t>
          </w:r>
          <w:proofErr w:type="gramEnd"/>
          <w:r w:rsidRPr="000F1EB0">
            <w:rPr>
              <w:rFonts w:ascii="Times New Roman" w:hAnsi="Times New Roman" w:cs="Times New Roman"/>
            </w:rPr>
            <w:t xml:space="preserve"> </w:t>
          </w:r>
          <w:proofErr w:type="gramStart"/>
          <w:r w:rsidRPr="000F1EB0">
            <w:rPr>
              <w:rFonts w:ascii="Times New Roman" w:hAnsi="Times New Roman" w:cs="Times New Roman"/>
              <w:i/>
              <w:iCs/>
            </w:rPr>
            <w:t>Marketing information system and risk reduction in managing a company on foreign markets</w:t>
          </w:r>
          <w:r w:rsidRPr="000F1EB0">
            <w:rPr>
              <w:rFonts w:ascii="Times New Roman" w:hAnsi="Times New Roman" w:cs="Times New Roman"/>
            </w:rPr>
            <w:t>.</w:t>
          </w:r>
          <w:proofErr w:type="gramEnd"/>
        </w:p>
        <w:p w14:paraId="65C196EB" w14:textId="77777777" w:rsidR="000F1EB0" w:rsidRPr="000F1EB0" w:rsidRDefault="000F1EB0" w:rsidP="000F1EB0">
          <w:pPr>
            <w:pStyle w:val="Bibliography"/>
            <w:rPr>
              <w:rFonts w:ascii="Times New Roman" w:hAnsi="Times New Roman" w:cs="Times New Roman"/>
            </w:rPr>
          </w:pPr>
          <w:r w:rsidRPr="000F1EB0">
            <w:rPr>
              <w:rFonts w:ascii="Times New Roman" w:hAnsi="Times New Roman" w:cs="Times New Roman"/>
            </w:rPr>
            <w:t xml:space="preserve">SEGRAN, E. (2015). </w:t>
          </w:r>
          <w:proofErr w:type="gramStart"/>
          <w:r w:rsidRPr="000F1EB0">
            <w:rPr>
              <w:rFonts w:ascii="Times New Roman" w:hAnsi="Times New Roman" w:cs="Times New Roman"/>
              <w:i/>
              <w:iCs/>
            </w:rPr>
            <w:t>Hot Sauce, USA</w:t>
          </w:r>
          <w:r w:rsidRPr="000F1EB0">
            <w:rPr>
              <w:rFonts w:ascii="Times New Roman" w:hAnsi="Times New Roman" w:cs="Times New Roman"/>
            </w:rPr>
            <w:t>.</w:t>
          </w:r>
          <w:proofErr w:type="gramEnd"/>
          <w:r w:rsidRPr="000F1EB0">
            <w:rPr>
              <w:rFonts w:ascii="Times New Roman" w:hAnsi="Times New Roman" w:cs="Times New Roman"/>
            </w:rPr>
            <w:t xml:space="preserve"> https://www.fastcompany.com/3050328/hot-sauce-</w:t>
          </w:r>
          <w:proofErr w:type="gramStart"/>
          <w:r w:rsidRPr="000F1EB0">
            <w:rPr>
              <w:rFonts w:ascii="Times New Roman" w:hAnsi="Times New Roman" w:cs="Times New Roman"/>
            </w:rPr>
            <w:t>usa?</w:t>
          </w:r>
          <w:proofErr w:type="gramEnd"/>
          <w:r w:rsidRPr="000F1EB0">
            <w:rPr>
              <w:rFonts w:ascii="Times New Roman" w:hAnsi="Times New Roman" w:cs="Times New Roman"/>
            </w:rPr>
            <w:t>cid=search</w:t>
          </w:r>
        </w:p>
        <w:p w14:paraId="2A0C2067" w14:textId="0959098F" w:rsidR="008A6A45" w:rsidRPr="0071706C" w:rsidRDefault="00907311" w:rsidP="008A6A45">
          <w:pPr>
            <w:pStyle w:val="Bibliography"/>
            <w:rPr>
              <w:color w:val="000000" w:themeColor="text1"/>
            </w:rPr>
          </w:pPr>
          <w:r w:rsidRPr="0071706C">
            <w:rPr>
              <w:color w:val="000000" w:themeColor="text1"/>
            </w:rPr>
            <w:fldChar w:fldCharType="end"/>
          </w:r>
        </w:p>
        <w:p w14:paraId="2E43D840" w14:textId="77777777" w:rsidR="00E81978" w:rsidRPr="0071706C" w:rsidRDefault="00F96045" w:rsidP="00C31D30">
          <w:pPr>
            <w:pStyle w:val="Bibliography"/>
            <w:rPr>
              <w:noProof/>
              <w:color w:val="000000" w:themeColor="text1"/>
            </w:rPr>
          </w:pPr>
        </w:p>
      </w:sdtContent>
    </w:sdt>
    <w:sectPr w:rsidR="00E81978" w:rsidRPr="0071706C">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2BBA1" w14:textId="77777777" w:rsidR="00F96045" w:rsidRDefault="00F96045">
      <w:pPr>
        <w:spacing w:line="240" w:lineRule="auto"/>
      </w:pPr>
      <w:r>
        <w:separator/>
      </w:r>
    </w:p>
    <w:p w14:paraId="5AC4C68F" w14:textId="77777777" w:rsidR="00F96045" w:rsidRDefault="00F96045"/>
  </w:endnote>
  <w:endnote w:type="continuationSeparator" w:id="0">
    <w:p w14:paraId="54BED68F" w14:textId="77777777" w:rsidR="00F96045" w:rsidRDefault="00F96045">
      <w:pPr>
        <w:spacing w:line="240" w:lineRule="auto"/>
      </w:pPr>
      <w:r>
        <w:continuationSeparator/>
      </w:r>
    </w:p>
    <w:p w14:paraId="383A0C28" w14:textId="77777777" w:rsidR="00F96045" w:rsidRDefault="00F960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301E6" w14:textId="77777777" w:rsidR="00F96045" w:rsidRDefault="00F96045">
      <w:pPr>
        <w:spacing w:line="240" w:lineRule="auto"/>
      </w:pPr>
      <w:r>
        <w:separator/>
      </w:r>
    </w:p>
    <w:p w14:paraId="467CDEA6" w14:textId="77777777" w:rsidR="00F96045" w:rsidRDefault="00F96045"/>
  </w:footnote>
  <w:footnote w:type="continuationSeparator" w:id="0">
    <w:p w14:paraId="39FA4CA2" w14:textId="77777777" w:rsidR="00F96045" w:rsidRDefault="00F96045">
      <w:pPr>
        <w:spacing w:line="240" w:lineRule="auto"/>
      </w:pPr>
      <w:r>
        <w:continuationSeparator/>
      </w:r>
    </w:p>
    <w:p w14:paraId="525AB80B" w14:textId="77777777" w:rsidR="00F96045" w:rsidRDefault="00F960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4EC7A" w14:textId="77777777" w:rsidR="00E81978" w:rsidRDefault="00F96045">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EE2023">
          <w:rPr>
            <w:rStyle w:val="Strong"/>
          </w:rPr>
          <w:t xml:space="preserve">Marketing and pr  </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F1EB0">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1F7C8" w14:textId="77777777"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EE2023">
          <w:rPr>
            <w:rStyle w:val="Strong"/>
          </w:rPr>
          <w:t xml:space="preserve">Marketing and pr </w:t>
        </w:r>
        <w:r w:rsidR="001C19E8">
          <w:rPr>
            <w:rStyle w:val="Strong"/>
          </w:rPr>
          <w:t xml:space="preserve"> </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F1EB0">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xMjE1tTA0Mzc0MLJU0lEKTi0uzszPAykwrgUAxsGv4CwAAAA="/>
  </w:docVars>
  <w:rsids>
    <w:rsidRoot w:val="00C50272"/>
    <w:rsid w:val="00063D35"/>
    <w:rsid w:val="00074C9B"/>
    <w:rsid w:val="000D3F41"/>
    <w:rsid w:val="000F1EB0"/>
    <w:rsid w:val="001050CE"/>
    <w:rsid w:val="00114B18"/>
    <w:rsid w:val="0011585A"/>
    <w:rsid w:val="001309B4"/>
    <w:rsid w:val="001764CE"/>
    <w:rsid w:val="001C19E8"/>
    <w:rsid w:val="00216DA4"/>
    <w:rsid w:val="002D2B54"/>
    <w:rsid w:val="003334B4"/>
    <w:rsid w:val="00355DCA"/>
    <w:rsid w:val="00362324"/>
    <w:rsid w:val="00370F74"/>
    <w:rsid w:val="00370FC3"/>
    <w:rsid w:val="003D4AFE"/>
    <w:rsid w:val="003D6FE5"/>
    <w:rsid w:val="003F6E22"/>
    <w:rsid w:val="00435BA3"/>
    <w:rsid w:val="0043649A"/>
    <w:rsid w:val="004724AB"/>
    <w:rsid w:val="004874E8"/>
    <w:rsid w:val="004B3D57"/>
    <w:rsid w:val="004D135A"/>
    <w:rsid w:val="00504365"/>
    <w:rsid w:val="005045A1"/>
    <w:rsid w:val="005432C7"/>
    <w:rsid w:val="00551A02"/>
    <w:rsid w:val="005534FA"/>
    <w:rsid w:val="00556308"/>
    <w:rsid w:val="005677CA"/>
    <w:rsid w:val="005D3A03"/>
    <w:rsid w:val="005F0285"/>
    <w:rsid w:val="005F7FC8"/>
    <w:rsid w:val="00604D9B"/>
    <w:rsid w:val="00604F9F"/>
    <w:rsid w:val="0060597A"/>
    <w:rsid w:val="00636A46"/>
    <w:rsid w:val="00665878"/>
    <w:rsid w:val="00666F34"/>
    <w:rsid w:val="006751E6"/>
    <w:rsid w:val="00677C35"/>
    <w:rsid w:val="0068166F"/>
    <w:rsid w:val="00696E68"/>
    <w:rsid w:val="0071706C"/>
    <w:rsid w:val="007317B6"/>
    <w:rsid w:val="00757FA1"/>
    <w:rsid w:val="007B47A8"/>
    <w:rsid w:val="008002C0"/>
    <w:rsid w:val="00806B68"/>
    <w:rsid w:val="00876738"/>
    <w:rsid w:val="0088793A"/>
    <w:rsid w:val="008A6A45"/>
    <w:rsid w:val="008C0BAE"/>
    <w:rsid w:val="008C5323"/>
    <w:rsid w:val="00907311"/>
    <w:rsid w:val="00930802"/>
    <w:rsid w:val="00981574"/>
    <w:rsid w:val="00984980"/>
    <w:rsid w:val="009A09E1"/>
    <w:rsid w:val="009A6A3B"/>
    <w:rsid w:val="009B0C22"/>
    <w:rsid w:val="00A314A4"/>
    <w:rsid w:val="00A508D1"/>
    <w:rsid w:val="00A72103"/>
    <w:rsid w:val="00A77F9C"/>
    <w:rsid w:val="00AD7514"/>
    <w:rsid w:val="00B00F93"/>
    <w:rsid w:val="00B40F07"/>
    <w:rsid w:val="00B64DDF"/>
    <w:rsid w:val="00B823AA"/>
    <w:rsid w:val="00BA312E"/>
    <w:rsid w:val="00BA45DB"/>
    <w:rsid w:val="00BD1690"/>
    <w:rsid w:val="00BE4E95"/>
    <w:rsid w:val="00BE7D57"/>
    <w:rsid w:val="00BF4184"/>
    <w:rsid w:val="00C0601E"/>
    <w:rsid w:val="00C31D30"/>
    <w:rsid w:val="00C50272"/>
    <w:rsid w:val="00C66322"/>
    <w:rsid w:val="00C73F57"/>
    <w:rsid w:val="00CD6E39"/>
    <w:rsid w:val="00CE4307"/>
    <w:rsid w:val="00CF6E91"/>
    <w:rsid w:val="00D5635E"/>
    <w:rsid w:val="00D85B68"/>
    <w:rsid w:val="00E6004D"/>
    <w:rsid w:val="00E81978"/>
    <w:rsid w:val="00EB433D"/>
    <w:rsid w:val="00ED2F74"/>
    <w:rsid w:val="00EE2023"/>
    <w:rsid w:val="00EF7889"/>
    <w:rsid w:val="00F379B7"/>
    <w:rsid w:val="00F525FA"/>
    <w:rsid w:val="00F81AA1"/>
    <w:rsid w:val="00F96045"/>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56881"/>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slanshahzad\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FB76D6" w:rsidRDefault="00313E00">
          <w:pPr>
            <w:pStyle w:val="D3BD5DE33E9A47B08EF27DF8F6861BDB"/>
          </w:pPr>
          <w:r>
            <w:t>[Title Here, up to 12 Words, on One to Two Lines]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FB76D6"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FB76D6"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FB76D6" w:rsidRDefault="00313E00">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FB76D6"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FB76D6"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FB76D6"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5A71BB"/>
    <w:rsid w:val="007C4610"/>
    <w:rsid w:val="00F032BF"/>
    <w:rsid w:val="00F70C53"/>
    <w:rsid w:val="00FB7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Marketing and pr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BBFC14-036C-4187-A707-BCD84CFD9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6</TotalTime>
  <Pages>5</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Case Study</vt:lpstr>
    </vt:vector>
  </TitlesOfParts>
  <Company/>
  <LinksUpToDate>false</LinksUpToDate>
  <CharactersWithSpaces>8506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dc:title>
  <dc:subject/>
  <dc:creator>Zack Gold</dc:creator>
  <cp:keywords/>
  <dc:description/>
  <cp:lastModifiedBy>Night</cp:lastModifiedBy>
  <cp:revision>3</cp:revision>
  <dcterms:created xsi:type="dcterms:W3CDTF">2020-01-27T09:35:00Z</dcterms:created>
  <dcterms:modified xsi:type="dcterms:W3CDTF">2020-01-27T09:45:00Z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id="vHafRyoS"/&gt;&lt;style id="http://www.zotero.org/styles/apa" locale="en-US" hasBibliography="1" bibliographyStyleHasBeenSet="1"/&gt;&lt;prefs&gt;&lt;pref name="fieldType" value="Field"/&gt;&lt;/prefs&gt;&lt;/data&gt;</vt:lpwstr>
  </property>
</Properties>
</file>