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DBA6E" w14:textId="77777777" w:rsidR="00E81978" w:rsidRPr="00561066" w:rsidRDefault="00515903">
      <w:pPr>
        <w:pStyle w:val="Title"/>
        <w:rPr>
          <w:rFonts w:ascii="Times New Roman" w:hAnsi="Times New Roman" w:cs="Times New Roman"/>
        </w:rPr>
      </w:pPr>
      <w:sdt>
        <w:sdtPr>
          <w:rPr>
            <w:rFonts w:ascii="Times New Roman"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11FFF" w:rsidRPr="00561066">
            <w:rPr>
              <w:rFonts w:ascii="Times New Roman" w:hAnsi="Times New Roman" w:cs="Times New Roman"/>
            </w:rPr>
            <w:t>How does the Media represent Felons?</w:t>
          </w:r>
        </w:sdtContent>
      </w:sdt>
    </w:p>
    <w:p w14:paraId="3DB5CC14" w14:textId="77777777" w:rsidR="00B823AA" w:rsidRPr="00561066" w:rsidRDefault="00A20EDB" w:rsidP="00B823AA">
      <w:pPr>
        <w:pStyle w:val="Title2"/>
        <w:rPr>
          <w:rFonts w:ascii="Times New Roman" w:hAnsi="Times New Roman" w:cs="Times New Roman"/>
        </w:rPr>
      </w:pPr>
      <w:r w:rsidRPr="00561066">
        <w:rPr>
          <w:rFonts w:ascii="Times New Roman" w:hAnsi="Times New Roman" w:cs="Times New Roman"/>
        </w:rPr>
        <w:t>Carlos Gasperi</w:t>
      </w:r>
    </w:p>
    <w:p w14:paraId="0262E500" w14:textId="77777777" w:rsidR="00E81978" w:rsidRPr="00561066" w:rsidRDefault="00E81978" w:rsidP="00B823AA">
      <w:pPr>
        <w:pStyle w:val="Title2"/>
        <w:rPr>
          <w:rFonts w:ascii="Times New Roman" w:hAnsi="Times New Roman" w:cs="Times New Roman"/>
        </w:rPr>
      </w:pPr>
    </w:p>
    <w:p w14:paraId="26F7DA4A" w14:textId="77777777" w:rsidR="00E81978" w:rsidRPr="00561066" w:rsidRDefault="00E81978">
      <w:pPr>
        <w:pStyle w:val="Title"/>
        <w:rPr>
          <w:rFonts w:ascii="Times New Roman" w:hAnsi="Times New Roman" w:cs="Times New Roman"/>
        </w:rPr>
      </w:pPr>
    </w:p>
    <w:p w14:paraId="0D7DFF96" w14:textId="77777777" w:rsidR="00E81978" w:rsidRPr="00561066" w:rsidRDefault="00E81978" w:rsidP="00B823AA">
      <w:pPr>
        <w:pStyle w:val="Title2"/>
        <w:rPr>
          <w:rFonts w:ascii="Times New Roman" w:hAnsi="Times New Roman" w:cs="Times New Roman"/>
        </w:rPr>
      </w:pPr>
    </w:p>
    <w:p w14:paraId="35C2D889" w14:textId="77777777" w:rsidR="00E81978" w:rsidRPr="00561066" w:rsidRDefault="00515903">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11FFF" w:rsidRPr="00561066">
            <w:rPr>
              <w:rFonts w:ascii="Times New Roman" w:hAnsi="Times New Roman" w:cs="Times New Roman"/>
            </w:rPr>
            <w:t>How does the Media represent Felons?</w:t>
          </w:r>
        </w:sdtContent>
      </w:sdt>
    </w:p>
    <w:p w14:paraId="0EF9DEB5" w14:textId="58AD7509" w:rsidR="00B83DCC" w:rsidRPr="00561066" w:rsidRDefault="002F5F49" w:rsidP="002F5F49">
      <w:pPr>
        <w:rPr>
          <w:rFonts w:ascii="Times New Roman" w:hAnsi="Times New Roman" w:cs="Times New Roman"/>
        </w:rPr>
      </w:pPr>
      <w:bookmarkStart w:id="0" w:name="_GoBack"/>
      <w:r w:rsidRPr="00561066">
        <w:rPr>
          <w:rFonts w:ascii="Times New Roman" w:hAnsi="Times New Roman" w:cs="Times New Roman"/>
        </w:rPr>
        <w:t xml:space="preserve">A research based on perceptions of US residents revealed that it is a common belief among people that African American men are most likely to engage in crime than any other racial category. This belief is based on statistics as the number of African Americans men is highest for arrests and incarcerations as compared to the white suspects with alike offenses or with same to longer felonious histories. It is observed that African Americans are more likely to serve in jail than whites by a factor of six. </w:t>
      </w:r>
      <w:r w:rsidR="001C696B">
        <w:rPr>
          <w:rFonts w:ascii="Times New Roman" w:hAnsi="Times New Roman" w:cs="Times New Roman"/>
        </w:rPr>
        <w:t>Many people</w:t>
      </w:r>
      <w:r w:rsidR="001C696B">
        <w:rPr>
          <w:rStyle w:val="CommentReference"/>
        </w:rPr>
        <w:t xml:space="preserve"> ha</w:t>
      </w:r>
      <w:r w:rsidRPr="00561066">
        <w:rPr>
          <w:rFonts w:ascii="Times New Roman" w:hAnsi="Times New Roman" w:cs="Times New Roman"/>
        </w:rPr>
        <w:t>ve similar stories to tell or are related to someone with similar background. Yet, many disbelieve</w:t>
      </w:r>
      <w:r w:rsidR="00D954B8">
        <w:rPr>
          <w:rFonts w:ascii="Times New Roman" w:hAnsi="Times New Roman" w:cs="Times New Roman"/>
        </w:rPr>
        <w:t>s</w:t>
      </w:r>
      <w:r w:rsidRPr="00561066">
        <w:rPr>
          <w:rFonts w:ascii="Times New Roman" w:hAnsi="Times New Roman" w:cs="Times New Roman"/>
        </w:rPr>
        <w:t xml:space="preserve"> that there is any racial biasness existing in the justice system of America. Years after years, stories of people who suffered more because of racist criminal-justice system</w:t>
      </w:r>
      <w:r w:rsidR="001C696B">
        <w:rPr>
          <w:rFonts w:ascii="Times New Roman" w:hAnsi="Times New Roman" w:cs="Times New Roman"/>
        </w:rPr>
        <w:t>,</w:t>
      </w:r>
      <w:r w:rsidRPr="00561066">
        <w:rPr>
          <w:rFonts w:ascii="Times New Roman" w:hAnsi="Times New Roman" w:cs="Times New Roman"/>
        </w:rPr>
        <w:t xml:space="preserve"> are evident that the </w:t>
      </w:r>
      <w:r w:rsidR="001C696B">
        <w:rPr>
          <w:rFonts w:ascii="Times New Roman" w:hAnsi="Times New Roman" w:cs="Times New Roman"/>
        </w:rPr>
        <w:t xml:space="preserve">there is a </w:t>
      </w:r>
      <w:r w:rsidRPr="00561066">
        <w:rPr>
          <w:rFonts w:ascii="Times New Roman" w:hAnsi="Times New Roman" w:cs="Times New Roman"/>
        </w:rPr>
        <w:t>need</w:t>
      </w:r>
      <w:r w:rsidR="001C696B">
        <w:rPr>
          <w:rFonts w:ascii="Times New Roman" w:hAnsi="Times New Roman" w:cs="Times New Roman"/>
        </w:rPr>
        <w:t xml:space="preserve"> to </w:t>
      </w:r>
      <w:r w:rsidRPr="00561066">
        <w:rPr>
          <w:rFonts w:ascii="Times New Roman" w:hAnsi="Times New Roman" w:cs="Times New Roman"/>
        </w:rPr>
        <w:t xml:space="preserve">reconsider basis of judgment. </w:t>
      </w:r>
      <w:r w:rsidR="00D954B8">
        <w:rPr>
          <w:rFonts w:ascii="Times New Roman" w:hAnsi="Times New Roman" w:cs="Times New Roman"/>
        </w:rPr>
        <w:t xml:space="preserve">                                                                                                                             </w:t>
      </w:r>
    </w:p>
    <w:p w14:paraId="22E17E8D" w14:textId="00EB7120" w:rsidR="00B83DCC" w:rsidRPr="00561066" w:rsidRDefault="002F5F49" w:rsidP="002F5F49">
      <w:pPr>
        <w:rPr>
          <w:rFonts w:ascii="Times New Roman" w:hAnsi="Times New Roman" w:cs="Times New Roman"/>
        </w:rPr>
      </w:pPr>
      <w:r w:rsidRPr="00561066">
        <w:rPr>
          <w:rFonts w:ascii="Times New Roman" w:hAnsi="Times New Roman" w:cs="Times New Roman"/>
        </w:rPr>
        <w:t xml:space="preserve">As over time, there are more cases surfacing about racial judgment and criminal discrimination </w:t>
      </w:r>
      <w:r w:rsidR="00D954B8">
        <w:rPr>
          <w:rFonts w:ascii="Times New Roman" w:hAnsi="Times New Roman" w:cs="Times New Roman"/>
        </w:rPr>
        <w:t xml:space="preserve">prevailing </w:t>
      </w:r>
      <w:r w:rsidRPr="00561066">
        <w:rPr>
          <w:rFonts w:ascii="Times New Roman" w:hAnsi="Times New Roman" w:cs="Times New Roman"/>
        </w:rPr>
        <w:t xml:space="preserve">in the criminal system of US, more researchers are developing interest to point out the </w:t>
      </w:r>
      <w:r w:rsidR="00D954B8" w:rsidRPr="00561066">
        <w:rPr>
          <w:rFonts w:ascii="Times New Roman" w:hAnsi="Times New Roman" w:cs="Times New Roman"/>
        </w:rPr>
        <w:t>purpose</w:t>
      </w:r>
      <w:r w:rsidRPr="00561066">
        <w:rPr>
          <w:rFonts w:ascii="Times New Roman" w:hAnsi="Times New Roman" w:cs="Times New Roman"/>
        </w:rPr>
        <w:t xml:space="preserve"> of these circumstances. The researchers have hardly taken humiliation as offenders’ psychological state, but </w:t>
      </w:r>
      <w:r w:rsidR="0049502D">
        <w:rPr>
          <w:rFonts w:ascii="Times New Roman" w:hAnsi="Times New Roman" w:cs="Times New Roman"/>
        </w:rPr>
        <w:t xml:space="preserve">this </w:t>
      </w:r>
      <w:r w:rsidRPr="00561066">
        <w:rPr>
          <w:rFonts w:ascii="Times New Roman" w:hAnsi="Times New Roman" w:cs="Times New Roman"/>
        </w:rPr>
        <w:t xml:space="preserve">can severely impact on the behavior of the offender after being released from jail (Kelly, June P., &amp; Stuewig, 2015). </w:t>
      </w:r>
    </w:p>
    <w:p w14:paraId="3FC0B4EC" w14:textId="77777777" w:rsidR="00E81978" w:rsidRDefault="002F5F49" w:rsidP="002F5F49">
      <w:pPr>
        <w:rPr>
          <w:rFonts w:ascii="Times New Roman" w:hAnsi="Times New Roman" w:cs="Times New Roman"/>
        </w:rPr>
      </w:pPr>
      <w:r w:rsidRPr="00561066">
        <w:rPr>
          <w:rFonts w:ascii="Times New Roman" w:hAnsi="Times New Roman" w:cs="Times New Roman"/>
        </w:rPr>
        <w:t>Media in the world of today, is a power source to make or change the believes of people. People believe what they see and hear. Recently, numerous TV shows, documentaries, talk shows and movies are produced and on-aired, which tempts everyone who is intrigued by crime and actions. It is a common fact that white criminals are shown glamourous and idealized whereas, mostly people of color are portrayed as criminals or weak. This leads to large population believe that in real life people are color are either oppressed or criminals mostly.</w:t>
      </w:r>
    </w:p>
    <w:p w14:paraId="5EE9A96F" w14:textId="77777777" w:rsidR="00177123" w:rsidRPr="00561066" w:rsidRDefault="00302A5B" w:rsidP="00D76CDB">
      <w:pPr>
        <w:rPr>
          <w:rFonts w:ascii="Times New Roman" w:hAnsi="Times New Roman" w:cs="Times New Roman"/>
        </w:rPr>
      </w:pPr>
      <w:r>
        <w:rPr>
          <w:rFonts w:ascii="Times New Roman" w:hAnsi="Times New Roman" w:cs="Times New Roman"/>
        </w:rPr>
        <w:lastRenderedPageBreak/>
        <w:t xml:space="preserve">The purpose of this study is to </w:t>
      </w:r>
      <w:r w:rsidR="00CD22AD">
        <w:rPr>
          <w:rFonts w:ascii="Times New Roman" w:hAnsi="Times New Roman" w:cs="Times New Roman"/>
        </w:rPr>
        <w:t>assess in ways and up to extent, media can represent the felon in a society</w:t>
      </w:r>
      <w:r w:rsidR="00352478">
        <w:rPr>
          <w:rFonts w:ascii="Times New Roman" w:hAnsi="Times New Roman" w:cs="Times New Roman"/>
        </w:rPr>
        <w:t xml:space="preserve"> and this</w:t>
      </w:r>
      <w:r w:rsidR="00CD22AD">
        <w:rPr>
          <w:rFonts w:ascii="Times New Roman" w:hAnsi="Times New Roman" w:cs="Times New Roman"/>
        </w:rPr>
        <w:t xml:space="preserve"> research also evaluates how impactfully the media shapes the mind of people </w:t>
      </w:r>
      <w:r w:rsidR="00E07C15">
        <w:rPr>
          <w:rFonts w:ascii="Times New Roman" w:hAnsi="Times New Roman" w:cs="Times New Roman"/>
        </w:rPr>
        <w:t xml:space="preserve">which effects the lives of </w:t>
      </w:r>
      <w:r w:rsidR="00352478">
        <w:rPr>
          <w:rFonts w:ascii="Times New Roman" w:hAnsi="Times New Roman" w:cs="Times New Roman"/>
        </w:rPr>
        <w:t>offender</w:t>
      </w:r>
      <w:r w:rsidR="00E07C15">
        <w:rPr>
          <w:rFonts w:ascii="Times New Roman" w:hAnsi="Times New Roman" w:cs="Times New Roman"/>
        </w:rPr>
        <w:t xml:space="preserve"> after release from prison.</w:t>
      </w:r>
    </w:p>
    <w:p w14:paraId="4515F026" w14:textId="77777777" w:rsidR="00177123" w:rsidRPr="00157597" w:rsidRDefault="00177123" w:rsidP="00177123">
      <w:pPr>
        <w:ind w:firstLine="0"/>
        <w:rPr>
          <w:rFonts w:ascii="Times New Roman" w:hAnsi="Times New Roman" w:cs="Times New Roman"/>
        </w:rPr>
      </w:pPr>
      <w:r w:rsidRPr="00157597">
        <w:rPr>
          <w:rFonts w:ascii="Times New Roman" w:hAnsi="Times New Roman" w:cs="Times New Roman"/>
          <w:b/>
        </w:rPr>
        <w:t>Literature</w:t>
      </w:r>
      <w:r w:rsidRPr="00157597">
        <w:rPr>
          <w:rFonts w:ascii="Times New Roman" w:hAnsi="Times New Roman" w:cs="Times New Roman"/>
        </w:rPr>
        <w:t xml:space="preserve"> </w:t>
      </w:r>
      <w:r w:rsidRPr="00157597">
        <w:rPr>
          <w:rFonts w:ascii="Times New Roman" w:hAnsi="Times New Roman" w:cs="Times New Roman"/>
          <w:b/>
        </w:rPr>
        <w:t>Review</w:t>
      </w:r>
    </w:p>
    <w:p w14:paraId="75AAC010" w14:textId="77777777" w:rsidR="00561066" w:rsidRPr="009E44C0" w:rsidRDefault="00561066" w:rsidP="00561066">
      <w:pPr>
        <w:rPr>
          <w:rFonts w:ascii="Times New Roman" w:hAnsi="Times New Roman" w:cs="Times New Roman"/>
          <w:shd w:val="clear" w:color="auto" w:fill="FFFFFF"/>
        </w:rPr>
      </w:pPr>
      <w:r w:rsidRPr="00157597">
        <w:rPr>
          <w:rFonts w:ascii="Times New Roman" w:hAnsi="Times New Roman" w:cs="Times New Roman"/>
          <w:shd w:val="clear" w:color="auto" w:fill="FFFFFF"/>
        </w:rPr>
        <w:t>The statistics reveal that astonishingly a greater numb</w:t>
      </w:r>
      <w:r w:rsidRPr="009E44C0">
        <w:rPr>
          <w:rFonts w:ascii="Times New Roman" w:hAnsi="Times New Roman" w:cs="Times New Roman"/>
          <w:shd w:val="clear" w:color="auto" w:fill="FFFFFF"/>
        </w:rPr>
        <w:t>er of the population which belong to working class of US has committed at least a minor felony. However, it is also observed that during detection, some experiences lead to the job loss or restriction to even apply for jobs.</w:t>
      </w:r>
    </w:p>
    <w:p w14:paraId="329712FC" w14:textId="5E59C903" w:rsidR="009E44C0" w:rsidRPr="009E44C0" w:rsidRDefault="009E44C0" w:rsidP="009E44C0">
      <w:pPr>
        <w:rPr>
          <w:rFonts w:ascii="Times New Roman" w:hAnsi="Times New Roman" w:cs="Times New Roman"/>
        </w:rPr>
      </w:pPr>
      <w:r w:rsidRPr="009E44C0">
        <w:rPr>
          <w:rFonts w:ascii="Times New Roman" w:hAnsi="Times New Roman" w:cs="Times New Roman"/>
        </w:rPr>
        <w:t>A research is conducted on about hiring prospects for minority with conviction as compare</w:t>
      </w:r>
      <w:r w:rsidR="0022270E">
        <w:rPr>
          <w:rFonts w:ascii="Times New Roman" w:hAnsi="Times New Roman" w:cs="Times New Roman"/>
        </w:rPr>
        <w:t>d</w:t>
      </w:r>
      <w:r w:rsidRPr="009E44C0">
        <w:rPr>
          <w:rFonts w:ascii="Times New Roman" w:hAnsi="Times New Roman" w:cs="Times New Roman"/>
        </w:rPr>
        <w:t xml:space="preserve"> to the white people who were convicted of felons. Through an example, the article subjected that the minority with criminal background is treated harshly in comparison with the white people who have committed same crime. It also mentions that the some of the long and intense convictions removes the convict from job inevitably. The main concern of the research is that the white people readjust </w:t>
      </w:r>
      <w:r w:rsidR="0049502D">
        <w:rPr>
          <w:rFonts w:ascii="Times New Roman" w:hAnsi="Times New Roman" w:cs="Times New Roman"/>
        </w:rPr>
        <w:t>quicker as compared to</w:t>
      </w:r>
      <w:r w:rsidRPr="009E44C0">
        <w:rPr>
          <w:rFonts w:ascii="Times New Roman" w:hAnsi="Times New Roman" w:cs="Times New Roman"/>
        </w:rPr>
        <w:t xml:space="preserve"> black people with similar background</w:t>
      </w:r>
      <w:r w:rsidR="0049502D">
        <w:rPr>
          <w:rFonts w:ascii="Times New Roman" w:hAnsi="Times New Roman" w:cs="Times New Roman"/>
        </w:rPr>
        <w:t xml:space="preserve"> who</w:t>
      </w:r>
      <w:r w:rsidRPr="009E44C0">
        <w:rPr>
          <w:rFonts w:ascii="Times New Roman" w:hAnsi="Times New Roman" w:cs="Times New Roman"/>
        </w:rPr>
        <w:t xml:space="preserve"> do not. This is based primarily on the perspective of the community people in hiring departments</w:t>
      </w:r>
      <w:r w:rsidR="008A447D">
        <w:rPr>
          <w:rFonts w:ascii="Times New Roman" w:hAnsi="Times New Roman" w:cs="Times New Roman"/>
        </w:rPr>
        <w:t xml:space="preserve"> </w:t>
      </w:r>
      <w:r w:rsidR="008A447D">
        <w:rPr>
          <w:rFonts w:ascii="Times New Roman" w:hAnsi="Times New Roman" w:cs="Times New Roman"/>
        </w:rPr>
        <w:fldChar w:fldCharType="begin"/>
      </w:r>
      <w:r w:rsidR="008A447D">
        <w:rPr>
          <w:rFonts w:ascii="Times New Roman" w:hAnsi="Times New Roman" w:cs="Times New Roman"/>
        </w:rPr>
        <w:instrText xml:space="preserve"> ADDIN ZOTERO_ITEM CSL_CITATION {"citationID":"FNpEMnAc","properties":{"formattedCitation":"(Barry Goldman, Dylan Cooper, &amp; Tamar Kugler, 2019)","plainCitation":"(Barry Goldman, Dylan Cooper, &amp; Tamar Kugler, 2019)","noteIndex":0},"citationItems":[{"id":295,"uris":["http://zotero.org/users/local/YgsdZK9k/items/E7V7RLEM"],"uri":["http://zotero.org/users/local/YgsdZK9k/items/E7V7RLEM"],"itemData":{"id":295,"type":"webpage","title":"Crime and punishment | Emerald Insight","URL":"https://www.emerald.com/insight/content/doi/10.1108/IJCMA-04-2018-0055/full/html","author":[{"literal":"Barry Goldman"},{"literal":"Dylan Cooper"},{"literal":"Tamar Kugler"}],"issued":{"date-parts":[["2019",2,11]]},"accessed":{"date-parts":[["2019",11,22]]}}}],"schema":"https://github.com/citation-style-language/schema/raw/master/csl-citation.json"} </w:instrText>
      </w:r>
      <w:r w:rsidR="008A447D">
        <w:rPr>
          <w:rFonts w:ascii="Times New Roman" w:hAnsi="Times New Roman" w:cs="Times New Roman"/>
        </w:rPr>
        <w:fldChar w:fldCharType="separate"/>
      </w:r>
      <w:r w:rsidR="008A447D" w:rsidRPr="008A447D">
        <w:rPr>
          <w:rFonts w:ascii="Times New Roman" w:hAnsi="Times New Roman" w:cs="Times New Roman"/>
        </w:rPr>
        <w:t>(Barry Goldman, Dylan Cooper, &amp; Tamar Kugler, 2019)</w:t>
      </w:r>
      <w:r w:rsidR="008A447D">
        <w:rPr>
          <w:rFonts w:ascii="Times New Roman" w:hAnsi="Times New Roman" w:cs="Times New Roman"/>
        </w:rPr>
        <w:fldChar w:fldCharType="end"/>
      </w:r>
      <w:r w:rsidR="008A447D">
        <w:rPr>
          <w:rFonts w:ascii="Times New Roman" w:hAnsi="Times New Roman" w:cs="Times New Roman"/>
        </w:rPr>
        <w:t>.</w:t>
      </w:r>
      <w:r w:rsidRPr="009E44C0">
        <w:rPr>
          <w:rFonts w:ascii="Times New Roman" w:hAnsi="Times New Roman" w:cs="Times New Roman"/>
        </w:rPr>
        <w:t xml:space="preserve"> The perspective </w:t>
      </w:r>
      <w:r w:rsidR="00ED5181">
        <w:rPr>
          <w:rFonts w:ascii="Times New Roman" w:hAnsi="Times New Roman" w:cs="Times New Roman"/>
        </w:rPr>
        <w:t>i</w:t>
      </w:r>
      <w:r w:rsidRPr="009E44C0">
        <w:rPr>
          <w:rFonts w:ascii="Times New Roman" w:hAnsi="Times New Roman" w:cs="Times New Roman"/>
        </w:rPr>
        <w:t xml:space="preserve">s usually set by the media through coverage and shows. The stats appearing on the media tend to become the reason people believe in a certain way. The influence of media and traditional perspective impacts Higley on the lives of minority and the way they are treated. </w:t>
      </w:r>
    </w:p>
    <w:p w14:paraId="68C01A0C" w14:textId="4E9CF7A0" w:rsidR="00561066" w:rsidRPr="009E44C0" w:rsidRDefault="009E44C0" w:rsidP="009E44C0">
      <w:pPr>
        <w:tabs>
          <w:tab w:val="left" w:pos="5610"/>
        </w:tabs>
        <w:rPr>
          <w:rFonts w:ascii="Times New Roman" w:hAnsi="Times New Roman" w:cs="Times New Roman"/>
          <w:shd w:val="clear" w:color="auto" w:fill="FFFFFF"/>
        </w:rPr>
      </w:pPr>
      <w:r w:rsidRPr="009E44C0">
        <w:rPr>
          <w:rFonts w:ascii="Times New Roman" w:hAnsi="Times New Roman" w:cs="Times New Roman"/>
        </w:rPr>
        <w:t xml:space="preserve">The research also put forward some applicable suggestion to improve the current situation. Firstly, the </w:t>
      </w:r>
      <w:r w:rsidRPr="009E44C0">
        <w:rPr>
          <w:rFonts w:ascii="Times New Roman" w:hAnsi="Times New Roman" w:cs="Times New Roman"/>
          <w:shd w:val="clear" w:color="auto" w:fill="FFFFFF"/>
        </w:rPr>
        <w:t xml:space="preserve">organizations should recruit people based on fair assessment of skills and capabilities. The hiring manager should also be considerate of the circumstances of the ex-convict applicants. Secondly, the organization should </w:t>
      </w:r>
      <w:r w:rsidR="0049502D">
        <w:rPr>
          <w:rFonts w:ascii="Times New Roman" w:hAnsi="Times New Roman" w:cs="Times New Roman"/>
          <w:shd w:val="clear" w:color="auto" w:fill="FFFFFF"/>
        </w:rPr>
        <w:t xml:space="preserve">take </w:t>
      </w:r>
      <w:r w:rsidRPr="009E44C0">
        <w:rPr>
          <w:rFonts w:ascii="Times New Roman" w:hAnsi="Times New Roman" w:cs="Times New Roman"/>
          <w:shd w:val="clear" w:color="auto" w:fill="FFFFFF"/>
        </w:rPr>
        <w:t xml:space="preserve">necessary measures to educate the other employees about this matter. However, the employees should be aware of any possible </w:t>
      </w:r>
      <w:r w:rsidRPr="009E44C0">
        <w:rPr>
          <w:rFonts w:ascii="Times New Roman" w:hAnsi="Times New Roman" w:cs="Times New Roman"/>
          <w:shd w:val="clear" w:color="auto" w:fill="FFFFFF"/>
        </w:rPr>
        <w:lastRenderedPageBreak/>
        <w:t>threat from the former convict. In addition, organization should also revise the background check system of convicts. Usually the employees with criminal record, no matter how minor, are suspended or removed from job immediately </w:t>
      </w:r>
      <w:r w:rsidRPr="009E44C0">
        <w:rPr>
          <w:rFonts w:ascii="Times New Roman" w:hAnsi="Times New Roman" w:cs="Times New Roman"/>
          <w:shd w:val="clear" w:color="auto" w:fill="FFFFFF"/>
        </w:rPr>
        <w:fldChar w:fldCharType="begin"/>
      </w:r>
      <w:r w:rsidR="008A447D">
        <w:rPr>
          <w:rFonts w:ascii="Times New Roman" w:hAnsi="Times New Roman" w:cs="Times New Roman"/>
          <w:shd w:val="clear" w:color="auto" w:fill="FFFFFF"/>
        </w:rPr>
        <w:instrText xml:space="preserve"> ADDIN ZOTERO_ITEM CSL_CITATION {"citationID":"a0t7U9xZ","properties":{"formattedCitation":"(Barry Goldman et al., 2019)","plainCitation":"(Barry Goldman et al., 2019)","noteIndex":0},"citationItems":[{"id":295,"uris":["http://zotero.org/users/local/YgsdZK9k/items/E7V7RLEM"],"uri":["http://zotero.org/users/local/YgsdZK9k/items/E7V7RLEM"],"itemData":{"id":295,"type":"webpage","title":"Crime and punishment | Emerald Insight","URL":"https://www.emerald.com/insight/content/doi/10.1108/IJCMA-04-2018-0055/full/html","author":[{"literal":"Barry Goldman"},{"literal":"Dylan Cooper"},{"literal":"Tamar Kugler"}],"issued":{"date-parts":[["2019",2,11]]},"accessed":{"date-parts":[["2019",11,22]]}}}],"schema":"https://github.com/citation-style-language/schema/raw/master/csl-citation.json"} </w:instrText>
      </w:r>
      <w:r w:rsidRPr="009E44C0">
        <w:rPr>
          <w:rFonts w:ascii="Times New Roman" w:hAnsi="Times New Roman" w:cs="Times New Roman"/>
          <w:shd w:val="clear" w:color="auto" w:fill="FFFFFF"/>
        </w:rPr>
        <w:fldChar w:fldCharType="separate"/>
      </w:r>
      <w:r w:rsidR="008A447D" w:rsidRPr="008A447D">
        <w:rPr>
          <w:rFonts w:ascii="Times New Roman" w:hAnsi="Times New Roman" w:cs="Times New Roman"/>
        </w:rPr>
        <w:t>(Barry Goldman et al., 2019)</w:t>
      </w:r>
      <w:r w:rsidRPr="009E44C0">
        <w:rPr>
          <w:rFonts w:ascii="Times New Roman" w:hAnsi="Times New Roman" w:cs="Times New Roman"/>
          <w:shd w:val="clear" w:color="auto" w:fill="FFFFFF"/>
        </w:rPr>
        <w:fldChar w:fldCharType="end"/>
      </w:r>
      <w:r>
        <w:rPr>
          <w:rFonts w:ascii="Times New Roman" w:hAnsi="Times New Roman" w:cs="Times New Roman"/>
          <w:shd w:val="clear" w:color="auto" w:fill="FFFFFF"/>
        </w:rPr>
        <w:t>.</w:t>
      </w:r>
    </w:p>
    <w:p w14:paraId="2CB429A8" w14:textId="77777777" w:rsidR="00177123" w:rsidRPr="00561066" w:rsidRDefault="00177123" w:rsidP="00177123">
      <w:pPr>
        <w:rPr>
          <w:rFonts w:ascii="Times New Roman" w:hAnsi="Times New Roman" w:cs="Times New Roman"/>
        </w:rPr>
      </w:pPr>
      <w:r w:rsidRPr="00561066">
        <w:rPr>
          <w:rFonts w:ascii="Times New Roman" w:hAnsi="Times New Roman" w:cs="Times New Roman"/>
        </w:rPr>
        <w:t>The ex-convicts are not only despised by society, but the government also believes that ex-convicts are not eligible to vote and</w:t>
      </w:r>
      <w:r w:rsidR="00ED5181">
        <w:rPr>
          <w:rFonts w:ascii="Times New Roman" w:hAnsi="Times New Roman" w:cs="Times New Roman"/>
        </w:rPr>
        <w:t xml:space="preserve"> cannot</w:t>
      </w:r>
      <w:r w:rsidRPr="00561066">
        <w:rPr>
          <w:rFonts w:ascii="Times New Roman" w:hAnsi="Times New Roman" w:cs="Times New Roman"/>
        </w:rPr>
        <w:t xml:space="preserve"> decide the future of country. In article, Klump, Mialon and William, support the idea that ex-convicts should be considered an integral part of society and allowed to vote. The article not only defended the right of ex-convicts to vote but also described the consequences </w:t>
      </w:r>
      <w:proofErr w:type="gramStart"/>
      <w:r w:rsidRPr="00561066">
        <w:rPr>
          <w:rFonts w:ascii="Times New Roman" w:hAnsi="Times New Roman" w:cs="Times New Roman"/>
        </w:rPr>
        <w:t>of  restricting</w:t>
      </w:r>
      <w:proofErr w:type="gramEnd"/>
      <w:r w:rsidRPr="00561066">
        <w:rPr>
          <w:rFonts w:ascii="Times New Roman" w:hAnsi="Times New Roman" w:cs="Times New Roman"/>
        </w:rPr>
        <w:t xml:space="preserve"> the felon from voting. Multiple studies demonstrate that this restriction is advantageous to Republican Party. It is due to</w:t>
      </w:r>
      <w:r w:rsidR="00ED5181">
        <w:rPr>
          <w:rFonts w:ascii="Times New Roman" w:hAnsi="Times New Roman" w:cs="Times New Roman"/>
        </w:rPr>
        <w:t xml:space="preserve"> a</w:t>
      </w:r>
      <w:r w:rsidRPr="00561066">
        <w:rPr>
          <w:rFonts w:ascii="Times New Roman" w:hAnsi="Times New Roman" w:cs="Times New Roman"/>
        </w:rPr>
        <w:t xml:space="preserve"> fact that the minorities are in favor of Democratic parties but because of large number of </w:t>
      </w:r>
      <w:r w:rsidR="00ED5181" w:rsidRPr="00561066">
        <w:rPr>
          <w:rFonts w:ascii="Times New Roman" w:hAnsi="Times New Roman" w:cs="Times New Roman"/>
        </w:rPr>
        <w:t>convictions,</w:t>
      </w:r>
      <w:r w:rsidRPr="00561066">
        <w:rPr>
          <w:rFonts w:ascii="Times New Roman" w:hAnsi="Times New Roman" w:cs="Times New Roman"/>
        </w:rPr>
        <w:t xml:space="preserve"> they are unable to vote. Decrease in number of votes of one part contributes to the winning of other political party </w:t>
      </w:r>
      <w:r w:rsidRPr="00561066">
        <w:rPr>
          <w:rFonts w:ascii="Times New Roman" w:hAnsi="Times New Roman" w:cs="Times New Roman"/>
        </w:rPr>
        <w:fldChar w:fldCharType="begin"/>
      </w:r>
      <w:r w:rsidRPr="00561066">
        <w:rPr>
          <w:rFonts w:ascii="Times New Roman" w:hAnsi="Times New Roman" w:cs="Times New Roman"/>
        </w:rPr>
        <w:instrText xml:space="preserve"> ADDIN ZOTERO_ITEM CSL_CITATION {"citationID":"wXk7ZcGz","properties":{"formattedCitation":"(Klumpp, Mialon, &amp; Williams, 2019)","plainCitation":"(Klumpp, Mialon, &amp; Williams, 2019)","noteIndex":0},"citationItems":[{"id":297,"uris":["http://zotero.org/users/local/YgsdZK9k/items/GJZTTGFJ"],"uri":["http://zotero.org/users/local/YgsdZK9k/items/GJZTTGFJ"],"itemData":{"id":297,"type":"article-journal","title":"The voting rights of ex-felons and election outcomes in the United States","container-title":"International Review of Law and Economics","page":"40-56","volume":"59","issue":"C","source":"ideas.repec.org","abstract":"Approximately one in forty adult U.S. citizens has lost their right to vote, either temporarily or permanently, as a result of a felony conviction. Because laws restricting voting by felons and ex-felons disproportionately affect minorities, and minorities tend to vote for Democratic candidates, it has been hypothesized that felony disenfranchisement hurts Democratic candidates in elections, thus helping Republican candidates. We test this hypothesis using variation in felony disenfranchisement laws across U.S. states and over time. During the 2000s, a number of states restored the voting rights of ex-felons. Using difference-in-differences regressions, we estimate the effect of laws re-enfranchising ex-felons on the vote shares of major party candidates in elections for seats to the U.S. House of Representatives. We argue that the regression estimates provide an upper bound for the true effect of restoring voting rights to ex-felons on the vote shares of major party candidates. Using this upper bound, no House majority would have been reversed in any year between 1998 and 2012, had all states allowed ex-felons to vote.","language":"en","author":[{"family":"Klumpp","given":"Tilman"},{"family":"Mialon","given":"Hugo M."},{"family":"Williams","given":"Michael A."}],"issued":{"date-parts":[["2019"]]}}}],"schema":"https://github.com/citation-style-language/schema/raw/master/csl-citation.json"} </w:instrText>
      </w:r>
      <w:r w:rsidRPr="00561066">
        <w:rPr>
          <w:rFonts w:ascii="Times New Roman" w:hAnsi="Times New Roman" w:cs="Times New Roman"/>
        </w:rPr>
        <w:fldChar w:fldCharType="separate"/>
      </w:r>
      <w:r w:rsidRPr="00561066">
        <w:rPr>
          <w:rFonts w:ascii="Times New Roman" w:hAnsi="Times New Roman" w:cs="Times New Roman"/>
        </w:rPr>
        <w:t>(Klumpp, Mialon, &amp; Williams, 2019)</w:t>
      </w:r>
      <w:r w:rsidRPr="00561066">
        <w:rPr>
          <w:rFonts w:ascii="Times New Roman" w:hAnsi="Times New Roman" w:cs="Times New Roman"/>
        </w:rPr>
        <w:fldChar w:fldCharType="end"/>
      </w:r>
      <w:r w:rsidRPr="00561066">
        <w:rPr>
          <w:rFonts w:ascii="Times New Roman" w:hAnsi="Times New Roman" w:cs="Times New Roman"/>
        </w:rPr>
        <w:t xml:space="preserve">. If the ex-convicts </w:t>
      </w:r>
      <w:r w:rsidR="00C44258">
        <w:rPr>
          <w:rFonts w:ascii="Times New Roman" w:hAnsi="Times New Roman" w:cs="Times New Roman"/>
        </w:rPr>
        <w:t>were</w:t>
      </w:r>
      <w:r w:rsidRPr="00561066">
        <w:rPr>
          <w:rFonts w:ascii="Times New Roman" w:hAnsi="Times New Roman" w:cs="Times New Roman"/>
        </w:rPr>
        <w:t xml:space="preserve"> allowed to vote the political atmosphere would be different from what it is now. </w:t>
      </w:r>
    </w:p>
    <w:p w14:paraId="16AEF012" w14:textId="77777777" w:rsidR="009360FB" w:rsidRPr="00561066" w:rsidRDefault="009360FB" w:rsidP="009360FB">
      <w:pPr>
        <w:rPr>
          <w:rFonts w:ascii="Times New Roman" w:hAnsi="Times New Roman" w:cs="Times New Roman"/>
        </w:rPr>
      </w:pPr>
      <w:r w:rsidRPr="00561066">
        <w:rPr>
          <w:rFonts w:ascii="Times New Roman" w:hAnsi="Times New Roman" w:cs="Times New Roman"/>
        </w:rPr>
        <w:t xml:space="preserve">The article by Hirschfield and Piquero, suggest the approaches that can help lessen the humiliation faced by those who have served in prison. A phone survey of over 2,000 individuals was conducted which shows that White, Non-Hispanics, Southern residents and conservatives has significantly more negative impression of ex-convicts. The research also revealed that if persona acquittance have lenient attitude towards the past offenders but when it comes to the courtroom hearings, the confidence tends to roughen the attitudes. The communities have developed strong negative of ex-convicts and this hugely impacts the ex-convict psychology and financially </w:t>
      </w:r>
      <w:r w:rsidRPr="00561066">
        <w:rPr>
          <w:rFonts w:ascii="Times New Roman" w:hAnsi="Times New Roman" w:cs="Times New Roman"/>
        </w:rPr>
        <w:fldChar w:fldCharType="begin"/>
      </w:r>
      <w:r w:rsidRPr="00561066">
        <w:rPr>
          <w:rFonts w:ascii="Times New Roman" w:hAnsi="Times New Roman" w:cs="Times New Roman"/>
        </w:rPr>
        <w:instrText xml:space="preserve"> ADDIN ZOTERO_ITEM CSL_CITATION {"citationID":"RbTYYavs","properties":{"formattedCitation":"(Hirschfield &amp; Piquero, 2010)","plainCitation":"(Hirschfield &amp; Piquero, 2010)","noteIndex":0},"citationItems":[{"id":304,"uris":["http://zotero.org/users/local/YgsdZK9k/items/HEDAYMYX"],"uri":["http://zotero.org/users/local/YgsdZK9k/items/HEDAYMYX"],"itemData":{"id":304,"type":"article-journal","title":"Normalization and Legitimation: Modeling Stigmatizing Attitudes Toward Ex-Offenders","container-title":"Criminology","volume":"48","source":"ResearchGate","abstract":"Successful community reentry and the criminological impact of incarceration may depend in part on the attitudes (and consequent reactions) that prisoners encounter after release. Theories of social stigma suggest that such attitudes depend, in turn, on the levels of familiarity with the stigmatized group (the normalization thesis) as well as on the credibility and trust they accord to sanctioning agents (the legitimation thesis). To assess these two hypotheses, we present the first multivariate analysis of public attitudes toward ex-offenders. Data from a four-state, random-digit telephone survey of more than 2,000 individuals indicate that, net of controls, personal familiarity with ex-offenders may soften attitudes, whereas confidence in the courts may harden them. As expected, non-Hispanic Whites, conservatives, and southern residents hold more negative views of ex-offenders. Our findings lend indirect support to concerns that incarceration is becoming \" normalized\" , and we suggest strategies for reducing the stigma of incarceration.","DOI":"10.1111/j.1745-9125.2010.00179.x","title-short":"Normalization and Legitimation","journalAbbreviation":"Criminology","author":[{"family":"Hirschfield","given":"Paul"},{"family":"Piquero","given":"Alex"}],"issued":{"date-parts":[["2010",2,1]]}}}],"schema":"https://github.com/citation-style-language/schema/raw/master/csl-citation.json"} </w:instrText>
      </w:r>
      <w:r w:rsidRPr="00561066">
        <w:rPr>
          <w:rFonts w:ascii="Times New Roman" w:hAnsi="Times New Roman" w:cs="Times New Roman"/>
        </w:rPr>
        <w:fldChar w:fldCharType="separate"/>
      </w:r>
      <w:r w:rsidRPr="00561066">
        <w:rPr>
          <w:rFonts w:ascii="Times New Roman" w:hAnsi="Times New Roman" w:cs="Times New Roman"/>
        </w:rPr>
        <w:t>(Hirschfield &amp; Piquero, 2010)</w:t>
      </w:r>
      <w:r w:rsidRPr="00561066">
        <w:rPr>
          <w:rFonts w:ascii="Times New Roman" w:hAnsi="Times New Roman" w:cs="Times New Roman"/>
        </w:rPr>
        <w:fldChar w:fldCharType="end"/>
      </w:r>
      <w:r w:rsidRPr="00561066">
        <w:rPr>
          <w:rFonts w:ascii="Times New Roman" w:hAnsi="Times New Roman" w:cs="Times New Roman"/>
        </w:rPr>
        <w:t>.</w:t>
      </w:r>
    </w:p>
    <w:p w14:paraId="503C9471" w14:textId="77777777" w:rsidR="009360FB" w:rsidRPr="00561066" w:rsidRDefault="009360FB" w:rsidP="009360FB">
      <w:pPr>
        <w:rPr>
          <w:rFonts w:ascii="Times New Roman" w:hAnsi="Times New Roman" w:cs="Times New Roman"/>
          <w:shd w:val="clear" w:color="auto" w:fill="FFFFFF"/>
        </w:rPr>
      </w:pPr>
      <w:r w:rsidRPr="00561066">
        <w:rPr>
          <w:rFonts w:ascii="Times New Roman" w:hAnsi="Times New Roman" w:cs="Times New Roman"/>
        </w:rPr>
        <w:t xml:space="preserve">Usually people who are released from the </w:t>
      </w:r>
      <w:r w:rsidRPr="00561066">
        <w:rPr>
          <w:rFonts w:ascii="Times New Roman" w:hAnsi="Times New Roman" w:cs="Times New Roman"/>
          <w:shd w:val="clear" w:color="auto" w:fill="FFFFFF"/>
        </w:rPr>
        <w:t xml:space="preserve">correctional facilities get almost no facilities and resources to readjust into the society. They also face hatred and distrust from the community, </w:t>
      </w:r>
      <w:r w:rsidRPr="00561066">
        <w:rPr>
          <w:rFonts w:ascii="Times New Roman" w:hAnsi="Times New Roman" w:cs="Times New Roman"/>
          <w:shd w:val="clear" w:color="auto" w:fill="FFFFFF"/>
        </w:rPr>
        <w:lastRenderedPageBreak/>
        <w:t xml:space="preserve">due to which ex-convicts face difficulties maintaining a lifestyle and meet daily needs. </w:t>
      </w:r>
      <w:r w:rsidRPr="00561066">
        <w:rPr>
          <w:rFonts w:ascii="Times New Roman" w:hAnsi="Times New Roman" w:cs="Times New Roman"/>
          <w:shd w:val="clear" w:color="auto" w:fill="FFFFFF"/>
        </w:rPr>
        <w:fldChar w:fldCharType="begin"/>
      </w:r>
      <w:r w:rsidRPr="00561066">
        <w:rPr>
          <w:rFonts w:ascii="Times New Roman" w:hAnsi="Times New Roman" w:cs="Times New Roman"/>
          <w:shd w:val="clear" w:color="auto" w:fill="FFFFFF"/>
        </w:rPr>
        <w:instrText xml:space="preserve"> ADDIN ZOTERO_ITEM CSL_CITATION {"citationID":"68gREIAP","properties":{"unsorted":true,"formattedCitation":"(Candalyn B. Rade, Sarah L. Desmarais, &amp; Roger E. Mitchell, 2016)","plainCitation":"(Candalyn B. Rade, Sarah L. Desmarais, &amp; Roger E. Mitchell, 2016)","noteIndex":0},"citationItems":[{"id":306,"uris":["http://zotero.org/users/local/YgsdZK9k/items/SGRJZ9K5"],"uri":["http://zotero.org/users/local/YgsdZK9k/items/SGRJZ9K5"],"itemData":{"id":306,"type":"webpage","title":"A Meta-Analysis of Public Attitudes Toward Ex-Offenders","URL":"https://journals.sagepub.com/doi/abs/10.1177/0093854816655837?journalCode=cjbb","author":[{"literal":"Candalyn B. Rade"},{"literal":"Sarah L. Desmarais"},{"literal":"Roger E. Mitchell"}],"issued":{"date-parts":[["2016",6,29]]},"accessed":{"date-parts":[["2019",11,22]]}}}],"schema":"https://github.com/citation-style-language/schema/raw/master/csl-citation.json"} </w:instrText>
      </w:r>
      <w:r w:rsidRPr="00561066">
        <w:rPr>
          <w:rFonts w:ascii="Times New Roman" w:hAnsi="Times New Roman" w:cs="Times New Roman"/>
          <w:shd w:val="clear" w:color="auto" w:fill="FFFFFF"/>
        </w:rPr>
        <w:fldChar w:fldCharType="separate"/>
      </w:r>
      <w:r w:rsidRPr="00561066">
        <w:rPr>
          <w:rFonts w:ascii="Times New Roman" w:hAnsi="Times New Roman" w:cs="Times New Roman"/>
        </w:rPr>
        <w:t>(Candalyn B. Rade, Sarah L. Desmarais, &amp; Roger E. Mitchell, 2016)</w:t>
      </w:r>
      <w:r w:rsidRPr="00561066">
        <w:rPr>
          <w:rFonts w:ascii="Times New Roman" w:hAnsi="Times New Roman" w:cs="Times New Roman"/>
          <w:shd w:val="clear" w:color="auto" w:fill="FFFFFF"/>
        </w:rPr>
        <w:fldChar w:fldCharType="end"/>
      </w:r>
      <w:r w:rsidRPr="00561066">
        <w:rPr>
          <w:rFonts w:ascii="Times New Roman" w:hAnsi="Times New Roman" w:cs="Times New Roman"/>
          <w:shd w:val="clear" w:color="auto" w:fill="FFFFFF"/>
        </w:rPr>
        <w:t>.</w:t>
      </w:r>
      <w:r w:rsidR="00A11D0A">
        <w:rPr>
          <w:rFonts w:ascii="Times New Roman" w:hAnsi="Times New Roman" w:cs="Times New Roman"/>
          <w:shd w:val="clear" w:color="auto" w:fill="FFFFFF"/>
        </w:rPr>
        <w:t xml:space="preserve"> </w:t>
      </w:r>
    </w:p>
    <w:p w14:paraId="3F178BD7" w14:textId="77777777" w:rsidR="002F3160" w:rsidRPr="00561066" w:rsidRDefault="002F3160" w:rsidP="008F25C8">
      <w:pPr>
        <w:rPr>
          <w:rFonts w:ascii="Times New Roman" w:hAnsi="Times New Roman" w:cs="Times New Roman"/>
        </w:rPr>
      </w:pPr>
      <w:r w:rsidRPr="00561066">
        <w:rPr>
          <w:rFonts w:cs="Times New Roman"/>
        </w:rPr>
        <w:t xml:space="preserve">Mosley conducted a research about the process of decision making when it comes to hiring someone with criminal record. The article on this research demonstrate the point of view of mangers clearly. The decision of hiring manager can depend on multiple factors including race or ethnic background of the criminal, intensity and type of offense, and duration of imprisonment. The conclusion of this research draw attention to the role of media in building the image of felons in front of whole society. The author has provided better approaches for the legislature and the hiring managers, for hiring the ex-convicts. It is seen that the hiring managers are biased on the opinion that people charge with crime must not be part of their companies. To cater this issue, some of the states of US has excluded the question about conviction from the job application forms. If more such laws are regulated, a positivity will emerge in the society which will reduce the re-offense, provide them better facilities and improve the economy </w:t>
      </w:r>
      <w:r w:rsidRPr="00561066">
        <w:rPr>
          <w:rFonts w:cs="Times New Roman"/>
        </w:rPr>
        <w:fldChar w:fldCharType="begin"/>
      </w:r>
      <w:r w:rsidRPr="00561066">
        <w:rPr>
          <w:rFonts w:cs="Times New Roman"/>
        </w:rPr>
        <w:instrText xml:space="preserve"> ADDIN ZOTERO_ITEM CSL_CITATION {"citationID":"FhpEcTWh","properties":{"formattedCitation":"(Mosley, 2019)","plainCitation":"(Mosley, 2019)","noteIndex":0},"citationItems":[{"id":299,"uris":["http://zotero.org/users/local/YgsdZK9k/items/ET6SUG8V"],"uri":["http://zotero.org/users/local/YgsdZK9k/items/ET6SUG8V"],"itemData":{"id":299,"type":"article-journal","title":"The Impact of Felony Criminal History on the Perceptions of Hiring Managers","container-title":"Walden Dissertations and Doctoral Studies","URL":"https://scholarworks.waldenu.edu/dissertations/6930","author":[{"family":"Mosley","given":"Larrica"}],"issued":{"date-parts":[["2019",1,1]]}}}],"schema":"https://github.com/citation-style-language/schema/raw/master/csl-citation.json"} </w:instrText>
      </w:r>
      <w:r w:rsidRPr="00561066">
        <w:rPr>
          <w:rFonts w:cs="Times New Roman"/>
        </w:rPr>
        <w:fldChar w:fldCharType="separate"/>
      </w:r>
      <w:r w:rsidRPr="00561066">
        <w:rPr>
          <w:rFonts w:ascii="Times New Roman" w:hAnsi="Times New Roman" w:cs="Times New Roman"/>
        </w:rPr>
        <w:t>(Mosley, 2019)</w:t>
      </w:r>
      <w:r w:rsidRPr="00561066">
        <w:rPr>
          <w:rFonts w:cs="Times New Roman"/>
        </w:rPr>
        <w:fldChar w:fldCharType="end"/>
      </w:r>
      <w:r w:rsidRPr="00561066">
        <w:rPr>
          <w:rFonts w:cs="Times New Roman"/>
        </w:rPr>
        <w:t>.</w:t>
      </w:r>
    </w:p>
    <w:p w14:paraId="055C9A50" w14:textId="77777777" w:rsidR="008F25C8" w:rsidRDefault="008F25C8" w:rsidP="00EA53BE">
      <w:pPr>
        <w:rPr>
          <w:rFonts w:ascii="Times New Roman" w:hAnsi="Times New Roman" w:cs="Times New Roman"/>
          <w:shd w:val="clear" w:color="auto" w:fill="FFFFFF"/>
        </w:rPr>
      </w:pPr>
      <w:r w:rsidRPr="00561066">
        <w:rPr>
          <w:rFonts w:cs="Times New Roman"/>
        </w:rPr>
        <w:t xml:space="preserve">The article by </w:t>
      </w:r>
      <w:r w:rsidRPr="00561066">
        <w:rPr>
          <w:rFonts w:ascii="Times New Roman" w:hAnsi="Times New Roman" w:cs="Times New Roman"/>
        </w:rPr>
        <w:t>Chiricos</w:t>
      </w:r>
      <w:r w:rsidRPr="00561066">
        <w:rPr>
          <w:rFonts w:cs="Times New Roman"/>
        </w:rPr>
        <w:t xml:space="preserve"> presented a comprehensive view</w:t>
      </w:r>
      <w:r w:rsidRPr="00561066">
        <w:rPr>
          <w:rFonts w:ascii="Times New Roman" w:hAnsi="Times New Roman" w:cs="Times New Roman"/>
        </w:rPr>
        <w:t xml:space="preserve"> o</w:t>
      </w:r>
      <w:r w:rsidRPr="00561066">
        <w:rPr>
          <w:rFonts w:cs="Times New Roman"/>
        </w:rPr>
        <w:t>f</w:t>
      </w:r>
      <w:r w:rsidRPr="00561066">
        <w:rPr>
          <w:rFonts w:ascii="Times New Roman" w:hAnsi="Times New Roman" w:cs="Times New Roman"/>
        </w:rPr>
        <w:t xml:space="preserve"> the label </w:t>
      </w:r>
      <w:r w:rsidRPr="00561066">
        <w:rPr>
          <w:rFonts w:cs="Times New Roman"/>
        </w:rPr>
        <w:t xml:space="preserve">attached to a </w:t>
      </w:r>
      <w:r w:rsidRPr="00561066">
        <w:rPr>
          <w:rFonts w:ascii="Times New Roman" w:hAnsi="Times New Roman" w:cs="Times New Roman"/>
        </w:rPr>
        <w:t xml:space="preserve">convicted </w:t>
      </w:r>
      <w:r w:rsidRPr="00561066">
        <w:rPr>
          <w:rFonts w:cs="Times New Roman"/>
        </w:rPr>
        <w:t>person</w:t>
      </w:r>
      <w:r w:rsidRPr="00561066">
        <w:rPr>
          <w:rFonts w:ascii="Times New Roman" w:hAnsi="Times New Roman" w:cs="Times New Roman"/>
        </w:rPr>
        <w:t xml:space="preserve">. </w:t>
      </w:r>
      <w:r w:rsidRPr="00561066">
        <w:rPr>
          <w:rFonts w:cs="Times New Roman"/>
        </w:rPr>
        <w:t xml:space="preserve">The convicted felon even after hen he has served his/her punishment has to face a lot after release. They are deprived of the right to vote, own a weapon, to be appointed in a public office, and to serve on jury. In addition to this, many states do not provide student loans, and job for state-licensed positions or companies to the ex-convicts. The article presented an example of a better approach in Florida. The judge in Florida can rule </w:t>
      </w:r>
      <w:r w:rsidRPr="00561066">
        <w:rPr>
          <w:rFonts w:ascii="Times New Roman" w:hAnsi="Times New Roman" w:cs="Times New Roman"/>
        </w:rPr>
        <w:t>“withholding adjudication”</w:t>
      </w:r>
      <w:r w:rsidRPr="00561066">
        <w:rPr>
          <w:rFonts w:cs="Times New Roman"/>
        </w:rPr>
        <w:t xml:space="preserve"> of guilt for convicts who are on probation. In this way, the ex-convict can retain the right to vote. Moreover, during filling out job application they have privilege to omit the felony conviction. The media is a sou</w:t>
      </w:r>
      <w:r w:rsidRPr="005457D1">
        <w:rPr>
          <w:rFonts w:ascii="Times New Roman" w:hAnsi="Times New Roman" w:cs="Times New Roman"/>
        </w:rPr>
        <w:t xml:space="preserve">rce of placing the label of conviction over a felon </w:t>
      </w:r>
      <w:r w:rsidRPr="005457D1">
        <w:rPr>
          <w:rFonts w:ascii="Times New Roman" w:hAnsi="Times New Roman" w:cs="Times New Roman"/>
        </w:rPr>
        <w:fldChar w:fldCharType="begin"/>
      </w:r>
      <w:r w:rsidRPr="005457D1">
        <w:rPr>
          <w:rFonts w:ascii="Times New Roman" w:hAnsi="Times New Roman" w:cs="Times New Roman"/>
        </w:rPr>
        <w:instrText xml:space="preserve"> ADDIN ZOTERO_ITEM CSL_CITATION {"citationID":"K7dfRoex","properties":{"formattedCitation":"(Chiricos, Barrick, Bales, &amp; Bontrager, 2007)","plainCitation":"(Chiricos, Barrick, Bales, &amp; Bontrager, 2007)","noteIndex":0},"citationItems":[{"id":301,"uris":["http://zotero.org/users/local/YgsdZK9k/items/UTSBGEGU"],"uri":["http://zotero.org/users/local/YgsdZK9k/items/UTSBGEGU"],"itemData":{"id":301,"type":"article-journal","title":"The Labeling of Convicted Felons and Its Consequences for Recidivism*","container-title":"Criminology","page":"547-581","volume":"45","issue":"3","source":"Wiley Online Library","abstract":"Florida law allows judges to withhold adjudication of guilt for individuals who have been found guilty of a felony and are being sentenced to probation. Such individuals lose no civil rights and may lawfully assert they had not been convicted of a felony. Labeling theory would predict that the receipt of a felony label could increase the likelihood of recidivism. Reconviction data for 95,919 men and women who were either adjudicated or had adjudication withheld show that those formally labeled are significantly more likely to recidivate in 2 years than those who are not. Labeling effects are stronger for women, whites, and those who reach the age of 30 years without a prior conviction. Second-level indicators of county characteristics (e.g., crime rates or concentrated disadvantage) have no significant effect on the adjudication/recidivism relationship.","DOI":"10.1111/j.1745-9125.2007.00089.x","ISSN":"1745-9125","language":"en","author":[{"family":"Chiricos","given":"Ted"},{"family":"Barrick","given":"Kelle"},{"family":"Bales","given":"William"},{"family":"Bontrager","given":"Stephanie"}],"issued":{"date-parts":[["2007"]]}}}],"schema":"https://github.com/citation-style-language/schema/raw/master/csl-citation.json"} </w:instrText>
      </w:r>
      <w:r w:rsidRPr="005457D1">
        <w:rPr>
          <w:rFonts w:ascii="Times New Roman" w:hAnsi="Times New Roman" w:cs="Times New Roman"/>
        </w:rPr>
        <w:fldChar w:fldCharType="separate"/>
      </w:r>
      <w:r w:rsidRPr="005457D1">
        <w:rPr>
          <w:rFonts w:ascii="Times New Roman" w:hAnsi="Times New Roman" w:cs="Times New Roman"/>
        </w:rPr>
        <w:t xml:space="preserve">(Chiricos, </w:t>
      </w:r>
      <w:r w:rsidRPr="005457D1">
        <w:rPr>
          <w:rFonts w:ascii="Times New Roman" w:hAnsi="Times New Roman" w:cs="Times New Roman"/>
        </w:rPr>
        <w:lastRenderedPageBreak/>
        <w:t>Barrick, Bales, &amp; Bontrager, 2007)</w:t>
      </w:r>
      <w:r w:rsidRPr="005457D1">
        <w:rPr>
          <w:rFonts w:ascii="Times New Roman" w:hAnsi="Times New Roman" w:cs="Times New Roman"/>
        </w:rPr>
        <w:fldChar w:fldCharType="end"/>
      </w:r>
      <w:r w:rsidRPr="005457D1">
        <w:rPr>
          <w:rFonts w:ascii="Times New Roman" w:hAnsi="Times New Roman" w:cs="Times New Roman"/>
        </w:rPr>
        <w:t>.</w:t>
      </w:r>
      <w:r w:rsidR="00157597" w:rsidRPr="005457D1">
        <w:rPr>
          <w:rFonts w:ascii="Times New Roman" w:hAnsi="Times New Roman" w:cs="Times New Roman"/>
        </w:rPr>
        <w:t xml:space="preserve"> According to the</w:t>
      </w:r>
      <w:r w:rsidRPr="005457D1">
        <w:rPr>
          <w:rFonts w:ascii="Times New Roman" w:hAnsi="Times New Roman" w:cs="Times New Roman"/>
        </w:rPr>
        <w:t xml:space="preserve"> </w:t>
      </w:r>
      <w:r w:rsidR="00157597" w:rsidRPr="005457D1">
        <w:rPr>
          <w:rFonts w:ascii="Times New Roman" w:hAnsi="Times New Roman" w:cs="Times New Roman"/>
          <w:shd w:val="clear" w:color="auto" w:fill="FFFFFF"/>
        </w:rPr>
        <w:t>Labeling theory in criminology,  </w:t>
      </w:r>
      <w:r w:rsidR="00157597" w:rsidRPr="005457D1">
        <w:rPr>
          <w:rStyle w:val="Emphasis"/>
          <w:rFonts w:ascii="Times New Roman" w:hAnsi="Times New Roman" w:cs="Times New Roman"/>
          <w:shd w:val="clear" w:color="auto" w:fill="FFFFFF"/>
        </w:rPr>
        <w:t>formally labeled</w:t>
      </w:r>
      <w:r w:rsidR="00157597" w:rsidRPr="005457D1">
        <w:rPr>
          <w:rFonts w:ascii="Times New Roman" w:hAnsi="Times New Roman" w:cs="Times New Roman"/>
          <w:shd w:val="clear" w:color="auto" w:fill="FFFFFF"/>
        </w:rPr>
        <w:t xml:space="preserve"> as an offender which means being convicted and </w:t>
      </w:r>
      <w:proofErr w:type="spellStart"/>
      <w:r w:rsidR="00157597" w:rsidRPr="005457D1">
        <w:rPr>
          <w:rFonts w:ascii="Times New Roman" w:hAnsi="Times New Roman" w:cs="Times New Roman"/>
          <w:shd w:val="clear" w:color="auto" w:fill="FFFFFF"/>
        </w:rPr>
        <w:t>incarc</w:t>
      </w:r>
      <w:r w:rsidR="00BC0427">
        <w:rPr>
          <w:rFonts w:ascii="Times New Roman" w:hAnsi="Times New Roman" w:cs="Times New Roman"/>
          <w:shd w:val="clear" w:color="auto" w:fill="FFFFFF"/>
        </w:rPr>
        <w:t>-</w:t>
      </w:r>
      <w:r w:rsidR="00157597" w:rsidRPr="005457D1">
        <w:rPr>
          <w:rFonts w:ascii="Times New Roman" w:hAnsi="Times New Roman" w:cs="Times New Roman"/>
          <w:shd w:val="clear" w:color="auto" w:fill="FFFFFF"/>
        </w:rPr>
        <w:t>erated</w:t>
      </w:r>
      <w:proofErr w:type="spellEnd"/>
      <w:r w:rsidR="00157597" w:rsidRPr="005457D1">
        <w:rPr>
          <w:rFonts w:ascii="Times New Roman" w:hAnsi="Times New Roman" w:cs="Times New Roman"/>
          <w:shd w:val="clear" w:color="auto" w:fill="FFFFFF"/>
        </w:rPr>
        <w:t xml:space="preserve">, leads to </w:t>
      </w:r>
      <w:r w:rsidR="00922945" w:rsidRPr="005457D1">
        <w:rPr>
          <w:rFonts w:ascii="Times New Roman" w:hAnsi="Times New Roman" w:cs="Times New Roman"/>
          <w:shd w:val="clear" w:color="auto" w:fill="FFFFFF"/>
        </w:rPr>
        <w:t>denouncing</w:t>
      </w:r>
      <w:r w:rsidR="00157597" w:rsidRPr="005457D1">
        <w:rPr>
          <w:rFonts w:ascii="Times New Roman" w:hAnsi="Times New Roman" w:cs="Times New Roman"/>
          <w:shd w:val="clear" w:color="auto" w:fill="FFFFFF"/>
        </w:rPr>
        <w:t xml:space="preserve"> attitudes, </w:t>
      </w:r>
      <w:r w:rsidR="00922945" w:rsidRPr="005457D1">
        <w:rPr>
          <w:rFonts w:ascii="Times New Roman" w:hAnsi="Times New Roman" w:cs="Times New Roman"/>
          <w:shd w:val="clear" w:color="auto" w:fill="FFFFFF"/>
        </w:rPr>
        <w:t>abandoning</w:t>
      </w:r>
      <w:r w:rsidR="00157597" w:rsidRPr="005457D1">
        <w:rPr>
          <w:rFonts w:ascii="Times New Roman" w:hAnsi="Times New Roman" w:cs="Times New Roman"/>
          <w:shd w:val="clear" w:color="auto" w:fill="FFFFFF"/>
        </w:rPr>
        <w:t xml:space="preserve"> from </w:t>
      </w:r>
      <w:r w:rsidR="00922945" w:rsidRPr="005457D1">
        <w:rPr>
          <w:rFonts w:ascii="Times New Roman" w:hAnsi="Times New Roman" w:cs="Times New Roman"/>
          <w:shd w:val="clear" w:color="auto" w:fill="FFFFFF"/>
        </w:rPr>
        <w:t>conservative</w:t>
      </w:r>
      <w:r w:rsidR="00157597" w:rsidRPr="005457D1">
        <w:rPr>
          <w:rFonts w:ascii="Times New Roman" w:hAnsi="Times New Roman" w:cs="Times New Roman"/>
          <w:shd w:val="clear" w:color="auto" w:fill="FFFFFF"/>
        </w:rPr>
        <w:t xml:space="preserve"> </w:t>
      </w:r>
      <w:r w:rsidR="00922945" w:rsidRPr="005457D1">
        <w:rPr>
          <w:rFonts w:ascii="Times New Roman" w:hAnsi="Times New Roman" w:cs="Times New Roman"/>
          <w:shd w:val="clear" w:color="auto" w:fill="FFFFFF"/>
        </w:rPr>
        <w:t xml:space="preserve">and traditional </w:t>
      </w:r>
      <w:r w:rsidR="00157597" w:rsidRPr="005457D1">
        <w:rPr>
          <w:rFonts w:ascii="Times New Roman" w:hAnsi="Times New Roman" w:cs="Times New Roman"/>
          <w:shd w:val="clear" w:color="auto" w:fill="FFFFFF"/>
        </w:rPr>
        <w:t xml:space="preserve">society, and </w:t>
      </w:r>
      <w:r w:rsidR="00922945" w:rsidRPr="005457D1">
        <w:rPr>
          <w:rFonts w:ascii="Times New Roman" w:hAnsi="Times New Roman" w:cs="Times New Roman"/>
          <w:shd w:val="clear" w:color="auto" w:fill="FFFFFF"/>
        </w:rPr>
        <w:t>adapt</w:t>
      </w:r>
      <w:r w:rsidR="00157597" w:rsidRPr="005457D1">
        <w:rPr>
          <w:rFonts w:ascii="Times New Roman" w:hAnsi="Times New Roman" w:cs="Times New Roman"/>
          <w:shd w:val="clear" w:color="auto" w:fill="FFFFFF"/>
        </w:rPr>
        <w:t xml:space="preserve"> a </w:t>
      </w:r>
      <w:r w:rsidR="005457D1" w:rsidRPr="005457D1">
        <w:rPr>
          <w:rFonts w:ascii="Times New Roman" w:hAnsi="Times New Roman" w:cs="Times New Roman"/>
          <w:shd w:val="clear" w:color="auto" w:fill="FFFFFF"/>
        </w:rPr>
        <w:t>aberrant</w:t>
      </w:r>
      <w:r w:rsidR="00157597" w:rsidRPr="005457D1">
        <w:rPr>
          <w:rFonts w:ascii="Times New Roman" w:hAnsi="Times New Roman" w:cs="Times New Roman"/>
          <w:shd w:val="clear" w:color="auto" w:fill="FFFFFF"/>
        </w:rPr>
        <w:t xml:space="preserve"> </w:t>
      </w:r>
      <w:r w:rsidR="005457D1" w:rsidRPr="005457D1">
        <w:rPr>
          <w:rFonts w:ascii="Times New Roman" w:hAnsi="Times New Roman" w:cs="Times New Roman"/>
          <w:shd w:val="clear" w:color="auto" w:fill="FFFFFF"/>
        </w:rPr>
        <w:t>personality</w:t>
      </w:r>
      <w:r w:rsidR="00157597" w:rsidRPr="005457D1">
        <w:rPr>
          <w:rFonts w:ascii="Times New Roman" w:hAnsi="Times New Roman" w:cs="Times New Roman"/>
          <w:shd w:val="clear" w:color="auto" w:fill="FFFFFF"/>
        </w:rPr>
        <w:t xml:space="preserve">. </w:t>
      </w:r>
      <w:r w:rsidR="00157597" w:rsidRPr="005457D1">
        <w:rPr>
          <w:rFonts w:ascii="Times New Roman" w:hAnsi="Times New Roman" w:cs="Times New Roman"/>
          <w:shd w:val="clear" w:color="auto" w:fill="FFFFFF"/>
        </w:rPr>
        <w:fldChar w:fldCharType="begin"/>
      </w:r>
      <w:r w:rsidR="008A447D">
        <w:rPr>
          <w:rFonts w:ascii="Times New Roman" w:hAnsi="Times New Roman" w:cs="Times New Roman"/>
          <w:shd w:val="clear" w:color="auto" w:fill="FFFFFF"/>
        </w:rPr>
        <w:instrText xml:space="preserve"> ADDIN ZOTERO_ITEM CSL_CITATION {"citationID":"U5b4wwkY","properties":{"formattedCitation":"(Edward, 1974)","plainCitation":"(Edward, 1974)","noteIndex":0},"citationItems":[{"id":"ZI2jFtt6/JL8zh5QW","uris":["http://zotero.org/users/6144444/items/BEE28MGC"],"uri":["http://zotero.org/users/6144444/items/BEE28MGC"],"itemData":{"id":66,"type":"webpage","title":"Beyond Mead: The Societal Reaction to Deviance 21 Social Problems 1973-1974","URL":"https://heinonline.org/HOL/LandingPage?handle=hein.journals/socprob21&amp;div=47&amp;id=&amp;page=","author":[{"family":"Edward","given":"Lemert"}],"issued":{"date-parts":[["1974"]]},"accessed":{"date-parts":[["2019",11,22]]}}}],"schema":"https://github.com/citation-style-language/schema/raw/master/csl-citation.json"} </w:instrText>
      </w:r>
      <w:r w:rsidR="00157597" w:rsidRPr="005457D1">
        <w:rPr>
          <w:rFonts w:ascii="Times New Roman" w:hAnsi="Times New Roman" w:cs="Times New Roman"/>
          <w:shd w:val="clear" w:color="auto" w:fill="FFFFFF"/>
        </w:rPr>
        <w:fldChar w:fldCharType="separate"/>
      </w:r>
      <w:r w:rsidR="00157597" w:rsidRPr="005457D1">
        <w:rPr>
          <w:rFonts w:ascii="Times New Roman" w:hAnsi="Times New Roman" w:cs="Times New Roman"/>
        </w:rPr>
        <w:t>(Edward, 1974)</w:t>
      </w:r>
      <w:r w:rsidR="00157597" w:rsidRPr="005457D1">
        <w:rPr>
          <w:rFonts w:ascii="Times New Roman" w:hAnsi="Times New Roman" w:cs="Times New Roman"/>
          <w:shd w:val="clear" w:color="auto" w:fill="FFFFFF"/>
        </w:rPr>
        <w:fldChar w:fldCharType="end"/>
      </w:r>
    </w:p>
    <w:p w14:paraId="4C98B56B" w14:textId="77777777" w:rsidR="00A11D0A" w:rsidRDefault="00632302" w:rsidP="00EA53BE">
      <w:r>
        <w:t>In</w:t>
      </w:r>
      <w:r w:rsidR="00A11D0A">
        <w:t xml:space="preserve"> the </w:t>
      </w:r>
      <w:r>
        <w:t>starting era of</w:t>
      </w:r>
      <w:r w:rsidR="00A11D0A">
        <w:t xml:space="preserve"> </w:t>
      </w:r>
      <w:r>
        <w:t xml:space="preserve">media and film, the industry was controlled entirely by the Whites and they presented the image of </w:t>
      </w:r>
      <w:r w:rsidR="004E3B8E">
        <w:t>Black</w:t>
      </w:r>
      <w:r>
        <w:t xml:space="preserve"> </w:t>
      </w:r>
      <w:r w:rsidR="004E3B8E">
        <w:t>according</w:t>
      </w:r>
      <w:r>
        <w:t xml:space="preserve"> to their </w:t>
      </w:r>
      <w:r w:rsidR="004E3B8E">
        <w:t>own likeness</w:t>
      </w:r>
      <w:r>
        <w:t xml:space="preserve">. </w:t>
      </w:r>
      <w:r w:rsidR="004E3B8E">
        <w:t xml:space="preserve">It was hard for </w:t>
      </w:r>
      <w:r w:rsidR="00A11D0A">
        <w:t>African Americans</w:t>
      </w:r>
      <w:r w:rsidR="004E3B8E">
        <w:t xml:space="preserve"> </w:t>
      </w:r>
      <w:r w:rsidR="00A11D0A">
        <w:t xml:space="preserve">to </w:t>
      </w:r>
      <w:r w:rsidR="00F902B0">
        <w:t>present</w:t>
      </w:r>
      <w:r w:rsidR="00A11D0A">
        <w:t xml:space="preserve"> their</w:t>
      </w:r>
      <w:r w:rsidR="00F902B0">
        <w:t xml:space="preserve"> original</w:t>
      </w:r>
      <w:r w:rsidR="00A11D0A">
        <w:t xml:space="preserve"> beliefs, </w:t>
      </w:r>
      <w:r w:rsidR="00F902B0">
        <w:t>sentiments</w:t>
      </w:r>
      <w:r w:rsidR="00A11D0A">
        <w:t xml:space="preserve"> and</w:t>
      </w:r>
      <w:r w:rsidR="00F902B0">
        <w:t xml:space="preserve"> stories</w:t>
      </w:r>
      <w:r w:rsidR="00A11D0A">
        <w:t>.</w:t>
      </w:r>
      <w:r w:rsidR="00A11D0A">
        <w:fldChar w:fldCharType="begin"/>
      </w:r>
      <w:r w:rsidR="00A11D0A">
        <w:instrText xml:space="preserve"> ADDIN ZOTERO_ITEM CSL_CITATION {"citationID":"Q2pjL8Ya","properties":{"formattedCitation":"(Kulaszewicz, n.d.)","plainCitation":"(Kulaszewicz, n.d.)","noteIndex":0},"citationItems":[{"id":309,"uris":["http://zotero.org/users/local/YgsdZK9k/items/QKN4LNAI"],"uri":["http://zotero.org/users/local/YgsdZK9k/items/QKN4LNAI"],"itemData":{"id":309,"type":"article-journal","title":"Racism and the Media: A Textual Analysis","page":"45","source":"Zotero","abstract":"The topic of media influencing racism in our society is significant in research. It targets media bias, and therefore it is wise to explore how media contributes to racism in explicit ways. During the beginning stages of film and media, African Americans struggled to represent their own stories, beliefs, opinions and identities because White people controlled the entertainment industry and chose what images of Black people to portray. This study incorporated an understanding standing of Bandura’s Learning Theory to gain understanding of how media messages impact our belief and value system. This study examined what information was available to readers and viewers of the news media and how that information impacts our beliefs, emotions, and behaviors towards others. Specifically, as it relates to racial differences, stereotypes, racial micro-aggressions and perceptions of African American males. Major findings include examples and information related to racial micro-aggressions and the impacts as it relates to media exposure. The research also recognizes \"identifier\" word patterns using \"black\" and \"white\". The research offers a conclusion, that on average, “black” is used three times, more in news reporting than \"white\". The over usage of the word “black” becomes a racial microaggression because it can condition the mind to associate the word with negative connotation. Patterns of criminalization and justification are exposed. Black men are often criminalized and represented as violent is the media. As contrast, in the event of a White officer as the shooter of a Black man, the officer's actions are justified or supported regardless of the criminality of the officers own actions. In consideration with how race is presented in the media historically, it seems that this research would show a correlation that racism is likely still reinforced through news media whether conscience or not.","language":"en","author":[{"family":"Kulaszewicz","given":"Kassia E"}]}}],"schema":"https://github.com/citation-style-language/schema/raw/master/csl-citation.json"} </w:instrText>
      </w:r>
      <w:r w:rsidR="00A11D0A">
        <w:fldChar w:fldCharType="separate"/>
      </w:r>
      <w:r w:rsidR="00A11D0A" w:rsidRPr="00A11D0A">
        <w:rPr>
          <w:rFonts w:ascii="Times New Roman" w:hAnsi="Times New Roman" w:cs="Times New Roman"/>
        </w:rPr>
        <w:t>(Kulaszewicz, n.d.)</w:t>
      </w:r>
      <w:r w:rsidR="00A11D0A">
        <w:fldChar w:fldCharType="end"/>
      </w:r>
    </w:p>
    <w:p w14:paraId="1974B938" w14:textId="77777777" w:rsidR="00F902B0" w:rsidRPr="005457D1" w:rsidRDefault="00F902B0" w:rsidP="00EA53BE">
      <w:pPr>
        <w:rPr>
          <w:rFonts w:ascii="Times New Roman" w:hAnsi="Times New Roman"/>
          <w:color w:val="FF0000"/>
          <w:szCs w:val="22"/>
        </w:rPr>
      </w:pPr>
      <w:r>
        <w:t xml:space="preserve">To summarize, it is evident from past researches that the media influences the image of a felon in a society and it becomes intense in case of </w:t>
      </w:r>
      <w:r w:rsidR="00F7695B">
        <w:t>people of color.</w:t>
      </w:r>
    </w:p>
    <w:p w14:paraId="2DF249AD" w14:textId="77777777" w:rsidR="00177123" w:rsidRDefault="008A447D" w:rsidP="00177123">
      <w:pPr>
        <w:ind w:firstLine="0"/>
        <w:rPr>
          <w:rFonts w:ascii="Times New Roman" w:hAnsi="Times New Roman" w:cs="Times New Roman"/>
          <w:b/>
        </w:rPr>
      </w:pPr>
      <w:r w:rsidRPr="008A447D">
        <w:rPr>
          <w:rFonts w:ascii="Times New Roman" w:hAnsi="Times New Roman" w:cs="Times New Roman"/>
          <w:b/>
        </w:rPr>
        <w:t>Methodology</w:t>
      </w:r>
    </w:p>
    <w:p w14:paraId="43012B65" w14:textId="77777777" w:rsidR="008A447D" w:rsidRDefault="00315865" w:rsidP="00177123">
      <w:pPr>
        <w:ind w:firstLine="0"/>
        <w:rPr>
          <w:rFonts w:ascii="Times New Roman" w:hAnsi="Times New Roman" w:cs="Times New Roman"/>
        </w:rPr>
      </w:pPr>
      <w:r>
        <w:rPr>
          <w:rFonts w:ascii="Times New Roman" w:hAnsi="Times New Roman" w:cs="Times New Roman"/>
        </w:rPr>
        <w:tab/>
        <w:t>The aim of this paper is to find out</w:t>
      </w:r>
      <w:r w:rsidR="00002CCE">
        <w:rPr>
          <w:rFonts w:ascii="Times New Roman" w:hAnsi="Times New Roman" w:cs="Times New Roman"/>
        </w:rPr>
        <w:t xml:space="preserve"> how media represents the image of those convicted. The audience most affected by the media today are university students and young professionals. </w:t>
      </w:r>
      <w:r w:rsidR="00F557AE">
        <w:rPr>
          <w:rFonts w:ascii="Times New Roman" w:hAnsi="Times New Roman" w:cs="Times New Roman"/>
        </w:rPr>
        <w:t xml:space="preserve">Thus, the qualitative research, apart from the literature review, is conducted to analyze the effects from direct source. Interviews are generally considered the best way to conduct the </w:t>
      </w:r>
      <w:r w:rsidR="00E408D8">
        <w:rPr>
          <w:rFonts w:ascii="Times New Roman" w:hAnsi="Times New Roman" w:cs="Times New Roman"/>
        </w:rPr>
        <w:t>qualitative research. It helps examine the behavior, response and opinions of the subject with minimum probability of error in interpretation.</w:t>
      </w:r>
    </w:p>
    <w:p w14:paraId="1EEA885A" w14:textId="77777777" w:rsidR="00E408D8" w:rsidRDefault="00E408D8" w:rsidP="00177123">
      <w:pPr>
        <w:ind w:firstLine="0"/>
        <w:rPr>
          <w:rFonts w:ascii="Times New Roman" w:hAnsi="Times New Roman" w:cs="Times New Roman"/>
        </w:rPr>
      </w:pPr>
      <w:r>
        <w:rPr>
          <w:rFonts w:ascii="Times New Roman" w:hAnsi="Times New Roman" w:cs="Times New Roman"/>
        </w:rPr>
        <w:t>So, for this research detailed and precise question</w:t>
      </w:r>
      <w:r w:rsidR="00562EE7">
        <w:rPr>
          <w:rFonts w:ascii="Times New Roman" w:hAnsi="Times New Roman" w:cs="Times New Roman"/>
        </w:rPr>
        <w:t>s were asked to find out about the impact media on lives of felons.</w:t>
      </w:r>
    </w:p>
    <w:p w14:paraId="267DA330" w14:textId="77777777" w:rsidR="00FF3DB7" w:rsidRDefault="00FF3DB7" w:rsidP="00BC0427">
      <w:r>
        <w:t xml:space="preserve">To determine the perspective of people, interviews at a local university were conducted. A total of 40 people categorized on basis of gender, age and race were part of research. The views of every interviewee are analyzed keeping these categories in view. </w:t>
      </w:r>
    </w:p>
    <w:p w14:paraId="3CEA2EA5" w14:textId="0F7F3280" w:rsidR="00786A1E" w:rsidRDefault="00823193" w:rsidP="00FF3DB7">
      <w:r>
        <w:lastRenderedPageBreak/>
        <w:t xml:space="preserve">Out of 40, 25 were men and rest were women of an estimated age groups of 23 to 32. 13 </w:t>
      </w:r>
      <w:r w:rsidR="002C5D1F">
        <w:t xml:space="preserve">of them, </w:t>
      </w:r>
      <w:r>
        <w:t xml:space="preserve">belonged to </w:t>
      </w:r>
      <w:r w:rsidR="00FB3EFE">
        <w:t>diverse background and minority. 78 percent stated that media was significant part of their live</w:t>
      </w:r>
      <w:r w:rsidR="00671E1E">
        <w:t>s while 60 percent of total consider media as reliable resources.</w:t>
      </w:r>
    </w:p>
    <w:p w14:paraId="7F0C5158" w14:textId="1DC1060F" w:rsidR="00342BF7" w:rsidRPr="00FF3DB7" w:rsidRDefault="00342BF7" w:rsidP="00FF3DB7">
      <w:r>
        <w:t xml:space="preserve">All interviewees were asked similar set of questions which </w:t>
      </w:r>
      <w:r w:rsidR="00D36B69">
        <w:t xml:space="preserve">included how long they indulge in media sources daily, do they believe what they read or hear, do they learn about criminal activities through media and lastly </w:t>
      </w:r>
      <w:r w:rsidR="00453C21">
        <w:t>about</w:t>
      </w:r>
      <w:r w:rsidR="00D36B69">
        <w:t xml:space="preserve"> general image of a felon in their minds. </w:t>
      </w:r>
    </w:p>
    <w:p w14:paraId="1699A245" w14:textId="77777777" w:rsidR="008A447D" w:rsidRDefault="008A447D" w:rsidP="00177123">
      <w:pPr>
        <w:ind w:firstLine="0"/>
        <w:rPr>
          <w:rFonts w:ascii="Times New Roman" w:hAnsi="Times New Roman" w:cs="Times New Roman"/>
          <w:b/>
        </w:rPr>
      </w:pPr>
      <w:r w:rsidRPr="008A447D">
        <w:rPr>
          <w:rFonts w:ascii="Times New Roman" w:hAnsi="Times New Roman" w:cs="Times New Roman"/>
          <w:b/>
        </w:rPr>
        <w:t>Discussion</w:t>
      </w:r>
    </w:p>
    <w:p w14:paraId="1EF2E9F0" w14:textId="515CAA62" w:rsidR="008A447D" w:rsidRDefault="00BB5515" w:rsidP="00177123">
      <w:pPr>
        <w:ind w:firstLine="0"/>
        <w:rPr>
          <w:rFonts w:ascii="Times New Roman" w:hAnsi="Times New Roman" w:cs="Times New Roman"/>
        </w:rPr>
      </w:pPr>
      <w:r>
        <w:rPr>
          <w:rFonts w:ascii="Times New Roman" w:hAnsi="Times New Roman" w:cs="Times New Roman"/>
        </w:rPr>
        <w:tab/>
        <w:t xml:space="preserve">From the interviews, one thing was clear that media is used commonly, and it affects the mindsets immensely. </w:t>
      </w:r>
      <w:r w:rsidR="000A1A61">
        <w:rPr>
          <w:rFonts w:ascii="Times New Roman" w:hAnsi="Times New Roman" w:cs="Times New Roman"/>
        </w:rPr>
        <w:t xml:space="preserve">78 percent of the total stated that they use media sources specifically to gain knowledge on a </w:t>
      </w:r>
      <w:r w:rsidR="00F1478C">
        <w:rPr>
          <w:rFonts w:ascii="Times New Roman" w:hAnsi="Times New Roman" w:cs="Times New Roman"/>
        </w:rPr>
        <w:t>recent topics or highlighted news. This finding established the outcome that media does play huge role in providing information and shaping opinions of the public.</w:t>
      </w:r>
      <w:r w:rsidR="00B803D3">
        <w:rPr>
          <w:rFonts w:ascii="Times New Roman" w:hAnsi="Times New Roman" w:cs="Times New Roman"/>
        </w:rPr>
        <w:t xml:space="preserve"> </w:t>
      </w:r>
      <w:r w:rsidR="0006217D">
        <w:rPr>
          <w:rFonts w:ascii="Times New Roman" w:hAnsi="Times New Roman" w:cs="Times New Roman"/>
        </w:rPr>
        <w:t xml:space="preserve">However, </w:t>
      </w:r>
      <w:r w:rsidR="00B803D3">
        <w:rPr>
          <w:rFonts w:ascii="Times New Roman" w:hAnsi="Times New Roman" w:cs="Times New Roman"/>
        </w:rPr>
        <w:t xml:space="preserve">according to 40 percent, the reports and analysis conveyed on media sources are not entirely accurate. </w:t>
      </w:r>
      <w:r w:rsidR="00203CF7">
        <w:rPr>
          <w:rFonts w:ascii="Times New Roman" w:hAnsi="Times New Roman" w:cs="Times New Roman"/>
        </w:rPr>
        <w:t xml:space="preserve">If the responses of interview </w:t>
      </w:r>
      <w:r w:rsidR="002A6F95">
        <w:rPr>
          <w:rFonts w:ascii="Times New Roman" w:hAnsi="Times New Roman" w:cs="Times New Roman"/>
        </w:rPr>
        <w:t xml:space="preserve">are analyzed </w:t>
      </w:r>
      <w:r w:rsidR="002C0BD6">
        <w:rPr>
          <w:rFonts w:ascii="Times New Roman" w:hAnsi="Times New Roman" w:cs="Times New Roman"/>
        </w:rPr>
        <w:t>considering</w:t>
      </w:r>
      <w:r w:rsidR="002A6F95">
        <w:rPr>
          <w:rFonts w:ascii="Times New Roman" w:hAnsi="Times New Roman" w:cs="Times New Roman"/>
        </w:rPr>
        <w:t xml:space="preserve"> gender, </w:t>
      </w:r>
      <w:r w:rsidR="002C0BD6">
        <w:rPr>
          <w:rFonts w:ascii="Times New Roman" w:hAnsi="Times New Roman" w:cs="Times New Roman"/>
        </w:rPr>
        <w:t>70 percent of the men stated that they learn mostly about crime through media sources. On the other hand, 95 percent of women said that media is only source, from which they learn about crime stories.</w:t>
      </w:r>
      <w:r w:rsidR="007F1459">
        <w:rPr>
          <w:rFonts w:ascii="Times New Roman" w:hAnsi="Times New Roman" w:cs="Times New Roman"/>
        </w:rPr>
        <w:t xml:space="preserve"> </w:t>
      </w:r>
      <w:r w:rsidR="00774DA0">
        <w:rPr>
          <w:rFonts w:ascii="Times New Roman" w:hAnsi="Times New Roman" w:cs="Times New Roman"/>
        </w:rPr>
        <w:t xml:space="preserve">Hence </w:t>
      </w:r>
      <w:r w:rsidR="00D32455">
        <w:rPr>
          <w:rFonts w:ascii="Times New Roman" w:hAnsi="Times New Roman" w:cs="Times New Roman"/>
        </w:rPr>
        <w:t>majority of</w:t>
      </w:r>
      <w:r w:rsidR="00774DA0">
        <w:rPr>
          <w:rFonts w:ascii="Times New Roman" w:hAnsi="Times New Roman" w:cs="Times New Roman"/>
        </w:rPr>
        <w:t xml:space="preserve"> people use media </w:t>
      </w:r>
      <w:r w:rsidR="002C5D1F">
        <w:rPr>
          <w:rFonts w:ascii="Times New Roman" w:hAnsi="Times New Roman" w:cs="Times New Roman"/>
        </w:rPr>
        <w:t>to know about current situations.</w:t>
      </w:r>
    </w:p>
    <w:p w14:paraId="680570DB" w14:textId="77777777" w:rsidR="00D32455" w:rsidRDefault="00D32455" w:rsidP="00177123">
      <w:pPr>
        <w:ind w:firstLine="0"/>
        <w:rPr>
          <w:rFonts w:ascii="Times New Roman" w:hAnsi="Times New Roman" w:cs="Times New Roman"/>
        </w:rPr>
      </w:pPr>
      <w:r>
        <w:rPr>
          <w:rFonts w:ascii="Times New Roman" w:hAnsi="Times New Roman" w:cs="Times New Roman"/>
        </w:rPr>
        <w:tab/>
      </w:r>
      <w:r w:rsidR="004B730F">
        <w:rPr>
          <w:rFonts w:ascii="Times New Roman" w:hAnsi="Times New Roman" w:cs="Times New Roman"/>
        </w:rPr>
        <w:t xml:space="preserve">13 interviews belonged to races other than white. According to </w:t>
      </w:r>
      <w:r w:rsidR="00713AF3">
        <w:rPr>
          <w:rFonts w:ascii="Times New Roman" w:hAnsi="Times New Roman" w:cs="Times New Roman"/>
        </w:rPr>
        <w:t>83 percent of the people of color stated that image of people of color portrayed by the media sources is different from reality.</w:t>
      </w:r>
      <w:r w:rsidR="00BC339A">
        <w:rPr>
          <w:rFonts w:ascii="Times New Roman" w:hAnsi="Times New Roman" w:cs="Times New Roman"/>
        </w:rPr>
        <w:t xml:space="preserve"> However, majority of white and people from other races, confirmed that color of people in their surrounding are usually targeted more than white people. </w:t>
      </w:r>
      <w:r w:rsidR="009279A1">
        <w:rPr>
          <w:rFonts w:ascii="Times New Roman" w:hAnsi="Times New Roman" w:cs="Times New Roman"/>
        </w:rPr>
        <w:t xml:space="preserve">They also </w:t>
      </w:r>
      <w:r w:rsidR="00D335E7">
        <w:rPr>
          <w:rFonts w:ascii="Times New Roman" w:hAnsi="Times New Roman" w:cs="Times New Roman"/>
        </w:rPr>
        <w:t>state</w:t>
      </w:r>
      <w:r w:rsidR="009279A1">
        <w:rPr>
          <w:rFonts w:ascii="Times New Roman" w:hAnsi="Times New Roman" w:cs="Times New Roman"/>
        </w:rPr>
        <w:t xml:space="preserve"> that people who were convicted, were usually transformed after serving in prison, unlike depiction in media sources.</w:t>
      </w:r>
    </w:p>
    <w:p w14:paraId="33C76524" w14:textId="77777777" w:rsidR="009279A1" w:rsidRPr="00561066" w:rsidRDefault="009279A1" w:rsidP="00177123">
      <w:pPr>
        <w:ind w:firstLine="0"/>
        <w:rPr>
          <w:rFonts w:ascii="Times New Roman" w:hAnsi="Times New Roman" w:cs="Times New Roman"/>
        </w:rPr>
      </w:pPr>
      <w:r>
        <w:rPr>
          <w:rFonts w:ascii="Times New Roman" w:hAnsi="Times New Roman" w:cs="Times New Roman"/>
        </w:rPr>
        <w:lastRenderedPageBreak/>
        <w:tab/>
        <w:t>16 people were related to someone with criminal background</w:t>
      </w:r>
      <w:r w:rsidR="00D335E7">
        <w:rPr>
          <w:rFonts w:ascii="Times New Roman" w:hAnsi="Times New Roman" w:cs="Times New Roman"/>
        </w:rPr>
        <w:t xml:space="preserve">. They told that people who were convicted faced numerous difficulties in life after being released from prison </w:t>
      </w:r>
      <w:r w:rsidR="00CD602C">
        <w:rPr>
          <w:rFonts w:ascii="Times New Roman" w:hAnsi="Times New Roman" w:cs="Times New Roman"/>
        </w:rPr>
        <w:t xml:space="preserve">or </w:t>
      </w:r>
      <w:r w:rsidR="00D335E7">
        <w:rPr>
          <w:rFonts w:ascii="Times New Roman" w:hAnsi="Times New Roman" w:cs="Times New Roman"/>
        </w:rPr>
        <w:t xml:space="preserve">rehabilitation centers. </w:t>
      </w:r>
      <w:r w:rsidR="00CD602C">
        <w:rPr>
          <w:rFonts w:ascii="Times New Roman" w:hAnsi="Times New Roman" w:cs="Times New Roman"/>
        </w:rPr>
        <w:t xml:space="preserve">The number of white people who got job after being convicted </w:t>
      </w:r>
      <w:r w:rsidR="00C33434">
        <w:rPr>
          <w:rFonts w:ascii="Times New Roman" w:hAnsi="Times New Roman" w:cs="Times New Roman"/>
        </w:rPr>
        <w:t xml:space="preserve">was as twice as that of people from other races. Mostly including white people, were of the opinion that people of color struggle more. </w:t>
      </w:r>
      <w:r w:rsidR="00601454">
        <w:rPr>
          <w:rFonts w:ascii="Times New Roman" w:hAnsi="Times New Roman" w:cs="Times New Roman"/>
        </w:rPr>
        <w:t xml:space="preserve">85 percent of them, agreed on the opinion that this racial discrimination is caused by the image as portrayed by media. </w:t>
      </w:r>
    </w:p>
    <w:p w14:paraId="037FD8EB" w14:textId="77777777" w:rsidR="00E81978" w:rsidRPr="00561066" w:rsidRDefault="002F3160" w:rsidP="00B83DCC">
      <w:pPr>
        <w:pStyle w:val="Heading1"/>
        <w:jc w:val="left"/>
        <w:rPr>
          <w:rFonts w:ascii="Times New Roman" w:hAnsi="Times New Roman" w:cs="Times New Roman"/>
        </w:rPr>
      </w:pPr>
      <w:r w:rsidRPr="00561066">
        <w:rPr>
          <w:rFonts w:ascii="Times New Roman" w:hAnsi="Times New Roman" w:cs="Times New Roman"/>
        </w:rPr>
        <w:t>Conclusion</w:t>
      </w:r>
    </w:p>
    <w:p w14:paraId="5AB163BF" w14:textId="77777777" w:rsidR="00A43702" w:rsidRDefault="002F3160" w:rsidP="002F3160">
      <w:r w:rsidRPr="00561066">
        <w:t xml:space="preserve">The response found from the interview is in line with the literature review obtained from the past </w:t>
      </w:r>
      <w:proofErr w:type="gramStart"/>
      <w:r w:rsidRPr="00561066">
        <w:t>researches.—</w:t>
      </w:r>
      <w:proofErr w:type="gramEnd"/>
      <w:r w:rsidRPr="00561066">
        <w:t xml:space="preserve">of the interviewees has assumed that the </w:t>
      </w:r>
      <w:r w:rsidR="00FA2641" w:rsidRPr="00561066">
        <w:t xml:space="preserve">people of color are more indulged in the criminal activities. – of them provided stats as the base of their belief while rest were of this opinion because they heard this in community or through media channels. </w:t>
      </w:r>
    </w:p>
    <w:p w14:paraId="624C6EF3" w14:textId="77777777" w:rsidR="00D831D1" w:rsidRPr="00D831D1" w:rsidRDefault="00D34FB1" w:rsidP="008A11D5">
      <w:r>
        <w:rPr>
          <w:rFonts w:hint="eastAsia"/>
          <w:shd w:val="clear" w:color="auto" w:fill="FFFFFF"/>
        </w:rPr>
        <w:t>I</w:t>
      </w:r>
      <w:r>
        <w:rPr>
          <w:shd w:val="clear" w:color="auto" w:fill="FFFFFF"/>
        </w:rPr>
        <w:t xml:space="preserve">t is a common fact that </w:t>
      </w:r>
      <w:r w:rsidR="00851EDD">
        <w:rPr>
          <w:shd w:val="clear" w:color="auto" w:fill="FFFFFF"/>
        </w:rPr>
        <w:t>p</w:t>
      </w:r>
      <w:r w:rsidR="00D831D1" w:rsidRPr="00D831D1">
        <w:rPr>
          <w:shd w:val="clear" w:color="auto" w:fill="FFFFFF"/>
        </w:rPr>
        <w:t xml:space="preserve">ublic </w:t>
      </w:r>
      <w:r w:rsidRPr="00D831D1">
        <w:rPr>
          <w:shd w:val="clear" w:color="auto" w:fill="FFFFFF"/>
        </w:rPr>
        <w:t>familiari</w:t>
      </w:r>
      <w:r w:rsidRPr="00D831D1">
        <w:rPr>
          <w:rFonts w:hint="eastAsia"/>
          <w:shd w:val="clear" w:color="auto" w:fill="FFFFFF"/>
        </w:rPr>
        <w:t>ty</w:t>
      </w:r>
      <w:r w:rsidR="00D831D1" w:rsidRPr="00D831D1">
        <w:rPr>
          <w:shd w:val="clear" w:color="auto" w:fill="FFFFFF"/>
        </w:rPr>
        <w:t xml:space="preserve"> </w:t>
      </w:r>
      <w:r>
        <w:rPr>
          <w:shd w:val="clear" w:color="auto" w:fill="FFFFFF"/>
        </w:rPr>
        <w:t xml:space="preserve">with justice and crime system </w:t>
      </w:r>
      <w:r w:rsidR="00D831D1" w:rsidRPr="00D831D1">
        <w:rPr>
          <w:shd w:val="clear" w:color="auto" w:fill="FFFFFF"/>
        </w:rPr>
        <w:t xml:space="preserve">is </w:t>
      </w:r>
      <w:r w:rsidRPr="00D831D1">
        <w:rPr>
          <w:shd w:val="clear" w:color="auto" w:fill="FFFFFF"/>
        </w:rPr>
        <w:t>mainly</w:t>
      </w:r>
      <w:r w:rsidR="00D831D1" w:rsidRPr="00D831D1">
        <w:rPr>
          <w:shd w:val="clear" w:color="auto" w:fill="FFFFFF"/>
        </w:rPr>
        <w:t xml:space="preserve"> </w:t>
      </w:r>
      <w:r w:rsidRPr="00D831D1">
        <w:rPr>
          <w:shd w:val="clear" w:color="auto" w:fill="FFFFFF"/>
        </w:rPr>
        <w:t>derivat</w:t>
      </w:r>
      <w:r w:rsidRPr="00D831D1">
        <w:rPr>
          <w:rFonts w:hint="eastAsia"/>
          <w:shd w:val="clear" w:color="auto" w:fill="FFFFFF"/>
        </w:rPr>
        <w:t>ive</w:t>
      </w:r>
      <w:r w:rsidR="00D831D1" w:rsidRPr="00D831D1">
        <w:rPr>
          <w:shd w:val="clear" w:color="auto" w:fill="FFFFFF"/>
        </w:rPr>
        <w:t xml:space="preserve"> from</w:t>
      </w:r>
      <w:r>
        <w:rPr>
          <w:shd w:val="clear" w:color="auto" w:fill="FFFFFF"/>
        </w:rPr>
        <w:t xml:space="preserve"> multiple</w:t>
      </w:r>
      <w:r w:rsidR="00D831D1" w:rsidRPr="00D831D1">
        <w:rPr>
          <w:shd w:val="clear" w:color="auto" w:fill="FFFFFF"/>
        </w:rPr>
        <w:t xml:space="preserve"> media</w:t>
      </w:r>
      <w:r>
        <w:rPr>
          <w:shd w:val="clear" w:color="auto" w:fill="FFFFFF"/>
        </w:rPr>
        <w:t xml:space="preserve"> sources</w:t>
      </w:r>
      <w:r w:rsidR="00D831D1" w:rsidRPr="00D831D1">
        <w:rPr>
          <w:shd w:val="clear" w:color="auto" w:fill="FFFFFF"/>
        </w:rPr>
        <w:t>. This paper examine</w:t>
      </w:r>
      <w:r w:rsidR="00373A3B">
        <w:rPr>
          <w:shd w:val="clear" w:color="auto" w:fill="FFFFFF"/>
        </w:rPr>
        <w:t>d</w:t>
      </w:r>
      <w:r w:rsidR="00D831D1" w:rsidRPr="00D831D1">
        <w:rPr>
          <w:shd w:val="clear" w:color="auto" w:fill="FFFFFF"/>
        </w:rPr>
        <w:t xml:space="preserve"> the </w:t>
      </w:r>
      <w:r w:rsidR="00373A3B" w:rsidRPr="00D831D1">
        <w:rPr>
          <w:shd w:val="clear" w:color="auto" w:fill="FFFFFF"/>
        </w:rPr>
        <w:t>stimulus</w:t>
      </w:r>
      <w:r w:rsidR="00D831D1" w:rsidRPr="00D831D1">
        <w:rPr>
          <w:shd w:val="clear" w:color="auto" w:fill="FFFFFF"/>
        </w:rPr>
        <w:t xml:space="preserve"> of media </w:t>
      </w:r>
      <w:r w:rsidR="00373A3B">
        <w:rPr>
          <w:shd w:val="clear" w:color="auto" w:fill="FFFFFF"/>
        </w:rPr>
        <w:t>usage</w:t>
      </w:r>
      <w:r w:rsidR="00D831D1" w:rsidRPr="00D831D1">
        <w:rPr>
          <w:shd w:val="clear" w:color="auto" w:fill="FFFFFF"/>
        </w:rPr>
        <w:t xml:space="preserve"> on </w:t>
      </w:r>
      <w:r w:rsidR="008A11D5">
        <w:rPr>
          <w:shd w:val="clear" w:color="auto" w:fill="FFFFFF"/>
        </w:rPr>
        <w:t xml:space="preserve">image of felon, </w:t>
      </w:r>
      <w:r w:rsidR="00D831D1" w:rsidRPr="00D831D1">
        <w:rPr>
          <w:shd w:val="clear" w:color="auto" w:fill="FFFFFF"/>
        </w:rPr>
        <w:t xml:space="preserve">fear of </w:t>
      </w:r>
      <w:r w:rsidR="008A11D5">
        <w:rPr>
          <w:shd w:val="clear" w:color="auto" w:fill="FFFFFF"/>
        </w:rPr>
        <w:t>working with them</w:t>
      </w:r>
      <w:r w:rsidR="00D831D1" w:rsidRPr="00D831D1">
        <w:rPr>
          <w:shd w:val="clear" w:color="auto" w:fill="FFFFFF"/>
        </w:rPr>
        <w:t xml:space="preserve">, attitudes </w:t>
      </w:r>
      <w:r w:rsidR="008A11D5">
        <w:rPr>
          <w:shd w:val="clear" w:color="auto" w:fill="FFFFFF"/>
        </w:rPr>
        <w:t xml:space="preserve">and perception about biasness of justice system. </w:t>
      </w:r>
      <w:r w:rsidR="00D831D1">
        <w:rPr>
          <w:color w:val="000000"/>
          <w:shd w:val="clear" w:color="auto" w:fill="FFFFFF"/>
        </w:rPr>
        <w:t>African-Americans are more likely to give poor ratings of police effectiveness.</w:t>
      </w:r>
    </w:p>
    <w:p w14:paraId="294954F1" w14:textId="77777777" w:rsidR="006C3C16" w:rsidRPr="008B78C6" w:rsidRDefault="007C6EE6" w:rsidP="008B78C6">
      <w:r w:rsidRPr="00561066">
        <w:t>The impact of media is proven strong over the believes of the communities.</w:t>
      </w:r>
      <w:r w:rsidR="00E04C38">
        <w:t xml:space="preserve"> </w:t>
      </w:r>
      <w:r w:rsidR="008A11D5">
        <w:t xml:space="preserve">In conclusion, media is marked as basic instrument in </w:t>
      </w:r>
      <w:r w:rsidR="00851EDD">
        <w:t xml:space="preserve">creating a negative image of a felon in minds of public. </w:t>
      </w:r>
      <w:r w:rsidR="00851EDD" w:rsidRPr="00851EDD">
        <w:t>Moreover, further</w:t>
      </w:r>
      <w:r w:rsidR="00D831D1" w:rsidRPr="00851EDD">
        <w:t xml:space="preserve"> research </w:t>
      </w:r>
      <w:r w:rsidR="00851EDD" w:rsidRPr="00851EDD">
        <w:t xml:space="preserve">should be carried out to </w:t>
      </w:r>
      <w:r w:rsidR="00D831D1" w:rsidRPr="00851EDD">
        <w:t xml:space="preserve">determine </w:t>
      </w:r>
      <w:r w:rsidR="00851EDD" w:rsidRPr="00851EDD">
        <w:t>how the negative influence of media over a felon can be changed to a positive approach to readjust them into society.</w:t>
      </w:r>
    </w:p>
    <w:p w14:paraId="7D4C7445" w14:textId="77777777" w:rsidR="00601454" w:rsidRDefault="00601454" w:rsidP="00601454">
      <w:pPr>
        <w:ind w:firstLine="0"/>
        <w:rPr>
          <w:shd w:val="clear" w:color="auto" w:fill="FFFFFF"/>
        </w:rPr>
      </w:pPr>
      <w:r w:rsidRPr="00601454">
        <w:rPr>
          <w:b/>
          <w:shd w:val="clear" w:color="auto" w:fill="FFFFFF"/>
        </w:rPr>
        <w:t>Interview</w:t>
      </w:r>
      <w:r>
        <w:rPr>
          <w:shd w:val="clear" w:color="auto" w:fill="FFFFFF"/>
        </w:rPr>
        <w:t xml:space="preserve"> </w:t>
      </w:r>
      <w:r w:rsidRPr="00601454">
        <w:rPr>
          <w:b/>
          <w:shd w:val="clear" w:color="auto" w:fill="FFFFFF"/>
        </w:rPr>
        <w:t>Questions</w:t>
      </w:r>
      <w:r>
        <w:rPr>
          <w:shd w:val="clear" w:color="auto" w:fill="FFFFFF"/>
        </w:rPr>
        <w:t>:</w:t>
      </w:r>
    </w:p>
    <w:p w14:paraId="79156948" w14:textId="77777777" w:rsidR="00601454" w:rsidRDefault="006C3C16" w:rsidP="00601454">
      <w:pPr>
        <w:pStyle w:val="ListParagraph"/>
        <w:numPr>
          <w:ilvl w:val="0"/>
          <w:numId w:val="16"/>
        </w:numPr>
      </w:pPr>
      <w:r>
        <w:t>How long do you indulge in media sources every day?</w:t>
      </w:r>
    </w:p>
    <w:p w14:paraId="4574F6DA" w14:textId="77777777" w:rsidR="006C3C16" w:rsidRDefault="006C3C16" w:rsidP="00601454">
      <w:pPr>
        <w:pStyle w:val="ListParagraph"/>
        <w:numPr>
          <w:ilvl w:val="0"/>
          <w:numId w:val="16"/>
        </w:numPr>
      </w:pPr>
      <w:r>
        <w:t>Do you believe that what is conveyed through media sources is true?</w:t>
      </w:r>
    </w:p>
    <w:p w14:paraId="332EE13D" w14:textId="77777777" w:rsidR="006C3C16" w:rsidRDefault="006C3C16" w:rsidP="00601454">
      <w:pPr>
        <w:pStyle w:val="ListParagraph"/>
        <w:numPr>
          <w:ilvl w:val="0"/>
          <w:numId w:val="16"/>
        </w:numPr>
      </w:pPr>
      <w:r>
        <w:lastRenderedPageBreak/>
        <w:t>Name sources from which you learn about crime and justice system.</w:t>
      </w:r>
    </w:p>
    <w:p w14:paraId="2883A50C" w14:textId="77777777" w:rsidR="006C3C16" w:rsidRDefault="005177C0" w:rsidP="00601454">
      <w:pPr>
        <w:pStyle w:val="ListParagraph"/>
        <w:numPr>
          <w:ilvl w:val="0"/>
          <w:numId w:val="16"/>
        </w:numPr>
      </w:pPr>
      <w:r>
        <w:t>What is the image of a felon as portrayed by media?</w:t>
      </w:r>
    </w:p>
    <w:p w14:paraId="5D5F8690" w14:textId="77777777" w:rsidR="005177C0" w:rsidRPr="00561066" w:rsidRDefault="005177C0" w:rsidP="00601454">
      <w:pPr>
        <w:pStyle w:val="ListParagraph"/>
        <w:numPr>
          <w:ilvl w:val="0"/>
          <w:numId w:val="16"/>
        </w:numPr>
      </w:pPr>
      <w:r>
        <w:t>Do ex-convicts suffer after being release from prison? If yes, is race the reason some people suffer more?</w:t>
      </w:r>
    </w:p>
    <w:bookmarkEnd w:id="0"/>
    <w:p w14:paraId="34BA2DE9" w14:textId="77777777" w:rsidR="00E81978" w:rsidRDefault="00B83DCC" w:rsidP="00B83DCC">
      <w:pPr>
        <w:pStyle w:val="SectionTitle"/>
        <w:rPr>
          <w:rFonts w:ascii="Times New Roman" w:hAnsi="Times New Roman" w:cs="Times New Roman"/>
        </w:rPr>
      </w:pPr>
      <w:r w:rsidRPr="00561066">
        <w:rPr>
          <w:rFonts w:ascii="Times New Roman" w:hAnsi="Times New Roman" w:cs="Times New Roman"/>
        </w:rPr>
        <w:lastRenderedPageBreak/>
        <w:t>References</w:t>
      </w:r>
    </w:p>
    <w:p w14:paraId="65801730" w14:textId="77777777" w:rsidR="00FC40DD" w:rsidRPr="00DE6EAF" w:rsidRDefault="00FC40DD" w:rsidP="00FC40D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E6EAF">
        <w:rPr>
          <w:rFonts w:ascii="Times New Roman" w:hAnsi="Times New Roman" w:cs="Times New Roman"/>
        </w:rPr>
        <w:t>Barry Goldman, &amp; Dylan Cooper. (2019, February 11). Crime and punishment | Emerald Insight. Retrieved November 22, 2019, from https://www.emerald.com/insight/content/doi/10.1108/IJCMA-04-2018-0055/full/html</w:t>
      </w:r>
    </w:p>
    <w:p w14:paraId="7E067A94" w14:textId="77777777" w:rsidR="00FC40DD" w:rsidRPr="00DE6EAF" w:rsidRDefault="00FC40DD" w:rsidP="00FC40DD">
      <w:pPr>
        <w:pStyle w:val="Bibliography"/>
        <w:rPr>
          <w:rFonts w:ascii="Times New Roman" w:hAnsi="Times New Roman" w:cs="Times New Roman"/>
        </w:rPr>
      </w:pPr>
      <w:r w:rsidRPr="00DE6EAF">
        <w:rPr>
          <w:rFonts w:ascii="Times New Roman" w:hAnsi="Times New Roman" w:cs="Times New Roman"/>
        </w:rPr>
        <w:t xml:space="preserve">Bell, D. A. (1973). Racism in American Courts: Cause for Black Disruption or Despair? </w:t>
      </w:r>
      <w:r w:rsidRPr="00DE6EAF">
        <w:rPr>
          <w:rFonts w:ascii="Times New Roman" w:hAnsi="Times New Roman" w:cs="Times New Roman"/>
          <w:i/>
          <w:iCs/>
        </w:rPr>
        <w:t>California Law Review</w:t>
      </w:r>
      <w:r w:rsidRPr="00DE6EAF">
        <w:rPr>
          <w:rFonts w:ascii="Times New Roman" w:hAnsi="Times New Roman" w:cs="Times New Roman"/>
        </w:rPr>
        <w:t xml:space="preserve">, </w:t>
      </w:r>
      <w:r w:rsidRPr="00DE6EAF">
        <w:rPr>
          <w:rFonts w:ascii="Times New Roman" w:hAnsi="Times New Roman" w:cs="Times New Roman"/>
          <w:i/>
          <w:iCs/>
        </w:rPr>
        <w:t>61</w:t>
      </w:r>
      <w:r w:rsidRPr="00DE6EAF">
        <w:rPr>
          <w:rFonts w:ascii="Times New Roman" w:hAnsi="Times New Roman" w:cs="Times New Roman"/>
        </w:rPr>
        <w:t>(1), 165. https://doi.org/10.2307/3479879</w:t>
      </w:r>
    </w:p>
    <w:p w14:paraId="5999806B" w14:textId="77777777" w:rsidR="00FC40DD" w:rsidRPr="00DE6EAF" w:rsidRDefault="00FC40DD" w:rsidP="00FC40DD">
      <w:pPr>
        <w:pStyle w:val="Bibliography"/>
        <w:rPr>
          <w:rFonts w:ascii="Times New Roman" w:hAnsi="Times New Roman" w:cs="Times New Roman"/>
        </w:rPr>
      </w:pPr>
      <w:r w:rsidRPr="00DE6EAF">
        <w:rPr>
          <w:rFonts w:ascii="Times New Roman" w:hAnsi="Times New Roman" w:cs="Times New Roman"/>
        </w:rPr>
        <w:t>Candalyn B. Rade, Sarah L. Desmarais, &amp; Roger E. Mitchell. (2016, June 29). A Meta-Analysis of Public Attitudes Toward Ex-Offenders. Retrieved November 22, 2019, from https://journals.sagepub.com/doi/abs/10.1177/0093854816655837?journalCode=cjbb</w:t>
      </w:r>
    </w:p>
    <w:p w14:paraId="70E05E10" w14:textId="77777777" w:rsidR="00FC40DD" w:rsidRPr="00DE6EAF" w:rsidRDefault="00FC40DD" w:rsidP="00FC40DD">
      <w:pPr>
        <w:pStyle w:val="Bibliography"/>
        <w:rPr>
          <w:rFonts w:ascii="Times New Roman" w:hAnsi="Times New Roman" w:cs="Times New Roman"/>
        </w:rPr>
      </w:pPr>
      <w:r w:rsidRPr="00DE6EAF">
        <w:rPr>
          <w:rFonts w:ascii="Times New Roman" w:hAnsi="Times New Roman" w:cs="Times New Roman"/>
        </w:rPr>
        <w:t xml:space="preserve">Chiricos, T., Barrick, K., Bales, W., &amp; Bontrager, S. (2007). The Labeling of Convicted Felons and Its Consequences for Recidivism*. </w:t>
      </w:r>
      <w:r w:rsidRPr="00DE6EAF">
        <w:rPr>
          <w:rFonts w:ascii="Times New Roman" w:hAnsi="Times New Roman" w:cs="Times New Roman"/>
          <w:i/>
          <w:iCs/>
        </w:rPr>
        <w:t>Criminology</w:t>
      </w:r>
      <w:r w:rsidRPr="00DE6EAF">
        <w:rPr>
          <w:rFonts w:ascii="Times New Roman" w:hAnsi="Times New Roman" w:cs="Times New Roman"/>
        </w:rPr>
        <w:t xml:space="preserve">, </w:t>
      </w:r>
      <w:r w:rsidRPr="00DE6EAF">
        <w:rPr>
          <w:rFonts w:ascii="Times New Roman" w:hAnsi="Times New Roman" w:cs="Times New Roman"/>
          <w:i/>
          <w:iCs/>
        </w:rPr>
        <w:t>45</w:t>
      </w:r>
      <w:r w:rsidRPr="00DE6EAF">
        <w:rPr>
          <w:rFonts w:ascii="Times New Roman" w:hAnsi="Times New Roman" w:cs="Times New Roman"/>
        </w:rPr>
        <w:t>(3), 547–581. https://doi.org/10.1111/j.1745-9125.2007.00089.x</w:t>
      </w:r>
    </w:p>
    <w:p w14:paraId="6A8579CE" w14:textId="77777777" w:rsidR="00FC40DD" w:rsidRPr="00DE6EAF" w:rsidRDefault="00FC40DD" w:rsidP="00FC40DD">
      <w:pPr>
        <w:pStyle w:val="Bibliography"/>
        <w:rPr>
          <w:rFonts w:ascii="Times New Roman" w:hAnsi="Times New Roman" w:cs="Times New Roman"/>
        </w:rPr>
      </w:pPr>
      <w:r w:rsidRPr="00DE6EAF">
        <w:rPr>
          <w:rFonts w:ascii="Times New Roman" w:hAnsi="Times New Roman" w:cs="Times New Roman"/>
        </w:rPr>
        <w:t>Edward, L. (1974). Beyond Mead: The Societal Reaction to Deviance 21 Social Problems 1973-1974. Retrieved November 22, 2019, from https://heinonline.org/HOL/LandingPage?handle=hein.journals/socprob21&amp;div=47&amp;id=&amp;page=</w:t>
      </w:r>
    </w:p>
    <w:p w14:paraId="1D9EC68E" w14:textId="77777777" w:rsidR="00FC40DD" w:rsidRPr="00DE6EAF" w:rsidRDefault="00FC40DD" w:rsidP="00FC40DD">
      <w:pPr>
        <w:pStyle w:val="Bibliography"/>
        <w:rPr>
          <w:rFonts w:ascii="Times New Roman" w:hAnsi="Times New Roman" w:cs="Times New Roman"/>
        </w:rPr>
      </w:pPr>
      <w:r w:rsidRPr="00DE6EAF">
        <w:rPr>
          <w:rFonts w:ascii="Times New Roman" w:hAnsi="Times New Roman" w:cs="Times New Roman"/>
        </w:rPr>
        <w:t xml:space="preserve">Hirschfield, P., &amp; Piquero, A. (2010). Normalization and Legitimation: Modeling Stigmatizing Attitudes Toward Ex-Offenders. </w:t>
      </w:r>
      <w:r w:rsidRPr="00DE6EAF">
        <w:rPr>
          <w:rFonts w:ascii="Times New Roman" w:hAnsi="Times New Roman" w:cs="Times New Roman"/>
          <w:i/>
          <w:iCs/>
        </w:rPr>
        <w:t>Criminology</w:t>
      </w:r>
      <w:r w:rsidRPr="00DE6EAF">
        <w:rPr>
          <w:rFonts w:ascii="Times New Roman" w:hAnsi="Times New Roman" w:cs="Times New Roman"/>
        </w:rPr>
        <w:t xml:space="preserve">, </w:t>
      </w:r>
      <w:r w:rsidRPr="00DE6EAF">
        <w:rPr>
          <w:rFonts w:ascii="Times New Roman" w:hAnsi="Times New Roman" w:cs="Times New Roman"/>
          <w:i/>
          <w:iCs/>
        </w:rPr>
        <w:t>48</w:t>
      </w:r>
      <w:r w:rsidRPr="00DE6EAF">
        <w:rPr>
          <w:rFonts w:ascii="Times New Roman" w:hAnsi="Times New Roman" w:cs="Times New Roman"/>
        </w:rPr>
        <w:t>. https://doi.org/10.1111/j.1745-9125.2010.00179.x</w:t>
      </w:r>
    </w:p>
    <w:p w14:paraId="6F33EC95" w14:textId="77777777" w:rsidR="00FC40DD" w:rsidRPr="00DE6EAF" w:rsidRDefault="00FC40DD" w:rsidP="00FC40DD">
      <w:pPr>
        <w:pStyle w:val="Bibliography"/>
        <w:rPr>
          <w:rFonts w:ascii="Times New Roman" w:hAnsi="Times New Roman" w:cs="Times New Roman"/>
        </w:rPr>
      </w:pPr>
      <w:r w:rsidRPr="00DE6EAF">
        <w:rPr>
          <w:rFonts w:ascii="Times New Roman" w:hAnsi="Times New Roman" w:cs="Times New Roman"/>
        </w:rPr>
        <w:t>Kelly, M., June P., T., &amp; Stuewig, J. (2015). THE EFFECT OF STIGMA ON CRIMINAL OFFENDERS’ FUNCTIONING: A LONGITUDINAL MEDIATIONAL MODEL*. Retrieved November 22, 2019, from https://www.ncbi.nlm.nih.gov/pmc/articles/PMC4788463/#R25</w:t>
      </w:r>
    </w:p>
    <w:p w14:paraId="3607F668" w14:textId="77777777" w:rsidR="00FC40DD" w:rsidRPr="00DE6EAF" w:rsidRDefault="00FC40DD" w:rsidP="00FC40DD">
      <w:pPr>
        <w:pStyle w:val="Bibliography"/>
        <w:rPr>
          <w:rFonts w:ascii="Times New Roman" w:hAnsi="Times New Roman" w:cs="Times New Roman"/>
        </w:rPr>
      </w:pPr>
      <w:r w:rsidRPr="00DE6EAF">
        <w:rPr>
          <w:rFonts w:ascii="Times New Roman" w:hAnsi="Times New Roman" w:cs="Times New Roman"/>
        </w:rPr>
        <w:lastRenderedPageBreak/>
        <w:t xml:space="preserve">Klumpp, T., Mialon, H. M., &amp; Williams, M. A. (2019). The voting rights of ex-felons and election outcomes in the United States. </w:t>
      </w:r>
      <w:r w:rsidRPr="00DE6EAF">
        <w:rPr>
          <w:rFonts w:ascii="Times New Roman" w:hAnsi="Times New Roman" w:cs="Times New Roman"/>
          <w:i/>
          <w:iCs/>
        </w:rPr>
        <w:t>International Review of Law and Economics</w:t>
      </w:r>
      <w:r w:rsidRPr="00DE6EAF">
        <w:rPr>
          <w:rFonts w:ascii="Times New Roman" w:hAnsi="Times New Roman" w:cs="Times New Roman"/>
        </w:rPr>
        <w:t xml:space="preserve">, </w:t>
      </w:r>
      <w:r w:rsidRPr="00DE6EAF">
        <w:rPr>
          <w:rFonts w:ascii="Times New Roman" w:hAnsi="Times New Roman" w:cs="Times New Roman"/>
          <w:i/>
          <w:iCs/>
        </w:rPr>
        <w:t>59</w:t>
      </w:r>
      <w:r w:rsidRPr="00DE6EAF">
        <w:rPr>
          <w:rFonts w:ascii="Times New Roman" w:hAnsi="Times New Roman" w:cs="Times New Roman"/>
        </w:rPr>
        <w:t>(C), 40–56.</w:t>
      </w:r>
    </w:p>
    <w:p w14:paraId="6A84CB5F" w14:textId="77777777" w:rsidR="00FC40DD" w:rsidRPr="00DE6EAF" w:rsidRDefault="00FC40DD" w:rsidP="00FC40DD">
      <w:pPr>
        <w:pStyle w:val="Bibliography"/>
        <w:rPr>
          <w:rFonts w:ascii="Times New Roman" w:hAnsi="Times New Roman" w:cs="Times New Roman"/>
        </w:rPr>
      </w:pPr>
      <w:r w:rsidRPr="00DE6EAF">
        <w:rPr>
          <w:rFonts w:ascii="Times New Roman" w:hAnsi="Times New Roman" w:cs="Times New Roman"/>
        </w:rPr>
        <w:t xml:space="preserve">Mosley, L. (2019). The Impact of Felony Criminal History on the Perceptions of Hiring Managers. </w:t>
      </w:r>
      <w:r w:rsidRPr="00DE6EAF">
        <w:rPr>
          <w:rFonts w:ascii="Times New Roman" w:hAnsi="Times New Roman" w:cs="Times New Roman"/>
          <w:i/>
          <w:iCs/>
        </w:rPr>
        <w:t>Walden Dissertations and Doctoral Studies</w:t>
      </w:r>
      <w:r w:rsidRPr="00DE6EAF">
        <w:rPr>
          <w:rFonts w:ascii="Times New Roman" w:hAnsi="Times New Roman" w:cs="Times New Roman"/>
        </w:rPr>
        <w:t>. Retrieved from https://scholarworks.waldenu.edu/dissertations/6930</w:t>
      </w:r>
    </w:p>
    <w:p w14:paraId="037AE251" w14:textId="77777777" w:rsidR="00177123" w:rsidRPr="00561066" w:rsidRDefault="00FC40DD" w:rsidP="00177123">
      <w:pPr>
        <w:pStyle w:val="SectionTitle"/>
        <w:jc w:val="left"/>
        <w:rPr>
          <w:rFonts w:ascii="Times New Roman" w:hAnsi="Times New Roman" w:cs="Times New Roman"/>
        </w:rPr>
      </w:pPr>
      <w:r>
        <w:lastRenderedPageBreak/>
        <w:fldChar w:fldCharType="end"/>
      </w:r>
    </w:p>
    <w:p w14:paraId="1C48F8FF" w14:textId="77777777" w:rsidR="00177123" w:rsidRPr="00561066" w:rsidRDefault="00177123" w:rsidP="00B83DCC">
      <w:pPr>
        <w:pStyle w:val="SectionTitle"/>
        <w:rPr>
          <w:rFonts w:ascii="Times New Roman" w:hAnsi="Times New Roman" w:cs="Times New Roman"/>
        </w:rPr>
      </w:pPr>
    </w:p>
    <w:sectPr w:rsidR="00177123" w:rsidRPr="0056106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B9365" w14:textId="77777777" w:rsidR="00515903" w:rsidRDefault="00515903">
      <w:pPr>
        <w:spacing w:line="240" w:lineRule="auto"/>
      </w:pPr>
      <w:r>
        <w:separator/>
      </w:r>
    </w:p>
    <w:p w14:paraId="2362530C" w14:textId="77777777" w:rsidR="00515903" w:rsidRDefault="00515903"/>
  </w:endnote>
  <w:endnote w:type="continuationSeparator" w:id="0">
    <w:p w14:paraId="67851AB5" w14:textId="77777777" w:rsidR="00515903" w:rsidRDefault="00515903">
      <w:pPr>
        <w:spacing w:line="240" w:lineRule="auto"/>
      </w:pPr>
      <w:r>
        <w:continuationSeparator/>
      </w:r>
    </w:p>
    <w:p w14:paraId="785E80A5" w14:textId="77777777" w:rsidR="00515903" w:rsidRDefault="00515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C4E4D" w14:textId="77777777" w:rsidR="00515903" w:rsidRDefault="00515903">
      <w:pPr>
        <w:spacing w:line="240" w:lineRule="auto"/>
      </w:pPr>
      <w:r>
        <w:separator/>
      </w:r>
    </w:p>
    <w:p w14:paraId="0B148DE8" w14:textId="77777777" w:rsidR="00515903" w:rsidRDefault="00515903"/>
  </w:footnote>
  <w:footnote w:type="continuationSeparator" w:id="0">
    <w:p w14:paraId="1B4A9D43" w14:textId="77777777" w:rsidR="00515903" w:rsidRDefault="00515903">
      <w:pPr>
        <w:spacing w:line="240" w:lineRule="auto"/>
      </w:pPr>
      <w:r>
        <w:continuationSeparator/>
      </w:r>
    </w:p>
    <w:p w14:paraId="187FC5D8" w14:textId="77777777" w:rsidR="00515903" w:rsidRDefault="005159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B2C0" w14:textId="77777777" w:rsidR="00E81978" w:rsidRDefault="00515903">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20EDB">
          <w:rPr>
            <w:rStyle w:val="Strong"/>
          </w:rPr>
          <w:t>Media and felons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F1FFE"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20EDB">
          <w:rPr>
            <w:rStyle w:val="Strong"/>
          </w:rPr>
          <w:t>Media and felons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AB00D85"/>
    <w:multiLevelType w:val="hybridMultilevel"/>
    <w:tmpl w:val="9E86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2CCE"/>
    <w:rsid w:val="0006217D"/>
    <w:rsid w:val="000A1A61"/>
    <w:rsid w:val="000D3F41"/>
    <w:rsid w:val="00157597"/>
    <w:rsid w:val="00177123"/>
    <w:rsid w:val="001C696B"/>
    <w:rsid w:val="00203CF7"/>
    <w:rsid w:val="0022270E"/>
    <w:rsid w:val="002A6F95"/>
    <w:rsid w:val="002C0752"/>
    <w:rsid w:val="002C0BD6"/>
    <w:rsid w:val="002C5D1F"/>
    <w:rsid w:val="002F2EEA"/>
    <w:rsid w:val="002F3160"/>
    <w:rsid w:val="002F5F49"/>
    <w:rsid w:val="00302A5B"/>
    <w:rsid w:val="00315865"/>
    <w:rsid w:val="00342BF7"/>
    <w:rsid w:val="00352478"/>
    <w:rsid w:val="00355DCA"/>
    <w:rsid w:val="00373A3B"/>
    <w:rsid w:val="00374BDB"/>
    <w:rsid w:val="00453C21"/>
    <w:rsid w:val="00477FF3"/>
    <w:rsid w:val="0049502D"/>
    <w:rsid w:val="004B730F"/>
    <w:rsid w:val="004E3B8E"/>
    <w:rsid w:val="00515903"/>
    <w:rsid w:val="005177C0"/>
    <w:rsid w:val="005457D1"/>
    <w:rsid w:val="00551A02"/>
    <w:rsid w:val="005534FA"/>
    <w:rsid w:val="00561066"/>
    <w:rsid w:val="00562EE7"/>
    <w:rsid w:val="00590EBC"/>
    <w:rsid w:val="005D3A03"/>
    <w:rsid w:val="00601454"/>
    <w:rsid w:val="00632302"/>
    <w:rsid w:val="00671E1E"/>
    <w:rsid w:val="006C3C16"/>
    <w:rsid w:val="00713AF3"/>
    <w:rsid w:val="00774DA0"/>
    <w:rsid w:val="00786179"/>
    <w:rsid w:val="00786A1E"/>
    <w:rsid w:val="007C6EE6"/>
    <w:rsid w:val="007D05CC"/>
    <w:rsid w:val="007F1459"/>
    <w:rsid w:val="008002C0"/>
    <w:rsid w:val="00815C33"/>
    <w:rsid w:val="00823193"/>
    <w:rsid w:val="00851EDD"/>
    <w:rsid w:val="008A11D5"/>
    <w:rsid w:val="008A447D"/>
    <w:rsid w:val="008B78C6"/>
    <w:rsid w:val="008C5323"/>
    <w:rsid w:val="008F25C8"/>
    <w:rsid w:val="00922945"/>
    <w:rsid w:val="009279A1"/>
    <w:rsid w:val="00931CFE"/>
    <w:rsid w:val="009360FB"/>
    <w:rsid w:val="009A6A3B"/>
    <w:rsid w:val="009E44C0"/>
    <w:rsid w:val="00A11D0A"/>
    <w:rsid w:val="00A11FFF"/>
    <w:rsid w:val="00A20EDB"/>
    <w:rsid w:val="00A43702"/>
    <w:rsid w:val="00B803D3"/>
    <w:rsid w:val="00B823AA"/>
    <w:rsid w:val="00B83DCC"/>
    <w:rsid w:val="00BA45DB"/>
    <w:rsid w:val="00BB5515"/>
    <w:rsid w:val="00BB555A"/>
    <w:rsid w:val="00BC0427"/>
    <w:rsid w:val="00BC339A"/>
    <w:rsid w:val="00BF4184"/>
    <w:rsid w:val="00C0601E"/>
    <w:rsid w:val="00C31D30"/>
    <w:rsid w:val="00C33434"/>
    <w:rsid w:val="00C44258"/>
    <w:rsid w:val="00C50272"/>
    <w:rsid w:val="00C73F57"/>
    <w:rsid w:val="00CD22AD"/>
    <w:rsid w:val="00CD602C"/>
    <w:rsid w:val="00CD6E39"/>
    <w:rsid w:val="00CF6E91"/>
    <w:rsid w:val="00D32455"/>
    <w:rsid w:val="00D335E7"/>
    <w:rsid w:val="00D34FB1"/>
    <w:rsid w:val="00D36B69"/>
    <w:rsid w:val="00D55FAC"/>
    <w:rsid w:val="00D76CDB"/>
    <w:rsid w:val="00D831D1"/>
    <w:rsid w:val="00D85B68"/>
    <w:rsid w:val="00D86C16"/>
    <w:rsid w:val="00D954B8"/>
    <w:rsid w:val="00E04C38"/>
    <w:rsid w:val="00E07C15"/>
    <w:rsid w:val="00E408D8"/>
    <w:rsid w:val="00E6004D"/>
    <w:rsid w:val="00E81978"/>
    <w:rsid w:val="00EA53BE"/>
    <w:rsid w:val="00EB0C27"/>
    <w:rsid w:val="00ED5181"/>
    <w:rsid w:val="00F1478C"/>
    <w:rsid w:val="00F24CC3"/>
    <w:rsid w:val="00F379B7"/>
    <w:rsid w:val="00F525FA"/>
    <w:rsid w:val="00F557AE"/>
    <w:rsid w:val="00F7695B"/>
    <w:rsid w:val="00F902B0"/>
    <w:rsid w:val="00FA2641"/>
    <w:rsid w:val="00FB3EFE"/>
    <w:rsid w:val="00FC40DD"/>
    <w:rsid w:val="00FD2C2A"/>
    <w:rsid w:val="00FF2002"/>
    <w:rsid w:val="00FF3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08AC6"/>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02CC2"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02CC2"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02CC2"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02CC2"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46AB4"/>
    <w:rsid w:val="00133C34"/>
    <w:rsid w:val="00313E00"/>
    <w:rsid w:val="0065609D"/>
    <w:rsid w:val="00795717"/>
    <w:rsid w:val="007B2220"/>
    <w:rsid w:val="00D02CC2"/>
    <w:rsid w:val="00DC69FE"/>
    <w:rsid w:val="00E27F17"/>
    <w:rsid w:val="00F71130"/>
    <w:rsid w:val="00F7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Media and felons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FBFC7F-59D2-405C-BA77-BC6712AD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13</TotalTime>
  <Pages>1</Pages>
  <Words>4180</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How does the Media represent Felons?</vt:lpstr>
    </vt:vector>
  </TitlesOfParts>
  <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Media represent Felons?</dc:title>
  <dc:subject/>
  <dc:creator>Zack Gold</dc:creator>
  <cp:keywords/>
  <dc:description/>
  <cp:lastModifiedBy>Marriam Siddiqui</cp:lastModifiedBy>
  <cp:revision>5</cp:revision>
  <dcterms:created xsi:type="dcterms:W3CDTF">2019-11-22T10:54:00Z</dcterms:created>
  <dcterms:modified xsi:type="dcterms:W3CDTF">2019-11-22T13:48:00Z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id="ZI2jFtt6"/&gt;&lt;style id="http://www.zotero.org/styles/apa" locale="en-US" hasBibliography="1" bibliographyStyleHasBeenSet="0"/&gt;&lt;prefs&gt;&lt;pref name="fieldType" value="Field"/&gt;&lt;/prefs&gt;&lt;/data&gt;</vt:lpwstr>
  </property>
</Properties>
</file>