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6927" w14:textId="49838A22" w:rsidR="00F9444C" w:rsidRDefault="00845C9D">
      <w:pPr>
        <w:pStyle w:val="NoSpacing"/>
      </w:pPr>
      <w:r>
        <w:t>Name</w:t>
      </w:r>
    </w:p>
    <w:p w14:paraId="6757D668" w14:textId="778CED36" w:rsidR="00E614DD" w:rsidRDefault="00845C9D">
      <w:pPr>
        <w:pStyle w:val="NoSpacing"/>
      </w:pPr>
      <w:r>
        <w:t>Institution</w:t>
      </w:r>
    </w:p>
    <w:p w14:paraId="2FC93A6F" w14:textId="7FC155E7" w:rsidR="00E614DD" w:rsidRDefault="00845C9D">
      <w:pPr>
        <w:pStyle w:val="NoSpacing"/>
      </w:pPr>
      <w:r>
        <w:t>Course Code</w:t>
      </w:r>
    </w:p>
    <w:p w14:paraId="55D38851" w14:textId="5D5B32F8" w:rsidR="00E614DD" w:rsidRDefault="00845C9D">
      <w:pPr>
        <w:pStyle w:val="NoSpacing"/>
      </w:pPr>
      <w:r>
        <w:t>Dated</w:t>
      </w:r>
    </w:p>
    <w:p w14:paraId="2F217D05" w14:textId="21F6D847" w:rsidR="00E614DD" w:rsidRDefault="00845C9D" w:rsidP="00845C9D">
      <w:pPr>
        <w:pStyle w:val="Title"/>
        <w:tabs>
          <w:tab w:val="center" w:pos="4680"/>
          <w:tab w:val="left" w:pos="5925"/>
        </w:tabs>
        <w:jc w:val="left"/>
      </w:pPr>
      <w:r>
        <w:tab/>
      </w: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sdt>
        <w:sdtPr>
          <w:alias w:val="Subtitle:"/>
          <w:tag w:val="Subtitle:"/>
          <w:id w:val="855005793"/>
          <w:placeholder>
            <w:docPart w:val="77DB4CF9A5B74296853827B521A7D7AA"/>
          </w:placeholder>
          <w:temporary/>
          <w:showingPlcHdr/>
          <w15:appearance w15:val="hidden"/>
        </w:sdtPr>
        <w:sdtEndPr/>
        <w:sdtContent>
          <w:r w:rsidR="00B13D1B">
            <w:t>Subtitle</w:t>
          </w:r>
        </w:sdtContent>
      </w:sdt>
      <w:r>
        <w:tab/>
      </w:r>
    </w:p>
    <w:p w14:paraId="7CB46F1B" w14:textId="4CF7C7C7" w:rsidR="008526AE" w:rsidRDefault="008526AE" w:rsidP="008526AE">
      <w:r>
        <w:t>I feel love by Donna Summer is one of the most appealing melodies. This melody was designed by Giorgio Moroder who was famous for his work on musical records. I feel love by him is the song which drives the listeners into a world of imagination</w:t>
      </w:r>
      <w:r w:rsidR="00F07C4E">
        <w:t xml:space="preserve"> and t</w:t>
      </w:r>
      <w:r>
        <w:t>his imaginative world</w:t>
      </w:r>
      <w:r w:rsidR="00F07C4E">
        <w:t xml:space="preserve"> mesmerizes the listeners</w:t>
      </w:r>
      <w:r>
        <w:t>. This song of Donna Summer</w:t>
      </w:r>
      <w:r w:rsidR="003100DE">
        <w:t xml:space="preserve">, even in the contemporary time would compel the listeners to </w:t>
      </w:r>
      <w:r>
        <w:t xml:space="preserve">dance </w:t>
      </w:r>
      <w:r w:rsidR="003100DE">
        <w:t>and enjoy every bit of it.</w:t>
      </w:r>
      <w:r w:rsidR="00300105">
        <w:t xml:space="preserve"> </w:t>
      </w:r>
      <w:r>
        <w:t>This is</w:t>
      </w:r>
      <w:bookmarkStart w:id="0" w:name="_GoBack"/>
      <w:bookmarkEnd w:id="0"/>
      <w:r>
        <w:t xml:space="preserve"> how it drives anyone like a wondering soul</w:t>
      </w:r>
      <w:r w:rsidR="003100DE">
        <w:t xml:space="preserve"> </w:t>
      </w:r>
      <w:r w:rsidR="001C25E6">
        <w:fldChar w:fldCharType="begin"/>
      </w:r>
      <w:r w:rsidR="001C25E6">
        <w:instrText xml:space="preserve"> ADDIN ZOTERO_ITEM CSL_CITATION {"citationID":"liTMqDIm","properties":{"formattedCitation":"(Hamlen Jr)","plainCitation":"(Hamlen Jr)","noteIndex":0},"citationItems":[{"id":482,"uris":["http://zotero.org/users/local/jsvqEXt1/items/7LUN4XJW"],"uri":["http://zotero.org/users/local/jsvqEXt1/items/7LUN4XJW"],"itemData":{"id":482,"type":"article-journal","title":"Superstardom in popular music: Empirical evidence","container-title":"The Review of Economics and Statistics","page":"729–733","source":"Google Scholar","title-short":"Superstardom in popular music","author":[{"family":"Hamlen Jr","given":"William A."}],"issued":{"date-parts":[["1991"]]}}}],"schema":"https://github.com/citation-style-language/schema/raw/master/csl-citation.json"} </w:instrText>
      </w:r>
      <w:r w:rsidR="001C25E6">
        <w:fldChar w:fldCharType="separate"/>
      </w:r>
      <w:r w:rsidR="001C25E6" w:rsidRPr="001C25E6">
        <w:rPr>
          <w:rFonts w:ascii="Times New Roman" w:hAnsi="Times New Roman" w:cs="Times New Roman"/>
        </w:rPr>
        <w:t>(</w:t>
      </w:r>
      <w:proofErr w:type="spellStart"/>
      <w:r w:rsidR="001C25E6" w:rsidRPr="001C25E6">
        <w:rPr>
          <w:rFonts w:ascii="Times New Roman" w:hAnsi="Times New Roman" w:cs="Times New Roman"/>
        </w:rPr>
        <w:t>Hamlen</w:t>
      </w:r>
      <w:proofErr w:type="spellEnd"/>
      <w:r w:rsidR="001C25E6" w:rsidRPr="001C25E6">
        <w:rPr>
          <w:rFonts w:ascii="Times New Roman" w:hAnsi="Times New Roman" w:cs="Times New Roman"/>
        </w:rPr>
        <w:t xml:space="preserve"> Jr)</w:t>
      </w:r>
      <w:r w:rsidR="001C25E6">
        <w:fldChar w:fldCharType="end"/>
      </w:r>
      <w:r>
        <w:t xml:space="preserve">. </w:t>
      </w:r>
    </w:p>
    <w:p w14:paraId="31175CC4" w14:textId="1164BA9E" w:rsidR="008526AE" w:rsidRDefault="008526AE" w:rsidP="008526AE">
      <w:r>
        <w:t xml:space="preserve">In the composition of this, the only instrument used was the bass drum. Much part of its composition involves synthesizers. </w:t>
      </w:r>
      <w:r w:rsidR="0008399F">
        <w:t xml:space="preserve">The pause in the beats designed by an engineer </w:t>
      </w:r>
      <w:r>
        <w:t xml:space="preserve">added a magic moment to it as well. This magic moment was at the same tempo compared to the existing beat, which is how it resulted in the production of an extra ordinary melody. The vocal; part of this song was performed by Summer, which he did amazingly. </w:t>
      </w:r>
      <w:r w:rsidR="00300105">
        <w:t>However</w:t>
      </w:r>
      <w:r>
        <w:t>, the emergence of disco music became the new trend</w:t>
      </w:r>
      <w:r w:rsidR="00300105">
        <w:t xml:space="preserve"> </w:t>
      </w:r>
      <w:r w:rsidR="001C25E6">
        <w:fldChar w:fldCharType="begin"/>
      </w:r>
      <w:r w:rsidR="001C25E6">
        <w:instrText xml:space="preserve"> ADDIN ZOTERO_ITEM CSL_CITATION {"citationID":"MiNm6Da8","properties":{"formattedCitation":"(Hamlen Jr)","plainCitation":"(Hamlen Jr)","noteIndex":0},"citationItems":[{"id":482,"uris":["http://zotero.org/users/local/jsvqEXt1/items/7LUN4XJW"],"uri":["http://zotero.org/users/local/jsvqEXt1/items/7LUN4XJW"],"itemData":{"id":482,"type":"article-journal","title":"Superstardom in popular music: Empirical evidence","container-title":"The Review of Economics and Statistics","page":"729–733","source":"Google Scholar","title-short":"Superstardom in popular music","author":[{"family":"Hamlen Jr","given":"William A."}],"issued":{"date-parts":[["1991"]]}}}],"schema":"https://github.com/citation-style-language/schema/raw/master/csl-citation.json"} </w:instrText>
      </w:r>
      <w:r w:rsidR="001C25E6">
        <w:fldChar w:fldCharType="separate"/>
      </w:r>
      <w:r w:rsidR="001C25E6" w:rsidRPr="001C25E6">
        <w:rPr>
          <w:rFonts w:ascii="Times New Roman" w:hAnsi="Times New Roman" w:cs="Times New Roman"/>
        </w:rPr>
        <w:t>(</w:t>
      </w:r>
      <w:proofErr w:type="spellStart"/>
      <w:r w:rsidR="001C25E6" w:rsidRPr="001C25E6">
        <w:rPr>
          <w:rFonts w:ascii="Times New Roman" w:hAnsi="Times New Roman" w:cs="Times New Roman"/>
        </w:rPr>
        <w:t>Hamlen</w:t>
      </w:r>
      <w:proofErr w:type="spellEnd"/>
      <w:r w:rsidR="001C25E6" w:rsidRPr="001C25E6">
        <w:rPr>
          <w:rFonts w:ascii="Times New Roman" w:hAnsi="Times New Roman" w:cs="Times New Roman"/>
        </w:rPr>
        <w:t xml:space="preserve"> Jr)</w:t>
      </w:r>
      <w:r w:rsidR="001C25E6">
        <w:fldChar w:fldCharType="end"/>
      </w:r>
      <w:r>
        <w:t xml:space="preserve">. It took over all the existing forms of music and resulted in the formation of a new trend. This song I feel love was the fusion of both the European and American music styles. An example of how heart is being driven by something material. </w:t>
      </w:r>
    </w:p>
    <w:p w14:paraId="7390EC56" w14:textId="6057F20C" w:rsidR="008526AE" w:rsidRDefault="008526AE" w:rsidP="008526AE">
      <w:r>
        <w:t xml:space="preserve">Many other musicians and performers have attempted to perform this song. Some known versions of this include Blondie’s version of 1979, the outré German version by Klaus Nomi composed in the year 1981 and composed in the year 1992. Other version of it were introduced </w:t>
      </w:r>
      <w:r>
        <w:lastRenderedPageBreak/>
        <w:t>in the later years ending in the 2014 film Men, Women and Children. Compared to all this music, the original version of 1977 still appears more fascinating</w:t>
      </w:r>
      <w:r w:rsidR="00300105">
        <w:t xml:space="preserve"> </w:t>
      </w:r>
      <w:r w:rsidR="00C04032">
        <w:fldChar w:fldCharType="begin"/>
      </w:r>
      <w:r w:rsidR="00C04032">
        <w:instrText xml:space="preserve"> ADDIN ZOTERO_ITEM CSL_CITATION {"citationID":"kOlB7CcJ","properties":{"formattedCitation":"(Hamlen Jr)","plainCitation":"(Hamlen Jr)","noteIndex":0},"citationItems":[{"id":482,"uris":["http://zotero.org/users/local/jsvqEXt1/items/7LUN4XJW"],"uri":["http://zotero.org/users/local/jsvqEXt1/items/7LUN4XJW"],"itemData":{"id":482,"type":"article-journal","title":"Superstardom in popular music: Empirical evidence","container-title":"The Review of Economics and Statistics","page":"729–733","source":"Google Scholar","title-short":"Superstardom in popular music","author":[{"family":"Hamlen Jr","given":"William A."}],"issued":{"date-parts":[["1991"]]}}}],"schema":"https://github.com/citation-style-language/schema/raw/master/csl-citation.json"} </w:instrText>
      </w:r>
      <w:r w:rsidR="00C04032">
        <w:fldChar w:fldCharType="separate"/>
      </w:r>
      <w:r w:rsidR="00C04032" w:rsidRPr="00C04032">
        <w:rPr>
          <w:rFonts w:ascii="Times New Roman" w:hAnsi="Times New Roman" w:cs="Times New Roman"/>
        </w:rPr>
        <w:t>(</w:t>
      </w:r>
      <w:proofErr w:type="spellStart"/>
      <w:r w:rsidR="00C04032" w:rsidRPr="00C04032">
        <w:rPr>
          <w:rFonts w:ascii="Times New Roman" w:hAnsi="Times New Roman" w:cs="Times New Roman"/>
        </w:rPr>
        <w:t>Hamlen</w:t>
      </w:r>
      <w:proofErr w:type="spellEnd"/>
      <w:r w:rsidR="00C04032" w:rsidRPr="00C04032">
        <w:rPr>
          <w:rFonts w:ascii="Times New Roman" w:hAnsi="Times New Roman" w:cs="Times New Roman"/>
        </w:rPr>
        <w:t xml:space="preserve"> Jr)</w:t>
      </w:r>
      <w:r w:rsidR="00C04032">
        <w:fldChar w:fldCharType="end"/>
      </w:r>
      <w:r>
        <w:t>. This versio</w:t>
      </w:r>
      <w:r w:rsidR="001C25E6">
        <w:t xml:space="preserve">n, </w:t>
      </w:r>
      <w:r>
        <w:t>in real terms</w:t>
      </w:r>
      <w:r w:rsidR="001C25E6">
        <w:t xml:space="preserve"> is regarded as</w:t>
      </w:r>
      <w:r>
        <w:t xml:space="preserve"> the music of future.</w:t>
      </w:r>
    </w:p>
    <w:p w14:paraId="6973962A" w14:textId="35A35C69" w:rsidR="00845C9D" w:rsidRDefault="00927971" w:rsidP="00845C9D">
      <w:r>
        <w:t xml:space="preserve">The two regional styles of American pop music i.e. country and western music amalgamated in 1920s owing to the availability of recorded material in the </w:t>
      </w:r>
      <w:r w:rsidR="00AA7FE3">
        <w:t>far-flung</w:t>
      </w:r>
      <w:r>
        <w:t xml:space="preserve"> areas </w:t>
      </w:r>
      <w:r w:rsidR="00AA7FE3">
        <w:t>of Southeast</w:t>
      </w:r>
      <w:r>
        <w:t xml:space="preserve"> (country music) and Southwest and West (western music).</w:t>
      </w:r>
      <w:r w:rsidR="00AA7FE3">
        <w:t xml:space="preserve"> The difference between the two music styles rests upon the use of instruments. Country music mainly depends upon the harmonica, banjo, guitar and </w:t>
      </w:r>
      <w:r w:rsidR="00B222C5">
        <w:t>fiddle;</w:t>
      </w:r>
      <w:r w:rsidR="00AA7FE3">
        <w:t xml:space="preserve"> however, western music uses steel guitars, syncopated rhythm, high pitched vocals and lay more stress upon the mandolin, banjo and fiddle</w:t>
      </w:r>
      <w:r w:rsidR="00C04032">
        <w:fldChar w:fldCharType="begin"/>
      </w:r>
      <w:r w:rsidR="00C04032">
        <w:instrText xml:space="preserve"> ADDIN ZOTERO_ITEM CSL_CITATION {"citationID":"VH7x4A7d","properties":{"formattedCitation":"(Aquila)","plainCitation":"(Aquila)","noteIndex":0},"citationItems":[{"id":485,"uris":["http://zotero.org/users/local/jsvqEXt1/items/I8EIFBFA"],"uri":["http://zotero.org/users/local/jsvqEXt1/items/I8EIFBFA"],"itemData":{"id":485,"type":"article-journal","title":"Images of the American West in rock music","container-title":"The Western Historical Quarterly","page":"415–432","volume":"11","issue":"4","source":"Google Scholar","author":[{"family":"Aquila","given":"Richard"}],"issued":{"date-parts":[["1980"]]}}}],"schema":"https://github.com/citation-style-language/schema/raw/master/csl-citation.json"} </w:instrText>
      </w:r>
      <w:r w:rsidR="00C04032">
        <w:fldChar w:fldCharType="separate"/>
      </w:r>
      <w:r w:rsidR="00C04032" w:rsidRPr="00C04032">
        <w:rPr>
          <w:rFonts w:ascii="Times New Roman" w:hAnsi="Times New Roman" w:cs="Times New Roman"/>
        </w:rPr>
        <w:t>(Aquila)</w:t>
      </w:r>
      <w:r w:rsidR="00C04032">
        <w:fldChar w:fldCharType="end"/>
      </w:r>
      <w:r w:rsidR="00AA7FE3">
        <w:t>.</w:t>
      </w:r>
    </w:p>
    <w:p w14:paraId="44159CA2" w14:textId="42E50DA0" w:rsidR="00B222C5" w:rsidRDefault="00B222C5" w:rsidP="00845C9D">
      <w:r>
        <w:t>John Denver’s song</w:t>
      </w:r>
      <w:r w:rsidR="004A04ED">
        <w:t xml:space="preserve">s such as </w:t>
      </w:r>
      <w:r w:rsidR="00F641F0">
        <w:t>Rocky Mountains High</w:t>
      </w:r>
      <w:r w:rsidR="004A04ED">
        <w:t>, Eagles and Horses and Wild Montana Skies</w:t>
      </w:r>
      <w:r w:rsidR="00F641F0">
        <w:t xml:space="preserve"> opposed the rating system. Th</w:t>
      </w:r>
      <w:r w:rsidR="004A04ED">
        <w:t>ese</w:t>
      </w:r>
      <w:r w:rsidR="00F641F0">
        <w:t xml:space="preserve"> particular song</w:t>
      </w:r>
      <w:r w:rsidR="004A04ED">
        <w:t>s</w:t>
      </w:r>
      <w:r w:rsidR="00F641F0">
        <w:t xml:space="preserve"> by John Denver was measured a phenomenal piece of pop culture during 1970s </w:t>
      </w:r>
      <w:r w:rsidR="004A04ED">
        <w:t>and represents the western culture and spirit in more subtle manner</w:t>
      </w:r>
      <w:r w:rsidR="00E0330A">
        <w:t xml:space="preserve"> </w:t>
      </w:r>
      <w:r w:rsidR="00C04032">
        <w:fldChar w:fldCharType="begin"/>
      </w:r>
      <w:r w:rsidR="00C04032">
        <w:instrText xml:space="preserve"> ADDIN ZOTERO_ITEM CSL_CITATION {"citationID":"N0lfQL1C","properties":{"formattedCitation":"(Aquila)","plainCitation":"(Aquila)","noteIndex":0},"citationItems":[{"id":485,"uris":["http://zotero.org/users/local/jsvqEXt1/items/I8EIFBFA"],"uri":["http://zotero.org/users/local/jsvqEXt1/items/I8EIFBFA"],"itemData":{"id":485,"type":"article-journal","title":"Images of the American West in rock music","container-title":"The Western Historical Quarterly","page":"415–432","volume":"11","issue":"4","source":"Google Scholar","author":[{"family":"Aquila","given":"Richard"}],"issued":{"date-parts":[["1980"]]}}}],"schema":"https://github.com/citation-style-language/schema/raw/master/csl-citation.json"} </w:instrText>
      </w:r>
      <w:r w:rsidR="00C04032">
        <w:fldChar w:fldCharType="separate"/>
      </w:r>
      <w:r w:rsidR="00C04032" w:rsidRPr="00C04032">
        <w:rPr>
          <w:rFonts w:ascii="Times New Roman" w:hAnsi="Times New Roman" w:cs="Times New Roman"/>
        </w:rPr>
        <w:t>(Aquila)</w:t>
      </w:r>
      <w:r w:rsidR="00C04032">
        <w:fldChar w:fldCharType="end"/>
      </w:r>
      <w:r w:rsidR="004A04ED">
        <w:t xml:space="preserve">. </w:t>
      </w:r>
      <w:r w:rsidR="00441B8A">
        <w:t>The</w:t>
      </w:r>
      <w:r w:rsidR="004A04ED">
        <w:t>se</w:t>
      </w:r>
      <w:r w:rsidR="00441B8A">
        <w:t xml:space="preserve"> song</w:t>
      </w:r>
      <w:r w:rsidR="004A04ED">
        <w:t>s</w:t>
      </w:r>
      <w:r w:rsidR="00441B8A">
        <w:t xml:space="preserve"> </w:t>
      </w:r>
      <w:r w:rsidR="004A04ED">
        <w:t>were</w:t>
      </w:r>
      <w:r w:rsidR="00441B8A">
        <w:t xml:space="preserve"> quite a different </w:t>
      </w:r>
      <w:r w:rsidR="004A04ED">
        <w:t xml:space="preserve">from the </w:t>
      </w:r>
      <w:r w:rsidR="00441B8A">
        <w:t>traditional country music owing to its lyrics and use of instruments.</w:t>
      </w:r>
    </w:p>
    <w:p w14:paraId="3FC8563C" w14:textId="68489BF3" w:rsidR="00C04032" w:rsidRDefault="007A5D85" w:rsidP="00C04032">
      <w:r>
        <w:t xml:space="preserve">In contemporary music West has got an equal representation. Most of country’s genres like ragtime, boogaloo, techno, soul, ragtime, bluegrass, rhythm and blues, experimental, pop house and dance all represents West. The term cowboy pop which is used </w:t>
      </w:r>
      <w:r w:rsidR="004971D8">
        <w:t xml:space="preserve">for the description of cowboy singers in West. Further, cowboy poets, singers, groups and genre </w:t>
      </w:r>
      <w:r w:rsidR="002665E3">
        <w:t>are</w:t>
      </w:r>
      <w:r w:rsidR="004971D8">
        <w:t xml:space="preserve"> being promoted lately.</w:t>
      </w:r>
      <w:r w:rsidR="002665E3">
        <w:t xml:space="preserve"> A group named “Riders in the Sky” won Grammy Awards</w:t>
      </w:r>
      <w:r w:rsidR="004971D8">
        <w:t xml:space="preserve"> </w:t>
      </w:r>
      <w:r w:rsidR="002665E3">
        <w:t>and this particular group actually recorded a mix of Western and Western Swing.</w:t>
      </w:r>
      <w:r w:rsidR="00495162">
        <w:t xml:space="preserve"> In </w:t>
      </w:r>
      <w:r w:rsidR="00B3022A">
        <w:t>addition,</w:t>
      </w:r>
      <w:r w:rsidR="00495162">
        <w:t xml:space="preserve"> the role of Western music is increasing in video games such as Red Dead series</w:t>
      </w:r>
      <w:r w:rsidR="00E0330A">
        <w:t xml:space="preserve"> </w:t>
      </w:r>
      <w:r w:rsidR="00C04032">
        <w:fldChar w:fldCharType="begin"/>
      </w:r>
      <w:r w:rsidR="00C04032">
        <w:instrText xml:space="preserve"> ADDIN ZOTERO_ITEM CSL_CITATION {"citationID":"uF7dBweD","properties":{"formattedCitation":"(Aquila)","plainCitation":"(Aquila)","noteIndex":0},"citationItems":[{"id":485,"uris":["http://zotero.org/users/local/jsvqEXt1/items/I8EIFBFA"],"uri":["http://zotero.org/users/local/jsvqEXt1/items/I8EIFBFA"],"itemData":{"id":485,"type":"article-journal","title":"Images of the American West in rock music","container-title":"The Western Historical Quarterly","page":"415–432","volume":"11","issue":"4","source":"Google Scholar","author":[{"family":"Aquila","given":"Richard"}],"issued":{"date-parts":[["1980"]]}}}],"schema":"https://github.com/citation-style-language/schema/raw/master/csl-citation.json"} </w:instrText>
      </w:r>
      <w:r w:rsidR="00C04032">
        <w:fldChar w:fldCharType="separate"/>
      </w:r>
      <w:r w:rsidR="00C04032" w:rsidRPr="00C04032">
        <w:rPr>
          <w:rFonts w:ascii="Times New Roman" w:hAnsi="Times New Roman" w:cs="Times New Roman"/>
        </w:rPr>
        <w:t>(Aquila)</w:t>
      </w:r>
      <w:r w:rsidR="00C04032">
        <w:fldChar w:fldCharType="end"/>
      </w:r>
      <w:r w:rsidR="00495162">
        <w:t>.</w:t>
      </w:r>
      <w:r w:rsidR="00B3022A">
        <w:t xml:space="preserve"> The songs of John Denver also earned a place in some of the Hollywood movies such as Final Destination in 2000.</w:t>
      </w:r>
      <w:r w:rsidR="00CF7A9E">
        <w:t xml:space="preserve"> </w:t>
      </w:r>
      <w:r w:rsidR="00BB2F4F">
        <w:t>So,</w:t>
      </w:r>
      <w:r w:rsidR="00CF7A9E">
        <w:t xml:space="preserve"> it can be argued that Western music is being represented in contemporary music of America.</w:t>
      </w:r>
      <w:r w:rsidR="00495162">
        <w:t xml:space="preserve"> </w:t>
      </w:r>
    </w:p>
    <w:p w14:paraId="0B5F2580" w14:textId="3AEF2013" w:rsidR="00C04032" w:rsidRDefault="00C04032" w:rsidP="00C04032">
      <w:pPr>
        <w:ind w:firstLine="0"/>
      </w:pPr>
      <w:r>
        <w:lastRenderedPageBreak/>
        <w:t>Works Cited</w:t>
      </w:r>
    </w:p>
    <w:p w14:paraId="3F068040" w14:textId="77777777" w:rsidR="00C04032" w:rsidRPr="00C04032" w:rsidRDefault="00C04032" w:rsidP="00C0403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04032">
        <w:rPr>
          <w:rFonts w:ascii="Times New Roman" w:hAnsi="Times New Roman" w:cs="Times New Roman"/>
        </w:rPr>
        <w:t xml:space="preserve">Aquila, Richard. “Images of the American West in Rock Music.” </w:t>
      </w:r>
      <w:r w:rsidRPr="00C04032">
        <w:rPr>
          <w:rFonts w:ascii="Times New Roman" w:hAnsi="Times New Roman" w:cs="Times New Roman"/>
          <w:i/>
          <w:iCs/>
        </w:rPr>
        <w:t>The Western Historical Quarterly</w:t>
      </w:r>
      <w:r w:rsidRPr="00C04032">
        <w:rPr>
          <w:rFonts w:ascii="Times New Roman" w:hAnsi="Times New Roman" w:cs="Times New Roman"/>
        </w:rPr>
        <w:t>, vol. 11, no. 4, 1980, pp. 415–432.</w:t>
      </w:r>
    </w:p>
    <w:p w14:paraId="7772DF67" w14:textId="77777777" w:rsidR="00C04032" w:rsidRPr="00C04032" w:rsidRDefault="00C04032" w:rsidP="00C04032">
      <w:pPr>
        <w:pStyle w:val="Bibliography"/>
        <w:rPr>
          <w:rFonts w:ascii="Times New Roman" w:hAnsi="Times New Roman" w:cs="Times New Roman"/>
        </w:rPr>
      </w:pPr>
      <w:r w:rsidRPr="00C04032">
        <w:rPr>
          <w:rFonts w:ascii="Times New Roman" w:hAnsi="Times New Roman" w:cs="Times New Roman"/>
        </w:rPr>
        <w:t xml:space="preserve">Hamlen Jr, William A. “Superstardom in Popular Music: Empirical Evidence.” </w:t>
      </w:r>
      <w:r w:rsidRPr="00C04032">
        <w:rPr>
          <w:rFonts w:ascii="Times New Roman" w:hAnsi="Times New Roman" w:cs="Times New Roman"/>
          <w:i/>
          <w:iCs/>
        </w:rPr>
        <w:t>The Review of Economics and Statistics</w:t>
      </w:r>
      <w:r w:rsidRPr="00C04032">
        <w:rPr>
          <w:rFonts w:ascii="Times New Roman" w:hAnsi="Times New Roman" w:cs="Times New Roman"/>
        </w:rPr>
        <w:t>, 1991, pp. 729–733.</w:t>
      </w:r>
    </w:p>
    <w:p w14:paraId="02AE487B" w14:textId="255134E3" w:rsidR="00C04032" w:rsidRDefault="00C04032" w:rsidP="00C04032">
      <w:pPr>
        <w:ind w:firstLine="0"/>
      </w:pPr>
      <w:r>
        <w:fldChar w:fldCharType="end"/>
      </w:r>
    </w:p>
    <w:p w14:paraId="5CB6684C" w14:textId="77777777" w:rsidR="00845C9D" w:rsidRPr="00845C9D" w:rsidRDefault="00845C9D" w:rsidP="00845C9D"/>
    <w:sectPr w:rsidR="00845C9D" w:rsidRPr="00845C9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C689B" w14:textId="77777777" w:rsidR="008B733F" w:rsidRDefault="008B733F">
      <w:pPr>
        <w:spacing w:line="240" w:lineRule="auto"/>
      </w:pPr>
      <w:r>
        <w:separator/>
      </w:r>
    </w:p>
  </w:endnote>
  <w:endnote w:type="continuationSeparator" w:id="0">
    <w:p w14:paraId="28176717" w14:textId="77777777" w:rsidR="008B733F" w:rsidRDefault="008B7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B470F" w14:textId="77777777" w:rsidR="008B733F" w:rsidRDefault="008B733F">
      <w:pPr>
        <w:spacing w:line="240" w:lineRule="auto"/>
      </w:pPr>
      <w:r>
        <w:separator/>
      </w:r>
    </w:p>
  </w:footnote>
  <w:footnote w:type="continuationSeparator" w:id="0">
    <w:p w14:paraId="4A444960" w14:textId="77777777" w:rsidR="008B733F" w:rsidRDefault="008B7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2A51" w14:textId="77777777" w:rsidR="00E614DD" w:rsidRDefault="008B733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9AB8" w14:textId="77777777" w:rsidR="00E614DD" w:rsidRDefault="008B733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31885"/>
    <w:rsid w:val="00040CBB"/>
    <w:rsid w:val="0008399F"/>
    <w:rsid w:val="000B78C8"/>
    <w:rsid w:val="00131C8E"/>
    <w:rsid w:val="001463B2"/>
    <w:rsid w:val="001C25E6"/>
    <w:rsid w:val="001F62C0"/>
    <w:rsid w:val="00245E02"/>
    <w:rsid w:val="00256BBC"/>
    <w:rsid w:val="002665E3"/>
    <w:rsid w:val="00300105"/>
    <w:rsid w:val="003100DE"/>
    <w:rsid w:val="00353B66"/>
    <w:rsid w:val="003F4329"/>
    <w:rsid w:val="00441B8A"/>
    <w:rsid w:val="00456604"/>
    <w:rsid w:val="0046117B"/>
    <w:rsid w:val="00495162"/>
    <w:rsid w:val="004971D8"/>
    <w:rsid w:val="004A04ED"/>
    <w:rsid w:val="004A2675"/>
    <w:rsid w:val="004F7139"/>
    <w:rsid w:val="0057093C"/>
    <w:rsid w:val="00691EC1"/>
    <w:rsid w:val="007A5D85"/>
    <w:rsid w:val="007C53FB"/>
    <w:rsid w:val="00845C9D"/>
    <w:rsid w:val="008526AE"/>
    <w:rsid w:val="008B733F"/>
    <w:rsid w:val="008B7D18"/>
    <w:rsid w:val="008F1F97"/>
    <w:rsid w:val="008F4052"/>
    <w:rsid w:val="00927971"/>
    <w:rsid w:val="009D4EB3"/>
    <w:rsid w:val="00AA7FE3"/>
    <w:rsid w:val="00B13D1B"/>
    <w:rsid w:val="00B222C5"/>
    <w:rsid w:val="00B3022A"/>
    <w:rsid w:val="00B818DF"/>
    <w:rsid w:val="00BB2F4F"/>
    <w:rsid w:val="00C04032"/>
    <w:rsid w:val="00CF73E4"/>
    <w:rsid w:val="00CF7A9E"/>
    <w:rsid w:val="00D52117"/>
    <w:rsid w:val="00D660D7"/>
    <w:rsid w:val="00DB0D39"/>
    <w:rsid w:val="00E0330A"/>
    <w:rsid w:val="00E14005"/>
    <w:rsid w:val="00E614DD"/>
    <w:rsid w:val="00E627B4"/>
    <w:rsid w:val="00F07C4E"/>
    <w:rsid w:val="00F641F0"/>
    <w:rsid w:val="00F83220"/>
    <w:rsid w:val="00F9444C"/>
    <w:rsid w:val="00FB5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57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77DB4CF9A5B74296853827B521A7D7AA"/>
        <w:category>
          <w:name w:val="General"/>
          <w:gallery w:val="placeholder"/>
        </w:category>
        <w:types>
          <w:type w:val="bbPlcHdr"/>
        </w:types>
        <w:behaviors>
          <w:behavior w:val="content"/>
        </w:behaviors>
        <w:guid w:val="{BA77B4FD-B82C-4480-AA38-E181DEDBD0CA}"/>
      </w:docPartPr>
      <w:docPartBody>
        <w:p w:rsidR="000166A4" w:rsidRDefault="00006BD9">
          <w:pPr>
            <w:pStyle w:val="77DB4CF9A5B74296853827B521A7D7AA"/>
          </w:pPr>
          <w:r>
            <w:t>Subtitle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06DFA"/>
    <w:rsid w:val="000166A4"/>
    <w:rsid w:val="000663A5"/>
    <w:rsid w:val="00363CAC"/>
    <w:rsid w:val="00B87E28"/>
    <w:rsid w:val="00DA70F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2019-06-13T10:56:00Z</dcterms:created>
  <dcterms:modified xsi:type="dcterms:W3CDTF">2019-06-13T10:56:00Z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id="Km5DgZsu"/&gt;&lt;style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