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91F" w:rsidRPr="00C90239" w:rsidRDefault="009A55A4" w:rsidP="00C90239">
      <w:pPr>
        <w:spacing w:line="480" w:lineRule="auto"/>
        <w:ind w:firstLine="720"/>
        <w:rPr>
          <w:rFonts w:ascii="Times New Roman" w:hAnsi="Times New Roman" w:cs="Times New Roman"/>
          <w:sz w:val="24"/>
          <w:szCs w:val="24"/>
        </w:rPr>
      </w:pPr>
      <w:r w:rsidRPr="00C90239">
        <w:rPr>
          <w:rFonts w:ascii="Times New Roman" w:hAnsi="Times New Roman" w:cs="Times New Roman"/>
          <w:sz w:val="24"/>
          <w:szCs w:val="24"/>
        </w:rPr>
        <w:t xml:space="preserve">Patient safety management is the most prioritized concern in the modern health care settings. Several </w:t>
      </w:r>
      <w:r w:rsidR="0069553D" w:rsidRPr="00C90239">
        <w:rPr>
          <w:rFonts w:ascii="Times New Roman" w:hAnsi="Times New Roman" w:cs="Times New Roman"/>
          <w:sz w:val="24"/>
          <w:szCs w:val="24"/>
        </w:rPr>
        <w:t xml:space="preserve">quantitative and </w:t>
      </w:r>
      <w:r w:rsidRPr="00C90239">
        <w:rPr>
          <w:rFonts w:ascii="Times New Roman" w:hAnsi="Times New Roman" w:cs="Times New Roman"/>
          <w:sz w:val="24"/>
          <w:szCs w:val="24"/>
        </w:rPr>
        <w:t xml:space="preserve">qualitative researches are being carried out in order to provide the best services to patients. </w:t>
      </w:r>
      <w:r w:rsidR="00EA0C24" w:rsidRPr="00C90239">
        <w:rPr>
          <w:rFonts w:ascii="Times New Roman" w:hAnsi="Times New Roman" w:cs="Times New Roman"/>
          <w:sz w:val="24"/>
          <w:szCs w:val="24"/>
        </w:rPr>
        <w:t xml:space="preserve">This critical essay will examine the comparison in the themes of the two research papers. </w:t>
      </w:r>
      <w:r w:rsidR="00A97B22" w:rsidRPr="00C90239">
        <w:rPr>
          <w:rFonts w:ascii="Times New Roman" w:hAnsi="Times New Roman" w:cs="Times New Roman"/>
          <w:sz w:val="24"/>
          <w:szCs w:val="24"/>
        </w:rPr>
        <w:t xml:space="preserve">Literature in the past has </w:t>
      </w:r>
      <w:r w:rsidR="00AD7218" w:rsidRPr="00C90239">
        <w:rPr>
          <w:rFonts w:ascii="Times New Roman" w:hAnsi="Times New Roman" w:cs="Times New Roman"/>
          <w:sz w:val="24"/>
          <w:szCs w:val="24"/>
        </w:rPr>
        <w:t>focused</w:t>
      </w:r>
      <w:r w:rsidR="00A97B22" w:rsidRPr="00C90239">
        <w:rPr>
          <w:rFonts w:ascii="Times New Roman" w:hAnsi="Times New Roman" w:cs="Times New Roman"/>
          <w:sz w:val="24"/>
          <w:szCs w:val="24"/>
        </w:rPr>
        <w:t xml:space="preserve"> on the </w:t>
      </w:r>
      <w:r w:rsidR="00AD7218" w:rsidRPr="00C90239">
        <w:rPr>
          <w:rFonts w:ascii="Times New Roman" w:hAnsi="Times New Roman" w:cs="Times New Roman"/>
          <w:sz w:val="24"/>
          <w:szCs w:val="24"/>
        </w:rPr>
        <w:t>negative</w:t>
      </w:r>
      <w:r w:rsidR="00A97B22" w:rsidRPr="00C90239">
        <w:rPr>
          <w:rFonts w:ascii="Times New Roman" w:hAnsi="Times New Roman" w:cs="Times New Roman"/>
          <w:sz w:val="24"/>
          <w:szCs w:val="24"/>
        </w:rPr>
        <w:t xml:space="preserve"> </w:t>
      </w:r>
      <w:r w:rsidR="00AD7218" w:rsidRPr="00C90239">
        <w:rPr>
          <w:rFonts w:ascii="Times New Roman" w:hAnsi="Times New Roman" w:cs="Times New Roman"/>
          <w:sz w:val="24"/>
          <w:szCs w:val="24"/>
        </w:rPr>
        <w:t>impacts</w:t>
      </w:r>
      <w:r w:rsidR="00A97B22" w:rsidRPr="00C90239">
        <w:rPr>
          <w:rFonts w:ascii="Times New Roman" w:hAnsi="Times New Roman" w:cs="Times New Roman"/>
          <w:sz w:val="24"/>
          <w:szCs w:val="24"/>
        </w:rPr>
        <w:t xml:space="preserve"> of</w:t>
      </w:r>
      <w:r w:rsidR="00AD7218" w:rsidRPr="00C90239">
        <w:rPr>
          <w:rFonts w:ascii="Times New Roman" w:hAnsi="Times New Roman" w:cs="Times New Roman"/>
          <w:sz w:val="24"/>
          <w:szCs w:val="24"/>
        </w:rPr>
        <w:t xml:space="preserve"> using this technique</w:t>
      </w:r>
      <w:r w:rsidR="00A97B22" w:rsidRPr="00C90239">
        <w:rPr>
          <w:rFonts w:ascii="Times New Roman" w:hAnsi="Times New Roman" w:cs="Times New Roman"/>
          <w:sz w:val="24"/>
          <w:szCs w:val="24"/>
        </w:rPr>
        <w:t xml:space="preserve"> in health care setting but fewer studies have been conducted on the </w:t>
      </w:r>
      <w:r w:rsidR="00AD7218" w:rsidRPr="00C90239">
        <w:rPr>
          <w:rFonts w:ascii="Times New Roman" w:hAnsi="Times New Roman" w:cs="Times New Roman"/>
          <w:sz w:val="24"/>
          <w:szCs w:val="24"/>
        </w:rPr>
        <w:t>positive effects it can impart on the patient safety. Previously it has been proved through literature that EHR has helped in improving the availability and ways access to the data. The collected data on patient health can help in making important clinical decisions and taking ten best course of care. However, the negative impact</w:t>
      </w:r>
      <w:r w:rsidR="00D5691F" w:rsidRPr="00C90239">
        <w:rPr>
          <w:rFonts w:ascii="Times New Roman" w:hAnsi="Times New Roman" w:cs="Times New Roman"/>
          <w:sz w:val="24"/>
          <w:szCs w:val="24"/>
        </w:rPr>
        <w:t xml:space="preserve">s of </w:t>
      </w:r>
      <w:r w:rsidR="00AD7218" w:rsidRPr="00C90239">
        <w:rPr>
          <w:rFonts w:ascii="Times New Roman" w:hAnsi="Times New Roman" w:cs="Times New Roman"/>
          <w:sz w:val="24"/>
          <w:szCs w:val="24"/>
        </w:rPr>
        <w:t xml:space="preserve">using HER can be the security of </w:t>
      </w:r>
      <w:r w:rsidR="00D5691F" w:rsidRPr="00C90239">
        <w:rPr>
          <w:rFonts w:ascii="Times New Roman" w:hAnsi="Times New Roman" w:cs="Times New Roman"/>
          <w:sz w:val="24"/>
          <w:szCs w:val="24"/>
        </w:rPr>
        <w:t>the data and mismanagement of the information collected.</w:t>
      </w:r>
    </w:p>
    <w:p w:rsidR="00AD7218" w:rsidRPr="00C90239" w:rsidRDefault="00AD7218" w:rsidP="00C90239">
      <w:pPr>
        <w:spacing w:line="480" w:lineRule="auto"/>
        <w:ind w:firstLine="720"/>
        <w:rPr>
          <w:rFonts w:ascii="Times New Roman" w:hAnsi="Times New Roman" w:cs="Times New Roman"/>
          <w:sz w:val="24"/>
          <w:szCs w:val="24"/>
        </w:rPr>
      </w:pPr>
      <w:r w:rsidRPr="00C90239">
        <w:rPr>
          <w:rFonts w:ascii="Times New Roman" w:hAnsi="Times New Roman" w:cs="Times New Roman"/>
          <w:sz w:val="24"/>
          <w:szCs w:val="24"/>
        </w:rPr>
        <w:t xml:space="preserve"> </w:t>
      </w:r>
      <w:r w:rsidR="009C5ABE" w:rsidRPr="00C90239">
        <w:rPr>
          <w:rFonts w:ascii="Times New Roman" w:hAnsi="Times New Roman" w:cs="Times New Roman"/>
          <w:sz w:val="24"/>
          <w:szCs w:val="24"/>
        </w:rPr>
        <w:t xml:space="preserve">In this </w:t>
      </w:r>
      <w:r w:rsidR="00D5691F" w:rsidRPr="00C90239">
        <w:rPr>
          <w:rFonts w:ascii="Times New Roman" w:hAnsi="Times New Roman" w:cs="Times New Roman"/>
          <w:sz w:val="24"/>
          <w:szCs w:val="24"/>
        </w:rPr>
        <w:t>exploratory study, the aim of the rese</w:t>
      </w:r>
      <w:r w:rsidR="0069553D" w:rsidRPr="00C90239">
        <w:rPr>
          <w:rFonts w:ascii="Times New Roman" w:hAnsi="Times New Roman" w:cs="Times New Roman"/>
          <w:sz w:val="24"/>
          <w:szCs w:val="24"/>
        </w:rPr>
        <w:t xml:space="preserve">archers was to </w:t>
      </w:r>
      <w:proofErr w:type="spellStart"/>
      <w:r w:rsidR="0069553D" w:rsidRPr="00C90239">
        <w:rPr>
          <w:rFonts w:ascii="Times New Roman" w:hAnsi="Times New Roman" w:cs="Times New Roman"/>
          <w:sz w:val="24"/>
          <w:szCs w:val="24"/>
        </w:rPr>
        <w:t>analyse</w:t>
      </w:r>
      <w:proofErr w:type="spellEnd"/>
      <w:r w:rsidR="0069553D" w:rsidRPr="00C90239">
        <w:rPr>
          <w:rFonts w:ascii="Times New Roman" w:hAnsi="Times New Roman" w:cs="Times New Roman"/>
          <w:sz w:val="24"/>
          <w:szCs w:val="24"/>
        </w:rPr>
        <w:t xml:space="preserve"> the effect</w:t>
      </w:r>
      <w:r w:rsidR="00D5691F" w:rsidRPr="00C90239">
        <w:rPr>
          <w:rFonts w:ascii="Times New Roman" w:hAnsi="Times New Roman" w:cs="Times New Roman"/>
          <w:sz w:val="24"/>
          <w:szCs w:val="24"/>
        </w:rPr>
        <w:t xml:space="preserve"> of the electronic health records (EHR) </w:t>
      </w:r>
      <w:r w:rsidR="0069553D" w:rsidRPr="00C90239">
        <w:rPr>
          <w:rFonts w:ascii="Times New Roman" w:hAnsi="Times New Roman" w:cs="Times New Roman"/>
          <w:sz w:val="24"/>
          <w:szCs w:val="24"/>
        </w:rPr>
        <w:t>on the safety of the patient</w:t>
      </w:r>
      <w:r w:rsidR="009C5ABE" w:rsidRPr="00C90239">
        <w:rPr>
          <w:rFonts w:ascii="Times New Roman" w:hAnsi="Times New Roman" w:cs="Times New Roman"/>
          <w:sz w:val="24"/>
          <w:szCs w:val="24"/>
        </w:rPr>
        <w:t>s</w:t>
      </w:r>
      <w:r w:rsidR="0069553D" w:rsidRPr="00C90239">
        <w:rPr>
          <w:rFonts w:ascii="Times New Roman" w:hAnsi="Times New Roman" w:cs="Times New Roman"/>
          <w:sz w:val="24"/>
          <w:szCs w:val="24"/>
        </w:rPr>
        <w:t xml:space="preserve"> as observed by the nurses </w:t>
      </w:r>
      <w:r w:rsidR="0069553D" w:rsidRPr="00C90239">
        <w:rPr>
          <w:rFonts w:ascii="Times New Roman" w:hAnsi="Times New Roman" w:cs="Times New Roman"/>
          <w:sz w:val="24"/>
          <w:szCs w:val="24"/>
        </w:rPr>
        <w:fldChar w:fldCharType="begin"/>
      </w:r>
      <w:r w:rsidR="0085735D" w:rsidRPr="00C90239">
        <w:rPr>
          <w:rFonts w:ascii="Times New Roman" w:hAnsi="Times New Roman" w:cs="Times New Roman"/>
          <w:sz w:val="24"/>
          <w:szCs w:val="24"/>
        </w:rPr>
        <w:instrText xml:space="preserve"> ADDIN ZOTERO_ITEM CSL_CITATION {"citationID":"ly9sVcYS","properties":{"formattedCitation":"(Tubaishat, 2019)","plainCitation":"(Tubaishat, 2019)","noteIndex":0},"citationItems":[{"id":"xvpxhvqA/4JRWfaRw","uris":["http://zotero.org/users/local/9Hfkg8Y0/items/RX3Z54D8"],"uri":["http://zotero.org/users/local/9Hfkg8Y0/items/RX3Z54D8"],"itemData":{"id":170,"type":"article-journal","title":"The effect of electronic health records on patient safety: A qualitative exploratory study","container-title":"Informatics for Health and Social Care","page":"79-91","volume":"44","issue":"1","author":[{"family":"Tubaishat","given":"Ahmad"}],"issued":{"date-parts":[["2019"]]}}}],"schema":"https://github.com/citation-style-language/schema/raw/master/csl-citation.json"} </w:instrText>
      </w:r>
      <w:r w:rsidR="0069553D" w:rsidRPr="00C90239">
        <w:rPr>
          <w:rFonts w:ascii="Times New Roman" w:hAnsi="Times New Roman" w:cs="Times New Roman"/>
          <w:sz w:val="24"/>
          <w:szCs w:val="24"/>
        </w:rPr>
        <w:fldChar w:fldCharType="separate"/>
      </w:r>
      <w:r w:rsidR="0069553D" w:rsidRPr="00C90239">
        <w:rPr>
          <w:rFonts w:ascii="Times New Roman" w:hAnsi="Times New Roman" w:cs="Times New Roman"/>
          <w:sz w:val="24"/>
          <w:szCs w:val="24"/>
        </w:rPr>
        <w:t>(Tubaishat, 2019)</w:t>
      </w:r>
      <w:r w:rsidR="0069553D" w:rsidRPr="00C90239">
        <w:rPr>
          <w:rFonts w:ascii="Times New Roman" w:hAnsi="Times New Roman" w:cs="Times New Roman"/>
          <w:sz w:val="24"/>
          <w:szCs w:val="24"/>
        </w:rPr>
        <w:fldChar w:fldCharType="end"/>
      </w:r>
      <w:r w:rsidR="0069553D" w:rsidRPr="00C90239">
        <w:rPr>
          <w:rFonts w:ascii="Times New Roman" w:hAnsi="Times New Roman" w:cs="Times New Roman"/>
          <w:sz w:val="24"/>
          <w:szCs w:val="24"/>
        </w:rPr>
        <w:t xml:space="preserve">. </w:t>
      </w:r>
      <w:r w:rsidR="009C5ABE" w:rsidRPr="00C90239">
        <w:rPr>
          <w:rFonts w:ascii="Times New Roman" w:hAnsi="Times New Roman" w:cs="Times New Roman"/>
          <w:sz w:val="24"/>
          <w:szCs w:val="24"/>
        </w:rPr>
        <w:t>It was important based on previous findings to conduct a thorough research including the health personnel that are directly involved in delivering the care and how the</w:t>
      </w:r>
      <w:r w:rsidR="008B776B">
        <w:rPr>
          <w:rFonts w:ascii="Times New Roman" w:hAnsi="Times New Roman" w:cs="Times New Roman"/>
          <w:sz w:val="24"/>
          <w:szCs w:val="24"/>
        </w:rPr>
        <w:t>y percei</w:t>
      </w:r>
      <w:r w:rsidR="008B776B" w:rsidRPr="00C90239">
        <w:rPr>
          <w:rFonts w:ascii="Times New Roman" w:hAnsi="Times New Roman" w:cs="Times New Roman"/>
          <w:sz w:val="24"/>
          <w:szCs w:val="24"/>
        </w:rPr>
        <w:t>ve</w:t>
      </w:r>
      <w:r w:rsidR="009C5ABE" w:rsidRPr="00C90239">
        <w:rPr>
          <w:rFonts w:ascii="Times New Roman" w:hAnsi="Times New Roman" w:cs="Times New Roman"/>
          <w:sz w:val="24"/>
          <w:szCs w:val="24"/>
        </w:rPr>
        <w:t xml:space="preserve"> the utility of HER. </w:t>
      </w:r>
      <w:bookmarkStart w:id="0" w:name="_GoBack"/>
      <w:bookmarkEnd w:id="0"/>
    </w:p>
    <w:p w:rsidR="009C5ABE" w:rsidRPr="00C90239" w:rsidRDefault="009C5ABE" w:rsidP="00C90239">
      <w:pPr>
        <w:spacing w:line="480" w:lineRule="auto"/>
        <w:ind w:firstLine="720"/>
        <w:rPr>
          <w:rFonts w:ascii="Times New Roman" w:hAnsi="Times New Roman" w:cs="Times New Roman"/>
          <w:sz w:val="24"/>
          <w:szCs w:val="24"/>
        </w:rPr>
      </w:pPr>
      <w:r w:rsidRPr="00C90239">
        <w:rPr>
          <w:rFonts w:ascii="Times New Roman" w:hAnsi="Times New Roman" w:cs="Times New Roman"/>
          <w:sz w:val="24"/>
          <w:szCs w:val="24"/>
        </w:rPr>
        <w:t>The study is a qualitative research established on semi-structured interviews. It was conducted in the Jordan and only one computerizing system was selected, Hakeem Project, that was used in 12 hospitals and majority of those were located in city areas. Only one system was selected in order to remove any bias thus removing any threats for internal validity</w:t>
      </w:r>
      <w:r w:rsidR="00882D07" w:rsidRPr="00C90239">
        <w:rPr>
          <w:rFonts w:ascii="Times New Roman" w:hAnsi="Times New Roman" w:cs="Times New Roman"/>
          <w:sz w:val="24"/>
          <w:szCs w:val="24"/>
        </w:rPr>
        <w:t xml:space="preserve"> as all the nurses who use the same system would have same kind of in-depth information</w:t>
      </w:r>
      <w:r w:rsidR="00C90239" w:rsidRPr="00C90239">
        <w:rPr>
          <w:rFonts w:ascii="Times New Roman" w:hAnsi="Times New Roman" w:cs="Times New Roman"/>
          <w:sz w:val="24"/>
          <w:szCs w:val="24"/>
        </w:rPr>
        <w:t xml:space="preserve"> </w:t>
      </w:r>
      <w:r w:rsidR="00C90239" w:rsidRPr="00C90239">
        <w:rPr>
          <w:rFonts w:ascii="Times New Roman" w:hAnsi="Times New Roman" w:cs="Times New Roman"/>
          <w:sz w:val="24"/>
          <w:szCs w:val="24"/>
        </w:rPr>
        <w:fldChar w:fldCharType="begin"/>
      </w:r>
      <w:r w:rsidR="00C90239" w:rsidRPr="00C90239">
        <w:rPr>
          <w:rFonts w:ascii="Times New Roman" w:hAnsi="Times New Roman" w:cs="Times New Roman"/>
          <w:sz w:val="24"/>
          <w:szCs w:val="24"/>
        </w:rPr>
        <w:instrText xml:space="preserve"> ADDIN ZOTERO_ITEM CSL_CITATION {"citationID":"bg8bsrVf","properties":{"formattedCitation":"(Halperin, Pyne, &amp; Martin, 2015)","plainCitation":"(Halperin, Pyne, &amp; Martin, 2015)","noteIndex":0},"citationItems":[{"id":393,"uris":["http://zotero.org/users/local/OnfrXiA2/items/FMLK5659"],"uri":["http://zotero.org/users/local/OnfrXiA2/items/FMLK5659"],"itemData":{"id":393,"type":"article-journal","title":"Threats to internal validity in exercise science: a review of overlooked confounding variables.","container-title":"International Journal of Sports Physiology &amp; Performance","volume":"10","issue":"7","author":[{"family":"Halperin","given":"Israel"},{"family":"Pyne","given":"David B."},{"family":"Martin","given":"David T."}],"issued":{"date-parts":[["2015"]]}}}],"schema":"https://github.com/citation-style-language/schema/raw/master/csl-citation.json"} </w:instrText>
      </w:r>
      <w:r w:rsidR="00C90239" w:rsidRPr="00C90239">
        <w:rPr>
          <w:rFonts w:ascii="Times New Roman" w:hAnsi="Times New Roman" w:cs="Times New Roman"/>
          <w:sz w:val="24"/>
          <w:szCs w:val="24"/>
        </w:rPr>
        <w:fldChar w:fldCharType="separate"/>
      </w:r>
      <w:r w:rsidR="00C90239" w:rsidRPr="00C90239">
        <w:rPr>
          <w:rFonts w:ascii="Times New Roman" w:hAnsi="Times New Roman" w:cs="Times New Roman"/>
          <w:sz w:val="24"/>
          <w:szCs w:val="24"/>
        </w:rPr>
        <w:t>(Halperin, Pyne, &amp; Martin, 2015)</w:t>
      </w:r>
      <w:r w:rsidR="00C90239" w:rsidRPr="00C90239">
        <w:rPr>
          <w:rFonts w:ascii="Times New Roman" w:hAnsi="Times New Roman" w:cs="Times New Roman"/>
          <w:sz w:val="24"/>
          <w:szCs w:val="24"/>
        </w:rPr>
        <w:fldChar w:fldCharType="end"/>
      </w:r>
      <w:r w:rsidRPr="00C90239">
        <w:rPr>
          <w:rFonts w:ascii="Times New Roman" w:hAnsi="Times New Roman" w:cs="Times New Roman"/>
          <w:sz w:val="24"/>
          <w:szCs w:val="24"/>
        </w:rPr>
        <w:t xml:space="preserve">. </w:t>
      </w:r>
      <w:r w:rsidR="00882D07" w:rsidRPr="00C90239">
        <w:rPr>
          <w:rFonts w:ascii="Times New Roman" w:hAnsi="Times New Roman" w:cs="Times New Roman"/>
          <w:sz w:val="24"/>
          <w:szCs w:val="24"/>
        </w:rPr>
        <w:t xml:space="preserve">Moreover, two hospitals were removed from the study when researchers found out that this system was newly integrated in those healthcare settings and nurses still did not have enough information on its usage or advantages. </w:t>
      </w:r>
    </w:p>
    <w:p w:rsidR="0069553D" w:rsidRPr="00C90239" w:rsidRDefault="00882D07" w:rsidP="00C90239">
      <w:pPr>
        <w:spacing w:line="480" w:lineRule="auto"/>
        <w:ind w:firstLine="720"/>
        <w:rPr>
          <w:rFonts w:ascii="Times New Roman" w:hAnsi="Times New Roman" w:cs="Times New Roman"/>
          <w:sz w:val="24"/>
          <w:szCs w:val="24"/>
        </w:rPr>
      </w:pPr>
      <w:r w:rsidRPr="00C90239">
        <w:rPr>
          <w:rFonts w:ascii="Times New Roman" w:hAnsi="Times New Roman" w:cs="Times New Roman"/>
          <w:sz w:val="24"/>
          <w:szCs w:val="24"/>
        </w:rPr>
        <w:lastRenderedPageBreak/>
        <w:t xml:space="preserve">The participants of the study were all nurses and before the interviews were conducted, they were provided with flyers to encourage the voluntary participation. The flyers also included all the necessary information about the project including aim and procedure. Only registered nurses that used the system on daily basis were asked to join the study. The sampling was made up to 15 interviews to achieve the data saturation, but additional two samples were added to give validity to it. </w:t>
      </w:r>
      <w:r w:rsidR="00CC4AB1" w:rsidRPr="00C90239">
        <w:rPr>
          <w:rFonts w:ascii="Times New Roman" w:hAnsi="Times New Roman" w:cs="Times New Roman"/>
          <w:sz w:val="24"/>
          <w:szCs w:val="24"/>
        </w:rPr>
        <w:t xml:space="preserve">An interview guide was also generated and tested by researchers and nurses. </w:t>
      </w:r>
    </w:p>
    <w:p w:rsidR="00CC4AB1" w:rsidRPr="00C90239" w:rsidRDefault="00CC4AB1" w:rsidP="00C90239">
      <w:pPr>
        <w:spacing w:line="480" w:lineRule="auto"/>
        <w:ind w:firstLine="720"/>
        <w:rPr>
          <w:rFonts w:ascii="Times New Roman" w:hAnsi="Times New Roman" w:cs="Times New Roman"/>
          <w:sz w:val="24"/>
          <w:szCs w:val="24"/>
        </w:rPr>
      </w:pPr>
      <w:r w:rsidRPr="00C90239">
        <w:rPr>
          <w:rFonts w:ascii="Times New Roman" w:hAnsi="Times New Roman" w:cs="Times New Roman"/>
          <w:sz w:val="24"/>
          <w:szCs w:val="24"/>
        </w:rPr>
        <w:t xml:space="preserve">The data was collected by conducting interviews on the telephone because it is considered as an efficient method for gathering qualitative data. </w:t>
      </w:r>
      <w:r w:rsidR="00EE3C33" w:rsidRPr="00C90239">
        <w:rPr>
          <w:rFonts w:ascii="Times New Roman" w:hAnsi="Times New Roman" w:cs="Times New Roman"/>
          <w:sz w:val="24"/>
          <w:szCs w:val="24"/>
        </w:rPr>
        <w:t xml:space="preserve">Telephonic interviews also encourage the interviewees to speak the entire truth and removes the barriers of social awkwardness. The comments and observations and important were taken down as notes. Nurses were asked about their experience and observation on the impact of HER </w:t>
      </w:r>
      <w:r w:rsidR="00C90239" w:rsidRPr="00C90239">
        <w:rPr>
          <w:rFonts w:ascii="Times New Roman" w:hAnsi="Times New Roman" w:cs="Times New Roman"/>
          <w:sz w:val="24"/>
          <w:szCs w:val="24"/>
        </w:rPr>
        <w:t xml:space="preserve">on patient safety. The research was approved by the ethical authorities. </w:t>
      </w:r>
    </w:p>
    <w:p w:rsidR="00EE3C33" w:rsidRPr="00C90239" w:rsidRDefault="00C90239" w:rsidP="00C90239">
      <w:pPr>
        <w:spacing w:line="480" w:lineRule="auto"/>
        <w:ind w:firstLine="720"/>
        <w:rPr>
          <w:rFonts w:ascii="Times New Roman" w:hAnsi="Times New Roman" w:cs="Times New Roman"/>
          <w:sz w:val="24"/>
          <w:szCs w:val="24"/>
        </w:rPr>
      </w:pPr>
      <w:r w:rsidRPr="00C90239">
        <w:rPr>
          <w:rFonts w:ascii="Times New Roman" w:hAnsi="Times New Roman" w:cs="Times New Roman"/>
          <w:sz w:val="24"/>
          <w:szCs w:val="24"/>
        </w:rPr>
        <w:t>The data an</w:t>
      </w:r>
      <w:r>
        <w:rPr>
          <w:rFonts w:ascii="Times New Roman" w:hAnsi="Times New Roman" w:cs="Times New Roman"/>
          <w:sz w:val="24"/>
          <w:szCs w:val="24"/>
        </w:rPr>
        <w:t>alysis was performed following C</w:t>
      </w:r>
      <w:r w:rsidRPr="00C90239">
        <w:rPr>
          <w:rFonts w:ascii="Times New Roman" w:hAnsi="Times New Roman" w:cs="Times New Roman"/>
          <w:sz w:val="24"/>
          <w:szCs w:val="24"/>
        </w:rPr>
        <w:t xml:space="preserve">reswell’s method that has five steps. In the first step, the data was organized, then it was re-read and generalization was made. Then the data was coded and labeled, themes and subthemes were assigned. After that the meaning of themes was interpreted in which the findings of the study were </w:t>
      </w:r>
      <w:proofErr w:type="spellStart"/>
      <w:r w:rsidRPr="00C90239">
        <w:rPr>
          <w:rFonts w:ascii="Times New Roman" w:hAnsi="Times New Roman" w:cs="Times New Roman"/>
          <w:sz w:val="24"/>
          <w:szCs w:val="24"/>
        </w:rPr>
        <w:t>analysed</w:t>
      </w:r>
      <w:proofErr w:type="spellEnd"/>
      <w:r w:rsidRPr="00C90239">
        <w:rPr>
          <w:rFonts w:ascii="Times New Roman" w:hAnsi="Times New Roman" w:cs="Times New Roman"/>
          <w:sz w:val="24"/>
          <w:szCs w:val="24"/>
        </w:rPr>
        <w:t xml:space="preserve"> and the results were compared with the previous literature </w:t>
      </w:r>
      <w:r w:rsidRPr="00C90239">
        <w:rPr>
          <w:rFonts w:ascii="Times New Roman" w:hAnsi="Times New Roman" w:cs="Times New Roman"/>
          <w:sz w:val="24"/>
          <w:szCs w:val="24"/>
        </w:rPr>
        <w:fldChar w:fldCharType="begin"/>
      </w:r>
      <w:r w:rsidRPr="00C90239">
        <w:rPr>
          <w:rFonts w:ascii="Times New Roman" w:hAnsi="Times New Roman" w:cs="Times New Roman"/>
          <w:sz w:val="24"/>
          <w:szCs w:val="24"/>
        </w:rPr>
        <w:instrText xml:space="preserve"> ADDIN ZOTERO_ITEM CSL_CITATION {"citationID":"Jvc6T5NM","properties":{"formattedCitation":"(Wilson, 2016)","plainCitation":"(Wilson, 2016)","noteIndex":0},"citationItems":[{"id":394,"uris":["http://zotero.org/users/local/OnfrXiA2/items/WTEZNJ64"],"uri":["http://zotero.org/users/local/OnfrXiA2/items/WTEZNJ64"],"itemData":{"id":394,"type":"article-journal","title":"Research methods: Mixed methods research","container-title":"Evidence Based Library and Information Practice","page":"56-59","volume":"11","issue":"1 (S)","author":[{"family":"Wilson","given":"Virginia"}],"issued":{"date-parts":[["2016"]]}}}],"schema":"https://github.com/citation-style-language/schema/raw/master/csl-citation.json"} </w:instrText>
      </w:r>
      <w:r w:rsidRPr="00C90239">
        <w:rPr>
          <w:rFonts w:ascii="Times New Roman" w:hAnsi="Times New Roman" w:cs="Times New Roman"/>
          <w:sz w:val="24"/>
          <w:szCs w:val="24"/>
        </w:rPr>
        <w:fldChar w:fldCharType="separate"/>
      </w:r>
      <w:r w:rsidRPr="00C90239">
        <w:rPr>
          <w:rFonts w:ascii="Times New Roman" w:hAnsi="Times New Roman" w:cs="Times New Roman"/>
          <w:sz w:val="24"/>
          <w:szCs w:val="24"/>
        </w:rPr>
        <w:t>(wilson, 2016)</w:t>
      </w:r>
      <w:r w:rsidRPr="00C90239">
        <w:rPr>
          <w:rFonts w:ascii="Times New Roman" w:hAnsi="Times New Roman" w:cs="Times New Roman"/>
          <w:sz w:val="24"/>
          <w:szCs w:val="24"/>
        </w:rPr>
        <w:fldChar w:fldCharType="end"/>
      </w:r>
      <w:r w:rsidRPr="00C90239">
        <w:rPr>
          <w:rFonts w:ascii="Times New Roman" w:hAnsi="Times New Roman" w:cs="Times New Roman"/>
          <w:sz w:val="24"/>
          <w:szCs w:val="24"/>
        </w:rPr>
        <w:t xml:space="preserve">. In order to add additional validity apart from the researchers involved in the study, two voluntary researchers </w:t>
      </w:r>
      <w:proofErr w:type="spellStart"/>
      <w:r w:rsidRPr="00C90239">
        <w:rPr>
          <w:rFonts w:ascii="Times New Roman" w:hAnsi="Times New Roman" w:cs="Times New Roman"/>
          <w:sz w:val="24"/>
          <w:szCs w:val="24"/>
        </w:rPr>
        <w:t>analysed</w:t>
      </w:r>
      <w:proofErr w:type="spellEnd"/>
      <w:r w:rsidRPr="00C90239">
        <w:rPr>
          <w:rFonts w:ascii="Times New Roman" w:hAnsi="Times New Roman" w:cs="Times New Roman"/>
          <w:sz w:val="24"/>
          <w:szCs w:val="24"/>
        </w:rPr>
        <w:t xml:space="preserve"> the qualitative data independently </w:t>
      </w:r>
      <w:r w:rsidRPr="00C90239">
        <w:rPr>
          <w:rFonts w:ascii="Times New Roman" w:hAnsi="Times New Roman" w:cs="Times New Roman"/>
          <w:sz w:val="24"/>
          <w:szCs w:val="24"/>
        </w:rPr>
        <w:fldChar w:fldCharType="begin"/>
      </w:r>
      <w:r w:rsidRPr="00C90239">
        <w:rPr>
          <w:rFonts w:ascii="Times New Roman" w:hAnsi="Times New Roman" w:cs="Times New Roman"/>
          <w:sz w:val="24"/>
          <w:szCs w:val="24"/>
        </w:rPr>
        <w:instrText xml:space="preserve"> ADDIN ZOTERO_ITEM CSL_CITATION {"citationID":"uTVt4FSE","properties":{"formattedCitation":"(Ohlund &amp; Yu, n.d.)","plainCitation":"(Ohlund &amp; Yu, n.d.)","noteIndex":0},"citationItems":[{"id":63,"uris":["http://zotero.org/users/local/OnfrXiA2/items/YBJ962HI"],"uri":["http://zotero.org/users/local/OnfrXiA2/items/YBJ962HI"],"itemData":{"id":63,"type":"webpage","title":"Threats to validity of Research Design","URL":"https://web.pdx.edu/~stipakb/download/PA555/ResearchDesign.html","author":[{"family":"Ohlund","given":"Barbara"},{"family":"Yu","given":"Chong-ho"}],"accessed":{"date-parts":[["2019",9,6]]}}}],"schema":"https://github.com/citation-style-language/schema/raw/master/csl-citation.json"} </w:instrText>
      </w:r>
      <w:r w:rsidRPr="00C90239">
        <w:rPr>
          <w:rFonts w:ascii="Times New Roman" w:hAnsi="Times New Roman" w:cs="Times New Roman"/>
          <w:sz w:val="24"/>
          <w:szCs w:val="24"/>
        </w:rPr>
        <w:fldChar w:fldCharType="separate"/>
      </w:r>
      <w:r w:rsidRPr="00C90239">
        <w:rPr>
          <w:rFonts w:ascii="Times New Roman" w:hAnsi="Times New Roman" w:cs="Times New Roman"/>
          <w:sz w:val="24"/>
          <w:szCs w:val="24"/>
        </w:rPr>
        <w:t xml:space="preserve">(ohlund &amp; yu, </w:t>
      </w:r>
      <w:proofErr w:type="spellStart"/>
      <w:r w:rsidRPr="00C90239">
        <w:rPr>
          <w:rFonts w:ascii="Times New Roman" w:hAnsi="Times New Roman" w:cs="Times New Roman"/>
          <w:sz w:val="24"/>
          <w:szCs w:val="24"/>
        </w:rPr>
        <w:t>n.d.</w:t>
      </w:r>
      <w:proofErr w:type="spellEnd"/>
      <w:r w:rsidRPr="00C90239">
        <w:rPr>
          <w:rFonts w:ascii="Times New Roman" w:hAnsi="Times New Roman" w:cs="Times New Roman"/>
          <w:sz w:val="24"/>
          <w:szCs w:val="24"/>
        </w:rPr>
        <w:t>)</w:t>
      </w:r>
      <w:r w:rsidRPr="00C90239">
        <w:rPr>
          <w:rFonts w:ascii="Times New Roman" w:hAnsi="Times New Roman" w:cs="Times New Roman"/>
          <w:sz w:val="24"/>
          <w:szCs w:val="24"/>
        </w:rPr>
        <w:fldChar w:fldCharType="end"/>
      </w:r>
      <w:r w:rsidRPr="00C90239">
        <w:rPr>
          <w:rFonts w:ascii="Times New Roman" w:hAnsi="Times New Roman" w:cs="Times New Roman"/>
          <w:sz w:val="24"/>
          <w:szCs w:val="24"/>
        </w:rPr>
        <w:t xml:space="preserve">. Further reliability was added in the research by taking citations from the participants to confirm that the notes taken during interviews were accurate.  </w:t>
      </w:r>
    </w:p>
    <w:p w:rsidR="00044C30" w:rsidRPr="00C90239" w:rsidRDefault="00C90239" w:rsidP="00C90239">
      <w:pPr>
        <w:spacing w:line="480" w:lineRule="auto"/>
        <w:ind w:firstLine="720"/>
        <w:rPr>
          <w:rFonts w:ascii="Times New Roman" w:hAnsi="Times New Roman" w:cs="Times New Roman"/>
          <w:sz w:val="24"/>
          <w:szCs w:val="24"/>
        </w:rPr>
      </w:pPr>
      <w:r w:rsidRPr="00C90239">
        <w:rPr>
          <w:rFonts w:ascii="Times New Roman" w:hAnsi="Times New Roman" w:cs="Times New Roman"/>
          <w:sz w:val="24"/>
          <w:szCs w:val="24"/>
        </w:rPr>
        <w:t xml:space="preserve">The nurses were based in different geographical locations and they used the same system in different ways based on their responsibilities. The themes that emerged from the data collection showed some enhancements and concerns related to the use of </w:t>
      </w:r>
      <w:r w:rsidR="00D266D1" w:rsidRPr="00C90239">
        <w:rPr>
          <w:rFonts w:ascii="Times New Roman" w:hAnsi="Times New Roman" w:cs="Times New Roman"/>
          <w:sz w:val="24"/>
          <w:szCs w:val="24"/>
        </w:rPr>
        <w:t>EHR</w:t>
      </w:r>
      <w:r w:rsidR="004F31E8" w:rsidRPr="00C90239">
        <w:rPr>
          <w:rFonts w:ascii="Times New Roman" w:hAnsi="Times New Roman" w:cs="Times New Roman"/>
          <w:sz w:val="24"/>
          <w:szCs w:val="24"/>
        </w:rPr>
        <w:t xml:space="preserve">. Many nurses </w:t>
      </w:r>
      <w:r w:rsidR="00044C30" w:rsidRPr="00C90239">
        <w:rPr>
          <w:rFonts w:ascii="Times New Roman" w:hAnsi="Times New Roman" w:cs="Times New Roman"/>
          <w:sz w:val="24"/>
          <w:szCs w:val="24"/>
        </w:rPr>
        <w:lastRenderedPageBreak/>
        <w:t>suggested</w:t>
      </w:r>
      <w:r w:rsidR="004F31E8" w:rsidRPr="00C90239">
        <w:rPr>
          <w:rFonts w:ascii="Times New Roman" w:hAnsi="Times New Roman" w:cs="Times New Roman"/>
          <w:sz w:val="24"/>
          <w:szCs w:val="24"/>
        </w:rPr>
        <w:t xml:space="preserve"> that using EHR minimized the medical errors as paper prescriptions may result in some er</w:t>
      </w:r>
      <w:r w:rsidR="006710EF" w:rsidRPr="00C90239">
        <w:rPr>
          <w:rFonts w:ascii="Times New Roman" w:hAnsi="Times New Roman" w:cs="Times New Roman"/>
          <w:sz w:val="24"/>
          <w:szCs w:val="24"/>
        </w:rPr>
        <w:t>rors. HER system helps in identifying the accurate doses and medication and also inform about the grave impacts. It also helps in improved and clear documentation of data that otherwise may occur due to poor organization and illegible hand writing.</w:t>
      </w:r>
      <w:r w:rsidR="00044C30" w:rsidRPr="00C90239">
        <w:rPr>
          <w:rFonts w:ascii="Times New Roman" w:hAnsi="Times New Roman" w:cs="Times New Roman"/>
          <w:sz w:val="24"/>
          <w:szCs w:val="24"/>
        </w:rPr>
        <w:t xml:space="preserve"> It also ensures the sustainability of the data and no information once stored in it can be deleted. While the concerns related to the use of EHR as described by the nurses included inaccurate data entry and technical problems in using the system. This system also does not give timely alerts about any discrepancy in the policies or</w:t>
      </w:r>
      <w:r w:rsidR="00B926E2" w:rsidRPr="00C90239">
        <w:rPr>
          <w:rFonts w:ascii="Times New Roman" w:hAnsi="Times New Roman" w:cs="Times New Roman"/>
          <w:sz w:val="24"/>
          <w:szCs w:val="24"/>
        </w:rPr>
        <w:t xml:space="preserve"> procedures and how this system</w:t>
      </w:r>
      <w:r w:rsidRPr="00C90239">
        <w:rPr>
          <w:rFonts w:ascii="Times New Roman" w:hAnsi="Times New Roman" w:cs="Times New Roman"/>
          <w:sz w:val="24"/>
          <w:szCs w:val="24"/>
        </w:rPr>
        <w:t xml:space="preserve"> </w:t>
      </w:r>
      <w:r w:rsidRPr="00C90239">
        <w:rPr>
          <w:rFonts w:ascii="Times New Roman" w:hAnsi="Times New Roman" w:cs="Times New Roman"/>
          <w:sz w:val="24"/>
          <w:szCs w:val="24"/>
        </w:rPr>
        <w:fldChar w:fldCharType="begin"/>
      </w:r>
      <w:r w:rsidRPr="00C90239">
        <w:rPr>
          <w:rFonts w:ascii="Times New Roman" w:hAnsi="Times New Roman" w:cs="Times New Roman"/>
          <w:sz w:val="24"/>
          <w:szCs w:val="24"/>
        </w:rPr>
        <w:instrText xml:space="preserve"> ADDIN ZOTERO_ITEM CSL_CITATION {"citationID":"LkgQ49pO","properties":{"formattedCitation":"(Holmgren &amp; Ford, 2018)","plainCitation":"(Holmgren &amp; Ford, 2018)","noteIndex":0},"citationItems":[{"id":395,"uris":["http://zotero.org/users/local/OnfrXiA2/items/TDUX9QRA"],"uri":["http://zotero.org/users/local/OnfrXiA2/items/TDUX9QRA"],"itemData":{"id":395,"type":"article-journal","title":"Assessing the impact of health system organizational structure on hospital electronic data sharing","container-title":"Journal of the American Medical Informatics Association","page":"1147-1152","volume":"25","issue":"9","author":[{"family":"Holmgren","given":"A. Jay"},{"family":"Ford","given":"Eric W."}],"issued":{"date-parts":[["2018"]]}}}],"schema":"https://github.com/citation-style-language/schema/raw/master/csl-citation.json"} </w:instrText>
      </w:r>
      <w:r w:rsidRPr="00C90239">
        <w:rPr>
          <w:rFonts w:ascii="Times New Roman" w:hAnsi="Times New Roman" w:cs="Times New Roman"/>
          <w:sz w:val="24"/>
          <w:szCs w:val="24"/>
        </w:rPr>
        <w:fldChar w:fldCharType="separate"/>
      </w:r>
      <w:r w:rsidRPr="00C90239">
        <w:rPr>
          <w:rFonts w:ascii="Times New Roman" w:hAnsi="Times New Roman" w:cs="Times New Roman"/>
          <w:sz w:val="24"/>
          <w:szCs w:val="24"/>
        </w:rPr>
        <w:t>(Holmgren &amp; Ford, 2018)</w:t>
      </w:r>
      <w:r w:rsidRPr="00C90239">
        <w:rPr>
          <w:rFonts w:ascii="Times New Roman" w:hAnsi="Times New Roman" w:cs="Times New Roman"/>
          <w:sz w:val="24"/>
          <w:szCs w:val="24"/>
        </w:rPr>
        <w:fldChar w:fldCharType="end"/>
      </w:r>
      <w:r w:rsidR="00B926E2" w:rsidRPr="00C90239">
        <w:rPr>
          <w:rFonts w:ascii="Times New Roman" w:hAnsi="Times New Roman" w:cs="Times New Roman"/>
          <w:sz w:val="24"/>
          <w:szCs w:val="24"/>
        </w:rPr>
        <w:t xml:space="preserve">. </w:t>
      </w:r>
    </w:p>
    <w:p w:rsidR="00B926E2" w:rsidRPr="00C90239" w:rsidRDefault="00B926E2" w:rsidP="00C90239">
      <w:pPr>
        <w:spacing w:line="480" w:lineRule="auto"/>
        <w:ind w:firstLine="720"/>
        <w:rPr>
          <w:rFonts w:ascii="Times New Roman" w:hAnsi="Times New Roman" w:cs="Times New Roman"/>
          <w:sz w:val="24"/>
          <w:szCs w:val="24"/>
        </w:rPr>
      </w:pPr>
      <w:r w:rsidRPr="00C90239">
        <w:rPr>
          <w:rFonts w:ascii="Times New Roman" w:hAnsi="Times New Roman" w:cs="Times New Roman"/>
          <w:sz w:val="24"/>
          <w:szCs w:val="24"/>
        </w:rPr>
        <w:t xml:space="preserve">This research paper also mentioned a detailed discussion about the findings of the analysis and compared it with the existed literature and providing examples. Every comment by the nurses was dynamically discussed and its implications on the patient safety. The paper also included the recommendations to enhance the utilization of the system and intense need to carry out studies in this prospect of health care systems. It also mentioned the limitations of the </w:t>
      </w:r>
      <w:r w:rsidR="008252D8" w:rsidRPr="00C90239">
        <w:rPr>
          <w:rFonts w:ascii="Times New Roman" w:hAnsi="Times New Roman" w:cs="Times New Roman"/>
          <w:sz w:val="24"/>
          <w:szCs w:val="24"/>
        </w:rPr>
        <w:t>study that only one system an</w:t>
      </w:r>
      <w:r w:rsidRPr="00C90239">
        <w:rPr>
          <w:rFonts w:ascii="Times New Roman" w:hAnsi="Times New Roman" w:cs="Times New Roman"/>
          <w:sz w:val="24"/>
          <w:szCs w:val="24"/>
        </w:rPr>
        <w:t>d nurses that used that system only were considered for this research.</w:t>
      </w:r>
      <w:r w:rsidR="008252D8" w:rsidRPr="00C90239">
        <w:rPr>
          <w:rFonts w:ascii="Times New Roman" w:hAnsi="Times New Roman" w:cs="Times New Roman"/>
          <w:sz w:val="24"/>
          <w:szCs w:val="24"/>
        </w:rPr>
        <w:t xml:space="preserve"> This enhances the threats to the external validity as data collected from only a small population cannot be generalized and might have errors in the perception and </w:t>
      </w:r>
      <w:proofErr w:type="spellStart"/>
      <w:r w:rsidR="008252D8" w:rsidRPr="00C90239">
        <w:rPr>
          <w:rFonts w:ascii="Times New Roman" w:hAnsi="Times New Roman" w:cs="Times New Roman"/>
          <w:sz w:val="24"/>
          <w:szCs w:val="24"/>
        </w:rPr>
        <w:t>analysing</w:t>
      </w:r>
      <w:proofErr w:type="spellEnd"/>
      <w:r w:rsidR="00C90239" w:rsidRPr="00C90239">
        <w:rPr>
          <w:rFonts w:ascii="Times New Roman" w:hAnsi="Times New Roman" w:cs="Times New Roman"/>
          <w:sz w:val="24"/>
          <w:szCs w:val="24"/>
        </w:rPr>
        <w:t xml:space="preserve"> </w:t>
      </w:r>
      <w:r w:rsidR="00C90239" w:rsidRPr="00C90239">
        <w:rPr>
          <w:rFonts w:ascii="Times New Roman" w:hAnsi="Times New Roman" w:cs="Times New Roman"/>
          <w:sz w:val="24"/>
          <w:szCs w:val="24"/>
        </w:rPr>
        <w:fldChar w:fldCharType="begin"/>
      </w:r>
      <w:r w:rsidR="00C90239" w:rsidRPr="00C90239">
        <w:rPr>
          <w:rFonts w:ascii="Times New Roman" w:hAnsi="Times New Roman" w:cs="Times New Roman"/>
          <w:sz w:val="24"/>
          <w:szCs w:val="24"/>
        </w:rPr>
        <w:instrText xml:space="preserve"> ADDIN ZOTERO_ITEM CSL_CITATION {"citationID":"cjP6p0mn","properties":{"formattedCitation":"(Gibson, 2017)","plainCitation":"(Gibson, 2017)","noteIndex":0},"citationItems":[{"id":396,"uris":["http://zotero.org/users/local/OnfrXiA2/items/VD94DEW4"],"uri":["http://zotero.org/users/local/OnfrXiA2/items/VD94DEW4"],"itemData":{"id":396,"type":"article-journal","title":"Elaboration, generalization, triangulation, and interpretation: On enhancing the value of mixed method research","container-title":"Organizational Research Methods","page":"193-223","volume":"20","issue":"2","author":[{"family":"Gibson","given":"Cristina B."}],"issued":{"date-parts":[["2017"]]}}}],"schema":"https://github.com/citation-style-language/schema/raw/master/csl-citation.json"} </w:instrText>
      </w:r>
      <w:r w:rsidR="00C90239" w:rsidRPr="00C90239">
        <w:rPr>
          <w:rFonts w:ascii="Times New Roman" w:hAnsi="Times New Roman" w:cs="Times New Roman"/>
          <w:sz w:val="24"/>
          <w:szCs w:val="24"/>
        </w:rPr>
        <w:fldChar w:fldCharType="separate"/>
      </w:r>
      <w:r w:rsidR="00C90239" w:rsidRPr="00C90239">
        <w:rPr>
          <w:rFonts w:ascii="Times New Roman" w:hAnsi="Times New Roman" w:cs="Times New Roman"/>
          <w:sz w:val="24"/>
          <w:szCs w:val="24"/>
        </w:rPr>
        <w:t>(Gibson, 2017)</w:t>
      </w:r>
      <w:r w:rsidR="00C90239" w:rsidRPr="00C90239">
        <w:rPr>
          <w:rFonts w:ascii="Times New Roman" w:hAnsi="Times New Roman" w:cs="Times New Roman"/>
          <w:sz w:val="24"/>
          <w:szCs w:val="24"/>
        </w:rPr>
        <w:fldChar w:fldCharType="end"/>
      </w:r>
      <w:r w:rsidR="008252D8" w:rsidRPr="00C90239">
        <w:rPr>
          <w:rFonts w:ascii="Times New Roman" w:hAnsi="Times New Roman" w:cs="Times New Roman"/>
          <w:sz w:val="24"/>
          <w:szCs w:val="24"/>
        </w:rPr>
        <w:t xml:space="preserve">. </w:t>
      </w:r>
      <w:r w:rsidRPr="00C90239">
        <w:rPr>
          <w:rFonts w:ascii="Times New Roman" w:hAnsi="Times New Roman" w:cs="Times New Roman"/>
          <w:sz w:val="24"/>
          <w:szCs w:val="24"/>
        </w:rPr>
        <w:t xml:space="preserve">Moreover, the system is maintained by different vendors and might have different specifics and functions. Also, the interviews were conducted within one timeframe. </w:t>
      </w:r>
    </w:p>
    <w:p w:rsidR="008252D8" w:rsidRPr="00C90239" w:rsidRDefault="00B926E2" w:rsidP="00C90239">
      <w:pPr>
        <w:spacing w:line="480" w:lineRule="auto"/>
        <w:ind w:firstLine="720"/>
        <w:rPr>
          <w:rFonts w:ascii="Times New Roman" w:hAnsi="Times New Roman" w:cs="Times New Roman"/>
          <w:sz w:val="24"/>
          <w:szCs w:val="24"/>
        </w:rPr>
      </w:pPr>
      <w:r w:rsidRPr="00C90239">
        <w:rPr>
          <w:rFonts w:ascii="Times New Roman" w:hAnsi="Times New Roman" w:cs="Times New Roman"/>
          <w:sz w:val="24"/>
          <w:szCs w:val="24"/>
        </w:rPr>
        <w:t xml:space="preserve">The results of the qualitative study cannot be generalized </w:t>
      </w:r>
      <w:r w:rsidR="008252D8" w:rsidRPr="00C90239">
        <w:rPr>
          <w:rFonts w:ascii="Times New Roman" w:hAnsi="Times New Roman" w:cs="Times New Roman"/>
          <w:sz w:val="24"/>
          <w:szCs w:val="24"/>
        </w:rPr>
        <w:t xml:space="preserve">and the results of the study either positive or negative are only considered to enhance the performance of the system within healthcare setting. The paper concluded the study by summarizing the findings and discussions. </w:t>
      </w:r>
    </w:p>
    <w:p w:rsidR="005F2C41" w:rsidRPr="00C90239" w:rsidRDefault="008252D8" w:rsidP="00C90239">
      <w:pPr>
        <w:spacing w:line="480" w:lineRule="auto"/>
        <w:ind w:firstLine="720"/>
        <w:rPr>
          <w:rFonts w:ascii="Times New Roman" w:hAnsi="Times New Roman" w:cs="Times New Roman"/>
          <w:sz w:val="24"/>
          <w:szCs w:val="24"/>
        </w:rPr>
      </w:pPr>
      <w:r w:rsidRPr="00C90239">
        <w:rPr>
          <w:rFonts w:ascii="Times New Roman" w:hAnsi="Times New Roman" w:cs="Times New Roman"/>
          <w:sz w:val="24"/>
          <w:szCs w:val="24"/>
        </w:rPr>
        <w:t xml:space="preserve">The second paper in this essay is about the </w:t>
      </w:r>
      <w:r w:rsidR="0085735D" w:rsidRPr="00C90239">
        <w:rPr>
          <w:rFonts w:ascii="Times New Roman" w:hAnsi="Times New Roman" w:cs="Times New Roman"/>
          <w:sz w:val="24"/>
          <w:szCs w:val="24"/>
        </w:rPr>
        <w:t xml:space="preserve">impacts of automated dispensing cabinets (ADC) on the selection of medications and evaluating the error rates within emergency </w:t>
      </w:r>
      <w:r w:rsidR="0085735D" w:rsidRPr="00C90239">
        <w:rPr>
          <w:rFonts w:ascii="Times New Roman" w:hAnsi="Times New Roman" w:cs="Times New Roman"/>
          <w:sz w:val="24"/>
          <w:szCs w:val="24"/>
        </w:rPr>
        <w:lastRenderedPageBreak/>
        <w:t xml:space="preserve">departments of the hospital </w:t>
      </w:r>
      <w:r w:rsidR="0085735D" w:rsidRPr="00C90239">
        <w:rPr>
          <w:rFonts w:ascii="Times New Roman" w:hAnsi="Times New Roman" w:cs="Times New Roman"/>
          <w:sz w:val="24"/>
          <w:szCs w:val="24"/>
        </w:rPr>
        <w:fldChar w:fldCharType="begin"/>
      </w:r>
      <w:r w:rsidR="0085735D" w:rsidRPr="00C90239">
        <w:rPr>
          <w:rFonts w:ascii="Times New Roman" w:hAnsi="Times New Roman" w:cs="Times New Roman"/>
          <w:sz w:val="24"/>
          <w:szCs w:val="24"/>
        </w:rPr>
        <w:instrText xml:space="preserve"> ADDIN ZOTERO_ITEM CSL_CITATION {"citationID":"aQDVUGKV","properties":{"formattedCitation":"(Fanning, Jones, &amp; Manias, 2016)","plainCitation":"(Fanning, Jones, &amp; Manias, 2016)","noteIndex":0},"citationItems":[{"id":392,"uris":["http://zotero.org/users/local/OnfrXiA2/items/4LBXL3JI"],"uri":["http://zotero.org/users/local/OnfrXiA2/items/4LBXL3JI"],"itemData":{"id":392,"type":"article-journal","title":"Impact of automated dispensing cabinets on medication selection and preparation error rates in an emergency department: a prospective and direct observational before</w:instrText>
      </w:r>
      <w:r w:rsidR="0085735D" w:rsidRPr="00C90239">
        <w:rPr>
          <w:rFonts w:ascii="Cambria Math" w:hAnsi="Cambria Math" w:cs="Cambria Math"/>
          <w:sz w:val="24"/>
          <w:szCs w:val="24"/>
        </w:rPr>
        <w:instrText>‐</w:instrText>
      </w:r>
      <w:r w:rsidR="0085735D" w:rsidRPr="00C90239">
        <w:rPr>
          <w:rFonts w:ascii="Times New Roman" w:hAnsi="Times New Roman" w:cs="Times New Roman"/>
          <w:sz w:val="24"/>
          <w:szCs w:val="24"/>
        </w:rPr>
        <w:instrText>and</w:instrText>
      </w:r>
      <w:r w:rsidR="0085735D" w:rsidRPr="00C90239">
        <w:rPr>
          <w:rFonts w:ascii="Cambria Math" w:hAnsi="Cambria Math" w:cs="Cambria Math"/>
          <w:sz w:val="24"/>
          <w:szCs w:val="24"/>
        </w:rPr>
        <w:instrText>‐</w:instrText>
      </w:r>
      <w:r w:rsidR="0085735D" w:rsidRPr="00C90239">
        <w:rPr>
          <w:rFonts w:ascii="Times New Roman" w:hAnsi="Times New Roman" w:cs="Times New Roman"/>
          <w:sz w:val="24"/>
          <w:szCs w:val="24"/>
        </w:rPr>
        <w:instrText xml:space="preserve">after study","container-title":"Journal of evaluation in clinical practice","page":"156-163","volume":"22","issue":"2","author":[{"family":"Fanning","given":"Laura"},{"family":"Jones","given":"Nick"},{"family":"Manias","given":"Elizabeth"}],"issued":{"date-parts":[["2016"]]}}}],"schema":"https://github.com/citation-style-language/schema/raw/master/csl-citation.json"} </w:instrText>
      </w:r>
      <w:r w:rsidR="0085735D" w:rsidRPr="00C90239">
        <w:rPr>
          <w:rFonts w:ascii="Times New Roman" w:hAnsi="Times New Roman" w:cs="Times New Roman"/>
          <w:sz w:val="24"/>
          <w:szCs w:val="24"/>
        </w:rPr>
        <w:fldChar w:fldCharType="separate"/>
      </w:r>
      <w:r w:rsidR="0085735D" w:rsidRPr="00C90239">
        <w:rPr>
          <w:rFonts w:ascii="Times New Roman" w:hAnsi="Times New Roman" w:cs="Times New Roman"/>
          <w:sz w:val="24"/>
          <w:szCs w:val="24"/>
        </w:rPr>
        <w:t>(Fanning, Jones, &amp; Manias, 2016)</w:t>
      </w:r>
      <w:r w:rsidR="0085735D" w:rsidRPr="00C90239">
        <w:rPr>
          <w:rFonts w:ascii="Times New Roman" w:hAnsi="Times New Roman" w:cs="Times New Roman"/>
          <w:sz w:val="24"/>
          <w:szCs w:val="24"/>
        </w:rPr>
        <w:fldChar w:fldCharType="end"/>
      </w:r>
      <w:r w:rsidR="0085735D" w:rsidRPr="00C90239">
        <w:rPr>
          <w:rFonts w:ascii="Times New Roman" w:hAnsi="Times New Roman" w:cs="Times New Roman"/>
          <w:sz w:val="24"/>
          <w:szCs w:val="24"/>
        </w:rPr>
        <w:t xml:space="preserve">. The objective of the study is to </w:t>
      </w:r>
      <w:r w:rsidR="005F2C41" w:rsidRPr="00C90239">
        <w:rPr>
          <w:rFonts w:ascii="Times New Roman" w:hAnsi="Times New Roman" w:cs="Times New Roman"/>
          <w:sz w:val="24"/>
          <w:szCs w:val="24"/>
        </w:rPr>
        <w:t>investigate the effects of ADC on selection as its implementation is readily increasing especially in Australia.</w:t>
      </w:r>
    </w:p>
    <w:p w:rsidR="005F2C41" w:rsidRPr="00C90239" w:rsidRDefault="005F2C41" w:rsidP="00C90239">
      <w:pPr>
        <w:spacing w:line="480" w:lineRule="auto"/>
        <w:ind w:firstLine="720"/>
        <w:rPr>
          <w:rFonts w:ascii="Times New Roman" w:hAnsi="Times New Roman" w:cs="Times New Roman"/>
          <w:sz w:val="24"/>
          <w:szCs w:val="24"/>
        </w:rPr>
      </w:pPr>
      <w:r w:rsidRPr="00C90239">
        <w:rPr>
          <w:rFonts w:ascii="Times New Roman" w:hAnsi="Times New Roman" w:cs="Times New Roman"/>
          <w:sz w:val="24"/>
          <w:szCs w:val="24"/>
        </w:rPr>
        <w:t xml:space="preserve">Medication errors are quitter common in any health care setting and has negative effects on the patient health and reputation of the staff and hospital in general. Medication management in emergency departments of the hospitals pose vulnerability to the services provided. These errors occur due to extreme work load and absence of dynamic information and errors in administering medications and managing emergency situations. Therefore, ADC system is gaining highlight in hospital settings to ensure the efficient services and patient safety. </w:t>
      </w:r>
    </w:p>
    <w:p w:rsidR="004F7D2E" w:rsidRPr="00C90239" w:rsidRDefault="005F2C41" w:rsidP="00C90239">
      <w:pPr>
        <w:spacing w:line="480" w:lineRule="auto"/>
        <w:ind w:firstLine="720"/>
        <w:rPr>
          <w:rFonts w:ascii="Times New Roman" w:hAnsi="Times New Roman" w:cs="Times New Roman"/>
          <w:caps/>
          <w:sz w:val="24"/>
          <w:szCs w:val="24"/>
        </w:rPr>
      </w:pPr>
      <w:r w:rsidRPr="00C90239">
        <w:rPr>
          <w:rFonts w:ascii="Times New Roman" w:hAnsi="Times New Roman" w:cs="Times New Roman"/>
          <w:sz w:val="24"/>
          <w:szCs w:val="24"/>
        </w:rPr>
        <w:t xml:space="preserve">This research paper is based on a direct observational study </w:t>
      </w:r>
      <w:r w:rsidR="004F7D2E" w:rsidRPr="00C90239">
        <w:rPr>
          <w:rFonts w:ascii="Times New Roman" w:hAnsi="Times New Roman" w:cs="Times New Roman"/>
          <w:sz w:val="24"/>
          <w:szCs w:val="24"/>
        </w:rPr>
        <w:t xml:space="preserve">in a hospital in Australia. The observations were made before and after the implementation of the </w:t>
      </w:r>
      <w:r w:rsidR="004F7D2E" w:rsidRPr="00C90239">
        <w:rPr>
          <w:rFonts w:ascii="Times New Roman" w:hAnsi="Times New Roman" w:cs="Times New Roman"/>
          <w:caps/>
          <w:sz w:val="24"/>
          <w:szCs w:val="24"/>
        </w:rPr>
        <w:t>ADC</w:t>
      </w:r>
      <w:r w:rsidR="00C90239" w:rsidRPr="00C90239">
        <w:rPr>
          <w:rFonts w:ascii="Times New Roman" w:hAnsi="Times New Roman" w:cs="Times New Roman"/>
          <w:sz w:val="24"/>
          <w:szCs w:val="24"/>
        </w:rPr>
        <w:t>. Research was approved by the</w:t>
      </w:r>
      <w:r w:rsidR="004F7D2E" w:rsidRPr="00C90239">
        <w:rPr>
          <w:rFonts w:ascii="Times New Roman" w:hAnsi="Times New Roman" w:cs="Times New Roman"/>
          <w:caps/>
          <w:sz w:val="24"/>
          <w:szCs w:val="24"/>
        </w:rPr>
        <w:t xml:space="preserve"> </w:t>
      </w:r>
      <w:r w:rsidR="00C90239" w:rsidRPr="00C90239">
        <w:rPr>
          <w:rFonts w:ascii="Times New Roman" w:hAnsi="Times New Roman" w:cs="Times New Roman"/>
          <w:sz w:val="24"/>
          <w:szCs w:val="24"/>
        </w:rPr>
        <w:t>ethical committee of</w:t>
      </w:r>
      <w:r w:rsidR="004F7D2E" w:rsidRPr="00C90239">
        <w:rPr>
          <w:rFonts w:ascii="Times New Roman" w:hAnsi="Times New Roman" w:cs="Times New Roman"/>
          <w:caps/>
          <w:sz w:val="24"/>
          <w:szCs w:val="24"/>
        </w:rPr>
        <w:t xml:space="preserve"> </w:t>
      </w:r>
      <w:r w:rsidR="00C90239" w:rsidRPr="00C90239">
        <w:rPr>
          <w:rFonts w:ascii="Times New Roman" w:hAnsi="Times New Roman" w:cs="Times New Roman"/>
          <w:sz w:val="24"/>
          <w:szCs w:val="24"/>
        </w:rPr>
        <w:t>the</w:t>
      </w:r>
      <w:r w:rsidR="004F7D2E" w:rsidRPr="00C90239">
        <w:rPr>
          <w:rFonts w:ascii="Times New Roman" w:hAnsi="Times New Roman" w:cs="Times New Roman"/>
          <w:caps/>
          <w:sz w:val="24"/>
          <w:szCs w:val="24"/>
        </w:rPr>
        <w:t xml:space="preserve"> </w:t>
      </w:r>
      <w:r w:rsidR="00C90239" w:rsidRPr="00C90239">
        <w:rPr>
          <w:rFonts w:ascii="Times New Roman" w:hAnsi="Times New Roman" w:cs="Times New Roman"/>
          <w:sz w:val="24"/>
          <w:szCs w:val="24"/>
        </w:rPr>
        <w:t>hospital. The</w:t>
      </w:r>
      <w:r w:rsidR="004F7D2E" w:rsidRPr="00C90239">
        <w:rPr>
          <w:rFonts w:ascii="Times New Roman" w:hAnsi="Times New Roman" w:cs="Times New Roman"/>
          <w:caps/>
          <w:sz w:val="24"/>
          <w:szCs w:val="24"/>
        </w:rPr>
        <w:t xml:space="preserve"> </w:t>
      </w:r>
      <w:r w:rsidR="00C90239" w:rsidRPr="00C90239">
        <w:rPr>
          <w:rFonts w:ascii="Times New Roman" w:hAnsi="Times New Roman" w:cs="Times New Roman"/>
          <w:sz w:val="24"/>
          <w:szCs w:val="24"/>
        </w:rPr>
        <w:t>participants of the</w:t>
      </w:r>
      <w:r w:rsidR="004F7D2E" w:rsidRPr="00C90239">
        <w:rPr>
          <w:rFonts w:ascii="Times New Roman" w:hAnsi="Times New Roman" w:cs="Times New Roman"/>
          <w:caps/>
          <w:sz w:val="24"/>
          <w:szCs w:val="24"/>
        </w:rPr>
        <w:t xml:space="preserve"> </w:t>
      </w:r>
      <w:r w:rsidR="00C90239" w:rsidRPr="00C90239">
        <w:rPr>
          <w:rFonts w:ascii="Times New Roman" w:hAnsi="Times New Roman" w:cs="Times New Roman"/>
          <w:sz w:val="24"/>
          <w:szCs w:val="24"/>
        </w:rPr>
        <w:t>research were nurses and proper consent was taken from them prior to their participation.</w:t>
      </w:r>
      <w:r w:rsidR="004F7D2E" w:rsidRPr="00C90239">
        <w:rPr>
          <w:rFonts w:ascii="Times New Roman" w:hAnsi="Times New Roman" w:cs="Times New Roman"/>
          <w:caps/>
          <w:sz w:val="24"/>
          <w:szCs w:val="24"/>
        </w:rPr>
        <w:t xml:space="preserve"> </w:t>
      </w:r>
      <w:r w:rsidR="00C90239" w:rsidRPr="00C90239">
        <w:rPr>
          <w:rFonts w:ascii="Times New Roman" w:hAnsi="Times New Roman" w:cs="Times New Roman"/>
          <w:sz w:val="24"/>
          <w:szCs w:val="24"/>
        </w:rPr>
        <w:t>The</w:t>
      </w:r>
      <w:r w:rsidR="004F7D2E" w:rsidRPr="00C90239">
        <w:rPr>
          <w:rFonts w:ascii="Times New Roman" w:hAnsi="Times New Roman" w:cs="Times New Roman"/>
          <w:caps/>
          <w:sz w:val="24"/>
          <w:szCs w:val="24"/>
        </w:rPr>
        <w:t xml:space="preserve"> </w:t>
      </w:r>
      <w:r w:rsidR="00C90239" w:rsidRPr="00C90239">
        <w:rPr>
          <w:rFonts w:ascii="Times New Roman" w:hAnsi="Times New Roman" w:cs="Times New Roman"/>
          <w:sz w:val="24"/>
          <w:szCs w:val="24"/>
        </w:rPr>
        <w:t>doctors prescribed the medication on the paper and nurses signed the charts after the</w:t>
      </w:r>
      <w:r w:rsidR="004F7D2E" w:rsidRPr="00C90239">
        <w:rPr>
          <w:rFonts w:ascii="Times New Roman" w:hAnsi="Times New Roman" w:cs="Times New Roman"/>
          <w:caps/>
          <w:sz w:val="24"/>
          <w:szCs w:val="24"/>
        </w:rPr>
        <w:t xml:space="preserve"> </w:t>
      </w:r>
      <w:r w:rsidR="00C90239" w:rsidRPr="00C90239">
        <w:rPr>
          <w:rFonts w:ascii="Times New Roman" w:hAnsi="Times New Roman" w:cs="Times New Roman"/>
          <w:sz w:val="24"/>
          <w:szCs w:val="24"/>
        </w:rPr>
        <w:t>administration on the</w:t>
      </w:r>
      <w:r w:rsidR="004F7D2E" w:rsidRPr="00C90239">
        <w:rPr>
          <w:rFonts w:ascii="Times New Roman" w:hAnsi="Times New Roman" w:cs="Times New Roman"/>
          <w:caps/>
          <w:sz w:val="24"/>
          <w:szCs w:val="24"/>
        </w:rPr>
        <w:t xml:space="preserve"> </w:t>
      </w:r>
      <w:r w:rsidR="00C90239" w:rsidRPr="00C90239">
        <w:rPr>
          <w:rFonts w:ascii="Times New Roman" w:hAnsi="Times New Roman" w:cs="Times New Roman"/>
          <w:sz w:val="24"/>
          <w:szCs w:val="24"/>
        </w:rPr>
        <w:t xml:space="preserve">paper. </w:t>
      </w:r>
    </w:p>
    <w:p w:rsidR="004F7D2E" w:rsidRPr="00C90239" w:rsidRDefault="00C90239" w:rsidP="00C90239">
      <w:pPr>
        <w:spacing w:line="480" w:lineRule="auto"/>
        <w:ind w:firstLine="720"/>
        <w:rPr>
          <w:rFonts w:ascii="Times New Roman" w:hAnsi="Times New Roman" w:cs="Times New Roman"/>
          <w:caps/>
          <w:sz w:val="24"/>
          <w:szCs w:val="24"/>
        </w:rPr>
      </w:pPr>
      <w:r w:rsidRPr="00C90239">
        <w:rPr>
          <w:rFonts w:ascii="Times New Roman" w:hAnsi="Times New Roman" w:cs="Times New Roman"/>
          <w:sz w:val="24"/>
          <w:szCs w:val="24"/>
        </w:rPr>
        <w:t>The</w:t>
      </w:r>
      <w:r w:rsidR="004F7D2E" w:rsidRPr="00C90239">
        <w:rPr>
          <w:rFonts w:ascii="Times New Roman" w:hAnsi="Times New Roman" w:cs="Times New Roman"/>
          <w:caps/>
          <w:sz w:val="24"/>
          <w:szCs w:val="24"/>
        </w:rPr>
        <w:t xml:space="preserve"> </w:t>
      </w:r>
      <w:r w:rsidRPr="00C90239">
        <w:rPr>
          <w:rFonts w:ascii="Times New Roman" w:hAnsi="Times New Roman" w:cs="Times New Roman"/>
          <w:sz w:val="24"/>
          <w:szCs w:val="24"/>
        </w:rPr>
        <w:t>paper also mentioned</w:t>
      </w:r>
      <w:r w:rsidR="004F7D2E" w:rsidRPr="00C90239">
        <w:rPr>
          <w:rFonts w:ascii="Times New Roman" w:hAnsi="Times New Roman" w:cs="Times New Roman"/>
          <w:caps/>
          <w:sz w:val="24"/>
          <w:szCs w:val="24"/>
        </w:rPr>
        <w:t xml:space="preserve"> </w:t>
      </w:r>
      <w:r w:rsidRPr="00C90239">
        <w:rPr>
          <w:rFonts w:ascii="Times New Roman" w:hAnsi="Times New Roman" w:cs="Times New Roman"/>
          <w:sz w:val="24"/>
          <w:szCs w:val="24"/>
        </w:rPr>
        <w:t>the</w:t>
      </w:r>
      <w:r w:rsidR="004F7D2E" w:rsidRPr="00C90239">
        <w:rPr>
          <w:rFonts w:ascii="Times New Roman" w:hAnsi="Times New Roman" w:cs="Times New Roman"/>
          <w:caps/>
          <w:sz w:val="24"/>
          <w:szCs w:val="24"/>
        </w:rPr>
        <w:t xml:space="preserve"> </w:t>
      </w:r>
      <w:r w:rsidRPr="00C90239">
        <w:rPr>
          <w:rFonts w:ascii="Times New Roman" w:hAnsi="Times New Roman" w:cs="Times New Roman"/>
          <w:sz w:val="24"/>
          <w:szCs w:val="24"/>
        </w:rPr>
        <w:t>description of the intervention of ADC and</w:t>
      </w:r>
      <w:r w:rsidR="004F7D2E" w:rsidRPr="00C90239">
        <w:rPr>
          <w:rFonts w:ascii="Times New Roman" w:hAnsi="Times New Roman" w:cs="Times New Roman"/>
          <w:caps/>
          <w:sz w:val="24"/>
          <w:szCs w:val="24"/>
        </w:rPr>
        <w:t xml:space="preserve"> </w:t>
      </w:r>
      <w:r w:rsidRPr="00C90239">
        <w:rPr>
          <w:rFonts w:ascii="Times New Roman" w:hAnsi="Times New Roman" w:cs="Times New Roman"/>
          <w:sz w:val="24"/>
          <w:szCs w:val="24"/>
        </w:rPr>
        <w:t>its function that</w:t>
      </w:r>
      <w:r w:rsidR="004F7D2E" w:rsidRPr="00C90239">
        <w:rPr>
          <w:rFonts w:ascii="Times New Roman" w:hAnsi="Times New Roman" w:cs="Times New Roman"/>
          <w:caps/>
          <w:sz w:val="24"/>
          <w:szCs w:val="24"/>
        </w:rPr>
        <w:t xml:space="preserve"> </w:t>
      </w:r>
      <w:r w:rsidRPr="00C90239">
        <w:rPr>
          <w:rFonts w:ascii="Times New Roman" w:hAnsi="Times New Roman" w:cs="Times New Roman"/>
          <w:sz w:val="24"/>
          <w:szCs w:val="24"/>
        </w:rPr>
        <w:t>how it is operated. First the</w:t>
      </w:r>
      <w:r w:rsidR="004F7D2E" w:rsidRPr="00C90239">
        <w:rPr>
          <w:rFonts w:ascii="Times New Roman" w:hAnsi="Times New Roman" w:cs="Times New Roman"/>
          <w:caps/>
          <w:sz w:val="24"/>
          <w:szCs w:val="24"/>
        </w:rPr>
        <w:t xml:space="preserve"> </w:t>
      </w:r>
      <w:r w:rsidRPr="00C90239">
        <w:rPr>
          <w:rFonts w:ascii="Times New Roman" w:hAnsi="Times New Roman" w:cs="Times New Roman"/>
          <w:sz w:val="24"/>
          <w:szCs w:val="24"/>
        </w:rPr>
        <w:t>patient is selected and then the</w:t>
      </w:r>
      <w:r w:rsidR="004F7D2E" w:rsidRPr="00C90239">
        <w:rPr>
          <w:rFonts w:ascii="Times New Roman" w:hAnsi="Times New Roman" w:cs="Times New Roman"/>
          <w:caps/>
          <w:sz w:val="24"/>
          <w:szCs w:val="24"/>
        </w:rPr>
        <w:t xml:space="preserve"> </w:t>
      </w:r>
      <w:r w:rsidRPr="00C90239">
        <w:rPr>
          <w:rFonts w:ascii="Times New Roman" w:hAnsi="Times New Roman" w:cs="Times New Roman"/>
          <w:sz w:val="24"/>
          <w:szCs w:val="24"/>
        </w:rPr>
        <w:t>required medication is searched on the</w:t>
      </w:r>
      <w:r w:rsidR="004F7D2E" w:rsidRPr="00C90239">
        <w:rPr>
          <w:rFonts w:ascii="Times New Roman" w:hAnsi="Times New Roman" w:cs="Times New Roman"/>
          <w:caps/>
          <w:sz w:val="24"/>
          <w:szCs w:val="24"/>
        </w:rPr>
        <w:t xml:space="preserve"> </w:t>
      </w:r>
      <w:r w:rsidR="00B9221C" w:rsidRPr="00C90239">
        <w:rPr>
          <w:rFonts w:ascii="Times New Roman" w:hAnsi="Times New Roman" w:cs="Times New Roman"/>
          <w:sz w:val="24"/>
          <w:szCs w:val="24"/>
        </w:rPr>
        <w:t>ADC</w:t>
      </w:r>
      <w:r w:rsidRPr="00C90239">
        <w:rPr>
          <w:rFonts w:ascii="Times New Roman" w:hAnsi="Times New Roman" w:cs="Times New Roman"/>
          <w:sz w:val="24"/>
          <w:szCs w:val="24"/>
        </w:rPr>
        <w:t xml:space="preserve"> system. When a particular medication is selected</w:t>
      </w:r>
      <w:r w:rsidR="004F7D2E" w:rsidRPr="00C90239">
        <w:rPr>
          <w:rFonts w:ascii="Times New Roman" w:hAnsi="Times New Roman" w:cs="Times New Roman"/>
          <w:caps/>
          <w:sz w:val="24"/>
          <w:szCs w:val="24"/>
        </w:rPr>
        <w:t xml:space="preserve">, </w:t>
      </w:r>
      <w:r w:rsidRPr="00C90239">
        <w:rPr>
          <w:rFonts w:ascii="Times New Roman" w:hAnsi="Times New Roman" w:cs="Times New Roman"/>
          <w:sz w:val="24"/>
          <w:szCs w:val="24"/>
        </w:rPr>
        <w:t>the</w:t>
      </w:r>
      <w:r w:rsidR="004F7D2E" w:rsidRPr="00C90239">
        <w:rPr>
          <w:rFonts w:ascii="Times New Roman" w:hAnsi="Times New Roman" w:cs="Times New Roman"/>
          <w:caps/>
          <w:sz w:val="24"/>
          <w:szCs w:val="24"/>
        </w:rPr>
        <w:t xml:space="preserve"> </w:t>
      </w:r>
      <w:r w:rsidRPr="00C90239">
        <w:rPr>
          <w:rFonts w:ascii="Times New Roman" w:hAnsi="Times New Roman" w:cs="Times New Roman"/>
          <w:sz w:val="24"/>
          <w:szCs w:val="24"/>
        </w:rPr>
        <w:t xml:space="preserve">drawer opens up and releases the medicine. </w:t>
      </w:r>
    </w:p>
    <w:p w:rsidR="004F7D2E" w:rsidRPr="00C90239" w:rsidRDefault="00C90239" w:rsidP="00C90239">
      <w:pPr>
        <w:spacing w:line="480" w:lineRule="auto"/>
        <w:ind w:firstLine="720"/>
        <w:rPr>
          <w:rFonts w:ascii="Times New Roman" w:hAnsi="Times New Roman" w:cs="Times New Roman"/>
          <w:caps/>
          <w:sz w:val="24"/>
          <w:szCs w:val="24"/>
        </w:rPr>
      </w:pPr>
      <w:r w:rsidRPr="00C90239">
        <w:rPr>
          <w:rFonts w:ascii="Times New Roman" w:hAnsi="Times New Roman" w:cs="Times New Roman"/>
          <w:sz w:val="24"/>
          <w:szCs w:val="24"/>
        </w:rPr>
        <w:t>The data was collected by direct observations from 89 nurses in</w:t>
      </w:r>
      <w:r w:rsidR="004F7D2E" w:rsidRPr="00C90239">
        <w:rPr>
          <w:rFonts w:ascii="Times New Roman" w:hAnsi="Times New Roman" w:cs="Times New Roman"/>
          <w:caps/>
          <w:sz w:val="24"/>
          <w:szCs w:val="24"/>
        </w:rPr>
        <w:t xml:space="preserve"> </w:t>
      </w:r>
      <w:r w:rsidRPr="00C90239">
        <w:rPr>
          <w:rFonts w:ascii="Times New Roman" w:hAnsi="Times New Roman" w:cs="Times New Roman"/>
          <w:sz w:val="24"/>
          <w:szCs w:val="24"/>
        </w:rPr>
        <w:t>the</w:t>
      </w:r>
      <w:r w:rsidR="004F7D2E" w:rsidRPr="00C90239">
        <w:rPr>
          <w:rFonts w:ascii="Times New Roman" w:hAnsi="Times New Roman" w:cs="Times New Roman"/>
          <w:caps/>
          <w:sz w:val="24"/>
          <w:szCs w:val="24"/>
        </w:rPr>
        <w:t xml:space="preserve"> </w:t>
      </w:r>
      <w:r w:rsidRPr="00C90239">
        <w:rPr>
          <w:rFonts w:ascii="Times New Roman" w:hAnsi="Times New Roman" w:cs="Times New Roman"/>
          <w:sz w:val="24"/>
          <w:szCs w:val="24"/>
        </w:rPr>
        <w:t xml:space="preserve">old and new emergency departments. </w:t>
      </w:r>
      <w:r w:rsidR="008673F8" w:rsidRPr="00C90239">
        <w:rPr>
          <w:rFonts w:ascii="Times New Roman" w:hAnsi="Times New Roman" w:cs="Times New Roman"/>
          <w:caps/>
          <w:sz w:val="24"/>
          <w:szCs w:val="24"/>
        </w:rPr>
        <w:t>t</w:t>
      </w:r>
      <w:r w:rsidRPr="00C90239">
        <w:rPr>
          <w:rFonts w:ascii="Times New Roman" w:hAnsi="Times New Roman" w:cs="Times New Roman"/>
          <w:sz w:val="24"/>
          <w:szCs w:val="24"/>
        </w:rPr>
        <w:t>he participants were</w:t>
      </w:r>
      <w:r w:rsidR="008673F8" w:rsidRPr="00C90239">
        <w:rPr>
          <w:rFonts w:ascii="Times New Roman" w:hAnsi="Times New Roman" w:cs="Times New Roman"/>
          <w:caps/>
          <w:sz w:val="24"/>
          <w:szCs w:val="24"/>
        </w:rPr>
        <w:t xml:space="preserve"> </w:t>
      </w:r>
      <w:r w:rsidRPr="00C90239">
        <w:rPr>
          <w:rFonts w:ascii="Times New Roman" w:hAnsi="Times New Roman" w:cs="Times New Roman"/>
          <w:sz w:val="24"/>
          <w:szCs w:val="24"/>
        </w:rPr>
        <w:t>the</w:t>
      </w:r>
      <w:r w:rsidR="008673F8" w:rsidRPr="00C90239">
        <w:rPr>
          <w:rFonts w:ascii="Times New Roman" w:hAnsi="Times New Roman" w:cs="Times New Roman"/>
          <w:caps/>
          <w:sz w:val="24"/>
          <w:szCs w:val="24"/>
        </w:rPr>
        <w:t xml:space="preserve"> </w:t>
      </w:r>
      <w:r w:rsidRPr="00C90239">
        <w:rPr>
          <w:rFonts w:ascii="Times New Roman" w:hAnsi="Times New Roman" w:cs="Times New Roman"/>
          <w:sz w:val="24"/>
          <w:szCs w:val="24"/>
        </w:rPr>
        <w:t xml:space="preserve">old nurses who had been working in the hospital for quite a while and had proper in-depth knowledge about the ADC system. The methodology used for observations was based on Westbrook </w:t>
      </w:r>
      <w:r>
        <w:rPr>
          <w:rFonts w:ascii="Times New Roman" w:hAnsi="Times New Roman" w:cs="Times New Roman"/>
          <w:sz w:val="24"/>
          <w:szCs w:val="24"/>
        </w:rPr>
        <w:t>and W</w:t>
      </w:r>
      <w:r w:rsidRPr="00C90239">
        <w:rPr>
          <w:rFonts w:ascii="Times New Roman" w:hAnsi="Times New Roman" w:cs="Times New Roman"/>
          <w:sz w:val="24"/>
          <w:szCs w:val="24"/>
        </w:rPr>
        <w:t xml:space="preserve">oods. It consists of two </w:t>
      </w:r>
      <w:r w:rsidRPr="00C90239">
        <w:rPr>
          <w:rFonts w:ascii="Times New Roman" w:hAnsi="Times New Roman" w:cs="Times New Roman"/>
          <w:sz w:val="24"/>
          <w:szCs w:val="24"/>
        </w:rPr>
        <w:lastRenderedPageBreak/>
        <w:t>stages in which</w:t>
      </w:r>
      <w:r w:rsidR="00243FFA" w:rsidRPr="00C90239">
        <w:rPr>
          <w:rFonts w:ascii="Times New Roman" w:hAnsi="Times New Roman" w:cs="Times New Roman"/>
          <w:caps/>
          <w:sz w:val="24"/>
          <w:szCs w:val="24"/>
        </w:rPr>
        <w:t xml:space="preserve"> </w:t>
      </w:r>
      <w:r w:rsidRPr="00C90239">
        <w:rPr>
          <w:rFonts w:ascii="Times New Roman" w:hAnsi="Times New Roman" w:cs="Times New Roman"/>
          <w:sz w:val="24"/>
          <w:szCs w:val="24"/>
        </w:rPr>
        <w:t xml:space="preserve">during the </w:t>
      </w:r>
      <w:r w:rsidR="002B7A8F">
        <w:rPr>
          <w:rFonts w:ascii="Times New Roman" w:hAnsi="Times New Roman" w:cs="Times New Roman"/>
          <w:sz w:val="24"/>
          <w:szCs w:val="24"/>
        </w:rPr>
        <w:t>first step of this method</w:t>
      </w:r>
      <w:r w:rsidRPr="00C90239">
        <w:rPr>
          <w:rFonts w:ascii="Times New Roman" w:hAnsi="Times New Roman" w:cs="Times New Roman"/>
          <w:sz w:val="24"/>
          <w:szCs w:val="24"/>
        </w:rPr>
        <w:t xml:space="preserve">, details </w:t>
      </w:r>
      <w:r w:rsidR="002B7A8F">
        <w:rPr>
          <w:rFonts w:ascii="Times New Roman" w:hAnsi="Times New Roman" w:cs="Times New Roman"/>
          <w:sz w:val="24"/>
          <w:szCs w:val="24"/>
        </w:rPr>
        <w:t>about the</w:t>
      </w:r>
      <w:r w:rsidRPr="00C90239">
        <w:rPr>
          <w:rFonts w:ascii="Times New Roman" w:hAnsi="Times New Roman" w:cs="Times New Roman"/>
          <w:sz w:val="24"/>
          <w:szCs w:val="24"/>
        </w:rPr>
        <w:t xml:space="preserve"> medication, </w:t>
      </w:r>
      <w:r w:rsidR="002B7A8F">
        <w:rPr>
          <w:rFonts w:ascii="Times New Roman" w:hAnsi="Times New Roman" w:cs="Times New Roman"/>
          <w:sz w:val="24"/>
          <w:szCs w:val="24"/>
        </w:rPr>
        <w:t xml:space="preserve">positive and negative impacts, </w:t>
      </w:r>
      <w:r w:rsidRPr="00C90239">
        <w:rPr>
          <w:rFonts w:ascii="Times New Roman" w:hAnsi="Times New Roman" w:cs="Times New Roman"/>
          <w:sz w:val="24"/>
          <w:szCs w:val="24"/>
        </w:rPr>
        <w:t>dosage</w:t>
      </w:r>
      <w:r w:rsidR="002B7A8F">
        <w:rPr>
          <w:rFonts w:ascii="Times New Roman" w:hAnsi="Times New Roman" w:cs="Times New Roman"/>
          <w:sz w:val="24"/>
          <w:szCs w:val="24"/>
        </w:rPr>
        <w:t>s</w:t>
      </w:r>
      <w:r w:rsidRPr="00C90239">
        <w:rPr>
          <w:rFonts w:ascii="Times New Roman" w:hAnsi="Times New Roman" w:cs="Times New Roman"/>
          <w:sz w:val="24"/>
          <w:szCs w:val="24"/>
        </w:rPr>
        <w:t xml:space="preserve"> and </w:t>
      </w:r>
      <w:r w:rsidR="002B7A8F">
        <w:rPr>
          <w:rFonts w:ascii="Times New Roman" w:hAnsi="Times New Roman" w:cs="Times New Roman"/>
          <w:sz w:val="24"/>
          <w:szCs w:val="24"/>
        </w:rPr>
        <w:t xml:space="preserve">administration method chosen </w:t>
      </w:r>
      <w:r w:rsidRPr="00C90239">
        <w:rPr>
          <w:rFonts w:ascii="Times New Roman" w:hAnsi="Times New Roman" w:cs="Times New Roman"/>
          <w:sz w:val="24"/>
          <w:szCs w:val="24"/>
        </w:rPr>
        <w:t xml:space="preserve">and prepared were </w:t>
      </w:r>
      <w:r w:rsidR="002B7A8F" w:rsidRPr="00C90239">
        <w:rPr>
          <w:rFonts w:ascii="Times New Roman" w:hAnsi="Times New Roman" w:cs="Times New Roman"/>
          <w:sz w:val="24"/>
          <w:szCs w:val="24"/>
        </w:rPr>
        <w:t>noted</w:t>
      </w:r>
      <w:r w:rsidRPr="00C90239">
        <w:rPr>
          <w:rFonts w:ascii="Times New Roman" w:hAnsi="Times New Roman" w:cs="Times New Roman"/>
          <w:sz w:val="24"/>
          <w:szCs w:val="24"/>
        </w:rPr>
        <w:t xml:space="preserve"> </w:t>
      </w:r>
      <w:r w:rsidR="002B7A8F">
        <w:rPr>
          <w:rFonts w:ascii="Times New Roman" w:hAnsi="Times New Roman" w:cs="Times New Roman"/>
          <w:sz w:val="24"/>
          <w:szCs w:val="24"/>
        </w:rPr>
        <w:t>along with</w:t>
      </w:r>
      <w:r w:rsidRPr="00C90239">
        <w:rPr>
          <w:rFonts w:ascii="Times New Roman" w:hAnsi="Times New Roman" w:cs="Times New Roman"/>
          <w:sz w:val="24"/>
          <w:szCs w:val="24"/>
        </w:rPr>
        <w:t xml:space="preserve"> patient details. </w:t>
      </w:r>
      <w:r w:rsidR="002B7A8F">
        <w:rPr>
          <w:rFonts w:ascii="Times New Roman" w:hAnsi="Times New Roman" w:cs="Times New Roman"/>
          <w:sz w:val="24"/>
          <w:szCs w:val="24"/>
        </w:rPr>
        <w:t xml:space="preserve">In </w:t>
      </w:r>
      <w:r w:rsidRPr="00C90239">
        <w:rPr>
          <w:rFonts w:ascii="Times New Roman" w:hAnsi="Times New Roman" w:cs="Times New Roman"/>
          <w:sz w:val="24"/>
          <w:szCs w:val="24"/>
        </w:rPr>
        <w:t xml:space="preserve">the second </w:t>
      </w:r>
      <w:r w:rsidR="002B7A8F">
        <w:rPr>
          <w:rFonts w:ascii="Times New Roman" w:hAnsi="Times New Roman" w:cs="Times New Roman"/>
          <w:sz w:val="24"/>
          <w:szCs w:val="24"/>
        </w:rPr>
        <w:t>step</w:t>
      </w:r>
      <w:r w:rsidRPr="00C90239">
        <w:rPr>
          <w:rFonts w:ascii="Times New Roman" w:hAnsi="Times New Roman" w:cs="Times New Roman"/>
          <w:sz w:val="24"/>
          <w:szCs w:val="24"/>
        </w:rPr>
        <w:t xml:space="preserve">, the </w:t>
      </w:r>
      <w:r w:rsidR="002B7A8F" w:rsidRPr="00C90239">
        <w:rPr>
          <w:rFonts w:ascii="Times New Roman" w:hAnsi="Times New Roman" w:cs="Times New Roman"/>
          <w:sz w:val="24"/>
          <w:szCs w:val="24"/>
        </w:rPr>
        <w:t>noted</w:t>
      </w:r>
      <w:r w:rsidRPr="00C90239">
        <w:rPr>
          <w:rFonts w:ascii="Times New Roman" w:hAnsi="Times New Roman" w:cs="Times New Roman"/>
          <w:sz w:val="24"/>
          <w:szCs w:val="24"/>
        </w:rPr>
        <w:t xml:space="preserve"> details</w:t>
      </w:r>
      <w:r w:rsidR="00243FFA" w:rsidRPr="00C90239">
        <w:rPr>
          <w:rFonts w:ascii="Times New Roman" w:hAnsi="Times New Roman" w:cs="Times New Roman"/>
          <w:caps/>
          <w:sz w:val="24"/>
          <w:szCs w:val="24"/>
        </w:rPr>
        <w:t xml:space="preserve"> </w:t>
      </w:r>
      <w:r w:rsidRPr="00C90239">
        <w:rPr>
          <w:rFonts w:ascii="Times New Roman" w:hAnsi="Times New Roman" w:cs="Times New Roman"/>
          <w:sz w:val="24"/>
          <w:szCs w:val="24"/>
        </w:rPr>
        <w:t xml:space="preserve">were </w:t>
      </w:r>
      <w:r w:rsidR="002B7A8F" w:rsidRPr="00C90239">
        <w:rPr>
          <w:rFonts w:ascii="Times New Roman" w:hAnsi="Times New Roman" w:cs="Times New Roman"/>
          <w:sz w:val="24"/>
          <w:szCs w:val="24"/>
        </w:rPr>
        <w:t>linked</w:t>
      </w:r>
      <w:r w:rsidRPr="00C90239">
        <w:rPr>
          <w:rFonts w:ascii="Times New Roman" w:hAnsi="Times New Roman" w:cs="Times New Roman"/>
          <w:sz w:val="24"/>
          <w:szCs w:val="24"/>
        </w:rPr>
        <w:t xml:space="preserve"> with the patient’s chart to </w:t>
      </w:r>
      <w:r w:rsidR="002B7A8F" w:rsidRPr="00C90239">
        <w:rPr>
          <w:rFonts w:ascii="Times New Roman" w:hAnsi="Times New Roman" w:cs="Times New Roman"/>
          <w:sz w:val="24"/>
          <w:szCs w:val="24"/>
        </w:rPr>
        <w:t>measure</w:t>
      </w:r>
      <w:r w:rsidR="002B7A8F">
        <w:rPr>
          <w:rFonts w:ascii="Times New Roman" w:hAnsi="Times New Roman" w:cs="Times New Roman"/>
          <w:sz w:val="24"/>
          <w:szCs w:val="24"/>
        </w:rPr>
        <w:t xml:space="preserve"> the</w:t>
      </w:r>
      <w:r w:rsidRPr="00C90239">
        <w:rPr>
          <w:rFonts w:ascii="Times New Roman" w:hAnsi="Times New Roman" w:cs="Times New Roman"/>
          <w:sz w:val="24"/>
          <w:szCs w:val="24"/>
        </w:rPr>
        <w:t xml:space="preserve"> </w:t>
      </w:r>
      <w:r w:rsidR="002B7A8F" w:rsidRPr="00C90239">
        <w:rPr>
          <w:rFonts w:ascii="Times New Roman" w:hAnsi="Times New Roman" w:cs="Times New Roman"/>
          <w:sz w:val="24"/>
          <w:szCs w:val="24"/>
        </w:rPr>
        <w:t>precision</w:t>
      </w:r>
      <w:r w:rsidR="00243FFA" w:rsidRPr="00C90239">
        <w:rPr>
          <w:rFonts w:ascii="Times New Roman" w:hAnsi="Times New Roman" w:cs="Times New Roman"/>
          <w:caps/>
          <w:sz w:val="24"/>
          <w:szCs w:val="24"/>
        </w:rPr>
        <w:t xml:space="preserve"> </w:t>
      </w:r>
      <w:r w:rsidRPr="00C90239">
        <w:rPr>
          <w:rFonts w:ascii="Times New Roman" w:hAnsi="Times New Roman" w:cs="Times New Roman"/>
          <w:sz w:val="24"/>
          <w:szCs w:val="24"/>
        </w:rPr>
        <w:t xml:space="preserve">of </w:t>
      </w:r>
      <w:r w:rsidR="002B7A8F" w:rsidRPr="00C90239">
        <w:rPr>
          <w:rFonts w:ascii="Times New Roman" w:hAnsi="Times New Roman" w:cs="Times New Roman"/>
          <w:sz w:val="24"/>
          <w:szCs w:val="24"/>
        </w:rPr>
        <w:t>choice</w:t>
      </w:r>
      <w:r w:rsidRPr="00C90239">
        <w:rPr>
          <w:rFonts w:ascii="Times New Roman" w:hAnsi="Times New Roman" w:cs="Times New Roman"/>
          <w:sz w:val="24"/>
          <w:szCs w:val="24"/>
        </w:rPr>
        <w:t xml:space="preserve"> and preparation of medications </w:t>
      </w:r>
      <w:r w:rsidR="002B7A8F">
        <w:rPr>
          <w:rFonts w:ascii="Times New Roman" w:hAnsi="Times New Roman" w:cs="Times New Roman"/>
          <w:sz w:val="24"/>
          <w:szCs w:val="24"/>
        </w:rPr>
        <w:t xml:space="preserve">for </w:t>
      </w:r>
      <w:r w:rsidRPr="00C90239">
        <w:rPr>
          <w:rFonts w:ascii="Times New Roman" w:hAnsi="Times New Roman" w:cs="Times New Roman"/>
          <w:sz w:val="24"/>
          <w:szCs w:val="24"/>
        </w:rPr>
        <w:t>patient</w:t>
      </w:r>
      <w:r w:rsidR="002B7A8F">
        <w:rPr>
          <w:rFonts w:ascii="Times New Roman" w:hAnsi="Times New Roman" w:cs="Times New Roman"/>
          <w:sz w:val="24"/>
          <w:szCs w:val="24"/>
        </w:rPr>
        <w:t>s</w:t>
      </w:r>
      <w:r w:rsidR="00B9221C">
        <w:rPr>
          <w:rFonts w:ascii="Times New Roman" w:hAnsi="Times New Roman" w:cs="Times New Roman"/>
          <w:sz w:val="24"/>
          <w:szCs w:val="24"/>
        </w:rPr>
        <w:t xml:space="preserve"> </w:t>
      </w:r>
      <w:r w:rsidR="00B9221C">
        <w:rPr>
          <w:rFonts w:ascii="Times New Roman" w:hAnsi="Times New Roman" w:cs="Times New Roman"/>
          <w:sz w:val="24"/>
          <w:szCs w:val="24"/>
        </w:rPr>
        <w:fldChar w:fldCharType="begin"/>
      </w:r>
      <w:r w:rsidR="00B9221C">
        <w:rPr>
          <w:rFonts w:ascii="Times New Roman" w:hAnsi="Times New Roman" w:cs="Times New Roman"/>
          <w:sz w:val="24"/>
          <w:szCs w:val="24"/>
        </w:rPr>
        <w:instrText xml:space="preserve"> ADDIN ZOTERO_ITEM CSL_CITATION {"citationID":"g3JduZgs","properties":{"formattedCitation":"(Payne, Lopetegui, &amp; Yu, 2019)","plainCitation":"(Payne, Lopetegui, &amp; Yu, 2019)","noteIndex":0},"citationItems":[{"id":398,"uris":["http://zotero.org/users/local/OnfrXiA2/items/2TTFL946"],"uri":["http://zotero.org/users/local/OnfrXiA2/items/2TTFL946"],"itemData":{"id":398,"type":"chapter","title":"A Review of Clinical Workflow Studies and Methods","container-title":"Cognitive Informatics","publisher":"Springer","page":"47-61","author":[{"family":"Payne","given":"Philip"},{"family":"Lopetegui","given":"Marcelo"},{"family":"Yu","given":"Sean"}],"issued":{"date-parts":[["2019"]]}}}],"schema":"https://github.com/citation-style-language/schema/raw/master/csl-citation.json"} </w:instrText>
      </w:r>
      <w:r w:rsidR="00B9221C">
        <w:rPr>
          <w:rFonts w:ascii="Times New Roman" w:hAnsi="Times New Roman" w:cs="Times New Roman"/>
          <w:sz w:val="24"/>
          <w:szCs w:val="24"/>
        </w:rPr>
        <w:fldChar w:fldCharType="separate"/>
      </w:r>
      <w:r w:rsidR="00B9221C" w:rsidRPr="00B9221C">
        <w:rPr>
          <w:rFonts w:ascii="Times New Roman" w:hAnsi="Times New Roman" w:cs="Times New Roman"/>
          <w:sz w:val="24"/>
        </w:rPr>
        <w:t>(Payne, Lopetegui, &amp; Yu, 2019)</w:t>
      </w:r>
      <w:r w:rsidR="00B9221C">
        <w:rPr>
          <w:rFonts w:ascii="Times New Roman" w:hAnsi="Times New Roman" w:cs="Times New Roman"/>
          <w:sz w:val="24"/>
          <w:szCs w:val="24"/>
        </w:rPr>
        <w:fldChar w:fldCharType="end"/>
      </w:r>
      <w:r w:rsidRPr="00C90239">
        <w:rPr>
          <w:rFonts w:ascii="Times New Roman" w:hAnsi="Times New Roman" w:cs="Times New Roman"/>
          <w:sz w:val="24"/>
          <w:szCs w:val="24"/>
        </w:rPr>
        <w:t>.</w:t>
      </w:r>
    </w:p>
    <w:p w:rsidR="007A341D" w:rsidRPr="00C90239" w:rsidRDefault="00C90239" w:rsidP="00C90239">
      <w:pPr>
        <w:spacing w:line="480" w:lineRule="auto"/>
        <w:ind w:firstLine="720"/>
        <w:rPr>
          <w:rFonts w:ascii="Times New Roman" w:hAnsi="Times New Roman" w:cs="Times New Roman"/>
          <w:caps/>
          <w:sz w:val="24"/>
          <w:szCs w:val="24"/>
        </w:rPr>
      </w:pPr>
      <w:r w:rsidRPr="00C90239">
        <w:rPr>
          <w:rFonts w:ascii="Times New Roman" w:hAnsi="Times New Roman" w:cs="Times New Roman"/>
          <w:sz w:val="24"/>
          <w:szCs w:val="24"/>
        </w:rPr>
        <w:t>The</w:t>
      </w:r>
      <w:r w:rsidR="002B7A8F">
        <w:rPr>
          <w:rFonts w:ascii="Times New Roman" w:hAnsi="Times New Roman" w:cs="Times New Roman"/>
          <w:sz w:val="24"/>
          <w:szCs w:val="24"/>
        </w:rPr>
        <w:t xml:space="preserve"> main goal</w:t>
      </w:r>
      <w:r w:rsidRPr="00C90239">
        <w:rPr>
          <w:rFonts w:ascii="Times New Roman" w:hAnsi="Times New Roman" w:cs="Times New Roman"/>
          <w:sz w:val="24"/>
          <w:szCs w:val="24"/>
        </w:rPr>
        <w:t xml:space="preserve"> of the study was to </w:t>
      </w:r>
      <w:r w:rsidR="002B7A8F" w:rsidRPr="00C90239">
        <w:rPr>
          <w:rFonts w:ascii="Times New Roman" w:hAnsi="Times New Roman" w:cs="Times New Roman"/>
          <w:sz w:val="24"/>
          <w:szCs w:val="24"/>
        </w:rPr>
        <w:t>distinguish</w:t>
      </w:r>
      <w:r w:rsidRPr="00C90239">
        <w:rPr>
          <w:rFonts w:ascii="Times New Roman" w:hAnsi="Times New Roman" w:cs="Times New Roman"/>
          <w:sz w:val="24"/>
          <w:szCs w:val="24"/>
        </w:rPr>
        <w:t xml:space="preserve"> </w:t>
      </w:r>
      <w:r w:rsidR="002B7A8F">
        <w:rPr>
          <w:rFonts w:ascii="Times New Roman" w:hAnsi="Times New Roman" w:cs="Times New Roman"/>
          <w:sz w:val="24"/>
          <w:szCs w:val="24"/>
        </w:rPr>
        <w:t>among the</w:t>
      </w:r>
      <w:r w:rsidRPr="00C90239">
        <w:rPr>
          <w:rFonts w:ascii="Times New Roman" w:hAnsi="Times New Roman" w:cs="Times New Roman"/>
          <w:sz w:val="24"/>
          <w:szCs w:val="24"/>
        </w:rPr>
        <w:t xml:space="preserve"> selection </w:t>
      </w:r>
      <w:r w:rsidR="002B7A8F">
        <w:rPr>
          <w:rFonts w:ascii="Times New Roman" w:hAnsi="Times New Roman" w:cs="Times New Roman"/>
          <w:sz w:val="24"/>
          <w:szCs w:val="24"/>
        </w:rPr>
        <w:t xml:space="preserve">of medication </w:t>
      </w:r>
      <w:r w:rsidRPr="00C90239">
        <w:rPr>
          <w:rFonts w:ascii="Times New Roman" w:hAnsi="Times New Roman" w:cs="Times New Roman"/>
          <w:sz w:val="24"/>
          <w:szCs w:val="24"/>
        </w:rPr>
        <w:t xml:space="preserve">and preparation errors </w:t>
      </w:r>
      <w:r w:rsidR="002B7A8F">
        <w:rPr>
          <w:rFonts w:ascii="Times New Roman" w:hAnsi="Times New Roman" w:cs="Times New Roman"/>
          <w:sz w:val="24"/>
          <w:szCs w:val="24"/>
        </w:rPr>
        <w:t xml:space="preserve">that can be </w:t>
      </w:r>
      <w:r w:rsidRPr="00C90239">
        <w:rPr>
          <w:rFonts w:ascii="Times New Roman" w:hAnsi="Times New Roman" w:cs="Times New Roman"/>
          <w:sz w:val="24"/>
          <w:szCs w:val="24"/>
        </w:rPr>
        <w:t>caused by the int</w:t>
      </w:r>
      <w:r w:rsidR="002B7A8F">
        <w:rPr>
          <w:rFonts w:ascii="Times New Roman" w:hAnsi="Times New Roman" w:cs="Times New Roman"/>
          <w:sz w:val="24"/>
          <w:szCs w:val="24"/>
        </w:rPr>
        <w:t>ervention</w:t>
      </w:r>
      <w:r w:rsidRPr="00C90239">
        <w:rPr>
          <w:rFonts w:ascii="Times New Roman" w:hAnsi="Times New Roman" w:cs="Times New Roman"/>
          <w:sz w:val="24"/>
          <w:szCs w:val="24"/>
        </w:rPr>
        <w:t xml:space="preserve"> of ADC</w:t>
      </w:r>
      <w:r w:rsidR="002B7A8F">
        <w:rPr>
          <w:rFonts w:ascii="Times New Roman" w:hAnsi="Times New Roman" w:cs="Times New Roman"/>
          <w:sz w:val="24"/>
          <w:szCs w:val="24"/>
        </w:rPr>
        <w:t xml:space="preserve"> system. The</w:t>
      </w:r>
      <w:r w:rsidRPr="00C90239">
        <w:rPr>
          <w:rFonts w:ascii="Times New Roman" w:hAnsi="Times New Roman" w:cs="Times New Roman"/>
          <w:sz w:val="24"/>
          <w:szCs w:val="24"/>
        </w:rPr>
        <w:t xml:space="preserve"> selection error was </w:t>
      </w:r>
      <w:r w:rsidR="002B7A8F" w:rsidRPr="00C90239">
        <w:rPr>
          <w:rFonts w:ascii="Times New Roman" w:hAnsi="Times New Roman" w:cs="Times New Roman"/>
          <w:sz w:val="24"/>
          <w:szCs w:val="24"/>
        </w:rPr>
        <w:t>measured</w:t>
      </w:r>
      <w:r w:rsidRPr="00C90239">
        <w:rPr>
          <w:rFonts w:ascii="Times New Roman" w:hAnsi="Times New Roman" w:cs="Times New Roman"/>
          <w:sz w:val="24"/>
          <w:szCs w:val="24"/>
        </w:rPr>
        <w:t xml:space="preserve"> </w:t>
      </w:r>
      <w:r w:rsidR="002B7A8F">
        <w:rPr>
          <w:rFonts w:ascii="Times New Roman" w:hAnsi="Times New Roman" w:cs="Times New Roman"/>
          <w:sz w:val="24"/>
          <w:szCs w:val="24"/>
        </w:rPr>
        <w:t xml:space="preserve">as </w:t>
      </w:r>
      <w:r w:rsidRPr="00C90239">
        <w:rPr>
          <w:rFonts w:ascii="Times New Roman" w:hAnsi="Times New Roman" w:cs="Times New Roman"/>
          <w:sz w:val="24"/>
          <w:szCs w:val="24"/>
        </w:rPr>
        <w:t xml:space="preserve">an error in </w:t>
      </w:r>
      <w:r w:rsidR="002B7A8F">
        <w:rPr>
          <w:rFonts w:ascii="Times New Roman" w:hAnsi="Times New Roman" w:cs="Times New Roman"/>
          <w:sz w:val="24"/>
          <w:szCs w:val="24"/>
        </w:rPr>
        <w:t>choosing</w:t>
      </w:r>
      <w:r w:rsidRPr="00C90239">
        <w:rPr>
          <w:rFonts w:ascii="Times New Roman" w:hAnsi="Times New Roman" w:cs="Times New Roman"/>
          <w:sz w:val="24"/>
          <w:szCs w:val="24"/>
        </w:rPr>
        <w:t xml:space="preserve"> the medication, </w:t>
      </w:r>
      <w:r w:rsidR="002B7A8F">
        <w:rPr>
          <w:rFonts w:ascii="Times New Roman" w:hAnsi="Times New Roman" w:cs="Times New Roman"/>
          <w:sz w:val="24"/>
          <w:szCs w:val="24"/>
        </w:rPr>
        <w:t xml:space="preserve">its </w:t>
      </w:r>
      <w:r w:rsidRPr="00C90239">
        <w:rPr>
          <w:rFonts w:ascii="Times New Roman" w:hAnsi="Times New Roman" w:cs="Times New Roman"/>
          <w:sz w:val="24"/>
          <w:szCs w:val="24"/>
        </w:rPr>
        <w:t xml:space="preserve">strength </w:t>
      </w:r>
      <w:r w:rsidR="002B7A8F">
        <w:rPr>
          <w:rFonts w:ascii="Times New Roman" w:hAnsi="Times New Roman" w:cs="Times New Roman"/>
          <w:sz w:val="24"/>
          <w:szCs w:val="24"/>
        </w:rPr>
        <w:t xml:space="preserve">and </w:t>
      </w:r>
      <w:r w:rsidRPr="00C90239">
        <w:rPr>
          <w:rFonts w:ascii="Times New Roman" w:hAnsi="Times New Roman" w:cs="Times New Roman"/>
          <w:sz w:val="24"/>
          <w:szCs w:val="24"/>
        </w:rPr>
        <w:t xml:space="preserve">dosage form. </w:t>
      </w:r>
      <w:r w:rsidR="002B7A8F">
        <w:rPr>
          <w:rFonts w:ascii="Times New Roman" w:hAnsi="Times New Roman" w:cs="Times New Roman"/>
          <w:sz w:val="24"/>
          <w:szCs w:val="24"/>
        </w:rPr>
        <w:t xml:space="preserve">The </w:t>
      </w:r>
      <w:r w:rsidRPr="00C90239">
        <w:rPr>
          <w:rFonts w:ascii="Times New Roman" w:hAnsi="Times New Roman" w:cs="Times New Roman"/>
          <w:sz w:val="24"/>
          <w:szCs w:val="24"/>
        </w:rPr>
        <w:t xml:space="preserve">preparation error was </w:t>
      </w:r>
      <w:r w:rsidR="002B7A8F" w:rsidRPr="00C90239">
        <w:rPr>
          <w:rFonts w:ascii="Times New Roman" w:hAnsi="Times New Roman" w:cs="Times New Roman"/>
          <w:sz w:val="24"/>
          <w:szCs w:val="24"/>
        </w:rPr>
        <w:t>measured</w:t>
      </w:r>
      <w:r w:rsidRPr="00C90239">
        <w:rPr>
          <w:rFonts w:ascii="Times New Roman" w:hAnsi="Times New Roman" w:cs="Times New Roman"/>
          <w:sz w:val="24"/>
          <w:szCs w:val="24"/>
        </w:rPr>
        <w:t xml:space="preserve"> </w:t>
      </w:r>
      <w:r w:rsidR="002B7A8F">
        <w:rPr>
          <w:rFonts w:ascii="Times New Roman" w:hAnsi="Times New Roman" w:cs="Times New Roman"/>
          <w:sz w:val="24"/>
          <w:szCs w:val="24"/>
        </w:rPr>
        <w:t>on the basis of preparation of the dosage</w:t>
      </w:r>
      <w:r w:rsidRPr="00C90239">
        <w:rPr>
          <w:rFonts w:ascii="Times New Roman" w:hAnsi="Times New Roman" w:cs="Times New Roman"/>
          <w:sz w:val="24"/>
          <w:szCs w:val="24"/>
        </w:rPr>
        <w:t xml:space="preserve"> that </w:t>
      </w:r>
      <w:r w:rsidR="002B7A8F" w:rsidRPr="00C90239">
        <w:rPr>
          <w:rFonts w:ascii="Times New Roman" w:hAnsi="Times New Roman" w:cs="Times New Roman"/>
          <w:sz w:val="24"/>
          <w:szCs w:val="24"/>
        </w:rPr>
        <w:t>caused</w:t>
      </w:r>
      <w:r w:rsidRPr="00C90239">
        <w:rPr>
          <w:rFonts w:ascii="Times New Roman" w:hAnsi="Times New Roman" w:cs="Times New Roman"/>
          <w:sz w:val="24"/>
          <w:szCs w:val="24"/>
        </w:rPr>
        <w:t xml:space="preserve"> </w:t>
      </w:r>
      <w:r w:rsidR="002B7A8F">
        <w:rPr>
          <w:rFonts w:ascii="Times New Roman" w:hAnsi="Times New Roman" w:cs="Times New Roman"/>
          <w:sz w:val="24"/>
          <w:szCs w:val="24"/>
        </w:rPr>
        <w:t xml:space="preserve">a </w:t>
      </w:r>
      <w:r w:rsidRPr="00C90239">
        <w:rPr>
          <w:rFonts w:ascii="Times New Roman" w:hAnsi="Times New Roman" w:cs="Times New Roman"/>
          <w:sz w:val="24"/>
          <w:szCs w:val="24"/>
        </w:rPr>
        <w:t xml:space="preserve">wrong </w:t>
      </w:r>
      <w:r w:rsidR="002B7A8F">
        <w:rPr>
          <w:rFonts w:ascii="Times New Roman" w:hAnsi="Times New Roman" w:cs="Times New Roman"/>
          <w:sz w:val="24"/>
          <w:szCs w:val="24"/>
        </w:rPr>
        <w:t>medication dose</w:t>
      </w:r>
      <w:r w:rsidRPr="00C90239">
        <w:rPr>
          <w:rFonts w:ascii="Times New Roman" w:hAnsi="Times New Roman" w:cs="Times New Roman"/>
          <w:sz w:val="24"/>
          <w:szCs w:val="24"/>
        </w:rPr>
        <w:t>.</w:t>
      </w:r>
      <w:r w:rsidR="00613152" w:rsidRPr="00C90239">
        <w:rPr>
          <w:rFonts w:ascii="Times New Roman" w:hAnsi="Times New Roman" w:cs="Times New Roman"/>
          <w:caps/>
          <w:sz w:val="24"/>
          <w:szCs w:val="24"/>
        </w:rPr>
        <w:t xml:space="preserve"> </w:t>
      </w:r>
    </w:p>
    <w:p w:rsidR="008536E9" w:rsidRPr="00C90239" w:rsidRDefault="00C90239" w:rsidP="00C90239">
      <w:pPr>
        <w:spacing w:line="480" w:lineRule="auto"/>
        <w:ind w:firstLine="720"/>
        <w:rPr>
          <w:rFonts w:ascii="Times New Roman" w:hAnsi="Times New Roman" w:cs="Times New Roman"/>
          <w:caps/>
          <w:sz w:val="24"/>
          <w:szCs w:val="24"/>
        </w:rPr>
      </w:pPr>
      <w:r w:rsidRPr="00C90239">
        <w:rPr>
          <w:rFonts w:ascii="Times New Roman" w:hAnsi="Times New Roman" w:cs="Times New Roman"/>
          <w:sz w:val="24"/>
          <w:szCs w:val="24"/>
        </w:rPr>
        <w:t>The information in this paper is well described and the criteria for</w:t>
      </w:r>
      <w:r>
        <w:rPr>
          <w:rFonts w:ascii="Times New Roman" w:hAnsi="Times New Roman" w:cs="Times New Roman"/>
          <w:sz w:val="24"/>
          <w:szCs w:val="24"/>
        </w:rPr>
        <w:t xml:space="preserve"> selection of participants is mentioned</w:t>
      </w:r>
      <w:r w:rsidRPr="00C90239">
        <w:rPr>
          <w:rFonts w:ascii="Times New Roman" w:hAnsi="Times New Roman" w:cs="Times New Roman"/>
          <w:sz w:val="24"/>
          <w:szCs w:val="24"/>
        </w:rPr>
        <w:t>. The</w:t>
      </w:r>
      <w:r w:rsidR="008536E9" w:rsidRPr="00C90239">
        <w:rPr>
          <w:rFonts w:ascii="Times New Roman" w:hAnsi="Times New Roman" w:cs="Times New Roman"/>
          <w:caps/>
          <w:sz w:val="24"/>
          <w:szCs w:val="24"/>
        </w:rPr>
        <w:t xml:space="preserve"> </w:t>
      </w:r>
      <w:r w:rsidRPr="00C90239">
        <w:rPr>
          <w:rFonts w:ascii="Times New Roman" w:hAnsi="Times New Roman" w:cs="Times New Roman"/>
          <w:sz w:val="24"/>
          <w:szCs w:val="24"/>
        </w:rPr>
        <w:t>error severity was removed as an additional pharmacist rechecked the prescriptions and the medical records. The</w:t>
      </w:r>
      <w:r w:rsidR="008536E9" w:rsidRPr="00C90239">
        <w:rPr>
          <w:rFonts w:ascii="Times New Roman" w:hAnsi="Times New Roman" w:cs="Times New Roman"/>
          <w:caps/>
          <w:sz w:val="24"/>
          <w:szCs w:val="24"/>
        </w:rPr>
        <w:t xml:space="preserve"> </w:t>
      </w:r>
      <w:r w:rsidRPr="00C90239">
        <w:rPr>
          <w:rFonts w:ascii="Times New Roman" w:hAnsi="Times New Roman" w:cs="Times New Roman"/>
          <w:sz w:val="24"/>
          <w:szCs w:val="24"/>
        </w:rPr>
        <w:t xml:space="preserve">bias in the study is almost none and there are </w:t>
      </w:r>
      <w:r>
        <w:rPr>
          <w:rFonts w:ascii="Times New Roman" w:hAnsi="Times New Roman" w:cs="Times New Roman"/>
          <w:sz w:val="24"/>
          <w:szCs w:val="24"/>
        </w:rPr>
        <w:t xml:space="preserve">rare </w:t>
      </w:r>
      <w:r w:rsidRPr="00C90239">
        <w:rPr>
          <w:rFonts w:ascii="Times New Roman" w:hAnsi="Times New Roman" w:cs="Times New Roman"/>
          <w:sz w:val="24"/>
          <w:szCs w:val="24"/>
        </w:rPr>
        <w:t>threats to the internal and external validity</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{"citationID":"RxQok6ls","properties":{"formattedCitation":"(Becker et al., 2016)","plainCitation":"(Becker et al., 2016)","noteIndex":0},"citationItems":[{"id":397,"uris":["http://zotero.org/users/local/OnfrXiA2/items/ECYH7DZL"],"uri":["http://zotero.org/users/local/OnfrXiA2/items/ECYH7DZL"],"itemData":{"id":397,"type":"article-journal","title":"The internal, external, and diagnostic validity of sluggish cognitive tempo: A meta-analysis and critical review","container-title":"Journal of the American Academy of Child &amp; Adolescent Psychiatry","page":"163-178","volume":"55","issue":"3","author":[{"family":"Becker","given":"Stephen P."},{"family":"Leopold","given":"Daniel R."},{"family":"Burns","given":"G. Leonard"},{"family":"Jarrett","given":"Matthew A."},{"family":"Langberg","given":"Joshua M."},{"family":"Marshall","given":"Stephen A."},{"family":"McBurnett","given":"Keith"},{"family":"Waschbusch","given":"Daniel A."},{"family":"Willcutt","given":"Erik G."}],"issued":{"date-parts":[["2016"]]}}}],"schema":"https://github.com/citation-style-language/schema/raw/master/csl-citation.json"} </w:instrText>
      </w:r>
      <w:r>
        <w:rPr>
          <w:rFonts w:ascii="Times New Roman" w:hAnsi="Times New Roman" w:cs="Times New Roman"/>
          <w:sz w:val="24"/>
          <w:szCs w:val="24"/>
        </w:rPr>
        <w:fldChar w:fldCharType="separate"/>
      </w:r>
      <w:r w:rsidRPr="00C90239">
        <w:rPr>
          <w:rFonts w:ascii="Times New Roman" w:hAnsi="Times New Roman" w:cs="Times New Roman"/>
          <w:sz w:val="24"/>
        </w:rPr>
        <w:t>(Becker et al., 2016)</w:t>
      </w:r>
      <w:r>
        <w:rPr>
          <w:rFonts w:ascii="Times New Roman" w:hAnsi="Times New Roman" w:cs="Times New Roman"/>
          <w:sz w:val="24"/>
          <w:szCs w:val="24"/>
        </w:rPr>
        <w:fldChar w:fldCharType="end"/>
      </w:r>
      <w:r w:rsidRPr="00C90239">
        <w:rPr>
          <w:rFonts w:ascii="Times New Roman" w:hAnsi="Times New Roman" w:cs="Times New Roman"/>
          <w:sz w:val="24"/>
          <w:szCs w:val="24"/>
        </w:rPr>
        <w:t>.</w:t>
      </w:r>
    </w:p>
    <w:p w:rsidR="008536E9" w:rsidRDefault="00C90239" w:rsidP="00C90239">
      <w:pPr>
        <w:spacing w:line="480" w:lineRule="auto"/>
        <w:ind w:firstLine="720"/>
        <w:rPr>
          <w:rFonts w:ascii="Times New Roman" w:hAnsi="Times New Roman" w:cs="Times New Roman"/>
          <w:sz w:val="24"/>
          <w:szCs w:val="24"/>
        </w:rPr>
      </w:pPr>
      <w:r w:rsidRPr="00C90239">
        <w:rPr>
          <w:rFonts w:ascii="Times New Roman" w:hAnsi="Times New Roman" w:cs="Times New Roman"/>
          <w:sz w:val="24"/>
          <w:szCs w:val="24"/>
        </w:rPr>
        <w:t>The results and conclusion of the study is described in the form of statistical analysis and the</w:t>
      </w:r>
      <w:r w:rsidR="008536E9" w:rsidRPr="00C90239">
        <w:rPr>
          <w:rFonts w:ascii="Times New Roman" w:hAnsi="Times New Roman" w:cs="Times New Roman"/>
          <w:caps/>
          <w:sz w:val="24"/>
          <w:szCs w:val="24"/>
        </w:rPr>
        <w:t xml:space="preserve"> </w:t>
      </w:r>
      <w:r w:rsidRPr="00C90239">
        <w:rPr>
          <w:rFonts w:ascii="Times New Roman" w:hAnsi="Times New Roman" w:cs="Times New Roman"/>
          <w:sz w:val="24"/>
          <w:szCs w:val="24"/>
        </w:rPr>
        <w:t xml:space="preserve">probability is measures </w:t>
      </w:r>
      <w:r>
        <w:rPr>
          <w:rFonts w:ascii="Times New Roman" w:hAnsi="Times New Roman" w:cs="Times New Roman"/>
          <w:sz w:val="24"/>
          <w:szCs w:val="24"/>
        </w:rPr>
        <w:t>by</w:t>
      </w:r>
      <w:r w:rsidRPr="00C90239">
        <w:rPr>
          <w:rFonts w:ascii="Times New Roman" w:hAnsi="Times New Roman" w:cs="Times New Roman"/>
          <w:sz w:val="24"/>
          <w:szCs w:val="24"/>
        </w:rPr>
        <w:t xml:space="preserve"> performing the</w:t>
      </w:r>
      <w:r w:rsidR="008536E9" w:rsidRPr="00C90239">
        <w:rPr>
          <w:rFonts w:ascii="Times New Roman" w:hAnsi="Times New Roman" w:cs="Times New Roman"/>
          <w:caps/>
          <w:sz w:val="24"/>
          <w:szCs w:val="24"/>
        </w:rPr>
        <w:t xml:space="preserve"> </w:t>
      </w:r>
      <w:r w:rsidRPr="00C90239">
        <w:rPr>
          <w:rFonts w:ascii="Times New Roman" w:hAnsi="Times New Roman" w:cs="Times New Roman"/>
          <w:sz w:val="24"/>
          <w:szCs w:val="24"/>
        </w:rPr>
        <w:t>t-test. The</w:t>
      </w:r>
      <w:r w:rsidR="008536E9" w:rsidRPr="00C90239">
        <w:rPr>
          <w:rFonts w:ascii="Times New Roman" w:hAnsi="Times New Roman" w:cs="Times New Roman"/>
          <w:caps/>
          <w:sz w:val="24"/>
          <w:szCs w:val="24"/>
        </w:rPr>
        <w:t xml:space="preserve"> </w:t>
      </w:r>
      <w:r w:rsidRPr="00C90239">
        <w:rPr>
          <w:rFonts w:ascii="Times New Roman" w:hAnsi="Times New Roman" w:cs="Times New Roman"/>
          <w:sz w:val="24"/>
          <w:szCs w:val="24"/>
        </w:rPr>
        <w:t>study itself mentions all its limitations and the areas of improvements by providing examples of errors and ways to solve thre</w:t>
      </w:r>
      <w:r>
        <w:rPr>
          <w:rFonts w:ascii="Times New Roman" w:hAnsi="Times New Roman" w:cs="Times New Roman"/>
          <w:sz w:val="24"/>
          <w:szCs w:val="24"/>
        </w:rPr>
        <w:t>at</w:t>
      </w:r>
      <w:r w:rsidRPr="00C90239">
        <w:rPr>
          <w:rFonts w:ascii="Times New Roman" w:hAnsi="Times New Roman" w:cs="Times New Roman"/>
          <w:sz w:val="24"/>
          <w:szCs w:val="24"/>
        </w:rPr>
        <w:t xml:space="preserve"> </w:t>
      </w:r>
      <w:r>
        <w:rPr>
          <w:rFonts w:ascii="Times New Roman" w:hAnsi="Times New Roman" w:cs="Times New Roman"/>
          <w:sz w:val="24"/>
          <w:szCs w:val="24"/>
        </w:rPr>
        <w:t>a</w:t>
      </w:r>
      <w:r w:rsidRPr="00C90239">
        <w:rPr>
          <w:rFonts w:ascii="Times New Roman" w:hAnsi="Times New Roman" w:cs="Times New Roman"/>
          <w:sz w:val="24"/>
          <w:szCs w:val="24"/>
        </w:rPr>
        <w:t xml:space="preserve">nd how ADC can overcome these problems. </w:t>
      </w:r>
    </w:p>
    <w:p w:rsidR="00E1086B" w:rsidRPr="00C90239" w:rsidRDefault="00E1086B" w:rsidP="00C90239">
      <w:pPr>
        <w:spacing w:line="480" w:lineRule="auto"/>
        <w:ind w:firstLine="720"/>
        <w:rPr>
          <w:rFonts w:ascii="Times New Roman" w:hAnsi="Times New Roman" w:cs="Times New Roman"/>
          <w:caps/>
          <w:sz w:val="24"/>
          <w:szCs w:val="24"/>
        </w:rPr>
      </w:pPr>
      <w:r>
        <w:rPr>
          <w:rFonts w:ascii="Times New Roman" w:hAnsi="Times New Roman" w:cs="Times New Roman"/>
          <w:sz w:val="24"/>
          <w:szCs w:val="24"/>
        </w:rPr>
        <w:t xml:space="preserve">By comparing the two studies, it is evident that there is still need for literature work on identifying the limitations in the studies and removing the barriers to internal and external validity. The objective of both studies is to </w:t>
      </w:r>
      <w:proofErr w:type="spellStart"/>
      <w:r>
        <w:rPr>
          <w:rFonts w:ascii="Times New Roman" w:hAnsi="Times New Roman" w:cs="Times New Roman"/>
          <w:sz w:val="24"/>
          <w:szCs w:val="24"/>
        </w:rPr>
        <w:t>analyse</w:t>
      </w:r>
      <w:proofErr w:type="spellEnd"/>
      <w:r>
        <w:rPr>
          <w:rFonts w:ascii="Times New Roman" w:hAnsi="Times New Roman" w:cs="Times New Roman"/>
          <w:sz w:val="24"/>
          <w:szCs w:val="24"/>
        </w:rPr>
        <w:t xml:space="preserve"> the impact of novel systems in the hospital </w:t>
      </w:r>
      <w:r>
        <w:rPr>
          <w:rFonts w:ascii="Times New Roman" w:hAnsi="Times New Roman" w:cs="Times New Roman"/>
          <w:sz w:val="24"/>
          <w:szCs w:val="24"/>
        </w:rPr>
        <w:lastRenderedPageBreak/>
        <w:t xml:space="preserve">settings for providing efficient health care. Both studies identified the negative and positive impacts and discussed the limitations and prospects of the strategies. </w:t>
      </w:r>
    </w:p>
    <w:p w:rsidR="0069553D" w:rsidRPr="00C90239" w:rsidRDefault="007A341D" w:rsidP="00C90239">
      <w:pPr>
        <w:spacing w:line="480" w:lineRule="auto"/>
        <w:ind w:firstLine="720"/>
        <w:rPr>
          <w:rFonts w:ascii="Times New Roman" w:hAnsi="Times New Roman" w:cs="Times New Roman"/>
          <w:caps/>
          <w:sz w:val="24"/>
          <w:szCs w:val="24"/>
        </w:rPr>
      </w:pPr>
      <w:r w:rsidRPr="00C90239">
        <w:rPr>
          <w:rFonts w:ascii="Times New Roman" w:hAnsi="Times New Roman" w:cs="Times New Roman"/>
          <w:caps/>
          <w:sz w:val="24"/>
          <w:szCs w:val="24"/>
        </w:rPr>
        <w:br w:type="page"/>
      </w:r>
    </w:p>
    <w:p w:rsidR="005670CC" w:rsidRPr="00C90239" w:rsidRDefault="0069553D" w:rsidP="00C90239">
      <w:pPr>
        <w:spacing w:line="480" w:lineRule="auto"/>
        <w:rPr>
          <w:rFonts w:ascii="Times New Roman" w:hAnsi="Times New Roman" w:cs="Times New Roman"/>
          <w:b/>
          <w:sz w:val="24"/>
          <w:szCs w:val="24"/>
        </w:rPr>
      </w:pPr>
      <w:r w:rsidRPr="00C90239">
        <w:rPr>
          <w:rFonts w:ascii="Times New Roman" w:hAnsi="Times New Roman" w:cs="Times New Roman"/>
          <w:b/>
          <w:sz w:val="24"/>
          <w:szCs w:val="24"/>
        </w:rPr>
        <w:lastRenderedPageBreak/>
        <w:t>References</w:t>
      </w:r>
    </w:p>
    <w:p w:rsidR="00B9221C" w:rsidRPr="00476202" w:rsidRDefault="00C6088A" w:rsidP="00B9221C">
      <w:pPr>
        <w:pStyle w:val="Bibliography"/>
        <w:rPr>
          <w:rFonts w:ascii="Times New Roman" w:hAnsi="Times New Roman" w:cs="Times New Roman"/>
          <w:sz w:val="24"/>
        </w:rPr>
      </w:pPr>
      <w:r w:rsidRPr="00476202">
        <w:rPr>
          <w:rFonts w:ascii="Times New Roman" w:hAnsi="Times New Roman" w:cs="Times New Roman"/>
          <w:b/>
        </w:rPr>
        <w:fldChar w:fldCharType="begin"/>
      </w:r>
      <w:r w:rsidRPr="00476202">
        <w:rPr>
          <w:rFonts w:ascii="Times New Roman" w:hAnsi="Times New Roman" w:cs="Times New Roman"/>
          <w:b/>
        </w:rPr>
        <w:instrText xml:space="preserve"> ADDIN ZOTERO_BIBL {"uncited":[],"omitted":[],"custom":[]} CSL_BIBLIOGRAPHY </w:instrText>
      </w:r>
      <w:r w:rsidRPr="00476202">
        <w:rPr>
          <w:rFonts w:ascii="Times New Roman" w:hAnsi="Times New Roman" w:cs="Times New Roman"/>
          <w:b/>
        </w:rPr>
        <w:fldChar w:fldCharType="separate"/>
      </w:r>
      <w:r w:rsidR="00B9221C" w:rsidRPr="00476202">
        <w:rPr>
          <w:rFonts w:ascii="Times New Roman" w:hAnsi="Times New Roman" w:cs="Times New Roman"/>
          <w:sz w:val="24"/>
        </w:rPr>
        <w:t xml:space="preserve">Becker, S. P., Leopold, D. R., Burns, G. L., Jarrett, M. A., Langberg, J. M., Marshall, S. A., … Willcutt, E. G. (2016). The internal, external, and diagnostic validity of sluggish cognitive tempo: A meta-analysis and critical review. </w:t>
      </w:r>
      <w:r w:rsidR="00B9221C" w:rsidRPr="00476202">
        <w:rPr>
          <w:rFonts w:ascii="Times New Roman" w:hAnsi="Times New Roman" w:cs="Times New Roman"/>
          <w:i/>
          <w:iCs/>
          <w:sz w:val="24"/>
        </w:rPr>
        <w:t>Journal of the American Academy of Child &amp; Adolescent Psychiatry</w:t>
      </w:r>
      <w:r w:rsidR="00B9221C" w:rsidRPr="00476202">
        <w:rPr>
          <w:rFonts w:ascii="Times New Roman" w:hAnsi="Times New Roman" w:cs="Times New Roman"/>
          <w:sz w:val="24"/>
        </w:rPr>
        <w:t xml:space="preserve">, </w:t>
      </w:r>
      <w:r w:rsidR="00B9221C" w:rsidRPr="00476202">
        <w:rPr>
          <w:rFonts w:ascii="Times New Roman" w:hAnsi="Times New Roman" w:cs="Times New Roman"/>
          <w:i/>
          <w:iCs/>
          <w:sz w:val="24"/>
        </w:rPr>
        <w:t>55</w:t>
      </w:r>
      <w:r w:rsidR="00B9221C" w:rsidRPr="00476202">
        <w:rPr>
          <w:rFonts w:ascii="Times New Roman" w:hAnsi="Times New Roman" w:cs="Times New Roman"/>
          <w:sz w:val="24"/>
        </w:rPr>
        <w:t>(3), 163–178.</w:t>
      </w:r>
    </w:p>
    <w:p w:rsidR="00B9221C" w:rsidRPr="00476202" w:rsidRDefault="00B9221C" w:rsidP="00B9221C">
      <w:pPr>
        <w:pStyle w:val="Bibliography"/>
        <w:rPr>
          <w:rFonts w:ascii="Times New Roman" w:hAnsi="Times New Roman" w:cs="Times New Roman"/>
          <w:sz w:val="24"/>
        </w:rPr>
      </w:pPr>
      <w:r w:rsidRPr="00476202">
        <w:rPr>
          <w:rFonts w:ascii="Times New Roman" w:hAnsi="Times New Roman" w:cs="Times New Roman"/>
          <w:sz w:val="24"/>
        </w:rPr>
        <w:t>Fanning, L., Jones, N., &amp; Manias, E. (2016). Impact of automated dispensing cabinets on medication selection and preparation error rates in an emergency department: A prospective and direct observational before</w:t>
      </w:r>
      <w:r w:rsidRPr="00476202">
        <w:rPr>
          <w:rFonts w:ascii="Cambria Math" w:hAnsi="Cambria Math" w:cs="Cambria Math"/>
          <w:sz w:val="24"/>
        </w:rPr>
        <w:t>‐</w:t>
      </w:r>
      <w:r w:rsidRPr="00476202">
        <w:rPr>
          <w:rFonts w:ascii="Times New Roman" w:hAnsi="Times New Roman" w:cs="Times New Roman"/>
          <w:sz w:val="24"/>
        </w:rPr>
        <w:t>and</w:t>
      </w:r>
      <w:r w:rsidRPr="00476202">
        <w:rPr>
          <w:rFonts w:ascii="Cambria Math" w:hAnsi="Cambria Math" w:cs="Cambria Math"/>
          <w:sz w:val="24"/>
        </w:rPr>
        <w:t>‐</w:t>
      </w:r>
      <w:r w:rsidRPr="00476202">
        <w:rPr>
          <w:rFonts w:ascii="Times New Roman" w:hAnsi="Times New Roman" w:cs="Times New Roman"/>
          <w:sz w:val="24"/>
        </w:rPr>
        <w:t xml:space="preserve">after study. </w:t>
      </w:r>
      <w:r w:rsidRPr="00476202">
        <w:rPr>
          <w:rFonts w:ascii="Times New Roman" w:hAnsi="Times New Roman" w:cs="Times New Roman"/>
          <w:i/>
          <w:iCs/>
          <w:sz w:val="24"/>
        </w:rPr>
        <w:t>Journal of Evaluation in Clinical Practice</w:t>
      </w:r>
      <w:r w:rsidRPr="00476202">
        <w:rPr>
          <w:rFonts w:ascii="Times New Roman" w:hAnsi="Times New Roman" w:cs="Times New Roman"/>
          <w:sz w:val="24"/>
        </w:rPr>
        <w:t xml:space="preserve">, </w:t>
      </w:r>
      <w:r w:rsidRPr="00476202">
        <w:rPr>
          <w:rFonts w:ascii="Times New Roman" w:hAnsi="Times New Roman" w:cs="Times New Roman"/>
          <w:i/>
          <w:iCs/>
          <w:sz w:val="24"/>
        </w:rPr>
        <w:t>22</w:t>
      </w:r>
      <w:r w:rsidRPr="00476202">
        <w:rPr>
          <w:rFonts w:ascii="Times New Roman" w:hAnsi="Times New Roman" w:cs="Times New Roman"/>
          <w:sz w:val="24"/>
        </w:rPr>
        <w:t>(2), 156–163.</w:t>
      </w:r>
    </w:p>
    <w:p w:rsidR="00B9221C" w:rsidRPr="00476202" w:rsidRDefault="00B9221C" w:rsidP="00B9221C">
      <w:pPr>
        <w:pStyle w:val="Bibliography"/>
        <w:rPr>
          <w:rFonts w:ascii="Times New Roman" w:hAnsi="Times New Roman" w:cs="Times New Roman"/>
          <w:sz w:val="24"/>
        </w:rPr>
      </w:pPr>
      <w:r w:rsidRPr="00476202">
        <w:rPr>
          <w:rFonts w:ascii="Times New Roman" w:hAnsi="Times New Roman" w:cs="Times New Roman"/>
          <w:sz w:val="24"/>
        </w:rPr>
        <w:t xml:space="preserve">Gibson, C. B. (2017). Elaboration, generalization, triangulation, and interpretation: On enhancing the value of mixed method research. </w:t>
      </w:r>
      <w:r w:rsidRPr="00476202">
        <w:rPr>
          <w:rFonts w:ascii="Times New Roman" w:hAnsi="Times New Roman" w:cs="Times New Roman"/>
          <w:i/>
          <w:iCs/>
          <w:sz w:val="24"/>
        </w:rPr>
        <w:t>Organizational Research Methods</w:t>
      </w:r>
      <w:r w:rsidRPr="00476202">
        <w:rPr>
          <w:rFonts w:ascii="Times New Roman" w:hAnsi="Times New Roman" w:cs="Times New Roman"/>
          <w:sz w:val="24"/>
        </w:rPr>
        <w:t xml:space="preserve">, </w:t>
      </w:r>
      <w:r w:rsidRPr="00476202">
        <w:rPr>
          <w:rFonts w:ascii="Times New Roman" w:hAnsi="Times New Roman" w:cs="Times New Roman"/>
          <w:i/>
          <w:iCs/>
          <w:sz w:val="24"/>
        </w:rPr>
        <w:t>20</w:t>
      </w:r>
      <w:r w:rsidRPr="00476202">
        <w:rPr>
          <w:rFonts w:ascii="Times New Roman" w:hAnsi="Times New Roman" w:cs="Times New Roman"/>
          <w:sz w:val="24"/>
        </w:rPr>
        <w:t>(2), 193–223.</w:t>
      </w:r>
    </w:p>
    <w:p w:rsidR="00B9221C" w:rsidRPr="00476202" w:rsidRDefault="00B9221C" w:rsidP="00B9221C">
      <w:pPr>
        <w:pStyle w:val="Bibliography"/>
        <w:rPr>
          <w:rFonts w:ascii="Times New Roman" w:hAnsi="Times New Roman" w:cs="Times New Roman"/>
          <w:sz w:val="24"/>
        </w:rPr>
      </w:pPr>
      <w:r w:rsidRPr="00476202">
        <w:rPr>
          <w:rFonts w:ascii="Times New Roman" w:hAnsi="Times New Roman" w:cs="Times New Roman"/>
          <w:sz w:val="24"/>
        </w:rPr>
        <w:t xml:space="preserve">Halperin, I., Pyne, D. B., &amp; Martin, D. T. (2015). Threats to internal validity in exercise science: A review of overlooked confounding variables. </w:t>
      </w:r>
      <w:r w:rsidRPr="00476202">
        <w:rPr>
          <w:rFonts w:ascii="Times New Roman" w:hAnsi="Times New Roman" w:cs="Times New Roman"/>
          <w:i/>
          <w:iCs/>
          <w:sz w:val="24"/>
        </w:rPr>
        <w:t>International Journal of Sports Physiology &amp; Performance</w:t>
      </w:r>
      <w:r w:rsidRPr="00476202">
        <w:rPr>
          <w:rFonts w:ascii="Times New Roman" w:hAnsi="Times New Roman" w:cs="Times New Roman"/>
          <w:sz w:val="24"/>
        </w:rPr>
        <w:t xml:space="preserve">, </w:t>
      </w:r>
      <w:r w:rsidRPr="00476202">
        <w:rPr>
          <w:rFonts w:ascii="Times New Roman" w:hAnsi="Times New Roman" w:cs="Times New Roman"/>
          <w:i/>
          <w:iCs/>
          <w:sz w:val="24"/>
        </w:rPr>
        <w:t>10</w:t>
      </w:r>
      <w:r w:rsidRPr="00476202">
        <w:rPr>
          <w:rFonts w:ascii="Times New Roman" w:hAnsi="Times New Roman" w:cs="Times New Roman"/>
          <w:sz w:val="24"/>
        </w:rPr>
        <w:t>(7).</w:t>
      </w:r>
    </w:p>
    <w:p w:rsidR="00B9221C" w:rsidRPr="00476202" w:rsidRDefault="00B9221C" w:rsidP="00B9221C">
      <w:pPr>
        <w:pStyle w:val="Bibliography"/>
        <w:rPr>
          <w:rFonts w:ascii="Times New Roman" w:hAnsi="Times New Roman" w:cs="Times New Roman"/>
          <w:sz w:val="24"/>
        </w:rPr>
      </w:pPr>
      <w:r w:rsidRPr="00476202">
        <w:rPr>
          <w:rFonts w:ascii="Times New Roman" w:hAnsi="Times New Roman" w:cs="Times New Roman"/>
          <w:sz w:val="24"/>
        </w:rPr>
        <w:t xml:space="preserve">Holmgren, A. J., &amp; Ford, E. W. (2018). Assessing the impact of health system organizational structure on hospital electronic data sharing. </w:t>
      </w:r>
      <w:r w:rsidRPr="00476202">
        <w:rPr>
          <w:rFonts w:ascii="Times New Roman" w:hAnsi="Times New Roman" w:cs="Times New Roman"/>
          <w:i/>
          <w:iCs/>
          <w:sz w:val="24"/>
        </w:rPr>
        <w:t>Journal of the American Medical Informatics Association</w:t>
      </w:r>
      <w:r w:rsidRPr="00476202">
        <w:rPr>
          <w:rFonts w:ascii="Times New Roman" w:hAnsi="Times New Roman" w:cs="Times New Roman"/>
          <w:sz w:val="24"/>
        </w:rPr>
        <w:t xml:space="preserve">, </w:t>
      </w:r>
      <w:r w:rsidRPr="00476202">
        <w:rPr>
          <w:rFonts w:ascii="Times New Roman" w:hAnsi="Times New Roman" w:cs="Times New Roman"/>
          <w:i/>
          <w:iCs/>
          <w:sz w:val="24"/>
        </w:rPr>
        <w:t>25</w:t>
      </w:r>
      <w:r w:rsidRPr="00476202">
        <w:rPr>
          <w:rFonts w:ascii="Times New Roman" w:hAnsi="Times New Roman" w:cs="Times New Roman"/>
          <w:sz w:val="24"/>
        </w:rPr>
        <w:t>(9), 1147–1152.</w:t>
      </w:r>
    </w:p>
    <w:p w:rsidR="00B9221C" w:rsidRPr="00476202" w:rsidRDefault="00B9221C" w:rsidP="00B9221C">
      <w:pPr>
        <w:pStyle w:val="Bibliography"/>
        <w:rPr>
          <w:rFonts w:ascii="Times New Roman" w:hAnsi="Times New Roman" w:cs="Times New Roman"/>
          <w:sz w:val="24"/>
        </w:rPr>
      </w:pPr>
      <w:r w:rsidRPr="00476202">
        <w:rPr>
          <w:rFonts w:ascii="Times New Roman" w:hAnsi="Times New Roman" w:cs="Times New Roman"/>
          <w:sz w:val="24"/>
        </w:rPr>
        <w:t>Ohlund, B., &amp; Yu, C. (n.d.). Threats to validity of Research Design. Retrieved September 6, 2019, from https://web.pdx.edu/~stipakb/download/PA555/ResearchDesign.html</w:t>
      </w:r>
    </w:p>
    <w:p w:rsidR="00B9221C" w:rsidRPr="00476202" w:rsidRDefault="00B9221C" w:rsidP="00B9221C">
      <w:pPr>
        <w:pStyle w:val="Bibliography"/>
        <w:rPr>
          <w:rFonts w:ascii="Times New Roman" w:hAnsi="Times New Roman" w:cs="Times New Roman"/>
          <w:sz w:val="24"/>
        </w:rPr>
      </w:pPr>
      <w:r w:rsidRPr="00476202">
        <w:rPr>
          <w:rFonts w:ascii="Times New Roman" w:hAnsi="Times New Roman" w:cs="Times New Roman"/>
          <w:sz w:val="24"/>
        </w:rPr>
        <w:t xml:space="preserve">Payne, P., Lopetegui, M., &amp; Yu, S. (2019). A Review of Clinical Workflow Studies and Methods. In </w:t>
      </w:r>
      <w:r w:rsidRPr="00476202">
        <w:rPr>
          <w:rFonts w:ascii="Times New Roman" w:hAnsi="Times New Roman" w:cs="Times New Roman"/>
          <w:i/>
          <w:iCs/>
          <w:sz w:val="24"/>
        </w:rPr>
        <w:t>Cognitive Informatics</w:t>
      </w:r>
      <w:r w:rsidRPr="00476202">
        <w:rPr>
          <w:rFonts w:ascii="Times New Roman" w:hAnsi="Times New Roman" w:cs="Times New Roman"/>
          <w:sz w:val="24"/>
        </w:rPr>
        <w:t xml:space="preserve"> (pp. 47–61). Springer.</w:t>
      </w:r>
    </w:p>
    <w:p w:rsidR="00B9221C" w:rsidRPr="00476202" w:rsidRDefault="00B9221C" w:rsidP="00B9221C">
      <w:pPr>
        <w:pStyle w:val="Bibliography"/>
        <w:rPr>
          <w:rFonts w:ascii="Times New Roman" w:hAnsi="Times New Roman" w:cs="Times New Roman"/>
          <w:sz w:val="24"/>
        </w:rPr>
      </w:pPr>
      <w:r w:rsidRPr="00476202">
        <w:rPr>
          <w:rFonts w:ascii="Times New Roman" w:hAnsi="Times New Roman" w:cs="Times New Roman"/>
          <w:sz w:val="24"/>
        </w:rPr>
        <w:lastRenderedPageBreak/>
        <w:t xml:space="preserve">Tubaishat, A. (2019). The effect of electronic health records on patient safety: A qualitative exploratory study. </w:t>
      </w:r>
      <w:r w:rsidRPr="00476202">
        <w:rPr>
          <w:rFonts w:ascii="Times New Roman" w:hAnsi="Times New Roman" w:cs="Times New Roman"/>
          <w:i/>
          <w:iCs/>
          <w:sz w:val="24"/>
        </w:rPr>
        <w:t>Informatics for Health and Social Care</w:t>
      </w:r>
      <w:r w:rsidRPr="00476202">
        <w:rPr>
          <w:rFonts w:ascii="Times New Roman" w:hAnsi="Times New Roman" w:cs="Times New Roman"/>
          <w:sz w:val="24"/>
        </w:rPr>
        <w:t xml:space="preserve">, </w:t>
      </w:r>
      <w:r w:rsidRPr="00476202">
        <w:rPr>
          <w:rFonts w:ascii="Times New Roman" w:hAnsi="Times New Roman" w:cs="Times New Roman"/>
          <w:i/>
          <w:iCs/>
          <w:sz w:val="24"/>
        </w:rPr>
        <w:t>44</w:t>
      </w:r>
      <w:r w:rsidRPr="00476202">
        <w:rPr>
          <w:rFonts w:ascii="Times New Roman" w:hAnsi="Times New Roman" w:cs="Times New Roman"/>
          <w:sz w:val="24"/>
        </w:rPr>
        <w:t>(1), 79–91.</w:t>
      </w:r>
    </w:p>
    <w:p w:rsidR="00B9221C" w:rsidRPr="00476202" w:rsidRDefault="00B9221C" w:rsidP="00B9221C">
      <w:pPr>
        <w:pStyle w:val="Bibliography"/>
        <w:rPr>
          <w:rFonts w:ascii="Times New Roman" w:hAnsi="Times New Roman" w:cs="Times New Roman"/>
          <w:sz w:val="24"/>
        </w:rPr>
      </w:pPr>
      <w:r w:rsidRPr="00476202">
        <w:rPr>
          <w:rFonts w:ascii="Times New Roman" w:hAnsi="Times New Roman" w:cs="Times New Roman"/>
          <w:sz w:val="24"/>
        </w:rPr>
        <w:t xml:space="preserve">Wilson, V. (2016). Research methods: Mixed methods research. </w:t>
      </w:r>
      <w:r w:rsidRPr="00476202">
        <w:rPr>
          <w:rFonts w:ascii="Times New Roman" w:hAnsi="Times New Roman" w:cs="Times New Roman"/>
          <w:i/>
          <w:iCs/>
          <w:sz w:val="24"/>
        </w:rPr>
        <w:t>Evidence Based Library and Information Practice</w:t>
      </w:r>
      <w:r w:rsidRPr="00476202">
        <w:rPr>
          <w:rFonts w:ascii="Times New Roman" w:hAnsi="Times New Roman" w:cs="Times New Roman"/>
          <w:sz w:val="24"/>
        </w:rPr>
        <w:t xml:space="preserve">, </w:t>
      </w:r>
      <w:r w:rsidRPr="00476202">
        <w:rPr>
          <w:rFonts w:ascii="Times New Roman" w:hAnsi="Times New Roman" w:cs="Times New Roman"/>
          <w:i/>
          <w:iCs/>
          <w:sz w:val="24"/>
        </w:rPr>
        <w:t>11</w:t>
      </w:r>
      <w:r w:rsidRPr="00476202">
        <w:rPr>
          <w:rFonts w:ascii="Times New Roman" w:hAnsi="Times New Roman" w:cs="Times New Roman"/>
          <w:sz w:val="24"/>
        </w:rPr>
        <w:t>(1 (S)), 56–59.</w:t>
      </w:r>
    </w:p>
    <w:p w:rsidR="00C6088A" w:rsidRPr="00C90239" w:rsidRDefault="00C6088A" w:rsidP="00C90239">
      <w:pPr>
        <w:spacing w:line="480" w:lineRule="auto"/>
        <w:rPr>
          <w:rFonts w:ascii="Times New Roman" w:hAnsi="Times New Roman" w:cs="Times New Roman"/>
          <w:b/>
          <w:sz w:val="24"/>
          <w:szCs w:val="24"/>
        </w:rPr>
      </w:pPr>
      <w:r w:rsidRPr="00476202">
        <w:rPr>
          <w:rFonts w:ascii="Times New Roman" w:hAnsi="Times New Roman" w:cs="Times New Roman"/>
          <w:b/>
          <w:sz w:val="24"/>
          <w:szCs w:val="24"/>
        </w:rPr>
        <w:fldChar w:fldCharType="end"/>
      </w:r>
    </w:p>
    <w:p w:rsidR="0069553D" w:rsidRPr="00C90239" w:rsidRDefault="0069553D" w:rsidP="00C90239">
      <w:pPr>
        <w:spacing w:line="480" w:lineRule="auto"/>
        <w:rPr>
          <w:rFonts w:ascii="Times New Roman" w:hAnsi="Times New Roman" w:cs="Times New Roman"/>
          <w:sz w:val="24"/>
          <w:szCs w:val="24"/>
        </w:rPr>
      </w:pPr>
    </w:p>
    <w:sectPr w:rsidR="0069553D" w:rsidRPr="00C90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1"/>
    <w:rsid w:val="00044C30"/>
    <w:rsid w:val="000D7CCF"/>
    <w:rsid w:val="00240F0F"/>
    <w:rsid w:val="00243FFA"/>
    <w:rsid w:val="002912C0"/>
    <w:rsid w:val="002B7A8F"/>
    <w:rsid w:val="00391A88"/>
    <w:rsid w:val="00476202"/>
    <w:rsid w:val="004F31E8"/>
    <w:rsid w:val="004F7D2E"/>
    <w:rsid w:val="00526509"/>
    <w:rsid w:val="005670CC"/>
    <w:rsid w:val="005F2C41"/>
    <w:rsid w:val="00613152"/>
    <w:rsid w:val="00631904"/>
    <w:rsid w:val="006710EF"/>
    <w:rsid w:val="00686255"/>
    <w:rsid w:val="0069553D"/>
    <w:rsid w:val="007A341D"/>
    <w:rsid w:val="007E0FB1"/>
    <w:rsid w:val="00804202"/>
    <w:rsid w:val="008252D8"/>
    <w:rsid w:val="008536E9"/>
    <w:rsid w:val="0085735D"/>
    <w:rsid w:val="008673F8"/>
    <w:rsid w:val="00882D07"/>
    <w:rsid w:val="008B776B"/>
    <w:rsid w:val="009A55A4"/>
    <w:rsid w:val="009C5ABE"/>
    <w:rsid w:val="00A3732C"/>
    <w:rsid w:val="00A97B22"/>
    <w:rsid w:val="00AD7218"/>
    <w:rsid w:val="00B9221C"/>
    <w:rsid w:val="00B926E2"/>
    <w:rsid w:val="00C6088A"/>
    <w:rsid w:val="00C90239"/>
    <w:rsid w:val="00CC4AB1"/>
    <w:rsid w:val="00D266D1"/>
    <w:rsid w:val="00D37A14"/>
    <w:rsid w:val="00D469BD"/>
    <w:rsid w:val="00D5691F"/>
    <w:rsid w:val="00DD3F11"/>
    <w:rsid w:val="00E1086B"/>
    <w:rsid w:val="00E235D7"/>
    <w:rsid w:val="00EA0C24"/>
    <w:rsid w:val="00ED2DD9"/>
    <w:rsid w:val="00EE3C33"/>
    <w:rsid w:val="00F62C45"/>
    <w:rsid w:val="00F9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35951-5F2B-4FBA-B05F-5B8C63AE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C6088A"/>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2878</Words>
  <Characters>16408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4</cp:revision>
  <dcterms:created xsi:type="dcterms:W3CDTF">2019-10-10T06:33:00Z</dcterms:created>
  <dcterms:modified xsi:type="dcterms:W3CDTF">2019-10-10T07:13:00Z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id="xvpxhvqA"/&gt;&lt;style id="http://www.zotero.org/styles/apa" locale="en-US" hasBibliography="1" bibliographyStyleHasBeenSet="1"/&gt;&lt;prefs&gt;&lt;pref name="fieldType" value="Field"/&gt;&lt;/prefs&gt;&lt;/data&gt;</vt:lpwstr>
  </property>
</Properties>
</file>