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9415D0" w:rsidRPr="00B36E3F" w:rsidP="005B10BA">
      <w:pPr>
        <w:spacing w:line="480" w:lineRule="auto"/>
        <w:rPr>
          <w:rFonts w:ascii="Times New Roman" w:hAnsi="Times New Roman" w:cs="Times New Roman"/>
          <w:sz w:val="24"/>
          <w:szCs w:val="24"/>
        </w:rPr>
      </w:pPr>
      <w:r w:rsidRPr="00B36E3F">
        <w:rPr>
          <w:rFonts w:ascii="Times New Roman" w:hAnsi="Times New Roman" w:cs="Times New Roman"/>
          <w:sz w:val="24"/>
          <w:szCs w:val="24"/>
        </w:rPr>
        <w:t>Student’s Name:</w:t>
      </w:r>
    </w:p>
    <w:p w:rsidR="00B36E3F" w:rsidRPr="00B36E3F" w:rsidP="005B10BA">
      <w:pPr>
        <w:spacing w:line="480" w:lineRule="auto"/>
        <w:rPr>
          <w:rFonts w:ascii="Times New Roman" w:hAnsi="Times New Roman" w:cs="Times New Roman"/>
          <w:sz w:val="24"/>
          <w:szCs w:val="24"/>
        </w:rPr>
      </w:pPr>
      <w:r w:rsidRPr="00B36E3F">
        <w:rPr>
          <w:rFonts w:ascii="Times New Roman" w:hAnsi="Times New Roman" w:cs="Times New Roman"/>
          <w:sz w:val="24"/>
          <w:szCs w:val="24"/>
        </w:rPr>
        <w:t>Course Title:</w:t>
      </w:r>
    </w:p>
    <w:p w:rsidR="00B36E3F" w:rsidRPr="00B36E3F" w:rsidP="005B10BA">
      <w:pPr>
        <w:spacing w:line="480" w:lineRule="auto"/>
        <w:rPr>
          <w:rFonts w:ascii="Times New Roman" w:hAnsi="Times New Roman" w:cs="Times New Roman"/>
          <w:sz w:val="24"/>
          <w:szCs w:val="24"/>
        </w:rPr>
      </w:pPr>
      <w:r w:rsidRPr="00B36E3F">
        <w:rPr>
          <w:rFonts w:ascii="Times New Roman" w:hAnsi="Times New Roman" w:cs="Times New Roman"/>
          <w:sz w:val="24"/>
          <w:szCs w:val="24"/>
        </w:rPr>
        <w:t>Professor’s Name:</w:t>
      </w:r>
    </w:p>
    <w:p w:rsidR="00B36E3F" w:rsidRPr="00B36E3F" w:rsidP="005B10BA">
      <w:pPr>
        <w:spacing w:line="480" w:lineRule="auto"/>
        <w:rPr>
          <w:rFonts w:ascii="Times New Roman" w:hAnsi="Times New Roman" w:cs="Times New Roman"/>
          <w:sz w:val="24"/>
          <w:szCs w:val="24"/>
        </w:rPr>
      </w:pPr>
      <w:r w:rsidRPr="00B36E3F">
        <w:rPr>
          <w:rFonts w:ascii="Times New Roman" w:hAnsi="Times New Roman" w:cs="Times New Roman"/>
          <w:sz w:val="24"/>
          <w:szCs w:val="24"/>
        </w:rPr>
        <w:t>University Affiliations:</w:t>
      </w:r>
    </w:p>
    <w:p w:rsidR="00B36E3F" w:rsidRPr="00B36E3F" w:rsidP="005B10BA">
      <w:pPr>
        <w:spacing w:line="480" w:lineRule="auto"/>
        <w:jc w:val="center"/>
        <w:rPr>
          <w:rFonts w:ascii="Times New Roman" w:hAnsi="Times New Roman" w:cs="Times New Roman"/>
          <w:sz w:val="24"/>
          <w:szCs w:val="24"/>
        </w:rPr>
      </w:pPr>
      <w:r w:rsidRPr="00B36E3F">
        <w:rPr>
          <w:rFonts w:ascii="Times New Roman" w:hAnsi="Times New Roman" w:cs="Times New Roman"/>
          <w:sz w:val="24"/>
          <w:szCs w:val="24"/>
        </w:rPr>
        <w:t>Analysis Paper</w:t>
      </w:r>
    </w:p>
    <w:p w:rsidR="00B36E3F" w:rsidP="005B10BA">
      <w:pPr>
        <w:spacing w:line="480" w:lineRule="auto"/>
        <w:jc w:val="center"/>
        <w:rPr>
          <w:rFonts w:ascii="Times New Roman" w:hAnsi="Times New Roman" w:cs="Times New Roman"/>
          <w:sz w:val="24"/>
          <w:szCs w:val="24"/>
        </w:rPr>
      </w:pPr>
      <w:r>
        <w:rPr>
          <w:rFonts w:ascii="Times New Roman" w:hAnsi="Times New Roman" w:cs="Times New Roman"/>
          <w:sz w:val="24"/>
          <w:szCs w:val="24"/>
        </w:rPr>
        <w:t>Introduction</w:t>
      </w:r>
    </w:p>
    <w:p w:rsidR="005B10BA" w:rsidP="005B10BA">
      <w:pPr>
        <w:spacing w:line="480" w:lineRule="auto"/>
        <w:ind w:firstLine="720"/>
        <w:rPr>
          <w:rFonts w:ascii="Times New Roman" w:hAnsi="Times New Roman" w:cs="Times New Roman"/>
          <w:sz w:val="24"/>
          <w:szCs w:val="24"/>
        </w:rPr>
      </w:pPr>
      <w:r>
        <w:rPr>
          <w:rFonts w:ascii="Times New Roman" w:hAnsi="Times New Roman" w:cs="Times New Roman"/>
          <w:sz w:val="24"/>
          <w:szCs w:val="24"/>
        </w:rPr>
        <w:t>Existentialism is a modern form of philosophy that emerged from the words (existence and philosophy)</w:t>
      </w:r>
      <w:r>
        <w:rPr>
          <w:rFonts w:ascii="Times New Roman" w:hAnsi="Times New Roman" w:cs="Times New Roman"/>
          <w:sz w:val="24"/>
          <w:szCs w:val="24"/>
        </w:rPr>
        <w:t>.</w:t>
      </w:r>
      <w:r>
        <w:rPr>
          <w:rFonts w:ascii="Times New Roman" w:hAnsi="Times New Roman" w:cs="Times New Roman"/>
          <w:sz w:val="24"/>
          <w:szCs w:val="24"/>
        </w:rPr>
        <w:t xml:space="preserve"> This philosophy </w:t>
      </w:r>
      <w:r>
        <w:rPr>
          <w:rFonts w:ascii="Times New Roman" w:hAnsi="Times New Roman" w:cs="Times New Roman"/>
          <w:sz w:val="24"/>
          <w:szCs w:val="24"/>
        </w:rPr>
        <w:t>was developed</w:t>
      </w:r>
      <w:r>
        <w:rPr>
          <w:rFonts w:ascii="Times New Roman" w:hAnsi="Times New Roman" w:cs="Times New Roman"/>
          <w:sz w:val="24"/>
          <w:szCs w:val="24"/>
        </w:rPr>
        <w:t xml:space="preserve"> in the 19</w:t>
      </w:r>
      <w:r w:rsidRPr="00427999">
        <w:rPr>
          <w:rFonts w:ascii="Times New Roman" w:hAnsi="Times New Roman" w:cs="Times New Roman"/>
          <w:sz w:val="24"/>
          <w:szCs w:val="24"/>
          <w:vertAlign w:val="superscript"/>
        </w:rPr>
        <w:t>th</w:t>
      </w:r>
      <w:r>
        <w:rPr>
          <w:rFonts w:ascii="Times New Roman" w:hAnsi="Times New Roman" w:cs="Times New Roman"/>
          <w:sz w:val="24"/>
          <w:szCs w:val="24"/>
        </w:rPr>
        <w:t xml:space="preserve"> century by; </w:t>
      </w:r>
      <w:r>
        <w:rPr>
          <w:rFonts w:ascii="Times New Roman" w:hAnsi="Times New Roman" w:cs="Times New Roman"/>
          <w:sz w:val="24"/>
          <w:szCs w:val="24"/>
        </w:rPr>
        <w:t>Nietzche</w:t>
      </w:r>
      <w:r>
        <w:rPr>
          <w:rFonts w:ascii="Times New Roman" w:hAnsi="Times New Roman" w:cs="Times New Roman"/>
          <w:sz w:val="24"/>
          <w:szCs w:val="24"/>
        </w:rPr>
        <w:t xml:space="preserve"> and Kierkegaard. Unlike conventional </w:t>
      </w:r>
      <w:r>
        <w:rPr>
          <w:rFonts w:ascii="Times New Roman" w:hAnsi="Times New Roman" w:cs="Times New Roman"/>
          <w:sz w:val="24"/>
          <w:szCs w:val="24"/>
        </w:rPr>
        <w:t>philosophy which</w:t>
      </w:r>
      <w:r>
        <w:rPr>
          <w:rFonts w:ascii="Times New Roman" w:hAnsi="Times New Roman" w:cs="Times New Roman"/>
          <w:sz w:val="24"/>
          <w:szCs w:val="24"/>
        </w:rPr>
        <w:t xml:space="preserve"> mainly focuses on objectivity, existentialism is open to subjectivity, personal opinions and the aspects of the existence of vast branches of knowledge</w:t>
      </w:r>
      <w:r>
        <w:rPr>
          <w:rFonts w:ascii="Times New Roman" w:hAnsi="Times New Roman" w:cs="Times New Roman"/>
          <w:sz w:val="24"/>
          <w:szCs w:val="24"/>
        </w:rPr>
        <w:t xml:space="preserve"> </w:t>
      </w:r>
      <w:r>
        <w:rPr>
          <w:rFonts w:ascii="Times New Roman" w:hAnsi="Times New Roman" w:cs="Times New Roman"/>
          <w:sz w:val="24"/>
          <w:szCs w:val="24"/>
        </w:rPr>
        <w:t>(John 39)</w:t>
      </w:r>
      <w:r>
        <w:rPr>
          <w:rFonts w:ascii="Times New Roman" w:hAnsi="Times New Roman" w:cs="Times New Roman"/>
          <w:sz w:val="24"/>
          <w:szCs w:val="24"/>
        </w:rPr>
        <w:t xml:space="preserve">. The theme </w:t>
      </w:r>
      <w:r>
        <w:rPr>
          <w:rFonts w:ascii="Times New Roman" w:hAnsi="Times New Roman" w:cs="Times New Roman"/>
          <w:sz w:val="24"/>
          <w:szCs w:val="24"/>
        </w:rPr>
        <w:t>was created</w:t>
      </w:r>
      <w:r>
        <w:rPr>
          <w:rFonts w:ascii="Times New Roman" w:hAnsi="Times New Roman" w:cs="Times New Roman"/>
          <w:sz w:val="24"/>
          <w:szCs w:val="24"/>
        </w:rPr>
        <w:t xml:space="preserve"> in Europe and is often referred to as the modern movement in philosophy. The latter is nowhere close to systematic philosophy rather it is a means of existent where various disciplines </w:t>
      </w:r>
      <w:r>
        <w:rPr>
          <w:rFonts w:ascii="Times New Roman" w:hAnsi="Times New Roman" w:cs="Times New Roman"/>
          <w:sz w:val="24"/>
          <w:szCs w:val="24"/>
        </w:rPr>
        <w:t>are interconnected and studied within their existence</w:t>
      </w:r>
      <w:r>
        <w:rPr>
          <w:rFonts w:ascii="Times New Roman" w:hAnsi="Times New Roman" w:cs="Times New Roman"/>
          <w:sz w:val="24"/>
          <w:szCs w:val="24"/>
        </w:rPr>
        <w:t>. In the pursuit to comprehend the connection between different disciplines, one can identify emerging common themes and shared values. Existentialism can be termed as a core school of philosophy contrary to different to traditional schools of philosophy</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Ivanova</w:t>
      </w:r>
      <w:r>
        <w:rPr>
          <w:rFonts w:ascii="Times New Roman" w:hAnsi="Times New Roman" w:cs="Times New Roman"/>
          <w:sz w:val="24"/>
          <w:szCs w:val="24"/>
        </w:rPr>
        <w:t xml:space="preserve"> 43)</w:t>
      </w:r>
      <w:r>
        <w:rPr>
          <w:rFonts w:ascii="Times New Roman" w:hAnsi="Times New Roman" w:cs="Times New Roman"/>
          <w:sz w:val="24"/>
          <w:szCs w:val="24"/>
        </w:rPr>
        <w:t xml:space="preserve">. </w:t>
      </w:r>
    </w:p>
    <w:p w:rsidR="00E64F3B" w:rsidP="005B10B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Through education, students can get existential awareness in the disciplines they study and in other forms of life. Existential pedagogy is paramount in the study of humanities and other learning disciplines. Lifelong learning and comprehension </w:t>
      </w:r>
      <w:r>
        <w:rPr>
          <w:rFonts w:ascii="Times New Roman" w:hAnsi="Times New Roman" w:cs="Times New Roman"/>
          <w:sz w:val="24"/>
          <w:szCs w:val="24"/>
        </w:rPr>
        <w:t>are promoted</w:t>
      </w:r>
      <w:r>
        <w:rPr>
          <w:rFonts w:ascii="Times New Roman" w:hAnsi="Times New Roman" w:cs="Times New Roman"/>
          <w:sz w:val="24"/>
          <w:szCs w:val="24"/>
        </w:rPr>
        <w:t xml:space="preserve"> by existential philosophies</w:t>
      </w:r>
      <w:r w:rsidR="005B10BA">
        <w:rPr>
          <w:rFonts w:ascii="Times New Roman" w:hAnsi="Times New Roman" w:cs="Times New Roman"/>
          <w:sz w:val="24"/>
          <w:szCs w:val="24"/>
        </w:rPr>
        <w:t xml:space="preserve"> </w:t>
      </w:r>
      <w:r w:rsidR="005B10BA">
        <w:rPr>
          <w:rFonts w:ascii="Times New Roman" w:hAnsi="Times New Roman" w:cs="Times New Roman"/>
          <w:sz w:val="24"/>
          <w:szCs w:val="24"/>
        </w:rPr>
        <w:t>(Kaur 9)</w:t>
      </w:r>
      <w:r>
        <w:rPr>
          <w:rFonts w:ascii="Times New Roman" w:hAnsi="Times New Roman" w:cs="Times New Roman"/>
          <w:sz w:val="24"/>
          <w:szCs w:val="24"/>
        </w:rPr>
        <w:t xml:space="preserve">. </w:t>
      </w:r>
      <w:r>
        <w:rPr>
          <w:rFonts w:ascii="Times New Roman" w:hAnsi="Times New Roman" w:cs="Times New Roman"/>
          <w:sz w:val="24"/>
          <w:szCs w:val="24"/>
        </w:rPr>
        <w:t>The ideology of this paper is to exempl</w:t>
      </w:r>
      <w:r>
        <w:rPr>
          <w:rFonts w:ascii="Times New Roman" w:hAnsi="Times New Roman" w:cs="Times New Roman"/>
          <w:sz w:val="24"/>
          <w:szCs w:val="24"/>
        </w:rPr>
        <w:t xml:space="preserve">ify how existentialism </w:t>
      </w:r>
      <w:r>
        <w:rPr>
          <w:rFonts w:ascii="Times New Roman" w:hAnsi="Times New Roman" w:cs="Times New Roman"/>
          <w:sz w:val="24"/>
          <w:szCs w:val="24"/>
        </w:rPr>
        <w:t xml:space="preserve">can be </w:t>
      </w:r>
      <w:r>
        <w:rPr>
          <w:rFonts w:ascii="Times New Roman" w:hAnsi="Times New Roman" w:cs="Times New Roman"/>
          <w:sz w:val="24"/>
          <w:szCs w:val="24"/>
        </w:rPr>
        <w:t>applied</w:t>
      </w:r>
      <w:r>
        <w:rPr>
          <w:rFonts w:ascii="Times New Roman" w:hAnsi="Times New Roman" w:cs="Times New Roman"/>
          <w:sz w:val="24"/>
          <w:szCs w:val="24"/>
        </w:rPr>
        <w:t xml:space="preserve"> in varied humanities. This includes in courses such as</w:t>
      </w:r>
      <w:r>
        <w:rPr>
          <w:rFonts w:ascii="Times New Roman" w:hAnsi="Times New Roman" w:cs="Times New Roman"/>
          <w:sz w:val="24"/>
          <w:szCs w:val="24"/>
        </w:rPr>
        <w:t>;</w:t>
      </w:r>
      <w:r>
        <w:rPr>
          <w:rFonts w:ascii="Times New Roman" w:hAnsi="Times New Roman" w:cs="Times New Roman"/>
          <w:sz w:val="24"/>
          <w:szCs w:val="24"/>
        </w:rPr>
        <w:t xml:space="preserve"> philosophy, literature, history, art </w:t>
      </w:r>
      <w:r>
        <w:rPr>
          <w:rFonts w:ascii="Times New Roman" w:hAnsi="Times New Roman" w:cs="Times New Roman"/>
          <w:sz w:val="24"/>
          <w:szCs w:val="24"/>
        </w:rPr>
        <w:t xml:space="preserve">or a theatre and film course study. This is by considering that the formats of these humanities may be different </w:t>
      </w:r>
      <w:r>
        <w:rPr>
          <w:rFonts w:ascii="Times New Roman" w:hAnsi="Times New Roman" w:cs="Times New Roman"/>
          <w:sz w:val="24"/>
          <w:szCs w:val="24"/>
        </w:rPr>
        <w:t>and also</w:t>
      </w:r>
      <w:r>
        <w:rPr>
          <w:rFonts w:ascii="Times New Roman" w:hAnsi="Times New Roman" w:cs="Times New Roman"/>
          <w:sz w:val="24"/>
          <w:szCs w:val="24"/>
        </w:rPr>
        <w:t xml:space="preserve"> taking into consideration that the study of one humanity may be a link to comprehending another discipline. 
</w:t>
      </w:r>
    </w:p>
    <w:p w:rsidR="00E64F3B" w:rsidP="005B10BA">
      <w:pPr>
        <w:spacing w:line="480" w:lineRule="auto"/>
        <w:jc w:val="center"/>
        <w:rPr>
          <w:rFonts w:ascii="Times New Roman" w:hAnsi="Times New Roman" w:cs="Times New Roman"/>
          <w:sz w:val="24"/>
          <w:szCs w:val="24"/>
        </w:rPr>
      </w:pPr>
      <w:r>
        <w:rPr>
          <w:rFonts w:ascii="Times New Roman" w:hAnsi="Times New Roman" w:cs="Times New Roman"/>
          <w:sz w:val="24"/>
          <w:szCs w:val="24"/>
        </w:rPr>
        <w:t>Body</w:t>
      </w:r>
    </w:p>
    <w:p w:rsidR="005B10BA" w:rsidP="005B10B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Existentialism does not apply relativism or realism, but it supports methodologies of </w:t>
      </w:r>
      <w:r>
        <w:rPr>
          <w:rFonts w:ascii="Times New Roman" w:hAnsi="Times New Roman" w:cs="Times New Roman"/>
          <w:sz w:val="24"/>
          <w:szCs w:val="24"/>
        </w:rPr>
        <w:t>inquiry which</w:t>
      </w:r>
      <w:r>
        <w:rPr>
          <w:rFonts w:ascii="Times New Roman" w:hAnsi="Times New Roman" w:cs="Times New Roman"/>
          <w:sz w:val="24"/>
          <w:szCs w:val="24"/>
        </w:rPr>
        <w:t xml:space="preserve"> are utilized in any discipline</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Ivanova</w:t>
      </w:r>
      <w:r>
        <w:rPr>
          <w:rFonts w:ascii="Times New Roman" w:hAnsi="Times New Roman" w:cs="Times New Roman"/>
          <w:sz w:val="24"/>
          <w:szCs w:val="24"/>
        </w:rPr>
        <w:t xml:space="preserve"> 43)</w:t>
      </w:r>
      <w:r>
        <w:rPr>
          <w:rFonts w:ascii="Times New Roman" w:hAnsi="Times New Roman" w:cs="Times New Roman"/>
          <w:sz w:val="24"/>
          <w:szCs w:val="24"/>
        </w:rPr>
        <w:t xml:space="preserve">. The philosophy relies on evident facts and this helps in the identification of shared themes between two humanity disciplines. Existentialism acts as a driving force during the pursuit of connection between different genres of study. </w:t>
      </w:r>
      <w:r w:rsidR="00052926">
        <w:rPr>
          <w:rFonts w:ascii="Times New Roman" w:hAnsi="Times New Roman" w:cs="Times New Roman"/>
          <w:sz w:val="24"/>
          <w:szCs w:val="24"/>
        </w:rPr>
        <w:t xml:space="preserve">Every tool, gesture or technique opens up the world of connection between a literature topic and that of film. A teacher </w:t>
      </w:r>
      <w:r w:rsidR="00052926">
        <w:rPr>
          <w:rFonts w:ascii="Times New Roman" w:hAnsi="Times New Roman" w:cs="Times New Roman"/>
          <w:sz w:val="24"/>
          <w:szCs w:val="24"/>
        </w:rPr>
        <w:t>is prompted</w:t>
      </w:r>
      <w:r w:rsidR="00052926">
        <w:rPr>
          <w:rFonts w:ascii="Times New Roman" w:hAnsi="Times New Roman" w:cs="Times New Roman"/>
          <w:sz w:val="24"/>
          <w:szCs w:val="24"/>
        </w:rPr>
        <w:t xml:space="preserve"> to present lessons in class in all the possible ways to open up an avenue of diversification and application of knowledge from other disciplines. Students, on the other hand, ought to be trained to learn with an open mind </w:t>
      </w:r>
      <w:r w:rsidR="00052926">
        <w:rPr>
          <w:rFonts w:ascii="Times New Roman" w:hAnsi="Times New Roman" w:cs="Times New Roman"/>
          <w:sz w:val="24"/>
          <w:szCs w:val="24"/>
        </w:rPr>
        <w:t>to</w:t>
      </w:r>
      <w:r w:rsidR="00052926">
        <w:rPr>
          <w:rFonts w:ascii="Times New Roman" w:hAnsi="Times New Roman" w:cs="Times New Roman"/>
          <w:sz w:val="24"/>
          <w:szCs w:val="24"/>
        </w:rPr>
        <w:t xml:space="preserve"> attract knowledge acquired from other subjects. (</w:t>
      </w:r>
      <w:r>
        <w:rPr>
          <w:rFonts w:ascii="Times New Roman" w:hAnsi="Times New Roman" w:cs="Times New Roman"/>
          <w:sz w:val="24"/>
          <w:szCs w:val="24"/>
        </w:rPr>
        <w:t>Kaur 10</w:t>
      </w:r>
      <w:r w:rsidR="00052926">
        <w:rPr>
          <w:rFonts w:ascii="Times New Roman" w:hAnsi="Times New Roman" w:cs="Times New Roman"/>
          <w:sz w:val="24"/>
          <w:szCs w:val="24"/>
        </w:rPr>
        <w:t xml:space="preserve">) Without the integration of data from various genres, it can be hard to attain outcomes of a particular subject. </w:t>
      </w:r>
    </w:p>
    <w:p w:rsidR="005B10BA" w:rsidP="005B10BA">
      <w:pPr>
        <w:spacing w:line="480" w:lineRule="auto"/>
        <w:ind w:firstLine="720"/>
        <w:rPr>
          <w:rFonts w:ascii="Times New Roman" w:hAnsi="Times New Roman" w:cs="Times New Roman"/>
          <w:sz w:val="24"/>
          <w:szCs w:val="24"/>
        </w:rPr>
      </w:pPr>
      <w:r>
        <w:rPr>
          <w:rFonts w:ascii="Times New Roman" w:hAnsi="Times New Roman" w:cs="Times New Roman"/>
          <w:sz w:val="24"/>
          <w:szCs w:val="24"/>
        </w:rPr>
        <w:t>Existentialists have constantly believed that</w:t>
      </w:r>
      <w:r>
        <w:rPr>
          <w:rFonts w:ascii="Times New Roman" w:hAnsi="Times New Roman" w:cs="Times New Roman"/>
          <w:sz w:val="24"/>
          <w:szCs w:val="24"/>
        </w:rPr>
        <w:t>;</w:t>
      </w:r>
      <w:r>
        <w:rPr>
          <w:rFonts w:ascii="Times New Roman" w:hAnsi="Times New Roman" w:cs="Times New Roman"/>
          <w:sz w:val="24"/>
          <w:szCs w:val="24"/>
        </w:rPr>
        <w:t xml:space="preserve"> arts, history, literature, and theatre have a source of truth due to their open nature to subjectivity. In </w:t>
      </w:r>
      <w:r>
        <w:rPr>
          <w:rFonts w:ascii="Times New Roman" w:hAnsi="Times New Roman" w:cs="Times New Roman"/>
          <w:sz w:val="24"/>
          <w:szCs w:val="24"/>
        </w:rPr>
        <w:t>these genres</w:t>
      </w:r>
      <w:r>
        <w:rPr>
          <w:rFonts w:ascii="Times New Roman" w:hAnsi="Times New Roman" w:cs="Times New Roman"/>
          <w:sz w:val="24"/>
          <w:szCs w:val="24"/>
        </w:rPr>
        <w:t>, it is easy to find facts and relate them to materials read in class</w:t>
      </w:r>
      <w:r>
        <w:rPr>
          <w:rFonts w:ascii="Times New Roman" w:hAnsi="Times New Roman" w:cs="Times New Roman"/>
          <w:sz w:val="24"/>
          <w:szCs w:val="24"/>
        </w:rPr>
        <w:t xml:space="preserve"> </w:t>
      </w:r>
      <w:r>
        <w:rPr>
          <w:rFonts w:ascii="Times New Roman" w:hAnsi="Times New Roman" w:cs="Times New Roman"/>
          <w:sz w:val="24"/>
          <w:szCs w:val="24"/>
        </w:rPr>
        <w:t>(Stewart 439)</w:t>
      </w:r>
      <w:r>
        <w:rPr>
          <w:rFonts w:ascii="Times New Roman" w:hAnsi="Times New Roman" w:cs="Times New Roman"/>
          <w:sz w:val="24"/>
          <w:szCs w:val="24"/>
        </w:rPr>
        <w:t xml:space="preserve">. However, a genre such as science is highly disregarded due to its vague nature. Integration is highly encouraged in both sciences and humanities to comprehend their nature. </w:t>
      </w:r>
      <w:r w:rsidR="0012351B">
        <w:rPr>
          <w:rFonts w:ascii="Times New Roman" w:hAnsi="Times New Roman" w:cs="Times New Roman"/>
          <w:sz w:val="24"/>
          <w:szCs w:val="24"/>
        </w:rPr>
        <w:t>Existentialism is wide</w:t>
      </w:r>
      <w:r>
        <w:rPr>
          <w:rFonts w:ascii="Times New Roman" w:hAnsi="Times New Roman" w:cs="Times New Roman"/>
          <w:sz w:val="24"/>
          <w:szCs w:val="24"/>
        </w:rPr>
        <w:t xml:space="preserve"> in its application of efficient strategi</w:t>
      </w:r>
      <w:r w:rsidR="0012351B">
        <w:rPr>
          <w:rFonts w:ascii="Times New Roman" w:hAnsi="Times New Roman" w:cs="Times New Roman"/>
          <w:sz w:val="24"/>
          <w:szCs w:val="24"/>
        </w:rPr>
        <w:t>es in teaching various concepts of humanities and this opens a platform for integration of the genres. Disciplines of humanity have their means of looking at the universe and making meaning out of theories that guide its content</w:t>
      </w:r>
      <w:r>
        <w:rPr>
          <w:rFonts w:ascii="Times New Roman" w:hAnsi="Times New Roman" w:cs="Times New Roman"/>
          <w:sz w:val="24"/>
          <w:szCs w:val="24"/>
        </w:rPr>
        <w:t xml:space="preserve"> </w:t>
      </w:r>
      <w:r>
        <w:rPr>
          <w:rFonts w:ascii="Times New Roman" w:hAnsi="Times New Roman" w:cs="Times New Roman"/>
          <w:sz w:val="24"/>
          <w:szCs w:val="24"/>
        </w:rPr>
        <w:t>(John 39)</w:t>
      </w:r>
      <w:r w:rsidR="0012351B">
        <w:rPr>
          <w:rFonts w:ascii="Times New Roman" w:hAnsi="Times New Roman" w:cs="Times New Roman"/>
          <w:sz w:val="24"/>
          <w:szCs w:val="24"/>
        </w:rPr>
        <w:t xml:space="preserve">. The approaches utilized are pragmatic and </w:t>
      </w:r>
      <w:r w:rsidR="0012351B">
        <w:rPr>
          <w:rFonts w:ascii="Times New Roman" w:hAnsi="Times New Roman" w:cs="Times New Roman"/>
          <w:sz w:val="24"/>
          <w:szCs w:val="24"/>
        </w:rPr>
        <w:t>are meant</w:t>
      </w:r>
      <w:r w:rsidR="0012351B">
        <w:rPr>
          <w:rFonts w:ascii="Times New Roman" w:hAnsi="Times New Roman" w:cs="Times New Roman"/>
          <w:sz w:val="24"/>
          <w:szCs w:val="24"/>
        </w:rPr>
        <w:t xml:space="preserve"> to make students arrive at a certain conclusion. </w:t>
      </w:r>
      <w:r w:rsidR="00FD1048">
        <w:rPr>
          <w:rFonts w:ascii="Times New Roman" w:hAnsi="Times New Roman" w:cs="Times New Roman"/>
          <w:sz w:val="24"/>
          <w:szCs w:val="24"/>
        </w:rPr>
        <w:t>Interpretations and explanations of human subjects are not limited to some form of tradition and this makes it easy to apply existentialism</w:t>
      </w:r>
      <w:r>
        <w:rPr>
          <w:rFonts w:ascii="Times New Roman" w:hAnsi="Times New Roman" w:cs="Times New Roman"/>
          <w:sz w:val="24"/>
          <w:szCs w:val="24"/>
        </w:rPr>
        <w:t xml:space="preserve"> </w:t>
      </w:r>
      <w:r>
        <w:rPr>
          <w:rFonts w:ascii="Times New Roman" w:hAnsi="Times New Roman" w:cs="Times New Roman"/>
          <w:sz w:val="24"/>
          <w:szCs w:val="24"/>
        </w:rPr>
        <w:t>(Stewart 439)</w:t>
      </w:r>
      <w:r w:rsidR="00FD1048">
        <w:rPr>
          <w:rFonts w:ascii="Times New Roman" w:hAnsi="Times New Roman" w:cs="Times New Roman"/>
          <w:sz w:val="24"/>
          <w:szCs w:val="24"/>
        </w:rPr>
        <w:t xml:space="preserve">. </w:t>
      </w:r>
      <w:r w:rsidR="003E5DE9">
        <w:rPr>
          <w:rFonts w:ascii="Times New Roman" w:hAnsi="Times New Roman" w:cs="Times New Roman"/>
          <w:sz w:val="24"/>
          <w:szCs w:val="24"/>
        </w:rPr>
        <w:t xml:space="preserve">For instance, music and literature studies have vast ways of </w:t>
      </w:r>
      <w:r w:rsidR="003E5DE9">
        <w:rPr>
          <w:rFonts w:ascii="Times New Roman" w:hAnsi="Times New Roman" w:cs="Times New Roman"/>
          <w:sz w:val="24"/>
          <w:szCs w:val="24"/>
        </w:rPr>
        <w:t>being conjoined</w:t>
      </w:r>
      <w:r w:rsidR="003E5DE9">
        <w:rPr>
          <w:rFonts w:ascii="Times New Roman" w:hAnsi="Times New Roman" w:cs="Times New Roman"/>
          <w:sz w:val="24"/>
          <w:szCs w:val="24"/>
        </w:rPr>
        <w:t xml:space="preserve"> when it comes to knowledge and the comprehension of concepts. </w:t>
      </w:r>
    </w:p>
    <w:p w:rsidR="00E64F3B" w:rsidP="005B10B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sz w:val="24"/>
          <w:szCs w:val="24"/>
        </w:rPr>
        <w:t>literature</w:t>
      </w:r>
      <w:r>
        <w:rPr>
          <w:rFonts w:ascii="Times New Roman" w:hAnsi="Times New Roman" w:cs="Times New Roman"/>
          <w:sz w:val="24"/>
          <w:szCs w:val="24"/>
        </w:rPr>
        <w:t xml:space="preserve">, there is a need for characterization which is also applied in the music genre. Themes commonly known to the world </w:t>
      </w:r>
      <w:r>
        <w:rPr>
          <w:rFonts w:ascii="Times New Roman" w:hAnsi="Times New Roman" w:cs="Times New Roman"/>
          <w:sz w:val="24"/>
          <w:szCs w:val="24"/>
        </w:rPr>
        <w:t>are also studied</w:t>
      </w:r>
      <w:r>
        <w:rPr>
          <w:rFonts w:ascii="Times New Roman" w:hAnsi="Times New Roman" w:cs="Times New Roman"/>
          <w:sz w:val="24"/>
          <w:szCs w:val="24"/>
        </w:rPr>
        <w:t xml:space="preserve"> in the two. History has vast knowledge that </w:t>
      </w:r>
      <w:r>
        <w:rPr>
          <w:rFonts w:ascii="Times New Roman" w:hAnsi="Times New Roman" w:cs="Times New Roman"/>
          <w:sz w:val="24"/>
          <w:szCs w:val="24"/>
        </w:rPr>
        <w:t>can be applied</w:t>
      </w:r>
      <w:r>
        <w:rPr>
          <w:rFonts w:ascii="Times New Roman" w:hAnsi="Times New Roman" w:cs="Times New Roman"/>
          <w:sz w:val="24"/>
          <w:szCs w:val="24"/>
        </w:rPr>
        <w:t xml:space="preserve"> in other genres. Students study the topic of racism or gender inequality in humanities such as; art, literature and film </w:t>
      </w:r>
      <w:r>
        <w:rPr>
          <w:rFonts w:ascii="Times New Roman" w:hAnsi="Times New Roman" w:cs="Times New Roman"/>
          <w:sz w:val="24"/>
          <w:szCs w:val="24"/>
        </w:rPr>
        <w:t>studies which are also major subjects</w:t>
      </w:r>
      <w:r>
        <w:rPr>
          <w:rFonts w:ascii="Times New Roman" w:hAnsi="Times New Roman" w:cs="Times New Roman"/>
          <w:sz w:val="24"/>
          <w:szCs w:val="24"/>
        </w:rPr>
        <w:t xml:space="preserve"> taught in history. The aspect of </w:t>
      </w:r>
      <w:r w:rsidR="00064778">
        <w:rPr>
          <w:rFonts w:ascii="Times New Roman" w:hAnsi="Times New Roman" w:cs="Times New Roman"/>
          <w:sz w:val="24"/>
          <w:szCs w:val="24"/>
        </w:rPr>
        <w:t>existentialism is a hard philosophy to ignore or segregate like other philosophies</w:t>
      </w:r>
      <w:r w:rsidR="005B10BA">
        <w:rPr>
          <w:rFonts w:ascii="Times New Roman" w:hAnsi="Times New Roman" w:cs="Times New Roman"/>
          <w:sz w:val="24"/>
          <w:szCs w:val="24"/>
        </w:rPr>
        <w:t xml:space="preserve"> </w:t>
      </w:r>
      <w:r w:rsidR="005B10BA">
        <w:rPr>
          <w:rFonts w:ascii="Times New Roman" w:hAnsi="Times New Roman" w:cs="Times New Roman"/>
          <w:sz w:val="24"/>
          <w:szCs w:val="24"/>
        </w:rPr>
        <w:t>(</w:t>
      </w:r>
      <w:r w:rsidR="005B10BA">
        <w:rPr>
          <w:rFonts w:ascii="Times New Roman" w:hAnsi="Times New Roman" w:cs="Times New Roman"/>
          <w:sz w:val="24"/>
          <w:szCs w:val="24"/>
        </w:rPr>
        <w:t>Olafson</w:t>
      </w:r>
      <w:r w:rsidR="005B10BA">
        <w:rPr>
          <w:rFonts w:ascii="Times New Roman" w:hAnsi="Times New Roman" w:cs="Times New Roman"/>
          <w:sz w:val="24"/>
          <w:szCs w:val="24"/>
        </w:rPr>
        <w:t xml:space="preserve"> 22)</w:t>
      </w:r>
      <w:r w:rsidR="00064778">
        <w:rPr>
          <w:rFonts w:ascii="Times New Roman" w:hAnsi="Times New Roman" w:cs="Times New Roman"/>
          <w:sz w:val="24"/>
          <w:szCs w:val="24"/>
        </w:rPr>
        <w:t xml:space="preserve">. Its applicability makes it essential in school as well as in other forms of life. Modern pedagogy is promoting the integration of subjects and this makes the philosophy applicable not only in humanities </w:t>
      </w:r>
      <w:r w:rsidR="00064778">
        <w:rPr>
          <w:rFonts w:ascii="Times New Roman" w:hAnsi="Times New Roman" w:cs="Times New Roman"/>
          <w:sz w:val="24"/>
          <w:szCs w:val="24"/>
        </w:rPr>
        <w:t>but also</w:t>
      </w:r>
      <w:r w:rsidR="00064778">
        <w:rPr>
          <w:rFonts w:ascii="Times New Roman" w:hAnsi="Times New Roman" w:cs="Times New Roman"/>
          <w:sz w:val="24"/>
          <w:szCs w:val="24"/>
        </w:rPr>
        <w:t xml:space="preserve"> in other major disciplines. </w:t>
      </w:r>
      <w:r>
        <w:rPr>
          <w:rFonts w:ascii="Times New Roman" w:hAnsi="Times New Roman" w:cs="Times New Roman"/>
          <w:sz w:val="24"/>
          <w:szCs w:val="24"/>
        </w:rPr>
        <w:t>My learning experience from this course</w:t>
      </w:r>
      <w:r w:rsidR="00064778">
        <w:rPr>
          <w:rFonts w:ascii="Times New Roman" w:hAnsi="Times New Roman" w:cs="Times New Roman"/>
          <w:sz w:val="24"/>
          <w:szCs w:val="24"/>
        </w:rPr>
        <w:t xml:space="preserve"> is that there are various ways that</w:t>
      </w:r>
      <w:r>
        <w:rPr>
          <w:rFonts w:ascii="Times New Roman" w:hAnsi="Times New Roman" w:cs="Times New Roman"/>
          <w:sz w:val="24"/>
          <w:szCs w:val="24"/>
        </w:rPr>
        <w:t xml:space="preserve"> </w:t>
      </w:r>
      <w:r w:rsidR="00064778">
        <w:rPr>
          <w:rFonts w:ascii="Times New Roman" w:hAnsi="Times New Roman" w:cs="Times New Roman"/>
          <w:sz w:val="24"/>
          <w:szCs w:val="24"/>
        </w:rPr>
        <w:t xml:space="preserve">you can relate different disciplines despite them being from distinct genres. For instance, knowledge from one humanity can be essential in another. </w:t>
      </w:r>
      <w:r>
        <w:rPr>
          <w:rFonts w:ascii="Times New Roman" w:hAnsi="Times New Roman" w:cs="Times New Roman"/>
          <w:sz w:val="24"/>
          <w:szCs w:val="24"/>
        </w:rPr>
        <w:t xml:space="preserve">The personal preferences that I </w:t>
      </w:r>
      <w:r w:rsidR="00064778">
        <w:rPr>
          <w:rFonts w:ascii="Times New Roman" w:hAnsi="Times New Roman" w:cs="Times New Roman"/>
          <w:sz w:val="24"/>
          <w:szCs w:val="24"/>
        </w:rPr>
        <w:t xml:space="preserve">picked from the course is that existentialism </w:t>
      </w:r>
      <w:r w:rsidR="00064778">
        <w:rPr>
          <w:rFonts w:ascii="Times New Roman" w:hAnsi="Times New Roman" w:cs="Times New Roman"/>
          <w:sz w:val="24"/>
          <w:szCs w:val="24"/>
        </w:rPr>
        <w:t>can be applied</w:t>
      </w:r>
      <w:r w:rsidR="00064778">
        <w:rPr>
          <w:rFonts w:ascii="Times New Roman" w:hAnsi="Times New Roman" w:cs="Times New Roman"/>
          <w:sz w:val="24"/>
          <w:szCs w:val="24"/>
        </w:rPr>
        <w:t xml:space="preserve"> not only in school but also in other aspects of life. For example, I can apply aspects of school at home or borrow content learned at work and apply it to making social relationships.
</w:t>
      </w:r>
    </w:p>
    <w:p w:rsidR="00E64F3B" w:rsidP="005B10BA">
      <w:pPr>
        <w:spacing w:line="480" w:lineRule="auto"/>
        <w:jc w:val="center"/>
        <w:rPr>
          <w:rFonts w:ascii="Times New Roman" w:hAnsi="Times New Roman" w:cs="Times New Roman"/>
          <w:sz w:val="24"/>
          <w:szCs w:val="24"/>
        </w:rPr>
      </w:pPr>
      <w:r>
        <w:rPr>
          <w:rFonts w:ascii="Times New Roman" w:hAnsi="Times New Roman" w:cs="Times New Roman"/>
          <w:sz w:val="24"/>
          <w:szCs w:val="24"/>
        </w:rPr>
        <w:t>Conclusion</w:t>
      </w:r>
    </w:p>
    <w:p w:rsidR="005B10BA" w:rsidP="005B10BA">
      <w:pPr>
        <w:spacing w:line="480" w:lineRule="auto"/>
        <w:ind w:firstLine="720"/>
        <w:rPr>
          <w:rFonts w:ascii="Times New Roman" w:hAnsi="Times New Roman" w:cs="Times New Roman"/>
          <w:sz w:val="24"/>
          <w:szCs w:val="24"/>
        </w:rPr>
      </w:pPr>
      <w:r>
        <w:rPr>
          <w:rFonts w:ascii="Times New Roman" w:hAnsi="Times New Roman" w:cs="Times New Roman"/>
          <w:sz w:val="24"/>
          <w:szCs w:val="24"/>
        </w:rPr>
        <w:t>Existentialism is an essential tool in the pedagogy of humanities and STEM disciplines</w:t>
      </w:r>
      <w:r>
        <w:rPr>
          <w:rFonts w:ascii="Times New Roman" w:hAnsi="Times New Roman" w:cs="Times New Roman"/>
          <w:sz w:val="24"/>
          <w:szCs w:val="24"/>
        </w:rPr>
        <w:t xml:space="preserve"> </w:t>
      </w:r>
      <w:r>
        <w:rPr>
          <w:rFonts w:ascii="Times New Roman" w:hAnsi="Times New Roman" w:cs="Times New Roman"/>
          <w:sz w:val="24"/>
          <w:szCs w:val="24"/>
        </w:rPr>
        <w:t>(John 39)</w:t>
      </w:r>
      <w:r>
        <w:rPr>
          <w:rFonts w:ascii="Times New Roman" w:hAnsi="Times New Roman" w:cs="Times New Roman"/>
          <w:sz w:val="24"/>
          <w:szCs w:val="24"/>
        </w:rPr>
        <w:t xml:space="preserve">. A student in theatre or a religion class can apply knowledge attained from a poetry or history class. There is validation of such experiences through the philosophy of existentialism. Students </w:t>
      </w:r>
      <w:r>
        <w:rPr>
          <w:rFonts w:ascii="Times New Roman" w:hAnsi="Times New Roman" w:cs="Times New Roman"/>
          <w:sz w:val="24"/>
          <w:szCs w:val="24"/>
        </w:rPr>
        <w:t>should be allowed</w:t>
      </w:r>
      <w:r>
        <w:rPr>
          <w:rFonts w:ascii="Times New Roman" w:hAnsi="Times New Roman" w:cs="Times New Roman"/>
          <w:sz w:val="24"/>
          <w:szCs w:val="24"/>
        </w:rPr>
        <w:t xml:space="preserve"> to explore and learn from various disciplines without being confined to one area of a subject. </w:t>
      </w:r>
      <w:r>
        <w:rPr>
          <w:rFonts w:ascii="Times New Roman" w:hAnsi="Times New Roman" w:cs="Times New Roman"/>
          <w:sz w:val="24"/>
          <w:szCs w:val="24"/>
        </w:rPr>
        <w:t xml:space="preserve"> </w:t>
      </w:r>
    </w:p>
    <w:p w:rsidR="00064778" w:rsidP="005B10BA">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Reference list</w:t>
      </w:r>
    </w:p>
    <w:p w:rsidR="005B10BA" w:rsidRPr="005B10BA" w:rsidP="005B10BA">
      <w:pPr>
        <w:spacing w:line="480" w:lineRule="auto"/>
        <w:ind w:left="720" w:hanging="720"/>
        <w:rPr>
          <w:rFonts w:ascii="Times New Roman" w:hAnsi="Times New Roman" w:cs="Times New Roman"/>
          <w:color w:val="222222"/>
          <w:sz w:val="24"/>
          <w:szCs w:val="20"/>
          <w:shd w:val="clear" w:color="auto" w:fill="FFFFFF"/>
        </w:rPr>
      </w:pPr>
      <w:r w:rsidRPr="005B10BA">
        <w:rPr>
          <w:rFonts w:ascii="Times New Roman" w:hAnsi="Times New Roman" w:cs="Times New Roman"/>
          <w:color w:val="222222"/>
          <w:sz w:val="24"/>
          <w:szCs w:val="20"/>
          <w:shd w:val="clear" w:color="auto" w:fill="FFFFFF"/>
        </w:rPr>
        <w:t xml:space="preserve">Hersey, John M. "Existentialism: An Introduction, by Kevin </w:t>
      </w:r>
      <w:r w:rsidRPr="005B10BA">
        <w:rPr>
          <w:rFonts w:ascii="Times New Roman" w:hAnsi="Times New Roman" w:cs="Times New Roman"/>
          <w:color w:val="222222"/>
          <w:sz w:val="24"/>
          <w:szCs w:val="20"/>
          <w:shd w:val="clear" w:color="auto" w:fill="FFFFFF"/>
        </w:rPr>
        <w:t>Aho</w:t>
      </w:r>
      <w:r w:rsidRPr="005B10BA">
        <w:rPr>
          <w:rFonts w:ascii="Times New Roman" w:hAnsi="Times New Roman" w:cs="Times New Roman"/>
          <w:color w:val="222222"/>
          <w:sz w:val="24"/>
          <w:szCs w:val="20"/>
          <w:shd w:val="clear" w:color="auto" w:fill="FFFFFF"/>
        </w:rPr>
        <w:t>." </w:t>
      </w:r>
      <w:r w:rsidRPr="005B10BA">
        <w:rPr>
          <w:rFonts w:ascii="Times New Roman" w:hAnsi="Times New Roman" w:cs="Times New Roman"/>
          <w:i/>
          <w:iCs/>
          <w:color w:val="222222"/>
          <w:sz w:val="24"/>
          <w:szCs w:val="20"/>
          <w:shd w:val="clear" w:color="auto" w:fill="FFFFFF"/>
        </w:rPr>
        <w:t>Teaching Philosophy</w:t>
      </w:r>
      <w:r w:rsidRPr="005B10BA">
        <w:rPr>
          <w:rFonts w:ascii="Times New Roman" w:hAnsi="Times New Roman" w:cs="Times New Roman"/>
          <w:color w:val="222222"/>
          <w:sz w:val="24"/>
          <w:szCs w:val="20"/>
          <w:shd w:val="clear" w:color="auto" w:fill="FFFFFF"/>
        </w:rPr>
        <w:t> 39.1 (2016): 81-85.</w:t>
      </w:r>
    </w:p>
    <w:p w:rsidR="00064778" w:rsidRPr="005B10BA" w:rsidP="005B10BA">
      <w:pPr>
        <w:spacing w:line="480" w:lineRule="auto"/>
        <w:ind w:left="720" w:hanging="720"/>
        <w:rPr>
          <w:rFonts w:ascii="Times New Roman" w:hAnsi="Times New Roman" w:cs="Times New Roman"/>
          <w:color w:val="222222"/>
          <w:sz w:val="24"/>
          <w:szCs w:val="20"/>
          <w:shd w:val="clear" w:color="auto" w:fill="FFFFFF"/>
        </w:rPr>
      </w:pPr>
      <w:r w:rsidRPr="005B10BA">
        <w:rPr>
          <w:rFonts w:ascii="Times New Roman" w:hAnsi="Times New Roman" w:cs="Times New Roman"/>
          <w:color w:val="222222"/>
          <w:sz w:val="24"/>
          <w:szCs w:val="20"/>
          <w:shd w:val="clear" w:color="auto" w:fill="FFFFFF"/>
        </w:rPr>
        <w:t>Ivanova</w:t>
      </w:r>
      <w:r w:rsidRPr="005B10BA">
        <w:rPr>
          <w:rFonts w:ascii="Times New Roman" w:hAnsi="Times New Roman" w:cs="Times New Roman"/>
          <w:color w:val="222222"/>
          <w:sz w:val="24"/>
          <w:szCs w:val="20"/>
          <w:shd w:val="clear" w:color="auto" w:fill="FFFFFF"/>
        </w:rPr>
        <w:t xml:space="preserve">, Anna. "Phenomenology, Existentialism and </w:t>
      </w:r>
      <w:r w:rsidRPr="005B10BA">
        <w:rPr>
          <w:rFonts w:ascii="Times New Roman" w:hAnsi="Times New Roman" w:cs="Times New Roman"/>
          <w:color w:val="222222"/>
          <w:sz w:val="24"/>
          <w:szCs w:val="20"/>
          <w:shd w:val="clear" w:color="auto" w:fill="FFFFFF"/>
        </w:rPr>
        <w:t>Postanalytic</w:t>
      </w:r>
      <w:r w:rsidRPr="005B10BA">
        <w:rPr>
          <w:rFonts w:ascii="Times New Roman" w:hAnsi="Times New Roman" w:cs="Times New Roman"/>
          <w:color w:val="222222"/>
          <w:sz w:val="24"/>
          <w:szCs w:val="20"/>
          <w:shd w:val="clear" w:color="auto" w:fill="FFFFFF"/>
        </w:rPr>
        <w:t xml:space="preserve"> Philosophy in Modern Social Cognition: Attitude Positions." </w:t>
      </w:r>
      <w:r w:rsidRPr="005B10BA">
        <w:rPr>
          <w:rFonts w:ascii="Times New Roman" w:hAnsi="Times New Roman" w:cs="Times New Roman"/>
          <w:i/>
          <w:iCs/>
          <w:color w:val="222222"/>
          <w:sz w:val="24"/>
          <w:szCs w:val="20"/>
          <w:shd w:val="clear" w:color="auto" w:fill="FFFFFF"/>
        </w:rPr>
        <w:t>International Conference on Contemporary Education, Social Sciences and Ecological Studies (CESSES 2018)</w:t>
      </w:r>
      <w:r w:rsidRPr="005B10BA">
        <w:rPr>
          <w:rFonts w:ascii="Times New Roman" w:hAnsi="Times New Roman" w:cs="Times New Roman"/>
          <w:color w:val="222222"/>
          <w:sz w:val="24"/>
          <w:szCs w:val="20"/>
          <w:shd w:val="clear" w:color="auto" w:fill="FFFFFF"/>
        </w:rPr>
        <w:t>. Atlantis Press, 2018.</w:t>
      </w:r>
    </w:p>
    <w:p w:rsidR="005B10BA" w:rsidRPr="005B10BA" w:rsidP="005B10BA">
      <w:pPr>
        <w:spacing w:line="480" w:lineRule="auto"/>
        <w:ind w:left="720" w:hanging="720"/>
        <w:rPr>
          <w:rFonts w:ascii="Times New Roman" w:hAnsi="Times New Roman" w:cs="Times New Roman"/>
          <w:color w:val="222222"/>
          <w:sz w:val="24"/>
          <w:szCs w:val="20"/>
          <w:shd w:val="clear" w:color="auto" w:fill="FFFFFF"/>
        </w:rPr>
      </w:pPr>
      <w:r w:rsidRPr="005B10BA">
        <w:rPr>
          <w:rFonts w:ascii="Times New Roman" w:hAnsi="Times New Roman" w:cs="Times New Roman"/>
          <w:color w:val="222222"/>
          <w:sz w:val="24"/>
          <w:szCs w:val="20"/>
          <w:shd w:val="clear" w:color="auto" w:fill="FFFFFF"/>
        </w:rPr>
        <w:t>Olafson</w:t>
      </w:r>
      <w:r w:rsidRPr="005B10BA">
        <w:rPr>
          <w:rFonts w:ascii="Times New Roman" w:hAnsi="Times New Roman" w:cs="Times New Roman"/>
          <w:color w:val="222222"/>
          <w:sz w:val="24"/>
          <w:szCs w:val="20"/>
          <w:shd w:val="clear" w:color="auto" w:fill="FFFFFF"/>
        </w:rPr>
        <w:t>, Frederick. </w:t>
      </w:r>
      <w:r w:rsidRPr="005B10BA">
        <w:rPr>
          <w:rFonts w:ascii="Times New Roman" w:hAnsi="Times New Roman" w:cs="Times New Roman"/>
          <w:i/>
          <w:iCs/>
          <w:color w:val="222222"/>
          <w:sz w:val="24"/>
          <w:szCs w:val="20"/>
          <w:shd w:val="clear" w:color="auto" w:fill="FFFFFF"/>
        </w:rPr>
        <w:t>Principles and persons: An ethical interpretation of existentialism</w:t>
      </w:r>
      <w:r w:rsidRPr="005B10BA">
        <w:rPr>
          <w:rFonts w:ascii="Times New Roman" w:hAnsi="Times New Roman" w:cs="Times New Roman"/>
          <w:color w:val="222222"/>
          <w:sz w:val="24"/>
          <w:szCs w:val="20"/>
          <w:shd w:val="clear" w:color="auto" w:fill="FFFFFF"/>
        </w:rPr>
        <w:t>. JHU Press, 2019.</w:t>
      </w:r>
    </w:p>
    <w:p w:rsidR="00064778" w:rsidRPr="005B10BA" w:rsidP="005B10BA">
      <w:pPr>
        <w:spacing w:line="480" w:lineRule="auto"/>
        <w:ind w:left="720" w:hanging="720"/>
        <w:rPr>
          <w:rFonts w:ascii="Times New Roman" w:hAnsi="Times New Roman" w:cs="Times New Roman"/>
          <w:color w:val="222222"/>
          <w:sz w:val="24"/>
          <w:szCs w:val="20"/>
          <w:shd w:val="clear" w:color="auto" w:fill="FFFFFF"/>
        </w:rPr>
      </w:pPr>
      <w:r w:rsidRPr="005B10BA">
        <w:rPr>
          <w:rFonts w:ascii="Times New Roman" w:hAnsi="Times New Roman" w:cs="Times New Roman"/>
          <w:color w:val="222222"/>
          <w:sz w:val="24"/>
          <w:szCs w:val="20"/>
          <w:shd w:val="clear" w:color="auto" w:fill="FFFFFF"/>
        </w:rPr>
        <w:t xml:space="preserve">Stewart, Jon. "France: Kierkegaard as a Forerunner of Existentialism and </w:t>
      </w:r>
      <w:r w:rsidRPr="005B10BA">
        <w:rPr>
          <w:rFonts w:ascii="Times New Roman" w:hAnsi="Times New Roman" w:cs="Times New Roman"/>
          <w:color w:val="222222"/>
          <w:sz w:val="24"/>
          <w:szCs w:val="20"/>
          <w:shd w:val="clear" w:color="auto" w:fill="FFFFFF"/>
        </w:rPr>
        <w:t>Poststructuralism</w:t>
      </w:r>
      <w:r w:rsidRPr="005B10BA">
        <w:rPr>
          <w:rFonts w:ascii="Times New Roman" w:hAnsi="Times New Roman" w:cs="Times New Roman"/>
          <w:color w:val="222222"/>
          <w:sz w:val="24"/>
          <w:szCs w:val="20"/>
          <w:shd w:val="clear" w:color="auto" w:fill="FFFFFF"/>
        </w:rPr>
        <w:t>." </w:t>
      </w:r>
      <w:r w:rsidRPr="005B10BA">
        <w:rPr>
          <w:rFonts w:ascii="Times New Roman" w:hAnsi="Times New Roman" w:cs="Times New Roman"/>
          <w:i/>
          <w:iCs/>
          <w:color w:val="222222"/>
          <w:sz w:val="24"/>
          <w:szCs w:val="20"/>
          <w:shd w:val="clear" w:color="auto" w:fill="FFFFFF"/>
        </w:rPr>
        <w:t>Volume 8, Tome I: Kierkegaard's International Reception-Northern and Western Europe</w:t>
      </w:r>
      <w:r w:rsidRPr="005B10BA">
        <w:rPr>
          <w:rFonts w:ascii="Times New Roman" w:hAnsi="Times New Roman" w:cs="Times New Roman"/>
          <w:color w:val="222222"/>
          <w:sz w:val="24"/>
          <w:szCs w:val="20"/>
          <w:shd w:val="clear" w:color="auto" w:fill="FFFFFF"/>
        </w:rPr>
        <w:t>. Routledge, 2016. 439-492.</w:t>
      </w:r>
    </w:p>
    <w:p w:rsidR="00064778" w:rsidRPr="005B10BA" w:rsidP="005B10BA">
      <w:pPr>
        <w:spacing w:line="480" w:lineRule="auto"/>
        <w:ind w:left="720" w:hanging="720"/>
        <w:rPr>
          <w:rFonts w:ascii="Times New Roman" w:hAnsi="Times New Roman" w:cs="Times New Roman"/>
          <w:sz w:val="32"/>
          <w:szCs w:val="24"/>
        </w:rPr>
      </w:pPr>
      <w:r w:rsidRPr="005B10BA">
        <w:rPr>
          <w:rFonts w:ascii="Times New Roman" w:hAnsi="Times New Roman" w:cs="Times New Roman"/>
          <w:color w:val="222222"/>
          <w:sz w:val="24"/>
          <w:szCs w:val="20"/>
          <w:shd w:val="clear" w:color="auto" w:fill="FFFFFF"/>
        </w:rPr>
        <w:t xml:space="preserve">Kaur, </w:t>
      </w:r>
      <w:r w:rsidRPr="005B10BA">
        <w:rPr>
          <w:rFonts w:ascii="Times New Roman" w:hAnsi="Times New Roman" w:cs="Times New Roman"/>
          <w:color w:val="222222"/>
          <w:sz w:val="24"/>
          <w:szCs w:val="20"/>
          <w:shd w:val="clear" w:color="auto" w:fill="FFFFFF"/>
        </w:rPr>
        <w:t>Navdeep</w:t>
      </w:r>
      <w:r w:rsidRPr="005B10BA">
        <w:rPr>
          <w:rFonts w:ascii="Times New Roman" w:hAnsi="Times New Roman" w:cs="Times New Roman"/>
          <w:color w:val="222222"/>
          <w:sz w:val="24"/>
          <w:szCs w:val="20"/>
          <w:shd w:val="clear" w:color="auto" w:fill="FFFFFF"/>
        </w:rPr>
        <w:t>. "Elements of Existentialism in Hermann Hesse’s Siddhartha." </w:t>
      </w:r>
      <w:r w:rsidRPr="005B10BA">
        <w:rPr>
          <w:rFonts w:ascii="Times New Roman" w:hAnsi="Times New Roman" w:cs="Times New Roman"/>
          <w:i/>
          <w:iCs/>
          <w:color w:val="222222"/>
          <w:sz w:val="24"/>
          <w:szCs w:val="20"/>
          <w:shd w:val="clear" w:color="auto" w:fill="FFFFFF"/>
        </w:rPr>
        <w:t xml:space="preserve">IJELLH (International Journal of English </w:t>
      </w:r>
      <w:bookmarkStart w:id="0" w:name="_GoBack"/>
      <w:bookmarkEnd w:id="0"/>
      <w:r w:rsidRPr="005B10BA">
        <w:rPr>
          <w:rFonts w:ascii="Times New Roman" w:hAnsi="Times New Roman" w:cs="Times New Roman"/>
          <w:i/>
          <w:iCs/>
          <w:color w:val="222222"/>
          <w:sz w:val="24"/>
          <w:szCs w:val="20"/>
          <w:shd w:val="clear" w:color="auto" w:fill="FFFFFF"/>
        </w:rPr>
        <w:t>Language, Literature in Humanities)</w:t>
      </w:r>
      <w:r w:rsidRPr="005B10BA">
        <w:rPr>
          <w:rFonts w:ascii="Times New Roman" w:hAnsi="Times New Roman" w:cs="Times New Roman"/>
          <w:color w:val="222222"/>
          <w:sz w:val="24"/>
          <w:szCs w:val="20"/>
          <w:shd w:val="clear" w:color="auto" w:fill="FFFFFF"/>
        </w:rPr>
        <w:t> 7.5 (2019): 9-9.</w:t>
      </w: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6E3F" w:rsidRPr="00B36E3F">
    <w:pPr>
      <w:pStyle w:val="Header"/>
      <w:jc w:val="right"/>
      <w:rPr>
        <w:rFonts w:ascii="Times New Roman" w:hAnsi="Times New Roman" w:cs="Times New Roman"/>
        <w:sz w:val="24"/>
        <w:szCs w:val="24"/>
      </w:rPr>
    </w:pPr>
    <w:r w:rsidRPr="00B36E3F">
      <w:rPr>
        <w:rFonts w:ascii="Times New Roman" w:hAnsi="Times New Roman" w:cs="Times New Roman"/>
        <w:sz w:val="24"/>
        <w:szCs w:val="24"/>
      </w:rPr>
      <w:t xml:space="preserve">Surname </w:t>
    </w:r>
    <w:sdt>
      <w:sdtPr>
        <w:rPr>
          <w:rFonts w:ascii="Times New Roman" w:hAnsi="Times New Roman" w:cs="Times New Roman"/>
          <w:sz w:val="24"/>
          <w:szCs w:val="24"/>
        </w:rPr>
        <w:id w:val="-2031792628"/>
        <w:docPartObj>
          <w:docPartGallery w:val="Page Numbers (Top of Page)"/>
          <w:docPartUnique/>
        </w:docPartObj>
      </w:sdtPr>
      <w:sdtEndPr>
        <w:rPr>
          <w:noProof/>
        </w:rPr>
      </w:sdtEndPr>
      <w:sdtContent>
        <w:r w:rsidRPr="00B36E3F">
          <w:rPr>
            <w:rFonts w:ascii="Times New Roman" w:hAnsi="Times New Roman" w:cs="Times New Roman"/>
            <w:sz w:val="24"/>
            <w:szCs w:val="24"/>
          </w:rPr>
          <w:fldChar w:fldCharType="begin"/>
        </w:r>
        <w:r w:rsidRPr="00B36E3F">
          <w:rPr>
            <w:rFonts w:ascii="Times New Roman" w:hAnsi="Times New Roman" w:cs="Times New Roman"/>
            <w:sz w:val="24"/>
            <w:szCs w:val="24"/>
          </w:rPr>
          <w:instrText xml:space="preserve"> PAGE   \* MERGEFORMAT </w:instrText>
        </w:r>
        <w:r w:rsidRPr="00B36E3F">
          <w:rPr>
            <w:rFonts w:ascii="Times New Roman" w:hAnsi="Times New Roman" w:cs="Times New Roman"/>
            <w:sz w:val="24"/>
            <w:szCs w:val="24"/>
          </w:rPr>
          <w:fldChar w:fldCharType="separate"/>
        </w:r>
        <w:r w:rsidR="005B10BA">
          <w:rPr>
            <w:rFonts w:ascii="Times New Roman" w:hAnsi="Times New Roman" w:cs="Times New Roman"/>
            <w:noProof/>
            <w:sz w:val="24"/>
            <w:szCs w:val="24"/>
          </w:rPr>
          <w:t>4</w:t>
        </w:r>
        <w:r w:rsidRPr="00B36E3F">
          <w:rPr>
            <w:rFonts w:ascii="Times New Roman" w:hAnsi="Times New Roman" w:cs="Times New Roman"/>
            <w:noProof/>
            <w:sz w:val="24"/>
            <w:szCs w:val="24"/>
          </w:rPr>
          <w:fldChar w:fldCharType="end"/>
        </w:r>
      </w:sdtContent>
    </w:sdt>
  </w:p>
  <w:p w:rsidR="00B36E3F" w:rsidRPr="00B36E3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E3F"/>
    <w:rsid w:val="00052926"/>
    <w:rsid w:val="00064778"/>
    <w:rsid w:val="0012351B"/>
    <w:rsid w:val="003E5DE9"/>
    <w:rsid w:val="00427999"/>
    <w:rsid w:val="005B10BA"/>
    <w:rsid w:val="008C6928"/>
    <w:rsid w:val="009415D0"/>
    <w:rsid w:val="009F5CFD"/>
    <w:rsid w:val="00B170E6"/>
    <w:rsid w:val="00B36E3F"/>
    <w:rsid w:val="00E64F3B"/>
    <w:rsid w:val="00FD104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4E5DB22-B57A-4075-9D15-8C324D88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E3F"/>
  </w:style>
  <w:style w:type="paragraph" w:styleId="Footer">
    <w:name w:val="footer"/>
    <w:basedOn w:val="Normal"/>
    <w:link w:val="FooterChar"/>
    <w:uiPriority w:val="99"/>
    <w:unhideWhenUsed/>
    <w:rsid w:val="00B36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5</cp:revision>
  <dcterms:created xsi:type="dcterms:W3CDTF">2019-11-18T01:25:00Z</dcterms:created>
  <dcterms:modified xsi:type="dcterms:W3CDTF">2019-11-18T03:52:00Z</dcterms:modified>
</cp:coreProperties>
</file>