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C934F0" w:rsidRDefault="002A2A03"/>
    <w:p w:rsidR="00027304" w:rsidRDefault="00AD0B69" w:rsidP="00027304">
      <w:pPr>
        <w:tabs>
          <w:tab w:val="left" w:pos="4410"/>
        </w:tabs>
        <w:ind w:left="3600" w:firstLine="0"/>
      </w:pPr>
      <w:r>
        <w:tab/>
      </w:r>
    </w:p>
    <w:p w:rsidR="00027304" w:rsidRDefault="00027304" w:rsidP="00027304">
      <w:pPr>
        <w:tabs>
          <w:tab w:val="left" w:pos="4410"/>
        </w:tabs>
        <w:ind w:left="3600" w:firstLine="0"/>
      </w:pPr>
    </w:p>
    <w:p w:rsidR="00027304" w:rsidRDefault="00027304" w:rsidP="00027304">
      <w:pPr>
        <w:tabs>
          <w:tab w:val="left" w:pos="4410"/>
        </w:tabs>
        <w:ind w:left="3600" w:firstLine="0"/>
      </w:pPr>
    </w:p>
    <w:p w:rsidR="00027304" w:rsidRDefault="00027304" w:rsidP="00027304">
      <w:pPr>
        <w:tabs>
          <w:tab w:val="left" w:pos="4410"/>
        </w:tabs>
        <w:ind w:left="3600" w:firstLine="0"/>
      </w:pPr>
    </w:p>
    <w:p w:rsidR="00027304" w:rsidRDefault="00027304" w:rsidP="00027304">
      <w:pPr>
        <w:tabs>
          <w:tab w:val="left" w:pos="4410"/>
        </w:tabs>
        <w:ind w:left="3600" w:firstLine="0"/>
      </w:pPr>
    </w:p>
    <w:p w:rsidR="002A2A03" w:rsidRPr="00C934F0" w:rsidRDefault="00AD0B69" w:rsidP="00027304">
      <w:pPr>
        <w:tabs>
          <w:tab w:val="left" w:pos="4410"/>
        </w:tabs>
        <w:ind w:left="3600" w:firstLine="0"/>
      </w:pPr>
      <w:r>
        <w:br/>
      </w:r>
      <w:r>
        <w:br/>
      </w:r>
      <w:r w:rsidR="0082654E">
        <w:t xml:space="preserve">           </w:t>
      </w:r>
      <w:r w:rsidR="0082654E" w:rsidRPr="0082654E">
        <w:t>Media Analysis</w:t>
      </w:r>
    </w:p>
    <w:p w:rsidR="00310EAA" w:rsidRPr="00C934F0" w:rsidRDefault="00AD0B69" w:rsidP="00DC4BFA">
      <w:pPr>
        <w:jc w:val="center"/>
      </w:pPr>
      <w:r w:rsidRPr="00C934F0">
        <w:t>Name (First M_Last)</w:t>
      </w:r>
    </w:p>
    <w:p w:rsidR="00310EAA" w:rsidRPr="00C934F0" w:rsidRDefault="00AD0B69" w:rsidP="00DC4BFA">
      <w:pPr>
        <w:jc w:val="center"/>
      </w:pPr>
      <w:r w:rsidRPr="00C934F0">
        <w:t>Institution Name</w:t>
      </w:r>
    </w:p>
    <w:p w:rsidR="00B40DFF" w:rsidRPr="00C934F0" w:rsidRDefault="00AD0B69" w:rsidP="00924396">
      <w:pPr>
        <w:jc w:val="center"/>
      </w:pPr>
      <w:r w:rsidRPr="00C934F0">
        <w:br w:type="page"/>
      </w:r>
    </w:p>
    <w:p w:rsidR="0070668B" w:rsidRDefault="00AD0B69" w:rsidP="006D2CCA">
      <w:pPr>
        <w:ind w:firstLine="0"/>
      </w:pPr>
      <w:r>
        <w:rPr>
          <w:b/>
        </w:rPr>
        <w:lastRenderedPageBreak/>
        <w:t xml:space="preserve">                        </w:t>
      </w:r>
      <w:r>
        <w:rPr>
          <w:b/>
        </w:rPr>
        <w:tab/>
      </w:r>
      <w:r>
        <w:rPr>
          <w:b/>
        </w:rPr>
        <w:tab/>
      </w:r>
      <w:r>
        <w:rPr>
          <w:b/>
        </w:rPr>
        <w:tab/>
      </w:r>
      <w:r w:rsidR="0082654E" w:rsidRPr="0082654E">
        <w:rPr>
          <w:b/>
        </w:rPr>
        <w:t>Media Analysis</w:t>
      </w:r>
    </w:p>
    <w:p w:rsidR="00D0418B" w:rsidRDefault="00AD0B69" w:rsidP="00E356B3">
      <w:pPr>
        <w:ind w:firstLine="0"/>
      </w:pPr>
      <w:r>
        <w:t xml:space="preserve"> </w:t>
      </w:r>
      <w:r>
        <w:tab/>
      </w:r>
      <w:bookmarkStart w:id="0" w:name="_GoBack"/>
      <w:r w:rsidR="00E356B3">
        <w:t xml:space="preserve">Racism has been poisoning our society for centuries. </w:t>
      </w:r>
      <w:r w:rsidR="00093BA3">
        <w:t>For ye</w:t>
      </w:r>
      <w:r w:rsidR="00C015BC">
        <w:t xml:space="preserve">ars this social evil has ruined the lives of many. It has shattered dreams, broken </w:t>
      </w:r>
      <w:r>
        <w:t>hearts, wounded souls, and backed off many beautiful people of this world. Even in this modern a</w:t>
      </w:r>
      <w:r w:rsidR="00CA6AC4">
        <w:t xml:space="preserve">nd liberated world bitterness of this social injustice haunts the lives of millions. </w:t>
      </w:r>
      <w:r w:rsidR="00D16305">
        <w:t xml:space="preserve">Media has played a very significant part regarding racism. This paper </w:t>
      </w:r>
      <w:r w:rsidR="00021EEF">
        <w:t xml:space="preserve">is the media analysis of movie </w:t>
      </w:r>
      <w:r w:rsidR="00021EEF" w:rsidRPr="00021EEF">
        <w:rPr>
          <w:i/>
        </w:rPr>
        <w:t>A Time to Kill</w:t>
      </w:r>
      <w:r w:rsidR="00C01558">
        <w:t>. I will</w:t>
      </w:r>
      <w:r w:rsidR="00021EEF" w:rsidRPr="00021EEF">
        <w:t xml:space="preserve"> </w:t>
      </w:r>
      <w:r w:rsidR="00C62471">
        <w:t>discuss all 4 frames of colorblindness</w:t>
      </w:r>
      <w:r w:rsidR="00C1483E" w:rsidRPr="00C1483E">
        <w:t xml:space="preserve"> </w:t>
      </w:r>
      <w:r w:rsidR="00C1483E">
        <w:t>(</w:t>
      </w:r>
      <w:r w:rsidR="00C1483E" w:rsidRPr="00C1483E">
        <w:t>abstract liberalism, naturalization, cultural racism, minimi</w:t>
      </w:r>
      <w:r w:rsidR="00C1483E">
        <w:t>zation of racism)</w:t>
      </w:r>
      <w:r w:rsidR="00EF2781" w:rsidRPr="00EF2781">
        <w:t xml:space="preserve"> that whites use to decipher</w:t>
      </w:r>
      <w:r w:rsidR="00EF2781">
        <w:t xml:space="preserve"> for the existence of racism</w:t>
      </w:r>
      <w:r w:rsidR="00C1483E">
        <w:t xml:space="preserve"> </w:t>
      </w:r>
      <w:r w:rsidR="00C62471">
        <w:t xml:space="preserve">in this </w:t>
      </w:r>
      <w:r w:rsidR="00C01558">
        <w:t xml:space="preserve">movie </w:t>
      </w:r>
      <w:r w:rsidR="00C62471">
        <w:t xml:space="preserve">and analyze them. </w:t>
      </w:r>
    </w:p>
    <w:p w:rsidR="00096159" w:rsidRDefault="00AD0B69" w:rsidP="00096159">
      <w:pPr>
        <w:ind w:firstLine="0"/>
      </w:pPr>
      <w:r>
        <w:t xml:space="preserve"> </w:t>
      </w:r>
      <w:r>
        <w:tab/>
        <w:t>This movie is based on John Grisham</w:t>
      </w:r>
      <w:r w:rsidR="000C0AC4">
        <w:t>’s</w:t>
      </w:r>
      <w:r>
        <w:t xml:space="preserve"> novel</w:t>
      </w:r>
      <w:r w:rsidR="000C0AC4">
        <w:t xml:space="preserve">. The plot of this movie proves </w:t>
      </w:r>
      <w:r w:rsidR="00040FFD">
        <w:t xml:space="preserve">that the life of a human is </w:t>
      </w:r>
      <w:r w:rsidR="00B64F9C">
        <w:t xml:space="preserve">undoubtedly </w:t>
      </w:r>
      <w:r w:rsidR="00040FFD">
        <w:t>pr</w:t>
      </w:r>
      <w:r w:rsidR="00B64F9C">
        <w:t>iceless</w:t>
      </w:r>
      <w:r w:rsidR="009C375E">
        <w:t xml:space="preserve">. But </w:t>
      </w:r>
      <w:r w:rsidR="005E7C74">
        <w:t>those</w:t>
      </w:r>
      <w:r w:rsidR="009C375E">
        <w:t xml:space="preserve"> who are monsters in the body of humans </w:t>
      </w:r>
      <w:r w:rsidR="005E7C74">
        <w:t>have any right to be called a person? On this argument, the entire plot of the movie circles</w:t>
      </w:r>
      <w:r w:rsidR="00703C61">
        <w:t xml:space="preserve"> and viewers get an idea about the characters of this movie. </w:t>
      </w:r>
      <w:r w:rsidR="003C35F0">
        <w:t xml:space="preserve">This intellectual movie fuses two major plot problems, lines, or issues of the entire human race- racism, and violence. </w:t>
      </w:r>
      <w:r w:rsidR="003709A3">
        <w:t>These major plot lines of the movie teach its viewers to be more responsible and honest for deeds</w:t>
      </w:r>
      <w:r w:rsidR="003E4359">
        <w:t>. This movie forces viewers to think about conscience</w:t>
      </w:r>
      <w:r w:rsidR="00271BBA">
        <w:t xml:space="preserve">, court, law, subjectivity, honor, morality, and a lot of other concepts that are significant in this </w:t>
      </w:r>
      <w:r w:rsidR="00F3115F">
        <w:t>contemporary</w:t>
      </w:r>
      <w:r w:rsidR="00271BBA">
        <w:t xml:space="preserve"> society. </w:t>
      </w:r>
    </w:p>
    <w:p w:rsidR="008F59FE" w:rsidRDefault="00AD0B69" w:rsidP="00096159">
      <w:pPr>
        <w:ind w:firstLine="0"/>
      </w:pPr>
      <w:r>
        <w:t xml:space="preserve"> </w:t>
      </w:r>
      <w:r>
        <w:tab/>
        <w:t xml:space="preserve">A </w:t>
      </w:r>
      <w:r w:rsidR="00B30D84">
        <w:t xml:space="preserve">black </w:t>
      </w:r>
      <w:r w:rsidR="007F3B79">
        <w:t xml:space="preserve">little </w:t>
      </w:r>
      <w:r>
        <w:t>girl Tonya is ra</w:t>
      </w:r>
      <w:r w:rsidR="003D7137">
        <w:t xml:space="preserve">ped and beaten by two drunk white men </w:t>
      </w:r>
      <w:r w:rsidR="007F3B79">
        <w:t>who</w:t>
      </w:r>
      <w:r w:rsidR="003D7137">
        <w:t xml:space="preserve"> left </w:t>
      </w:r>
      <w:r w:rsidR="007F3B79">
        <w:t xml:space="preserve">her </w:t>
      </w:r>
      <w:r w:rsidR="003D7137">
        <w:t>to die. Miraculously</w:t>
      </w:r>
      <w:r w:rsidR="00493492">
        <w:t>,</w:t>
      </w:r>
      <w:r w:rsidR="003D7137">
        <w:t xml:space="preserve"> the girl survives after getting medical assistance. </w:t>
      </w:r>
      <w:r w:rsidR="00493492">
        <w:t>But doctors report to her family that she has lost her ability to bear children in he</w:t>
      </w:r>
      <w:r w:rsidR="008F2B92">
        <w:t xml:space="preserve">r life. </w:t>
      </w:r>
      <w:r w:rsidR="00B30D84">
        <w:t>In the movie, this</w:t>
      </w:r>
      <w:r w:rsidR="008F2B92">
        <w:t xml:space="preserve"> sudden tragedy is painful, agonizing and unbearable for the family</w:t>
      </w:r>
      <w:r w:rsidR="007F3B79">
        <w:t>, e</w:t>
      </w:r>
      <w:r w:rsidR="00B30D84">
        <w:t xml:space="preserve">specially for the father of Tonya. </w:t>
      </w:r>
      <w:r w:rsidR="00426312">
        <w:t xml:space="preserve">He loves and cares for his daughter infinitely and he could not bear it that his girl has experienced </w:t>
      </w:r>
      <w:r w:rsidR="00ED2EE8">
        <w:t>such a horrible incident in her life.</w:t>
      </w:r>
    </w:p>
    <w:p w:rsidR="00301FA9" w:rsidRDefault="00AD0B69" w:rsidP="000A17C6">
      <w:pPr>
        <w:ind w:firstLine="0"/>
      </w:pPr>
      <w:r>
        <w:lastRenderedPageBreak/>
        <w:t xml:space="preserve"> </w:t>
      </w:r>
      <w:r>
        <w:tab/>
        <w:t>This movie m</w:t>
      </w:r>
      <w:r w:rsidR="00A474CC">
        <w:t>akes its viewer</w:t>
      </w:r>
      <w:r>
        <w:t xml:space="preserve"> think from a complex angle, </w:t>
      </w:r>
      <w:r w:rsidR="00BD311D">
        <w:t xml:space="preserve">and they find it hard to decide </w:t>
      </w:r>
      <w:r>
        <w:t>whether a person has committed a bad deed o</w:t>
      </w:r>
      <w:r w:rsidR="00BD311D">
        <w:t xml:space="preserve">r a good deed. </w:t>
      </w:r>
      <w:r w:rsidR="00DF1FAB">
        <w:t xml:space="preserve">It gets hard to decide who </w:t>
      </w:r>
      <w:r w:rsidR="00013A08">
        <w:t xml:space="preserve">is </w:t>
      </w:r>
      <w:r w:rsidR="00DF1FAB">
        <w:t>the villain and who is a hero,</w:t>
      </w:r>
      <w:r w:rsidR="00013A08">
        <w:t xml:space="preserve"> a</w:t>
      </w:r>
      <w:r w:rsidR="00D77C0B">
        <w:t xml:space="preserve"> rapist in this movie wanted to kill </w:t>
      </w:r>
      <w:r w:rsidR="00910073">
        <w:t>a littl</w:t>
      </w:r>
      <w:r w:rsidR="00990DDA">
        <w:t xml:space="preserve">e girl </w:t>
      </w:r>
      <w:r w:rsidR="009B7595">
        <w:t>and the</w:t>
      </w:r>
      <w:r w:rsidR="00990DDA">
        <w:t xml:space="preserve"> father of the victim, who committed </w:t>
      </w:r>
      <w:r w:rsidR="00096159">
        <w:t>justice</w:t>
      </w:r>
      <w:r w:rsidR="00990DDA">
        <w:t xml:space="preserve">’s real act </w:t>
      </w:r>
      <w:r w:rsidR="00096159">
        <w:t>to take revenge. The</w:t>
      </w:r>
      <w:r w:rsidR="0099072C">
        <w:t xml:space="preserve"> father,</w:t>
      </w:r>
      <w:r w:rsidR="00096159">
        <w:t xml:space="preserve"> Carl Lee Hailey</w:t>
      </w:r>
      <w:r w:rsidR="0099072C">
        <w:t>’s act</w:t>
      </w:r>
      <w:r w:rsidR="00240D7B">
        <w:t xml:space="preserve"> did not only portray that he committed the sin of murder. </w:t>
      </w:r>
      <w:r w:rsidR="00F22809">
        <w:t>H</w:t>
      </w:r>
      <w:r w:rsidR="008F59FE">
        <w:t xml:space="preserve">is soul was wounded and he was in extreme pain </w:t>
      </w:r>
      <w:r w:rsidR="000A17C6" w:rsidRPr="000A17C6">
        <w:t>for the act of brutality of two white men</w:t>
      </w:r>
      <w:r w:rsidR="00F454AC">
        <w:t>. In one scene, he says, “</w:t>
      </w:r>
      <w:r w:rsidR="00F454AC" w:rsidRPr="00B46E3E">
        <w:rPr>
          <w:i/>
        </w:rPr>
        <w:t>Y</w:t>
      </w:r>
      <w:r w:rsidR="000A17C6" w:rsidRPr="00B46E3E">
        <w:rPr>
          <w:i/>
        </w:rPr>
        <w:t>es</w:t>
      </w:r>
      <w:r w:rsidR="00E44446">
        <w:rPr>
          <w:i/>
        </w:rPr>
        <w:t xml:space="preserve"> they deserved to die and I</w:t>
      </w:r>
      <w:r w:rsidR="000A17C6" w:rsidRPr="00B46E3E">
        <w:rPr>
          <w:i/>
        </w:rPr>
        <w:t xml:space="preserve"> hope they burn in hell</w:t>
      </w:r>
      <w:r w:rsidR="00E44446" w:rsidRPr="00B46E3E">
        <w:rPr>
          <w:i/>
        </w:rPr>
        <w:t>!</w:t>
      </w:r>
      <w:r w:rsidR="00F454AC">
        <w:t>”</w:t>
      </w:r>
      <w:r w:rsidR="000A17C6">
        <w:t xml:space="preserve"> </w:t>
      </w:r>
      <w:r w:rsidR="008F59FE">
        <w:t>His love</w:t>
      </w:r>
      <w:r w:rsidR="00013A08">
        <w:t xml:space="preserve"> for his daughter boiled up and he killed both of those men. </w:t>
      </w:r>
      <w:r w:rsidR="00536214">
        <w:t xml:space="preserve">It proves </w:t>
      </w:r>
      <w:r w:rsidR="00096159">
        <w:t>that</w:t>
      </w:r>
      <w:r w:rsidR="00F80063">
        <w:t xml:space="preserve"> above everything,</w:t>
      </w:r>
      <w:r w:rsidR="00096159">
        <w:t xml:space="preserve"> </w:t>
      </w:r>
      <w:r w:rsidR="00536214">
        <w:t>Carl was</w:t>
      </w:r>
      <w:r w:rsidR="00F80063">
        <w:t xml:space="preserve"> a</w:t>
      </w:r>
      <w:r w:rsidR="00096159">
        <w:t xml:space="preserve"> caring father</w:t>
      </w:r>
      <w:r w:rsidR="00F80063">
        <w:t xml:space="preserve"> who wanted</w:t>
      </w:r>
      <w:r w:rsidR="00096159">
        <w:t xml:space="preserve"> the </w:t>
      </w:r>
      <w:r w:rsidR="00F80063">
        <w:t xml:space="preserve">criminals to feel as much pain as </w:t>
      </w:r>
      <w:r w:rsidR="001C50B3">
        <w:t>his daughter felt.</w:t>
      </w:r>
      <w:r>
        <w:t xml:space="preserve"> </w:t>
      </w:r>
      <w:r w:rsidR="002C0C46">
        <w:t>More importantly, the movie showed that it gets extremely hard</w:t>
      </w:r>
      <w:r w:rsidR="00096159">
        <w:t xml:space="preserve"> to count on justice</w:t>
      </w:r>
      <w:r w:rsidR="00220E3F">
        <w:t xml:space="preserve"> if a person </w:t>
      </w:r>
      <w:r w:rsidR="00220E3F" w:rsidRPr="00C24582">
        <w:t>has skin in darker shade and lives in the south</w:t>
      </w:r>
      <w:r w:rsidR="00C819FD" w:rsidRPr="00C819FD">
        <w:t xml:space="preserve"> </w:t>
      </w:r>
      <w:r w:rsidR="00C819FD">
        <w:t>(</w:t>
      </w:r>
      <w:r w:rsidR="00C819FD" w:rsidRPr="00C819FD">
        <w:t>Naiman</w:t>
      </w:r>
      <w:r w:rsidR="00C819FD">
        <w:t>, 2016)</w:t>
      </w:r>
      <w:r w:rsidR="00220E3F" w:rsidRPr="00C24582">
        <w:t xml:space="preserve">. </w:t>
      </w:r>
      <w:r w:rsidR="00855DBA" w:rsidRPr="00C24582">
        <w:t>Viewers</w:t>
      </w:r>
      <w:r w:rsidR="00096159" w:rsidRPr="00C24582">
        <w:t xml:space="preserve"> </w:t>
      </w:r>
      <w:r w:rsidR="00855DBA" w:rsidRPr="00C24582">
        <w:t xml:space="preserve">of this movie </w:t>
      </w:r>
      <w:r w:rsidR="00977F72" w:rsidRPr="00C24582">
        <w:t>recognize</w:t>
      </w:r>
      <w:r w:rsidR="00096159" w:rsidRPr="00C24582">
        <w:t xml:space="preserve"> that acquittal is a </w:t>
      </w:r>
      <w:r w:rsidR="00855DBA" w:rsidRPr="00C24582">
        <w:t xml:space="preserve">dream when one is </w:t>
      </w:r>
      <w:r w:rsidR="00C24582" w:rsidRPr="00C24582">
        <w:t>strained</w:t>
      </w:r>
      <w:r w:rsidR="00096159" w:rsidRPr="00C24582">
        <w:t xml:space="preserve"> for </w:t>
      </w:r>
      <w:r w:rsidR="00977F72" w:rsidRPr="00C24582">
        <w:t>killing</w:t>
      </w:r>
      <w:r w:rsidR="00096159" w:rsidRPr="00C24582">
        <w:t>.</w:t>
      </w:r>
      <w:r>
        <w:t xml:space="preserve"> </w:t>
      </w:r>
      <w:r w:rsidR="00361041">
        <w:t>Furthermore</w:t>
      </w:r>
      <w:r w:rsidR="00096159">
        <w:t>, it does not</w:t>
      </w:r>
      <w:r w:rsidR="00195B71">
        <w:t xml:space="preserve"> even matter that you simply </w:t>
      </w:r>
      <w:r w:rsidR="00096159">
        <w:t xml:space="preserve">avenged </w:t>
      </w:r>
      <w:r w:rsidR="00195B71">
        <w:t xml:space="preserve">something inhumane that happened to </w:t>
      </w:r>
      <w:r w:rsidR="00096159">
        <w:t xml:space="preserve">your child. </w:t>
      </w:r>
    </w:p>
    <w:p w:rsidR="00096159" w:rsidRDefault="00AD0B69" w:rsidP="00096159">
      <w:pPr>
        <w:ind w:firstLine="0"/>
      </w:pPr>
      <w:r>
        <w:t xml:space="preserve"> </w:t>
      </w:r>
      <w:r>
        <w:tab/>
      </w:r>
      <w:r w:rsidR="00212A86">
        <w:t xml:space="preserve">This movie portrays </w:t>
      </w:r>
      <w:r w:rsidR="005E38F8">
        <w:t xml:space="preserve">the struggles of black. It raises questions that if the law speaks </w:t>
      </w:r>
      <w:r w:rsidR="00034175">
        <w:t>of equality for all races the</w:t>
      </w:r>
      <w:r w:rsidR="005E38F8">
        <w:t>n why do dark-skinned people are backed off, lowered and mistreated</w:t>
      </w:r>
      <w:r w:rsidR="00034175">
        <w:t xml:space="preserve"> if they seek same rights and justice that the white community enjoys</w:t>
      </w:r>
      <w:r w:rsidR="005E38F8">
        <w:t xml:space="preserve">. </w:t>
      </w:r>
      <w:r w:rsidR="001374C2">
        <w:t>It is the global issue that people with darker skin suffer more</w:t>
      </w:r>
      <w:r w:rsidR="00710AB5" w:rsidRPr="00710AB5">
        <w:t xml:space="preserve"> </w:t>
      </w:r>
      <w:r w:rsidR="00710AB5">
        <w:t>(</w:t>
      </w:r>
      <w:r w:rsidR="00710AB5" w:rsidRPr="00710AB5">
        <w:t>Catanese</w:t>
      </w:r>
      <w:r w:rsidR="00710AB5">
        <w:t>, 2011)</w:t>
      </w:r>
      <w:r>
        <w:t xml:space="preserve">. </w:t>
      </w:r>
      <w:r w:rsidR="00FA1779">
        <w:t>The population of blacks tries for sure</w:t>
      </w:r>
      <w:r>
        <w:t xml:space="preserve"> to</w:t>
      </w:r>
      <w:r w:rsidR="00DC2687">
        <w:t xml:space="preserve"> get equal and </w:t>
      </w:r>
      <w:r w:rsidR="00DC2687" w:rsidRPr="00C24582">
        <w:t>same rights like white people, but the ugliness of racial conflict declares</w:t>
      </w:r>
      <w:r w:rsidRPr="00C24582">
        <w:t xml:space="preserve"> a real war between </w:t>
      </w:r>
      <w:r w:rsidR="00AE0B30" w:rsidRPr="00C24582">
        <w:t>these two</w:t>
      </w:r>
      <w:r w:rsidRPr="00C24582">
        <w:t xml:space="preserve"> races. </w:t>
      </w:r>
      <w:r w:rsidR="00084CDF" w:rsidRPr="00C24582">
        <w:t>This</w:t>
      </w:r>
      <w:r w:rsidR="00084CDF">
        <w:t xml:space="preserve"> movie </w:t>
      </w:r>
      <w:r>
        <w:t xml:space="preserve">used the </w:t>
      </w:r>
      <w:r w:rsidR="00A873DC">
        <w:t>issue</w:t>
      </w:r>
      <w:r>
        <w:t xml:space="preserve"> o</w:t>
      </w:r>
      <w:r>
        <w:t xml:space="preserve">f racial </w:t>
      </w:r>
      <w:r w:rsidR="00A873DC">
        <w:t>discrimination</w:t>
      </w:r>
      <w:r>
        <w:t xml:space="preserve"> to </w:t>
      </w:r>
      <w:r w:rsidR="00745B77">
        <w:t>portray</w:t>
      </w:r>
      <w:r>
        <w:t xml:space="preserve"> that human race</w:t>
      </w:r>
      <w:r w:rsidR="00745B77">
        <w:t xml:space="preserve"> inequality is growing and increasing </w:t>
      </w:r>
      <w:r>
        <w:t>every</w:t>
      </w:r>
      <w:r w:rsidR="00745B77">
        <w:t xml:space="preserve"> single</w:t>
      </w:r>
      <w:r>
        <w:t xml:space="preserve"> day and</w:t>
      </w:r>
      <w:r w:rsidR="00745B77">
        <w:t xml:space="preserve"> that</w:t>
      </w:r>
      <w:r>
        <w:t xml:space="preserve"> it </w:t>
      </w:r>
      <w:r w:rsidR="00035FCA">
        <w:t>extinguishes</w:t>
      </w:r>
      <w:r>
        <w:t xml:space="preserve"> all </w:t>
      </w:r>
      <w:r w:rsidR="00035FCA">
        <w:t xml:space="preserve">of the character’s positive traits. </w:t>
      </w:r>
    </w:p>
    <w:p w:rsidR="00C24582" w:rsidRDefault="00AD0B69" w:rsidP="00096159">
      <w:pPr>
        <w:ind w:firstLine="0"/>
      </w:pPr>
      <w:r>
        <w:t xml:space="preserve"> </w:t>
      </w:r>
      <w:r>
        <w:tab/>
      </w:r>
    </w:p>
    <w:p w:rsidR="00C24582" w:rsidRDefault="00C24582" w:rsidP="00096159">
      <w:pPr>
        <w:ind w:firstLine="0"/>
      </w:pPr>
    </w:p>
    <w:p w:rsidR="00831AB4" w:rsidRDefault="00AD0B69" w:rsidP="00655BEF">
      <w:pPr>
        <w:ind w:firstLine="0"/>
        <w:rPr>
          <w:i/>
        </w:rPr>
      </w:pPr>
      <w:r>
        <w:lastRenderedPageBreak/>
        <w:t xml:space="preserve"> </w:t>
      </w:r>
      <w:r>
        <w:tab/>
        <w:t>Fu</w:t>
      </w:r>
      <w:r w:rsidR="000B21E9">
        <w:t>rthermor</w:t>
      </w:r>
      <w:r w:rsidR="005D5D02">
        <w:t xml:space="preserve">e, the movie highlights the irony that how </w:t>
      </w:r>
      <w:r w:rsidR="00BA2658">
        <w:t>normal and casual it is for</w:t>
      </w:r>
      <w:r w:rsidR="005D5D02">
        <w:t xml:space="preserve"> a group of </w:t>
      </w:r>
      <w:r w:rsidR="00BA2658">
        <w:t>people</w:t>
      </w:r>
      <w:r w:rsidR="005D5D02">
        <w:t xml:space="preserve"> in our society </w:t>
      </w:r>
      <w:r w:rsidR="00634706">
        <w:t>to think racial discrimination is just the way how things should</w:t>
      </w:r>
      <w:r w:rsidR="00131645">
        <w:t xml:space="preserve"> be. </w:t>
      </w:r>
      <w:r w:rsidR="00F63496">
        <w:t>It is shown that even though the world is liberating, p</w:t>
      </w:r>
      <w:r w:rsidR="002F3971">
        <w:t>eople</w:t>
      </w:r>
      <w:r w:rsidR="00F63496">
        <w:t xml:space="preserve"> still admit it as a fact that blacks are meant to be mistreated. </w:t>
      </w:r>
      <w:r w:rsidR="00EC0E1B">
        <w:t xml:space="preserve">People forget that all the concept of racial segregation are made by themselves and they do not naturally exist. </w:t>
      </w:r>
      <w:r w:rsidR="00DC06C6">
        <w:t xml:space="preserve">It seems like </w:t>
      </w:r>
      <w:r w:rsidR="006F4577">
        <w:t xml:space="preserve">equality or </w:t>
      </w:r>
      <w:r w:rsidR="00DC06C6">
        <w:t>justice</w:t>
      </w:r>
      <w:r w:rsidR="00BF492D">
        <w:t xml:space="preserve"> is a fantasy in this world and it is impossible to achieve.</w:t>
      </w:r>
      <w:r w:rsidR="00DC06C6">
        <w:t xml:space="preserve"> </w:t>
      </w:r>
      <w:r w:rsidR="002359B8">
        <w:t>However</w:t>
      </w:r>
      <w:r w:rsidR="00096159">
        <w:t xml:space="preserve">, </w:t>
      </w:r>
      <w:r w:rsidR="003E64F0">
        <w:t>if people break such ugly notions and stand up for what is r</w:t>
      </w:r>
      <w:r w:rsidR="00D83ED7">
        <w:t xml:space="preserve">ight, justice can be prevailed. This bravery is </w:t>
      </w:r>
      <w:r w:rsidR="003E64F0">
        <w:t>shown in</w:t>
      </w:r>
      <w:r w:rsidR="00D83ED7">
        <w:t xml:space="preserve"> the</w:t>
      </w:r>
      <w:r w:rsidR="003E64F0">
        <w:t xml:space="preserve"> movie</w:t>
      </w:r>
      <w:r w:rsidR="00D83ED7">
        <w:t>,</w:t>
      </w:r>
      <w:r w:rsidR="003E64F0">
        <w:t xml:space="preserve"> </w:t>
      </w:r>
      <w:r w:rsidR="00096159">
        <w:t>the main character</w:t>
      </w:r>
      <w:r w:rsidR="006F2152">
        <w:t>, Jake</w:t>
      </w:r>
      <w:r w:rsidR="00D83ED7">
        <w:t xml:space="preserve"> Tyler Brigance</w:t>
      </w:r>
      <w:r w:rsidR="006F2152">
        <w:t xml:space="preserve"> stands up against racial discrimination</w:t>
      </w:r>
      <w:r w:rsidR="00FC3CDA">
        <w:t>. He finds no shame</w:t>
      </w:r>
      <w:r w:rsidR="004D271D">
        <w:t xml:space="preserve"> to stand as a black man's</w:t>
      </w:r>
      <w:r w:rsidR="00096159">
        <w:t xml:space="preserve"> la</w:t>
      </w:r>
      <w:r w:rsidR="004D271D">
        <w:t>wyer</w:t>
      </w:r>
      <w:r w:rsidR="00096159">
        <w:t xml:space="preserve"> because he </w:t>
      </w:r>
      <w:r w:rsidR="009F6F16">
        <w:t>thinks and aims that justice is necessary to exist in this</w:t>
      </w:r>
      <w:r w:rsidR="00096159">
        <w:t xml:space="preserve"> world. </w:t>
      </w:r>
      <w:r w:rsidR="00064305">
        <w:t>The character of Brigance represents that there is still a light of goodness in this</w:t>
      </w:r>
      <w:r w:rsidR="00096159">
        <w:t xml:space="preserve"> worl</w:t>
      </w:r>
      <w:r w:rsidR="00A71C79">
        <w:t xml:space="preserve">d, </w:t>
      </w:r>
      <w:r w:rsidR="00064305">
        <w:t>which can beat the darkness and stand strong in front of</w:t>
      </w:r>
      <w:r w:rsidR="00A71C79">
        <w:t xml:space="preserve"> evil.</w:t>
      </w:r>
      <w:r w:rsidR="00064305">
        <w:t xml:space="preserve"> </w:t>
      </w:r>
      <w:r w:rsidR="00E13B62">
        <w:t>He defended the case o</w:t>
      </w:r>
      <w:r w:rsidR="00655BEF">
        <w:t>f black family and spoke up against the inhumane crime white men had committed. He described their brutality as:”</w:t>
      </w:r>
      <w:r w:rsidR="00190E23" w:rsidRPr="00A71C79">
        <w:rPr>
          <w:i/>
        </w:rPr>
        <w:t xml:space="preserve"> Now</w:t>
      </w:r>
      <w:r w:rsidR="00190E23" w:rsidRPr="00F41F02">
        <w:rPr>
          <w:i/>
        </w:rPr>
        <w:t xml:space="preserve"> they climb on. First one, then the other, raping her, shattering everything innocent and pure with a vicious thrust in a fog of drunken breath and sweat. And when they're done, after they've killed her tiny womb, murdered any chance for her to have children, to have a life beyond her own, they decide to use her for target practice.</w:t>
      </w:r>
      <w:r w:rsidR="00A71C79">
        <w:rPr>
          <w:i/>
        </w:rPr>
        <w:t>”</w:t>
      </w:r>
      <w:r w:rsidR="00190E23" w:rsidRPr="00F41F02">
        <w:rPr>
          <w:i/>
        </w:rPr>
        <w:t xml:space="preserve"> </w:t>
      </w:r>
      <w:r w:rsidR="00A71C79">
        <w:rPr>
          <w:i/>
        </w:rPr>
        <w:br/>
      </w:r>
      <w:r w:rsidR="00E44446">
        <w:t xml:space="preserve"> </w:t>
      </w:r>
      <w:r w:rsidR="00E44446">
        <w:tab/>
      </w:r>
      <w:r w:rsidR="00172592" w:rsidRPr="001528CE">
        <w:t xml:space="preserve">In this powerful scene, he questions </w:t>
      </w:r>
      <w:r w:rsidR="001528CE">
        <w:t>everyone i</w:t>
      </w:r>
      <w:r w:rsidR="00902E8C">
        <w:t xml:space="preserve">n the courtroom to imagine the brutality, inhumanness that little girl faced. </w:t>
      </w:r>
      <w:r w:rsidR="00CB6951">
        <w:t>He made them feel the pain of broken bones, wounds and traumatic emotions</w:t>
      </w:r>
      <w:r w:rsidR="00CF2EA9">
        <w:t xml:space="preserve"> of Taylor</w:t>
      </w:r>
      <w:r w:rsidR="003630EC">
        <w:t>. He successfully g</w:t>
      </w:r>
      <w:r w:rsidR="005A1A17">
        <w:t xml:space="preserve">ives a message of shameful bitterness of racial discrimination </w:t>
      </w:r>
      <w:r w:rsidR="00CF2EA9">
        <w:t xml:space="preserve">by </w:t>
      </w:r>
      <w:r w:rsidR="003630EC">
        <w:t>powerfully arguing</w:t>
      </w:r>
      <w:r w:rsidR="00CF2EA9">
        <w:t xml:space="preserve">: </w:t>
      </w:r>
      <w:r w:rsidR="00CB6951">
        <w:t xml:space="preserve"> </w:t>
      </w:r>
      <w:r w:rsidR="00902E8C">
        <w:t xml:space="preserve"> </w:t>
      </w:r>
      <w:r w:rsidR="00A71C79">
        <w:rPr>
          <w:i/>
        </w:rPr>
        <w:br/>
      </w:r>
      <w:r w:rsidR="00DC06C6">
        <w:rPr>
          <w:i/>
        </w:rPr>
        <w:t>“</w:t>
      </w:r>
      <w:r w:rsidR="00190E23" w:rsidRPr="00F41F02">
        <w:rPr>
          <w:i/>
        </w:rPr>
        <w:t>Can you see her? Her raped, beaten, broken body soaked in their urine, soaked in their semen, soaked in her blood, left to die. Can you see her? I want you to picture that little girl. Now imagine she's white!</w:t>
      </w:r>
      <w:r w:rsidR="00DC06C6">
        <w:rPr>
          <w:i/>
        </w:rPr>
        <w:t>”</w:t>
      </w:r>
    </w:p>
    <w:p w:rsidR="0082654E" w:rsidRDefault="00AD0B69" w:rsidP="006D2CCA">
      <w:pPr>
        <w:ind w:firstLine="0"/>
      </w:pPr>
      <w:r>
        <w:lastRenderedPageBreak/>
        <w:t xml:space="preserve"> </w:t>
      </w:r>
      <w:r>
        <w:tab/>
      </w:r>
      <w:r w:rsidR="005304C5">
        <w:t>The story of a little girl shakes the soul of every human heart</w:t>
      </w:r>
      <w:r w:rsidR="00E9680B">
        <w:t xml:space="preserve">, and Carl Lee Hailey was a loving and caring father whose little girl meant everything to him. </w:t>
      </w:r>
      <w:r w:rsidR="00BE439B">
        <w:t xml:space="preserve">Therefore, </w:t>
      </w:r>
      <w:r w:rsidR="00C32D84">
        <w:t>Brigance defends Carl Lee Hailey</w:t>
      </w:r>
      <w:r w:rsidR="005304C5">
        <w:t xml:space="preserve"> by explaining his feel</w:t>
      </w:r>
      <w:r w:rsidR="00514A8E">
        <w:t xml:space="preserve">ings and from what he’s been through after the incident. Brigance’s smart closing arguments convinced the judges that </w:t>
      </w:r>
      <w:r w:rsidR="00A542AE">
        <w:t>Carl Lee Hailey w</w:t>
      </w:r>
      <w:r>
        <w:t xml:space="preserve">as not in his senses. </w:t>
      </w:r>
      <w:r w:rsidR="00CE3497">
        <w:t>In the end, because of</w:t>
      </w:r>
      <w:r>
        <w:t xml:space="preserve"> the reason of insanity, Hailey was n</w:t>
      </w:r>
      <w:r w:rsidR="00CE3497">
        <w:t>ot found guilty</w:t>
      </w:r>
      <w:r>
        <w:t xml:space="preserve">. </w:t>
      </w:r>
      <w:r w:rsidR="00EE3D9A">
        <w:t xml:space="preserve"> </w:t>
      </w:r>
      <w:r w:rsidR="00E356B3">
        <w:br/>
      </w:r>
      <w:r w:rsidR="0090404F">
        <w:t xml:space="preserve"> </w:t>
      </w:r>
      <w:r w:rsidR="0090404F">
        <w:tab/>
      </w:r>
      <w:r w:rsidR="00971A2F" w:rsidRPr="00971A2F">
        <w:t>Brigance</w:t>
      </w:r>
      <w:r w:rsidR="00971A2F">
        <w:t xml:space="preserve"> succeeded in what</w:t>
      </w:r>
      <w:r w:rsidR="0090404F">
        <w:t xml:space="preserve"> he believed in because he did his work without </w:t>
      </w:r>
      <w:r w:rsidR="00C14037">
        <w:t xml:space="preserve">involving any </w:t>
      </w:r>
      <w:r w:rsidR="006A2327">
        <w:t>racial discussion</w:t>
      </w:r>
      <w:r w:rsidR="00C14037">
        <w:t>. He detected that all the members of the jury were white, so he made</w:t>
      </w:r>
      <w:r w:rsidR="00762FDD">
        <w:t xml:space="preserve"> arguments in which race wasn't the issue. He made it clear that it does not matter who is white and who is black, the only thing that matters is humanity. It only takes a heart to feel the pain of a little girl, her father, and her family</w:t>
      </w:r>
      <w:r w:rsidR="00525A18">
        <w:t xml:space="preserve">. She and her family are as human as </w:t>
      </w:r>
      <w:r w:rsidR="00810322">
        <w:t>other whites are</w:t>
      </w:r>
      <w:r w:rsidR="00745C00" w:rsidRPr="00745C00">
        <w:t xml:space="preserve"> </w:t>
      </w:r>
      <w:r w:rsidR="00745C00">
        <w:t>(</w:t>
      </w:r>
      <w:r w:rsidR="00745C00" w:rsidRPr="00745C00">
        <w:t>Phillipps</w:t>
      </w:r>
      <w:r w:rsidR="00745C00">
        <w:t>, 2012)</w:t>
      </w:r>
      <w:r w:rsidR="00810322">
        <w:t xml:space="preserve">. </w:t>
      </w:r>
      <w:r w:rsidR="00FA5794">
        <w:t>“A Time to Kill” gives</w:t>
      </w:r>
      <w:r w:rsidR="00E356B3">
        <w:t xml:space="preserve"> a </w:t>
      </w:r>
      <w:r w:rsidR="00810322">
        <w:t>message</w:t>
      </w:r>
      <w:r w:rsidR="00E356B3">
        <w:t xml:space="preserve"> </w:t>
      </w:r>
      <w:r w:rsidR="00FA5794">
        <w:t xml:space="preserve">to its viewers </w:t>
      </w:r>
      <w:r w:rsidR="00E356B3">
        <w:t>that</w:t>
      </w:r>
      <w:r w:rsidR="00FA5794">
        <w:t xml:space="preserve"> in living their lives and</w:t>
      </w:r>
      <w:r w:rsidR="00E356B3">
        <w:t xml:space="preserve"> in </w:t>
      </w:r>
      <w:r w:rsidR="00810322">
        <w:t>leading</w:t>
      </w:r>
      <w:r w:rsidR="00E356B3">
        <w:t xml:space="preserve"> </w:t>
      </w:r>
      <w:r w:rsidR="00FA5794">
        <w:t xml:space="preserve">state, </w:t>
      </w:r>
      <w:r w:rsidR="006B06B4">
        <w:t>peopl</w:t>
      </w:r>
      <w:r w:rsidR="00FA5794">
        <w:t xml:space="preserve">e </w:t>
      </w:r>
      <w:r w:rsidR="00E356B3">
        <w:t xml:space="preserve">must look </w:t>
      </w:r>
      <w:r w:rsidR="006B06B4">
        <w:t>beyond</w:t>
      </w:r>
      <w:r w:rsidR="00E356B3">
        <w:t xml:space="preserve"> </w:t>
      </w:r>
      <w:r w:rsidR="006B06B4">
        <w:t xml:space="preserve">color, creed, and race for </w:t>
      </w:r>
      <w:r w:rsidR="00E356B3">
        <w:t>equality</w:t>
      </w:r>
      <w:r w:rsidR="006B06B4">
        <w:t xml:space="preserve"> and justice</w:t>
      </w:r>
      <w:r w:rsidR="00E356B3">
        <w:t xml:space="preserve"> in the purest f</w:t>
      </w:r>
      <w:r w:rsidR="00F623E4">
        <w:t>orm, else there is</w:t>
      </w:r>
      <w:r w:rsidR="00A97D61">
        <w:t xml:space="preserve"> no future of this world.</w:t>
      </w:r>
    </w:p>
    <w:bookmarkEnd w:id="0"/>
    <w:p w:rsidR="0040607F" w:rsidRDefault="0040607F" w:rsidP="006D2CCA">
      <w:pPr>
        <w:ind w:firstLine="0"/>
      </w:pPr>
    </w:p>
    <w:p w:rsidR="0040607F" w:rsidRDefault="0040607F" w:rsidP="006D2CCA">
      <w:pPr>
        <w:ind w:firstLine="0"/>
      </w:pPr>
    </w:p>
    <w:p w:rsidR="0040607F" w:rsidRDefault="0040607F" w:rsidP="006D2CCA">
      <w:pPr>
        <w:ind w:firstLine="0"/>
      </w:pPr>
    </w:p>
    <w:p w:rsidR="0040607F" w:rsidRDefault="0040607F" w:rsidP="006D2CCA">
      <w:pPr>
        <w:ind w:firstLine="0"/>
      </w:pPr>
    </w:p>
    <w:p w:rsidR="0040607F" w:rsidRDefault="0040607F" w:rsidP="006D2CCA">
      <w:pPr>
        <w:ind w:firstLine="0"/>
      </w:pPr>
    </w:p>
    <w:p w:rsidR="0040607F" w:rsidRDefault="0040607F" w:rsidP="006D2CCA">
      <w:pPr>
        <w:ind w:firstLine="0"/>
      </w:pPr>
    </w:p>
    <w:p w:rsidR="0040607F" w:rsidRDefault="0040607F" w:rsidP="006D2CCA">
      <w:pPr>
        <w:ind w:firstLine="0"/>
      </w:pPr>
    </w:p>
    <w:p w:rsidR="0040607F" w:rsidRDefault="0040607F" w:rsidP="006D2CCA">
      <w:pPr>
        <w:ind w:firstLine="0"/>
      </w:pPr>
    </w:p>
    <w:p w:rsidR="0040607F" w:rsidRDefault="0040607F" w:rsidP="006D2CCA">
      <w:pPr>
        <w:ind w:firstLine="0"/>
      </w:pPr>
    </w:p>
    <w:p w:rsidR="006D2CCA" w:rsidRDefault="006D2CCA" w:rsidP="006D2CCA">
      <w:pPr>
        <w:ind w:firstLine="0"/>
      </w:pPr>
    </w:p>
    <w:p w:rsidR="00613304" w:rsidRPr="007F7696" w:rsidRDefault="00AD0B69" w:rsidP="00613304">
      <w:pPr>
        <w:ind w:firstLine="0"/>
        <w:jc w:val="center"/>
        <w:rPr>
          <w:b/>
        </w:rPr>
      </w:pPr>
      <w:r w:rsidRPr="007F7696">
        <w:rPr>
          <w:b/>
        </w:rPr>
        <w:lastRenderedPageBreak/>
        <w:t xml:space="preserve">References </w:t>
      </w:r>
    </w:p>
    <w:p w:rsidR="004D295C" w:rsidRPr="007F7696" w:rsidRDefault="00AD0B69" w:rsidP="004808CA">
      <w:pPr>
        <w:ind w:firstLine="0"/>
        <w:jc w:val="center"/>
        <w:rPr>
          <w:color w:val="222222"/>
          <w:shd w:val="clear" w:color="auto" w:fill="FFFFFF"/>
        </w:rPr>
      </w:pPr>
      <w:r w:rsidRPr="007F7696">
        <w:rPr>
          <w:color w:val="222222"/>
          <w:shd w:val="clear" w:color="auto" w:fill="FFFFFF"/>
        </w:rPr>
        <w:t>Catanese, B. W. (2011). </w:t>
      </w:r>
      <w:r w:rsidRPr="007F7696">
        <w:rPr>
          <w:i/>
          <w:iCs/>
          <w:color w:val="222222"/>
          <w:shd w:val="clear" w:color="auto" w:fill="FFFFFF"/>
        </w:rPr>
        <w:t>The Problem of the Color [blind]: Racial Transgression and the Politics of Black Performance</w:t>
      </w:r>
      <w:r w:rsidRPr="007F7696">
        <w:rPr>
          <w:color w:val="222222"/>
          <w:shd w:val="clear" w:color="auto" w:fill="FFFFFF"/>
        </w:rPr>
        <w:t xml:space="preserve">. </w:t>
      </w:r>
      <w:r w:rsidRPr="007F7696">
        <w:rPr>
          <w:color w:val="222222"/>
          <w:shd w:val="clear" w:color="auto" w:fill="FFFFFF"/>
        </w:rPr>
        <w:t>University of Michigan Press.</w:t>
      </w:r>
      <w:r w:rsidR="00CB2683" w:rsidRPr="007F7696">
        <w:rPr>
          <w:b/>
        </w:rPr>
        <w:br/>
      </w:r>
      <w:r w:rsidR="002F4F67" w:rsidRPr="007F7696">
        <w:rPr>
          <w:color w:val="222222"/>
          <w:shd w:val="clear" w:color="auto" w:fill="FFFFFF"/>
        </w:rPr>
        <w:t>Phillipps, N. (2012). An American Mess: How Colorblind Racism Prevents an Enlightened Conversation on Race in Television Media.</w:t>
      </w:r>
    </w:p>
    <w:p w:rsidR="002F4F67" w:rsidRPr="007F7696" w:rsidRDefault="00AD0B69" w:rsidP="004808CA">
      <w:pPr>
        <w:ind w:firstLine="0"/>
        <w:jc w:val="center"/>
        <w:rPr>
          <w:b/>
        </w:rPr>
      </w:pPr>
      <w:r w:rsidRPr="007F7696">
        <w:rPr>
          <w:color w:val="222222"/>
          <w:shd w:val="clear" w:color="auto" w:fill="FFFFFF"/>
        </w:rPr>
        <w:t>Naiman, G. (2016). Plugging Into Movement Work: White Racial Justice Action in the Era of Colorbli</w:t>
      </w:r>
      <w:r w:rsidRPr="007F7696">
        <w:rPr>
          <w:color w:val="222222"/>
          <w:shd w:val="clear" w:color="auto" w:fill="FFFFFF"/>
        </w:rPr>
        <w:t>nd Racism.</w:t>
      </w:r>
    </w:p>
    <w:sectPr w:rsidR="002F4F67" w:rsidRPr="007F7696">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69" w:rsidRDefault="00AD0B69">
      <w:pPr>
        <w:spacing w:line="240" w:lineRule="auto"/>
      </w:pPr>
      <w:r>
        <w:separator/>
      </w:r>
    </w:p>
  </w:endnote>
  <w:endnote w:type="continuationSeparator" w:id="0">
    <w:p w:rsidR="00AD0B69" w:rsidRDefault="00AD0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69" w:rsidRDefault="00AD0B69">
      <w:pPr>
        <w:spacing w:line="240" w:lineRule="auto"/>
      </w:pPr>
      <w:r>
        <w:separator/>
      </w:r>
    </w:p>
  </w:footnote>
  <w:footnote w:type="continuationSeparator" w:id="0">
    <w:p w:rsidR="00AD0B69" w:rsidRDefault="00AD0B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D0B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D0B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401">
      <w:rPr>
        <w:rStyle w:val="PageNumber"/>
        <w:noProof/>
      </w:rPr>
      <w:t>6</w:t>
    </w:r>
    <w:r>
      <w:rPr>
        <w:rStyle w:val="PageNumber"/>
      </w:rPr>
      <w:fldChar w:fldCharType="end"/>
    </w:r>
  </w:p>
  <w:p w:rsidR="002A2A03" w:rsidRDefault="00AD0B69" w:rsidP="001061D4">
    <w:pPr>
      <w:pStyle w:val="Header"/>
      <w:ind w:right="360" w:firstLine="0"/>
    </w:pPr>
    <w:r w:rsidRPr="0082654E">
      <w:t>Media Analysis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D0B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401">
      <w:rPr>
        <w:rStyle w:val="PageNumber"/>
        <w:noProof/>
      </w:rPr>
      <w:t>1</w:t>
    </w:r>
    <w:r>
      <w:rPr>
        <w:rStyle w:val="PageNumber"/>
      </w:rPr>
      <w:fldChar w:fldCharType="end"/>
    </w:r>
  </w:p>
  <w:p w:rsidR="002A2A03" w:rsidRDefault="00AD0B69">
    <w:pPr>
      <w:ind w:right="360" w:firstLine="0"/>
    </w:pPr>
    <w:r>
      <w:t xml:space="preserve">Running head: </w:t>
    </w:r>
    <w:r w:rsidR="0082654E">
      <w:t>Media A</w:t>
    </w:r>
    <w:r w:rsidR="0082654E" w:rsidRPr="0082654E">
      <w:t>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5BC9"/>
    <w:multiLevelType w:val="hybridMultilevel"/>
    <w:tmpl w:val="D22A3856"/>
    <w:lvl w:ilvl="0" w:tplc="6BB21502">
      <w:start w:val="1"/>
      <w:numFmt w:val="bullet"/>
      <w:lvlText w:val=""/>
      <w:lvlJc w:val="left"/>
      <w:pPr>
        <w:ind w:left="1440" w:hanging="360"/>
      </w:pPr>
      <w:rPr>
        <w:rFonts w:ascii="Symbol" w:hAnsi="Symbol" w:hint="default"/>
      </w:rPr>
    </w:lvl>
    <w:lvl w:ilvl="1" w:tplc="750011C2" w:tentative="1">
      <w:start w:val="1"/>
      <w:numFmt w:val="bullet"/>
      <w:lvlText w:val="o"/>
      <w:lvlJc w:val="left"/>
      <w:pPr>
        <w:ind w:left="2160" w:hanging="360"/>
      </w:pPr>
      <w:rPr>
        <w:rFonts w:ascii="Courier New" w:hAnsi="Courier New" w:cs="Courier New" w:hint="default"/>
      </w:rPr>
    </w:lvl>
    <w:lvl w:ilvl="2" w:tplc="9A9005C4" w:tentative="1">
      <w:start w:val="1"/>
      <w:numFmt w:val="bullet"/>
      <w:lvlText w:val=""/>
      <w:lvlJc w:val="left"/>
      <w:pPr>
        <w:ind w:left="2880" w:hanging="360"/>
      </w:pPr>
      <w:rPr>
        <w:rFonts w:ascii="Wingdings" w:hAnsi="Wingdings" w:hint="default"/>
      </w:rPr>
    </w:lvl>
    <w:lvl w:ilvl="3" w:tplc="A794670C" w:tentative="1">
      <w:start w:val="1"/>
      <w:numFmt w:val="bullet"/>
      <w:lvlText w:val=""/>
      <w:lvlJc w:val="left"/>
      <w:pPr>
        <w:ind w:left="3600" w:hanging="360"/>
      </w:pPr>
      <w:rPr>
        <w:rFonts w:ascii="Symbol" w:hAnsi="Symbol" w:hint="default"/>
      </w:rPr>
    </w:lvl>
    <w:lvl w:ilvl="4" w:tplc="8F16AF8E" w:tentative="1">
      <w:start w:val="1"/>
      <w:numFmt w:val="bullet"/>
      <w:lvlText w:val="o"/>
      <w:lvlJc w:val="left"/>
      <w:pPr>
        <w:ind w:left="4320" w:hanging="360"/>
      </w:pPr>
      <w:rPr>
        <w:rFonts w:ascii="Courier New" w:hAnsi="Courier New" w:cs="Courier New" w:hint="default"/>
      </w:rPr>
    </w:lvl>
    <w:lvl w:ilvl="5" w:tplc="82E654A4" w:tentative="1">
      <w:start w:val="1"/>
      <w:numFmt w:val="bullet"/>
      <w:lvlText w:val=""/>
      <w:lvlJc w:val="left"/>
      <w:pPr>
        <w:ind w:left="5040" w:hanging="360"/>
      </w:pPr>
      <w:rPr>
        <w:rFonts w:ascii="Wingdings" w:hAnsi="Wingdings" w:hint="default"/>
      </w:rPr>
    </w:lvl>
    <w:lvl w:ilvl="6" w:tplc="71042426" w:tentative="1">
      <w:start w:val="1"/>
      <w:numFmt w:val="bullet"/>
      <w:lvlText w:val=""/>
      <w:lvlJc w:val="left"/>
      <w:pPr>
        <w:ind w:left="5760" w:hanging="360"/>
      </w:pPr>
      <w:rPr>
        <w:rFonts w:ascii="Symbol" w:hAnsi="Symbol" w:hint="default"/>
      </w:rPr>
    </w:lvl>
    <w:lvl w:ilvl="7" w:tplc="31A4DA68" w:tentative="1">
      <w:start w:val="1"/>
      <w:numFmt w:val="bullet"/>
      <w:lvlText w:val="o"/>
      <w:lvlJc w:val="left"/>
      <w:pPr>
        <w:ind w:left="6480" w:hanging="360"/>
      </w:pPr>
      <w:rPr>
        <w:rFonts w:ascii="Courier New" w:hAnsi="Courier New" w:cs="Courier New" w:hint="default"/>
      </w:rPr>
    </w:lvl>
    <w:lvl w:ilvl="8" w:tplc="8962FCE2" w:tentative="1">
      <w:start w:val="1"/>
      <w:numFmt w:val="bullet"/>
      <w:lvlText w:val=""/>
      <w:lvlJc w:val="left"/>
      <w:pPr>
        <w:ind w:left="7200" w:hanging="360"/>
      </w:pPr>
      <w:rPr>
        <w:rFonts w:ascii="Wingdings" w:hAnsi="Wingdings" w:hint="default"/>
      </w:rPr>
    </w:lvl>
  </w:abstractNum>
  <w:abstractNum w:abstractNumId="1">
    <w:nsid w:val="102F1E5E"/>
    <w:multiLevelType w:val="hybridMultilevel"/>
    <w:tmpl w:val="716007F8"/>
    <w:lvl w:ilvl="0" w:tplc="7666CA40">
      <w:start w:val="1"/>
      <w:numFmt w:val="bullet"/>
      <w:lvlText w:val=""/>
      <w:lvlJc w:val="left"/>
      <w:pPr>
        <w:ind w:left="720" w:hanging="360"/>
      </w:pPr>
      <w:rPr>
        <w:rFonts w:ascii="Symbol" w:hAnsi="Symbol" w:hint="default"/>
      </w:rPr>
    </w:lvl>
    <w:lvl w:ilvl="1" w:tplc="B0EE1F24" w:tentative="1">
      <w:start w:val="1"/>
      <w:numFmt w:val="bullet"/>
      <w:lvlText w:val="o"/>
      <w:lvlJc w:val="left"/>
      <w:pPr>
        <w:ind w:left="1440" w:hanging="360"/>
      </w:pPr>
      <w:rPr>
        <w:rFonts w:ascii="Courier New" w:hAnsi="Courier New" w:cs="Courier New" w:hint="default"/>
      </w:rPr>
    </w:lvl>
    <w:lvl w:ilvl="2" w:tplc="16B68620" w:tentative="1">
      <w:start w:val="1"/>
      <w:numFmt w:val="bullet"/>
      <w:lvlText w:val=""/>
      <w:lvlJc w:val="left"/>
      <w:pPr>
        <w:ind w:left="2160" w:hanging="360"/>
      </w:pPr>
      <w:rPr>
        <w:rFonts w:ascii="Wingdings" w:hAnsi="Wingdings" w:hint="default"/>
      </w:rPr>
    </w:lvl>
    <w:lvl w:ilvl="3" w:tplc="FFBA0706" w:tentative="1">
      <w:start w:val="1"/>
      <w:numFmt w:val="bullet"/>
      <w:lvlText w:val=""/>
      <w:lvlJc w:val="left"/>
      <w:pPr>
        <w:ind w:left="2880" w:hanging="360"/>
      </w:pPr>
      <w:rPr>
        <w:rFonts w:ascii="Symbol" w:hAnsi="Symbol" w:hint="default"/>
      </w:rPr>
    </w:lvl>
    <w:lvl w:ilvl="4" w:tplc="C6984D3C" w:tentative="1">
      <w:start w:val="1"/>
      <w:numFmt w:val="bullet"/>
      <w:lvlText w:val="o"/>
      <w:lvlJc w:val="left"/>
      <w:pPr>
        <w:ind w:left="3600" w:hanging="360"/>
      </w:pPr>
      <w:rPr>
        <w:rFonts w:ascii="Courier New" w:hAnsi="Courier New" w:cs="Courier New" w:hint="default"/>
      </w:rPr>
    </w:lvl>
    <w:lvl w:ilvl="5" w:tplc="82E4E048" w:tentative="1">
      <w:start w:val="1"/>
      <w:numFmt w:val="bullet"/>
      <w:lvlText w:val=""/>
      <w:lvlJc w:val="left"/>
      <w:pPr>
        <w:ind w:left="4320" w:hanging="360"/>
      </w:pPr>
      <w:rPr>
        <w:rFonts w:ascii="Wingdings" w:hAnsi="Wingdings" w:hint="default"/>
      </w:rPr>
    </w:lvl>
    <w:lvl w:ilvl="6" w:tplc="C1DA7B7E" w:tentative="1">
      <w:start w:val="1"/>
      <w:numFmt w:val="bullet"/>
      <w:lvlText w:val=""/>
      <w:lvlJc w:val="left"/>
      <w:pPr>
        <w:ind w:left="5040" w:hanging="360"/>
      </w:pPr>
      <w:rPr>
        <w:rFonts w:ascii="Symbol" w:hAnsi="Symbol" w:hint="default"/>
      </w:rPr>
    </w:lvl>
    <w:lvl w:ilvl="7" w:tplc="F9C0021A" w:tentative="1">
      <w:start w:val="1"/>
      <w:numFmt w:val="bullet"/>
      <w:lvlText w:val="o"/>
      <w:lvlJc w:val="left"/>
      <w:pPr>
        <w:ind w:left="5760" w:hanging="360"/>
      </w:pPr>
      <w:rPr>
        <w:rFonts w:ascii="Courier New" w:hAnsi="Courier New" w:cs="Courier New" w:hint="default"/>
      </w:rPr>
    </w:lvl>
    <w:lvl w:ilvl="8" w:tplc="1210630C" w:tentative="1">
      <w:start w:val="1"/>
      <w:numFmt w:val="bullet"/>
      <w:lvlText w:val=""/>
      <w:lvlJc w:val="left"/>
      <w:pPr>
        <w:ind w:left="6480" w:hanging="360"/>
      </w:pPr>
      <w:rPr>
        <w:rFonts w:ascii="Wingdings" w:hAnsi="Wingdings" w:hint="default"/>
      </w:rPr>
    </w:lvl>
  </w:abstractNum>
  <w:abstractNum w:abstractNumId="2">
    <w:nsid w:val="2EB35371"/>
    <w:multiLevelType w:val="hybridMultilevel"/>
    <w:tmpl w:val="A6E8816A"/>
    <w:lvl w:ilvl="0" w:tplc="441E9866">
      <w:start w:val="1"/>
      <w:numFmt w:val="decimal"/>
      <w:lvlText w:val="%1-"/>
      <w:lvlJc w:val="left"/>
      <w:pPr>
        <w:ind w:left="420" w:hanging="360"/>
      </w:pPr>
      <w:rPr>
        <w:rFonts w:hint="default"/>
      </w:rPr>
    </w:lvl>
    <w:lvl w:ilvl="1" w:tplc="1BA27176" w:tentative="1">
      <w:start w:val="1"/>
      <w:numFmt w:val="lowerLetter"/>
      <w:lvlText w:val="%2."/>
      <w:lvlJc w:val="left"/>
      <w:pPr>
        <w:ind w:left="1140" w:hanging="360"/>
      </w:pPr>
    </w:lvl>
    <w:lvl w:ilvl="2" w:tplc="47C247B4" w:tentative="1">
      <w:start w:val="1"/>
      <w:numFmt w:val="lowerRoman"/>
      <w:lvlText w:val="%3."/>
      <w:lvlJc w:val="right"/>
      <w:pPr>
        <w:ind w:left="1860" w:hanging="180"/>
      </w:pPr>
    </w:lvl>
    <w:lvl w:ilvl="3" w:tplc="1A00C022" w:tentative="1">
      <w:start w:val="1"/>
      <w:numFmt w:val="decimal"/>
      <w:lvlText w:val="%4."/>
      <w:lvlJc w:val="left"/>
      <w:pPr>
        <w:ind w:left="2580" w:hanging="360"/>
      </w:pPr>
    </w:lvl>
    <w:lvl w:ilvl="4" w:tplc="5BCAC110" w:tentative="1">
      <w:start w:val="1"/>
      <w:numFmt w:val="lowerLetter"/>
      <w:lvlText w:val="%5."/>
      <w:lvlJc w:val="left"/>
      <w:pPr>
        <w:ind w:left="3300" w:hanging="360"/>
      </w:pPr>
    </w:lvl>
    <w:lvl w:ilvl="5" w:tplc="22F8C786" w:tentative="1">
      <w:start w:val="1"/>
      <w:numFmt w:val="lowerRoman"/>
      <w:lvlText w:val="%6."/>
      <w:lvlJc w:val="right"/>
      <w:pPr>
        <w:ind w:left="4020" w:hanging="180"/>
      </w:pPr>
    </w:lvl>
    <w:lvl w:ilvl="6" w:tplc="F9A00A66" w:tentative="1">
      <w:start w:val="1"/>
      <w:numFmt w:val="decimal"/>
      <w:lvlText w:val="%7."/>
      <w:lvlJc w:val="left"/>
      <w:pPr>
        <w:ind w:left="4740" w:hanging="360"/>
      </w:pPr>
    </w:lvl>
    <w:lvl w:ilvl="7" w:tplc="33B4F45C" w:tentative="1">
      <w:start w:val="1"/>
      <w:numFmt w:val="lowerLetter"/>
      <w:lvlText w:val="%8."/>
      <w:lvlJc w:val="left"/>
      <w:pPr>
        <w:ind w:left="5460" w:hanging="360"/>
      </w:pPr>
    </w:lvl>
    <w:lvl w:ilvl="8" w:tplc="1364318C" w:tentative="1">
      <w:start w:val="1"/>
      <w:numFmt w:val="lowerRoman"/>
      <w:lvlText w:val="%9."/>
      <w:lvlJc w:val="right"/>
      <w:pPr>
        <w:ind w:left="6180" w:hanging="180"/>
      </w:pPr>
    </w:lvl>
  </w:abstractNum>
  <w:abstractNum w:abstractNumId="3">
    <w:nsid w:val="345722C0"/>
    <w:multiLevelType w:val="hybridMultilevel"/>
    <w:tmpl w:val="7EC02044"/>
    <w:lvl w:ilvl="0" w:tplc="78A48AEA">
      <w:start w:val="1"/>
      <w:numFmt w:val="decimal"/>
      <w:lvlText w:val="%1."/>
      <w:lvlJc w:val="left"/>
      <w:pPr>
        <w:ind w:left="720" w:hanging="360"/>
      </w:pPr>
      <w:rPr>
        <w:rFonts w:hint="default"/>
      </w:rPr>
    </w:lvl>
    <w:lvl w:ilvl="1" w:tplc="BEC06BF2" w:tentative="1">
      <w:start w:val="1"/>
      <w:numFmt w:val="lowerLetter"/>
      <w:lvlText w:val="%2."/>
      <w:lvlJc w:val="left"/>
      <w:pPr>
        <w:ind w:left="1440" w:hanging="360"/>
      </w:pPr>
    </w:lvl>
    <w:lvl w:ilvl="2" w:tplc="A5007E56" w:tentative="1">
      <w:start w:val="1"/>
      <w:numFmt w:val="lowerRoman"/>
      <w:lvlText w:val="%3."/>
      <w:lvlJc w:val="right"/>
      <w:pPr>
        <w:ind w:left="2160" w:hanging="180"/>
      </w:pPr>
    </w:lvl>
    <w:lvl w:ilvl="3" w:tplc="05526782" w:tentative="1">
      <w:start w:val="1"/>
      <w:numFmt w:val="decimal"/>
      <w:lvlText w:val="%4."/>
      <w:lvlJc w:val="left"/>
      <w:pPr>
        <w:ind w:left="2880" w:hanging="360"/>
      </w:pPr>
    </w:lvl>
    <w:lvl w:ilvl="4" w:tplc="4F68A1F8" w:tentative="1">
      <w:start w:val="1"/>
      <w:numFmt w:val="lowerLetter"/>
      <w:lvlText w:val="%5."/>
      <w:lvlJc w:val="left"/>
      <w:pPr>
        <w:ind w:left="3600" w:hanging="360"/>
      </w:pPr>
    </w:lvl>
    <w:lvl w:ilvl="5" w:tplc="1546A3A6" w:tentative="1">
      <w:start w:val="1"/>
      <w:numFmt w:val="lowerRoman"/>
      <w:lvlText w:val="%6."/>
      <w:lvlJc w:val="right"/>
      <w:pPr>
        <w:ind w:left="4320" w:hanging="180"/>
      </w:pPr>
    </w:lvl>
    <w:lvl w:ilvl="6" w:tplc="91944E36" w:tentative="1">
      <w:start w:val="1"/>
      <w:numFmt w:val="decimal"/>
      <w:lvlText w:val="%7."/>
      <w:lvlJc w:val="left"/>
      <w:pPr>
        <w:ind w:left="5040" w:hanging="360"/>
      </w:pPr>
    </w:lvl>
    <w:lvl w:ilvl="7" w:tplc="FF981F58" w:tentative="1">
      <w:start w:val="1"/>
      <w:numFmt w:val="lowerLetter"/>
      <w:lvlText w:val="%8."/>
      <w:lvlJc w:val="left"/>
      <w:pPr>
        <w:ind w:left="5760" w:hanging="360"/>
      </w:pPr>
    </w:lvl>
    <w:lvl w:ilvl="8" w:tplc="E6783E2E" w:tentative="1">
      <w:start w:val="1"/>
      <w:numFmt w:val="lowerRoman"/>
      <w:lvlText w:val="%9."/>
      <w:lvlJc w:val="right"/>
      <w:pPr>
        <w:ind w:left="6480" w:hanging="180"/>
      </w:pPr>
    </w:lvl>
  </w:abstractNum>
  <w:abstractNum w:abstractNumId="4">
    <w:nsid w:val="5B825B90"/>
    <w:multiLevelType w:val="hybridMultilevel"/>
    <w:tmpl w:val="78A6082E"/>
    <w:lvl w:ilvl="0" w:tplc="664CFB96">
      <w:start w:val="1"/>
      <w:numFmt w:val="bullet"/>
      <w:lvlText w:val=""/>
      <w:lvlJc w:val="left"/>
      <w:pPr>
        <w:ind w:left="1440" w:hanging="360"/>
      </w:pPr>
      <w:rPr>
        <w:rFonts w:ascii="Symbol" w:hAnsi="Symbol" w:hint="default"/>
      </w:rPr>
    </w:lvl>
    <w:lvl w:ilvl="1" w:tplc="5B6CBAA4" w:tentative="1">
      <w:start w:val="1"/>
      <w:numFmt w:val="bullet"/>
      <w:lvlText w:val="o"/>
      <w:lvlJc w:val="left"/>
      <w:pPr>
        <w:ind w:left="2160" w:hanging="360"/>
      </w:pPr>
      <w:rPr>
        <w:rFonts w:ascii="Courier New" w:hAnsi="Courier New" w:cs="Courier New" w:hint="default"/>
      </w:rPr>
    </w:lvl>
    <w:lvl w:ilvl="2" w:tplc="CF30234A" w:tentative="1">
      <w:start w:val="1"/>
      <w:numFmt w:val="bullet"/>
      <w:lvlText w:val=""/>
      <w:lvlJc w:val="left"/>
      <w:pPr>
        <w:ind w:left="2880" w:hanging="360"/>
      </w:pPr>
      <w:rPr>
        <w:rFonts w:ascii="Wingdings" w:hAnsi="Wingdings" w:hint="default"/>
      </w:rPr>
    </w:lvl>
    <w:lvl w:ilvl="3" w:tplc="1C98750C" w:tentative="1">
      <w:start w:val="1"/>
      <w:numFmt w:val="bullet"/>
      <w:lvlText w:val=""/>
      <w:lvlJc w:val="left"/>
      <w:pPr>
        <w:ind w:left="3600" w:hanging="360"/>
      </w:pPr>
      <w:rPr>
        <w:rFonts w:ascii="Symbol" w:hAnsi="Symbol" w:hint="default"/>
      </w:rPr>
    </w:lvl>
    <w:lvl w:ilvl="4" w:tplc="EEC8217E" w:tentative="1">
      <w:start w:val="1"/>
      <w:numFmt w:val="bullet"/>
      <w:lvlText w:val="o"/>
      <w:lvlJc w:val="left"/>
      <w:pPr>
        <w:ind w:left="4320" w:hanging="360"/>
      </w:pPr>
      <w:rPr>
        <w:rFonts w:ascii="Courier New" w:hAnsi="Courier New" w:cs="Courier New" w:hint="default"/>
      </w:rPr>
    </w:lvl>
    <w:lvl w:ilvl="5" w:tplc="5C8A9DB2" w:tentative="1">
      <w:start w:val="1"/>
      <w:numFmt w:val="bullet"/>
      <w:lvlText w:val=""/>
      <w:lvlJc w:val="left"/>
      <w:pPr>
        <w:ind w:left="5040" w:hanging="360"/>
      </w:pPr>
      <w:rPr>
        <w:rFonts w:ascii="Wingdings" w:hAnsi="Wingdings" w:hint="default"/>
      </w:rPr>
    </w:lvl>
    <w:lvl w:ilvl="6" w:tplc="3D7C39A6" w:tentative="1">
      <w:start w:val="1"/>
      <w:numFmt w:val="bullet"/>
      <w:lvlText w:val=""/>
      <w:lvlJc w:val="left"/>
      <w:pPr>
        <w:ind w:left="5760" w:hanging="360"/>
      </w:pPr>
      <w:rPr>
        <w:rFonts w:ascii="Symbol" w:hAnsi="Symbol" w:hint="default"/>
      </w:rPr>
    </w:lvl>
    <w:lvl w:ilvl="7" w:tplc="FC607FA4" w:tentative="1">
      <w:start w:val="1"/>
      <w:numFmt w:val="bullet"/>
      <w:lvlText w:val="o"/>
      <w:lvlJc w:val="left"/>
      <w:pPr>
        <w:ind w:left="6480" w:hanging="360"/>
      </w:pPr>
      <w:rPr>
        <w:rFonts w:ascii="Courier New" w:hAnsi="Courier New" w:cs="Courier New" w:hint="default"/>
      </w:rPr>
    </w:lvl>
    <w:lvl w:ilvl="8" w:tplc="4F3AEE32"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07F40"/>
    <w:rsid w:val="00013A08"/>
    <w:rsid w:val="00021EEF"/>
    <w:rsid w:val="00023A69"/>
    <w:rsid w:val="00027304"/>
    <w:rsid w:val="00034175"/>
    <w:rsid w:val="00035FCA"/>
    <w:rsid w:val="00040FFD"/>
    <w:rsid w:val="00052AB1"/>
    <w:rsid w:val="00054488"/>
    <w:rsid w:val="00064305"/>
    <w:rsid w:val="00064962"/>
    <w:rsid w:val="00074797"/>
    <w:rsid w:val="00084CDF"/>
    <w:rsid w:val="00085196"/>
    <w:rsid w:val="00093BA3"/>
    <w:rsid w:val="00096159"/>
    <w:rsid w:val="000A06C3"/>
    <w:rsid w:val="000A17C6"/>
    <w:rsid w:val="000A277D"/>
    <w:rsid w:val="000A7B5F"/>
    <w:rsid w:val="000B0A32"/>
    <w:rsid w:val="000B1269"/>
    <w:rsid w:val="000B1369"/>
    <w:rsid w:val="000B21E9"/>
    <w:rsid w:val="000C0AC4"/>
    <w:rsid w:val="000C4A98"/>
    <w:rsid w:val="000E021B"/>
    <w:rsid w:val="001061D4"/>
    <w:rsid w:val="00115401"/>
    <w:rsid w:val="001276E1"/>
    <w:rsid w:val="00131645"/>
    <w:rsid w:val="001374C2"/>
    <w:rsid w:val="001448C2"/>
    <w:rsid w:val="00147DC2"/>
    <w:rsid w:val="00150D25"/>
    <w:rsid w:val="001528CE"/>
    <w:rsid w:val="001714EF"/>
    <w:rsid w:val="0017221B"/>
    <w:rsid w:val="00172592"/>
    <w:rsid w:val="00176028"/>
    <w:rsid w:val="00177A6B"/>
    <w:rsid w:val="001802F0"/>
    <w:rsid w:val="001836F8"/>
    <w:rsid w:val="001851AA"/>
    <w:rsid w:val="00190C6D"/>
    <w:rsid w:val="00190E23"/>
    <w:rsid w:val="00195B71"/>
    <w:rsid w:val="001A0A79"/>
    <w:rsid w:val="001A5443"/>
    <w:rsid w:val="001B0503"/>
    <w:rsid w:val="001B372B"/>
    <w:rsid w:val="001B6E9C"/>
    <w:rsid w:val="001C50B3"/>
    <w:rsid w:val="001C650E"/>
    <w:rsid w:val="001C6593"/>
    <w:rsid w:val="001D5935"/>
    <w:rsid w:val="001E4C3B"/>
    <w:rsid w:val="0020293D"/>
    <w:rsid w:val="00207D4D"/>
    <w:rsid w:val="00212A86"/>
    <w:rsid w:val="00220E3F"/>
    <w:rsid w:val="002246E8"/>
    <w:rsid w:val="00225A80"/>
    <w:rsid w:val="002359B8"/>
    <w:rsid w:val="00237C83"/>
    <w:rsid w:val="00240D7B"/>
    <w:rsid w:val="00246FA5"/>
    <w:rsid w:val="002555D4"/>
    <w:rsid w:val="002564DA"/>
    <w:rsid w:val="00261F91"/>
    <w:rsid w:val="0026277A"/>
    <w:rsid w:val="00271BBA"/>
    <w:rsid w:val="00284C49"/>
    <w:rsid w:val="0029072E"/>
    <w:rsid w:val="00292798"/>
    <w:rsid w:val="002A27D2"/>
    <w:rsid w:val="002A2A03"/>
    <w:rsid w:val="002A603D"/>
    <w:rsid w:val="002A7F65"/>
    <w:rsid w:val="002B21AF"/>
    <w:rsid w:val="002C0758"/>
    <w:rsid w:val="002C0C46"/>
    <w:rsid w:val="002D61DF"/>
    <w:rsid w:val="002F04E9"/>
    <w:rsid w:val="002F1D81"/>
    <w:rsid w:val="002F2769"/>
    <w:rsid w:val="002F3971"/>
    <w:rsid w:val="002F41E4"/>
    <w:rsid w:val="002F4486"/>
    <w:rsid w:val="002F4F67"/>
    <w:rsid w:val="00301FA9"/>
    <w:rsid w:val="003029B8"/>
    <w:rsid w:val="00310EAA"/>
    <w:rsid w:val="00312786"/>
    <w:rsid w:val="00316C55"/>
    <w:rsid w:val="0032129F"/>
    <w:rsid w:val="00321D5F"/>
    <w:rsid w:val="0033180C"/>
    <w:rsid w:val="003343C9"/>
    <w:rsid w:val="00336966"/>
    <w:rsid w:val="003377EC"/>
    <w:rsid w:val="00345911"/>
    <w:rsid w:val="00361041"/>
    <w:rsid w:val="003630EC"/>
    <w:rsid w:val="003709A3"/>
    <w:rsid w:val="0037157E"/>
    <w:rsid w:val="00382556"/>
    <w:rsid w:val="00384AF5"/>
    <w:rsid w:val="003A4841"/>
    <w:rsid w:val="003A4D50"/>
    <w:rsid w:val="003C17C5"/>
    <w:rsid w:val="003C35F0"/>
    <w:rsid w:val="003D7137"/>
    <w:rsid w:val="003E185B"/>
    <w:rsid w:val="003E1B8A"/>
    <w:rsid w:val="003E29D7"/>
    <w:rsid w:val="003E4359"/>
    <w:rsid w:val="003E4814"/>
    <w:rsid w:val="003E55E7"/>
    <w:rsid w:val="003E64F0"/>
    <w:rsid w:val="0040607F"/>
    <w:rsid w:val="00413EF9"/>
    <w:rsid w:val="00421171"/>
    <w:rsid w:val="00426312"/>
    <w:rsid w:val="004303CB"/>
    <w:rsid w:val="00436C68"/>
    <w:rsid w:val="00455598"/>
    <w:rsid w:val="00457A4C"/>
    <w:rsid w:val="004667DD"/>
    <w:rsid w:val="00470486"/>
    <w:rsid w:val="00471F56"/>
    <w:rsid w:val="004808CA"/>
    <w:rsid w:val="00493492"/>
    <w:rsid w:val="004A1509"/>
    <w:rsid w:val="004A540F"/>
    <w:rsid w:val="004B6B0F"/>
    <w:rsid w:val="004C2FF4"/>
    <w:rsid w:val="004D271D"/>
    <w:rsid w:val="004D295C"/>
    <w:rsid w:val="004D7473"/>
    <w:rsid w:val="004E003F"/>
    <w:rsid w:val="004E345C"/>
    <w:rsid w:val="004E3E03"/>
    <w:rsid w:val="004E5842"/>
    <w:rsid w:val="004F2891"/>
    <w:rsid w:val="004F6BF9"/>
    <w:rsid w:val="005037DE"/>
    <w:rsid w:val="00507F57"/>
    <w:rsid w:val="00514138"/>
    <w:rsid w:val="00514A8E"/>
    <w:rsid w:val="00516F1D"/>
    <w:rsid w:val="00522208"/>
    <w:rsid w:val="00525A18"/>
    <w:rsid w:val="005304C5"/>
    <w:rsid w:val="005342FC"/>
    <w:rsid w:val="00534852"/>
    <w:rsid w:val="00536214"/>
    <w:rsid w:val="005374EE"/>
    <w:rsid w:val="00537C34"/>
    <w:rsid w:val="005432F0"/>
    <w:rsid w:val="005460C3"/>
    <w:rsid w:val="00561FB0"/>
    <w:rsid w:val="00573282"/>
    <w:rsid w:val="00592C37"/>
    <w:rsid w:val="005A1A17"/>
    <w:rsid w:val="005A5C2F"/>
    <w:rsid w:val="005B79A4"/>
    <w:rsid w:val="005C3A13"/>
    <w:rsid w:val="005C3FB4"/>
    <w:rsid w:val="005C71D0"/>
    <w:rsid w:val="005D5D02"/>
    <w:rsid w:val="005E265C"/>
    <w:rsid w:val="005E38F8"/>
    <w:rsid w:val="005E7C74"/>
    <w:rsid w:val="005F11D9"/>
    <w:rsid w:val="005F1A66"/>
    <w:rsid w:val="005F677E"/>
    <w:rsid w:val="005F71C0"/>
    <w:rsid w:val="005F78B7"/>
    <w:rsid w:val="006006CE"/>
    <w:rsid w:val="006069A1"/>
    <w:rsid w:val="00613304"/>
    <w:rsid w:val="00634706"/>
    <w:rsid w:val="0064092B"/>
    <w:rsid w:val="00646B20"/>
    <w:rsid w:val="00646BE5"/>
    <w:rsid w:val="0065177F"/>
    <w:rsid w:val="00655BEF"/>
    <w:rsid w:val="0066432C"/>
    <w:rsid w:val="00666961"/>
    <w:rsid w:val="0067153B"/>
    <w:rsid w:val="006819E9"/>
    <w:rsid w:val="00687827"/>
    <w:rsid w:val="00694A19"/>
    <w:rsid w:val="00697D69"/>
    <w:rsid w:val="006A2327"/>
    <w:rsid w:val="006B06B4"/>
    <w:rsid w:val="006B6020"/>
    <w:rsid w:val="006C558E"/>
    <w:rsid w:val="006D2CCA"/>
    <w:rsid w:val="006E1B1C"/>
    <w:rsid w:val="006F2152"/>
    <w:rsid w:val="006F4577"/>
    <w:rsid w:val="00703C61"/>
    <w:rsid w:val="007046D0"/>
    <w:rsid w:val="0070668B"/>
    <w:rsid w:val="00707EB1"/>
    <w:rsid w:val="00710AB5"/>
    <w:rsid w:val="007308F8"/>
    <w:rsid w:val="00743FC4"/>
    <w:rsid w:val="00745B77"/>
    <w:rsid w:val="00745C00"/>
    <w:rsid w:val="00750C11"/>
    <w:rsid w:val="00762FDD"/>
    <w:rsid w:val="00766CD9"/>
    <w:rsid w:val="00767F5C"/>
    <w:rsid w:val="007736BF"/>
    <w:rsid w:val="00773C30"/>
    <w:rsid w:val="007816EB"/>
    <w:rsid w:val="00782904"/>
    <w:rsid w:val="007846A9"/>
    <w:rsid w:val="00786585"/>
    <w:rsid w:val="007B082F"/>
    <w:rsid w:val="007B2D2D"/>
    <w:rsid w:val="007C1F94"/>
    <w:rsid w:val="007F0FBF"/>
    <w:rsid w:val="007F3B79"/>
    <w:rsid w:val="007F4E61"/>
    <w:rsid w:val="007F7696"/>
    <w:rsid w:val="008003AE"/>
    <w:rsid w:val="00810322"/>
    <w:rsid w:val="00812559"/>
    <w:rsid w:val="0081326E"/>
    <w:rsid w:val="00814ABC"/>
    <w:rsid w:val="00821836"/>
    <w:rsid w:val="0082654E"/>
    <w:rsid w:val="00826962"/>
    <w:rsid w:val="00831AB4"/>
    <w:rsid w:val="0083381D"/>
    <w:rsid w:val="00833950"/>
    <w:rsid w:val="00835A32"/>
    <w:rsid w:val="00842859"/>
    <w:rsid w:val="008436CC"/>
    <w:rsid w:val="008541B5"/>
    <w:rsid w:val="00855DBA"/>
    <w:rsid w:val="00867B38"/>
    <w:rsid w:val="00873DCD"/>
    <w:rsid w:val="00883484"/>
    <w:rsid w:val="008973B6"/>
    <w:rsid w:val="008A78B4"/>
    <w:rsid w:val="008C63CD"/>
    <w:rsid w:val="008C661A"/>
    <w:rsid w:val="008D643A"/>
    <w:rsid w:val="008F2A20"/>
    <w:rsid w:val="008F2B92"/>
    <w:rsid w:val="008F59FE"/>
    <w:rsid w:val="008F6757"/>
    <w:rsid w:val="00902E8C"/>
    <w:rsid w:val="0090404F"/>
    <w:rsid w:val="00905EC8"/>
    <w:rsid w:val="00910002"/>
    <w:rsid w:val="00910073"/>
    <w:rsid w:val="009142D3"/>
    <w:rsid w:val="00916799"/>
    <w:rsid w:val="00924019"/>
    <w:rsid w:val="009240DB"/>
    <w:rsid w:val="00924396"/>
    <w:rsid w:val="00924A97"/>
    <w:rsid w:val="009303D6"/>
    <w:rsid w:val="009372F0"/>
    <w:rsid w:val="00946DEB"/>
    <w:rsid w:val="00950CE8"/>
    <w:rsid w:val="00971A2F"/>
    <w:rsid w:val="009728F0"/>
    <w:rsid w:val="00975994"/>
    <w:rsid w:val="00977F72"/>
    <w:rsid w:val="0099072C"/>
    <w:rsid w:val="00990DDA"/>
    <w:rsid w:val="009928AA"/>
    <w:rsid w:val="009A5C04"/>
    <w:rsid w:val="009B3825"/>
    <w:rsid w:val="009B7595"/>
    <w:rsid w:val="009C375E"/>
    <w:rsid w:val="009C51D7"/>
    <w:rsid w:val="009D74EC"/>
    <w:rsid w:val="009E079C"/>
    <w:rsid w:val="009E184F"/>
    <w:rsid w:val="009F243A"/>
    <w:rsid w:val="009F6F16"/>
    <w:rsid w:val="00A013FA"/>
    <w:rsid w:val="00A05A73"/>
    <w:rsid w:val="00A119BA"/>
    <w:rsid w:val="00A14703"/>
    <w:rsid w:val="00A14848"/>
    <w:rsid w:val="00A231D1"/>
    <w:rsid w:val="00A2428D"/>
    <w:rsid w:val="00A30523"/>
    <w:rsid w:val="00A327A6"/>
    <w:rsid w:val="00A474CC"/>
    <w:rsid w:val="00A4758F"/>
    <w:rsid w:val="00A50946"/>
    <w:rsid w:val="00A542AE"/>
    <w:rsid w:val="00A627A7"/>
    <w:rsid w:val="00A64D81"/>
    <w:rsid w:val="00A71C79"/>
    <w:rsid w:val="00A734AA"/>
    <w:rsid w:val="00A873DC"/>
    <w:rsid w:val="00A97D61"/>
    <w:rsid w:val="00AA2780"/>
    <w:rsid w:val="00AA3FD4"/>
    <w:rsid w:val="00AB2D95"/>
    <w:rsid w:val="00AB6220"/>
    <w:rsid w:val="00AC4899"/>
    <w:rsid w:val="00AD0B69"/>
    <w:rsid w:val="00AD62F8"/>
    <w:rsid w:val="00AE0B30"/>
    <w:rsid w:val="00AF035F"/>
    <w:rsid w:val="00AF2719"/>
    <w:rsid w:val="00B10812"/>
    <w:rsid w:val="00B30D84"/>
    <w:rsid w:val="00B312F4"/>
    <w:rsid w:val="00B318D5"/>
    <w:rsid w:val="00B34834"/>
    <w:rsid w:val="00B40DFF"/>
    <w:rsid w:val="00B4199F"/>
    <w:rsid w:val="00B42DBC"/>
    <w:rsid w:val="00B46E3E"/>
    <w:rsid w:val="00B51570"/>
    <w:rsid w:val="00B64892"/>
    <w:rsid w:val="00B64F9C"/>
    <w:rsid w:val="00B903F0"/>
    <w:rsid w:val="00B931C5"/>
    <w:rsid w:val="00B96404"/>
    <w:rsid w:val="00B9747F"/>
    <w:rsid w:val="00BA1D7D"/>
    <w:rsid w:val="00BA2658"/>
    <w:rsid w:val="00BB1D17"/>
    <w:rsid w:val="00BB552A"/>
    <w:rsid w:val="00BC5D1F"/>
    <w:rsid w:val="00BD1D7D"/>
    <w:rsid w:val="00BD311D"/>
    <w:rsid w:val="00BE439B"/>
    <w:rsid w:val="00BE5682"/>
    <w:rsid w:val="00BE79C3"/>
    <w:rsid w:val="00BF000C"/>
    <w:rsid w:val="00BF492D"/>
    <w:rsid w:val="00BF59FF"/>
    <w:rsid w:val="00C01558"/>
    <w:rsid w:val="00C015BC"/>
    <w:rsid w:val="00C02DBE"/>
    <w:rsid w:val="00C06602"/>
    <w:rsid w:val="00C07F68"/>
    <w:rsid w:val="00C10381"/>
    <w:rsid w:val="00C103EA"/>
    <w:rsid w:val="00C14037"/>
    <w:rsid w:val="00C1483E"/>
    <w:rsid w:val="00C24582"/>
    <w:rsid w:val="00C32D84"/>
    <w:rsid w:val="00C354DD"/>
    <w:rsid w:val="00C545F1"/>
    <w:rsid w:val="00C60D13"/>
    <w:rsid w:val="00C62471"/>
    <w:rsid w:val="00C6353F"/>
    <w:rsid w:val="00C65B23"/>
    <w:rsid w:val="00C66C88"/>
    <w:rsid w:val="00C67138"/>
    <w:rsid w:val="00C71DBB"/>
    <w:rsid w:val="00C819FD"/>
    <w:rsid w:val="00C934F0"/>
    <w:rsid w:val="00CA1699"/>
    <w:rsid w:val="00CA2499"/>
    <w:rsid w:val="00CA6AC4"/>
    <w:rsid w:val="00CB0438"/>
    <w:rsid w:val="00CB2683"/>
    <w:rsid w:val="00CB6951"/>
    <w:rsid w:val="00CB7E5D"/>
    <w:rsid w:val="00CC1754"/>
    <w:rsid w:val="00CC2DD5"/>
    <w:rsid w:val="00CC32C8"/>
    <w:rsid w:val="00CC4A00"/>
    <w:rsid w:val="00CC769E"/>
    <w:rsid w:val="00CD35A0"/>
    <w:rsid w:val="00CE0330"/>
    <w:rsid w:val="00CE3497"/>
    <w:rsid w:val="00CE6048"/>
    <w:rsid w:val="00CE6C69"/>
    <w:rsid w:val="00CF29F0"/>
    <w:rsid w:val="00CF2EA9"/>
    <w:rsid w:val="00CF351D"/>
    <w:rsid w:val="00D005BD"/>
    <w:rsid w:val="00D0418B"/>
    <w:rsid w:val="00D16305"/>
    <w:rsid w:val="00D27962"/>
    <w:rsid w:val="00D338EF"/>
    <w:rsid w:val="00D44BD0"/>
    <w:rsid w:val="00D470EC"/>
    <w:rsid w:val="00D509CC"/>
    <w:rsid w:val="00D52DAB"/>
    <w:rsid w:val="00D74B12"/>
    <w:rsid w:val="00D768AA"/>
    <w:rsid w:val="00D77C0B"/>
    <w:rsid w:val="00D808FA"/>
    <w:rsid w:val="00D83ED7"/>
    <w:rsid w:val="00D86F98"/>
    <w:rsid w:val="00D870D9"/>
    <w:rsid w:val="00DA7587"/>
    <w:rsid w:val="00DC06C6"/>
    <w:rsid w:val="00DC2687"/>
    <w:rsid w:val="00DC4BFA"/>
    <w:rsid w:val="00DC5E9C"/>
    <w:rsid w:val="00DD314F"/>
    <w:rsid w:val="00DE5349"/>
    <w:rsid w:val="00DF1FAB"/>
    <w:rsid w:val="00E04712"/>
    <w:rsid w:val="00E132D0"/>
    <w:rsid w:val="00E13B62"/>
    <w:rsid w:val="00E21C90"/>
    <w:rsid w:val="00E21EDB"/>
    <w:rsid w:val="00E23137"/>
    <w:rsid w:val="00E356B3"/>
    <w:rsid w:val="00E3618D"/>
    <w:rsid w:val="00E43219"/>
    <w:rsid w:val="00E44446"/>
    <w:rsid w:val="00E521F0"/>
    <w:rsid w:val="00E77ACB"/>
    <w:rsid w:val="00E966E0"/>
    <w:rsid w:val="00E9680B"/>
    <w:rsid w:val="00EB20E0"/>
    <w:rsid w:val="00EC0E1B"/>
    <w:rsid w:val="00ED213B"/>
    <w:rsid w:val="00ED2EE8"/>
    <w:rsid w:val="00ED7397"/>
    <w:rsid w:val="00EE3D9A"/>
    <w:rsid w:val="00EF2781"/>
    <w:rsid w:val="00F03F80"/>
    <w:rsid w:val="00F070DF"/>
    <w:rsid w:val="00F14C5C"/>
    <w:rsid w:val="00F14E36"/>
    <w:rsid w:val="00F15D77"/>
    <w:rsid w:val="00F20104"/>
    <w:rsid w:val="00F22809"/>
    <w:rsid w:val="00F3115F"/>
    <w:rsid w:val="00F3647E"/>
    <w:rsid w:val="00F41F02"/>
    <w:rsid w:val="00F447CB"/>
    <w:rsid w:val="00F454AC"/>
    <w:rsid w:val="00F4632F"/>
    <w:rsid w:val="00F623E4"/>
    <w:rsid w:val="00F63496"/>
    <w:rsid w:val="00F64006"/>
    <w:rsid w:val="00F702EB"/>
    <w:rsid w:val="00F71180"/>
    <w:rsid w:val="00F74F0E"/>
    <w:rsid w:val="00F77B95"/>
    <w:rsid w:val="00F80063"/>
    <w:rsid w:val="00F87593"/>
    <w:rsid w:val="00F94B84"/>
    <w:rsid w:val="00FA1779"/>
    <w:rsid w:val="00FA5794"/>
    <w:rsid w:val="00FA5AAD"/>
    <w:rsid w:val="00FC2C80"/>
    <w:rsid w:val="00FC3CDA"/>
    <w:rsid w:val="00FC64D7"/>
    <w:rsid w:val="00FC7363"/>
    <w:rsid w:val="00FD03B1"/>
    <w:rsid w:val="00FD72F3"/>
    <w:rsid w:val="00FE257F"/>
    <w:rsid w:val="00FF4465"/>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55EF9A-447E-485F-91DF-0528EA07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6006CE"/>
    <w:pPr>
      <w:spacing w:after="200" w:line="276" w:lineRule="auto"/>
      <w:ind w:left="720" w:firstLine="0"/>
      <w:contextualSpacing/>
    </w:pPr>
    <w:rPr>
      <w:rFonts w:ascii="Calibri" w:eastAsia="Calibri" w:hAnsi="Calibri"/>
      <w:sz w:val="22"/>
      <w:szCs w:val="22"/>
    </w:rPr>
  </w:style>
  <w:style w:type="paragraph" w:styleId="Bibliography">
    <w:name w:val="Bibliography"/>
    <w:basedOn w:val="Normal"/>
    <w:next w:val="Normal"/>
    <w:uiPriority w:val="37"/>
    <w:unhideWhenUsed/>
    <w:rsid w:val="00A013FA"/>
    <w:pPr>
      <w:ind w:left="720" w:hanging="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Bae10</b:Tag>
    <b:SourceType>JournalArticle</b:SourceType>
    <b:Guid>{6468C456-16F7-44A0-BBA6-25834BEEA2D8}</b:Guid>
    <b:Author>
      <b:Author>
        <b:NameList>
          <b:Person>
            <b:Last>Kyoo</b:Last>
            <b:First>Baek</b:First>
          </b:Person>
        </b:NameList>
      </b:Author>
    </b:Author>
    <b:Title>Career satisfaction, organizational commitment, and turnover intention: The effects of goal orientation, organizational learning culture and developmental feedback</b:Title>
    <b:JournalName>Leadership and Organizational development Journal</b:JournalName>
    <b:Year>2010</b:Year>
    <b:Pages>482-500</b:Pages>
    <b:RefOrder>1</b:RefOrder>
  </b:Source>
  <b:Source>
    <b:Tag>Ill09</b:Tag>
    <b:SourceType>JournalArticle</b:SourceType>
    <b:Guid>{9B8BFA9B-B9FD-4D21-AE4F-A1A453428AF9}</b:Guid>
    <b:Author>
      <b:Author>
        <b:NameList>
          <b:Person>
            <b:Last>K</b:Last>
            <b:First>Illeris</b:First>
          </b:Person>
        </b:NameList>
      </b:Author>
    </b:Author>
    <b:Title>Transfer of learning in society: how can barriers between different learnind speces be surmounted, and can the gap between lerning inside and outside work be bridged?</b:Title>
    <b:JournalName>Journal of life Long Education</b:JournalName>
    <b:Year>2009</b:Year>
    <b:Pages>137-148</b:Pages>
    <b:RefOrder>2</b:RefOrder>
  </b:Source>
  <b:Source>
    <b:Tag>Mic15</b:Tag>
    <b:SourceType>JournalArticle</b:SourceType>
    <b:Guid>{992DB89C-76F4-4172-BFCA-E93A945CF473}</b:Guid>
    <b:Author>
      <b:Author>
        <b:NameList>
          <b:Person>
            <b:Last>Cohen</b:Last>
            <b:First>Michael</b:First>
            <b:Middle>D.</b:Middle>
          </b:Person>
        </b:NameList>
      </b:Author>
    </b:Author>
    <b:Title>Individual Learning and Organizational Routine</b:Title>
    <b:JournalName>Organizational Science</b:JournalName>
    <b:Year>2015</b:Year>
    <b:Pages>135-139</b:Pages>
    <b:RefOrder>3</b:RefOrder>
  </b:Source>
  <b:Source>
    <b:Tag>Sey98</b:Tag>
    <b:SourceType>JournalArticle</b:SourceType>
    <b:Guid>{28D55AF3-3B01-4B14-9E9E-7A79DCBA7057}</b:Guid>
    <b:Author>
      <b:Author>
        <b:NameList>
          <b:Person>
            <b:Last>Seyler D. L.</b:Last>
            <b:First>Holton</b:First>
            <b:Middle>LLL, E. F, Bates, R A Burnett and Carvalho</b:Middle>
          </b:Person>
        </b:NameList>
      </b:Author>
    </b:Author>
    <b:Title>Factors affecting motivation to transfer training</b:Title>
    <b:JournalName>International Journal of Traimning and development</b:JournalName>
    <b:Year>1998</b:Year>
    <b:Pages>16</b:Pages>
    <b:RefOrder>4</b:RefOrder>
  </b:Source>
  <b:Source>
    <b:Tag>Rou93</b:Tag>
    <b:SourceType>JournalArticle</b:SourceType>
    <b:Guid>{C42AE06C-16B3-42AE-BB84-F07623E19590}</b:Guid>
    <b:Author>
      <b:Author>
        <b:NameList>
          <b:Person>
            <b:Last>Goldstein</b:Last>
            <b:First>Rouiller</b:First>
            <b:Middle>J. Z and</b:Middle>
          </b:Person>
        </b:NameList>
      </b:Author>
    </b:Author>
    <b:Title>The Reaklationship between organizational transfer climate and positive transfer of training</b:Title>
    <b:JournalName>Human Resource Development </b:JournalName>
    <b:Year>1993</b:Year>
    <b:Pages>37-390</b:Pages>
    <b:RefOrder>5</b:RefOrder>
  </b:Source>
  <b:Source>
    <b:Tag>Ann11</b:Tag>
    <b:SourceType>JournalArticle</b:SourceType>
    <b:Guid>{EA06BB72-E638-4EE1-8AC4-620869D114BA}</b:Guid>
    <b:Author>
      <b:Author>
        <b:NameList>
          <b:Person>
            <b:Last>Annie Jalbert and Ian Neath</b:Last>
            <b:First>Tamra</b:First>
            <b:Middle>J. Bireta</b:Middle>
          </b:Person>
        </b:NameList>
      </b:Author>
    </b:Author>
    <b:Title>Aumee M. Suprenanat</b:Title>
    <b:JournalName>Memorial University of Newfoundland</b:JournalName>
    <b:Year>2011</b:Year>
    <b:RefOrder>1</b:RefOrder>
  </b:Source>
  <b:Source>
    <b:Tag>Her76</b:Tag>
    <b:SourceType>JournalArticle</b:SourceType>
    <b:Guid>{2718B039-9219-4C77-A320-556CDB6CFE77}</b:Guid>
    <b:Title>Acoustic Masking in Prinmary Memory</b:Title>
    <b:Year>1976</b:Year>
    <b:Author>
      <b:Author>
        <b:NameList>
          <b:Person>
            <b:Last>Welsh</b:Last>
            <b:First>Herbert</b:First>
            <b:Middle>A. Colle and Alan</b:Middle>
          </b:Person>
        </b:NameList>
      </b:Author>
    </b:Author>
    <b:JournalName>University Of Chicago</b:JournalName>
    <b:RefOrder>2</b:RefOrder>
  </b:Source>
</b:Sources>
</file>

<file path=customXml/itemProps1.xml><?xml version="1.0" encoding="utf-8"?>
<ds:datastoreItem xmlns:ds="http://schemas.openxmlformats.org/officeDocument/2006/customXml" ds:itemID="{4102DEAF-D52A-4437-894F-C973E76B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2019-04-03T10:06:00Z</dcterms:created>
  <dcterms:modified xsi:type="dcterms:W3CDTF">2019-04-03T10:06:00Z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id="IembzKGK"/&gt;&lt;style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