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320"/>
        <w:tblW w:w="9170" w:type="dxa"/>
        <w:tblBorders>
          <w:top w:val="single" w:sz="8" w:space="0" w:color="4F81BD"/>
          <w:left w:val="single" w:sz="8" w:space="0" w:color="4F81BD"/>
          <w:bottom w:val="single" w:sz="8" w:space="0" w:color="4F81BD"/>
          <w:right w:val="single" w:sz="8" w:space="0" w:color="4F81BD"/>
        </w:tblBorders>
        <w:tblLayout w:type="fixed"/>
        <w:tblLook w:val="0120" w:firstRow="1" w:lastRow="0" w:firstColumn="0" w:lastColumn="1" w:noHBand="0" w:noVBand="0"/>
      </w:tblPr>
      <w:tblGrid>
        <w:gridCol w:w="2780"/>
        <w:gridCol w:w="2340"/>
        <w:gridCol w:w="360"/>
        <w:gridCol w:w="3690"/>
      </w:tblGrid>
      <w:tr w:rsidR="00C17C19" w:rsidRPr="000505EA" w14:paraId="027C841C" w14:textId="77777777" w:rsidTr="00C17C19">
        <w:tc>
          <w:tcPr>
            <w:tcW w:w="9170" w:type="dxa"/>
            <w:gridSpan w:val="4"/>
            <w:tcBorders>
              <w:top w:val="single" w:sz="8" w:space="0" w:color="4F81BD"/>
              <w:left w:val="single" w:sz="8" w:space="0" w:color="4F81BD"/>
              <w:bottom w:val="nil"/>
              <w:right w:val="single" w:sz="8" w:space="0" w:color="4F81BD"/>
            </w:tcBorders>
            <w:shd w:val="clear" w:color="auto" w:fill="FFE144"/>
            <w:hideMark/>
          </w:tcPr>
          <w:p w14:paraId="1C65A520" w14:textId="77777777" w:rsidR="00C17C19" w:rsidRPr="000505EA" w:rsidRDefault="00C17C19" w:rsidP="00C17C19">
            <w:pPr>
              <w:keepNext/>
              <w:keepLines/>
              <w:spacing w:before="240" w:after="240"/>
              <w:jc w:val="center"/>
              <w:outlineLvl w:val="0"/>
              <w:rPr>
                <w:rFonts w:ascii="Times New Roman" w:hAnsi="Times New Roman" w:cs="Times New Roman"/>
                <w:b/>
                <w:bCs/>
                <w:color w:val="FFFFFF"/>
                <w:sz w:val="44"/>
                <w:szCs w:val="44"/>
                <w:lang w:eastAsia="en-GB"/>
              </w:rPr>
            </w:pPr>
            <w:r w:rsidRPr="000505EA">
              <w:rPr>
                <w:rFonts w:ascii="Times New Roman" w:hAnsi="Times New Roman" w:cs="Times New Roman"/>
                <w:b/>
                <w:bCs/>
                <w:sz w:val="44"/>
                <w:szCs w:val="44"/>
                <w:lang w:eastAsia="en-GB"/>
              </w:rPr>
              <w:t>Assessment 1 of 2</w:t>
            </w:r>
          </w:p>
        </w:tc>
      </w:tr>
      <w:tr w:rsidR="00C17C19" w:rsidRPr="000505EA" w14:paraId="51223419" w14:textId="77777777" w:rsidTr="00C17C19">
        <w:trPr>
          <w:trHeight w:val="610"/>
        </w:trPr>
        <w:tc>
          <w:tcPr>
            <w:tcW w:w="9170" w:type="dxa"/>
            <w:gridSpan w:val="4"/>
            <w:tcBorders>
              <w:top w:val="single" w:sz="8" w:space="0" w:color="4F81BD"/>
              <w:left w:val="single" w:sz="8" w:space="0" w:color="4F81BD"/>
              <w:bottom w:val="single" w:sz="8" w:space="0" w:color="4F81BD"/>
              <w:right w:val="single" w:sz="8" w:space="0" w:color="4F81BD"/>
            </w:tcBorders>
            <w:hideMark/>
          </w:tcPr>
          <w:p w14:paraId="7DE4E495" w14:textId="77777777" w:rsidR="00C17C19" w:rsidRPr="000505EA" w:rsidRDefault="00C17C19" w:rsidP="00C17C19">
            <w:pPr>
              <w:spacing w:line="240" w:lineRule="auto"/>
              <w:rPr>
                <w:rFonts w:ascii="Times New Roman" w:hAnsi="Times New Roman" w:cs="Times New Roman"/>
                <w:sz w:val="24"/>
                <w:szCs w:val="24"/>
                <w:lang w:eastAsia="en-GB"/>
              </w:rPr>
            </w:pPr>
            <w:r w:rsidRPr="000505EA">
              <w:rPr>
                <w:rFonts w:ascii="Times New Roman" w:hAnsi="Times New Roman" w:cs="Times New Roman"/>
                <w:sz w:val="24"/>
                <w:szCs w:val="24"/>
                <w:lang w:eastAsia="en-GB"/>
              </w:rPr>
              <w:t>To be administered by the Trainer/Assessor after the completion of all formal information presentation</w:t>
            </w:r>
          </w:p>
        </w:tc>
      </w:tr>
      <w:tr w:rsidR="00C17C19" w:rsidRPr="000505EA" w14:paraId="07EE036C" w14:textId="77777777" w:rsidTr="00C17C19">
        <w:trPr>
          <w:trHeight w:val="474"/>
        </w:trPr>
        <w:tc>
          <w:tcPr>
            <w:tcW w:w="2780" w:type="dxa"/>
            <w:tcBorders>
              <w:top w:val="single" w:sz="8" w:space="0" w:color="4F81BD"/>
              <w:left w:val="single" w:sz="8" w:space="0" w:color="4F81BD"/>
              <w:bottom w:val="single" w:sz="8" w:space="0" w:color="4F81BD"/>
              <w:right w:val="single" w:sz="8" w:space="0" w:color="4F81BD"/>
            </w:tcBorders>
            <w:shd w:val="clear" w:color="auto" w:fill="FFF2CC" w:themeFill="accent4" w:themeFillTint="33"/>
          </w:tcPr>
          <w:p w14:paraId="28357954" w14:textId="77777777" w:rsidR="00C17C19" w:rsidRPr="000505EA" w:rsidRDefault="00C17C19" w:rsidP="00C17C19">
            <w:pPr>
              <w:spacing w:line="240" w:lineRule="auto"/>
              <w:rPr>
                <w:rFonts w:ascii="Times New Roman" w:hAnsi="Times New Roman" w:cs="Times New Roman"/>
                <w:b/>
                <w:sz w:val="24"/>
                <w:szCs w:val="24"/>
                <w:lang w:eastAsia="en-GB"/>
              </w:rPr>
            </w:pPr>
            <w:r w:rsidRPr="000505EA">
              <w:rPr>
                <w:rFonts w:ascii="Times New Roman" w:hAnsi="Times New Roman" w:cs="Times New Roman"/>
                <w:b/>
                <w:sz w:val="24"/>
                <w:szCs w:val="24"/>
                <w:lang w:eastAsia="en-GB"/>
              </w:rPr>
              <w:t xml:space="preserve"> Course and Code:</w:t>
            </w:r>
          </w:p>
        </w:tc>
        <w:tc>
          <w:tcPr>
            <w:tcW w:w="6390" w:type="dxa"/>
            <w:gridSpan w:val="3"/>
            <w:tcBorders>
              <w:top w:val="single" w:sz="8" w:space="0" w:color="4F81BD"/>
              <w:left w:val="single" w:sz="8" w:space="0" w:color="4F81BD"/>
              <w:bottom w:val="single" w:sz="8" w:space="0" w:color="4F81BD"/>
              <w:right w:val="single" w:sz="8" w:space="0" w:color="4F81BD"/>
            </w:tcBorders>
          </w:tcPr>
          <w:p w14:paraId="267C419E" w14:textId="77777777" w:rsidR="00C17C19" w:rsidRPr="000505EA" w:rsidRDefault="00C17C19" w:rsidP="00C17C19">
            <w:pPr>
              <w:spacing w:line="240" w:lineRule="auto"/>
              <w:rPr>
                <w:rFonts w:ascii="Times New Roman" w:hAnsi="Times New Roman" w:cs="Times New Roman"/>
                <w:sz w:val="24"/>
                <w:szCs w:val="24"/>
                <w:lang w:eastAsia="en-GB"/>
              </w:rPr>
            </w:pPr>
            <w:r w:rsidRPr="000505EA">
              <w:rPr>
                <w:rFonts w:ascii="Times New Roman" w:hAnsi="Times New Roman" w:cs="Times New Roman"/>
                <w:b/>
                <w:color w:val="000000" w:themeColor="text1"/>
                <w:sz w:val="24"/>
                <w:szCs w:val="24"/>
                <w:shd w:val="clear" w:color="auto" w:fill="FFFFFF"/>
              </w:rPr>
              <w:t>BSB41115 Certificate IV in International Trade</w:t>
            </w:r>
          </w:p>
        </w:tc>
      </w:tr>
      <w:tr w:rsidR="00C17C19" w:rsidRPr="000505EA" w14:paraId="1FD95FFB" w14:textId="77777777" w:rsidTr="00C17C19">
        <w:trPr>
          <w:trHeight w:val="502"/>
        </w:trPr>
        <w:tc>
          <w:tcPr>
            <w:tcW w:w="2780" w:type="dxa"/>
            <w:tcBorders>
              <w:top w:val="nil"/>
              <w:left w:val="single" w:sz="8" w:space="0" w:color="4F81BD"/>
              <w:bottom w:val="single" w:sz="4" w:space="0" w:color="5B9BD5" w:themeColor="accent5"/>
              <w:right w:val="single" w:sz="8" w:space="0" w:color="4F81BD"/>
            </w:tcBorders>
            <w:shd w:val="clear" w:color="auto" w:fill="FFF2CC" w:themeFill="accent4" w:themeFillTint="33"/>
            <w:vAlign w:val="center"/>
            <w:hideMark/>
          </w:tcPr>
          <w:p w14:paraId="5106027A" w14:textId="77777777" w:rsidR="00C17C19" w:rsidRPr="000505EA" w:rsidRDefault="00C17C19" w:rsidP="00C17C19">
            <w:pPr>
              <w:spacing w:before="40" w:after="40"/>
              <w:jc w:val="both"/>
              <w:rPr>
                <w:rFonts w:ascii="Times New Roman" w:eastAsia="Times New Roman" w:hAnsi="Times New Roman" w:cs="Times New Roman"/>
                <w:b/>
                <w:bCs/>
                <w:sz w:val="24"/>
                <w:szCs w:val="24"/>
                <w:lang w:eastAsia="en-AU"/>
              </w:rPr>
            </w:pPr>
            <w:r w:rsidRPr="000505EA">
              <w:rPr>
                <w:rFonts w:ascii="Times New Roman" w:hAnsi="Times New Roman" w:cs="Times New Roman"/>
                <w:b/>
                <w:bCs/>
                <w:sz w:val="24"/>
                <w:szCs w:val="24"/>
                <w:lang w:eastAsia="en-AU"/>
              </w:rPr>
              <w:t xml:space="preserve"> Unit/s of Competency:</w:t>
            </w:r>
          </w:p>
        </w:tc>
        <w:tc>
          <w:tcPr>
            <w:tcW w:w="6390" w:type="dxa"/>
            <w:gridSpan w:val="3"/>
            <w:tcBorders>
              <w:top w:val="nil"/>
              <w:left w:val="nil"/>
              <w:bottom w:val="single" w:sz="4" w:space="0" w:color="5B9BD5" w:themeColor="accent5"/>
              <w:right w:val="single" w:sz="8" w:space="0" w:color="4F81BD"/>
            </w:tcBorders>
            <w:vAlign w:val="center"/>
            <w:hideMark/>
          </w:tcPr>
          <w:p w14:paraId="6E99DDA8" w14:textId="77777777" w:rsidR="00C17C19" w:rsidRPr="000505EA" w:rsidRDefault="00C17C19" w:rsidP="00C17C19">
            <w:pPr>
              <w:tabs>
                <w:tab w:val="center" w:pos="4680"/>
                <w:tab w:val="right" w:pos="9360"/>
              </w:tabs>
              <w:spacing w:before="40" w:after="40"/>
              <w:rPr>
                <w:rFonts w:ascii="Times New Roman" w:hAnsi="Times New Roman" w:cs="Times New Roman"/>
                <w:b/>
                <w:bCs/>
                <w:sz w:val="24"/>
                <w:szCs w:val="24"/>
                <w:lang w:eastAsia="en-GB"/>
              </w:rPr>
            </w:pPr>
            <w:r w:rsidRPr="000505EA">
              <w:rPr>
                <w:rFonts w:ascii="Times New Roman" w:eastAsia="Calibri" w:hAnsi="Times New Roman" w:cs="Times New Roman"/>
                <w:b/>
                <w:sz w:val="24"/>
                <w:lang w:eastAsia="en-GB"/>
              </w:rPr>
              <w:t>BSBINT409 Plan for International Trade</w:t>
            </w:r>
          </w:p>
        </w:tc>
      </w:tr>
      <w:tr w:rsidR="00C17C19" w:rsidRPr="000505EA" w14:paraId="2643327C" w14:textId="77777777" w:rsidTr="00C17C19">
        <w:trPr>
          <w:trHeight w:val="502"/>
        </w:trPr>
        <w:tc>
          <w:tcPr>
            <w:tcW w:w="2780" w:type="dxa"/>
            <w:tcBorders>
              <w:top w:val="single" w:sz="4" w:space="0" w:color="5B9BD5" w:themeColor="accent5"/>
              <w:left w:val="single" w:sz="8" w:space="0" w:color="4F81BD"/>
              <w:bottom w:val="nil"/>
              <w:right w:val="single" w:sz="8" w:space="0" w:color="4F81BD"/>
            </w:tcBorders>
            <w:shd w:val="clear" w:color="auto" w:fill="FFF2CC" w:themeFill="accent4" w:themeFillTint="33"/>
            <w:vAlign w:val="center"/>
          </w:tcPr>
          <w:p w14:paraId="7143F407" w14:textId="77777777" w:rsidR="00C17C19" w:rsidRPr="000505EA" w:rsidRDefault="00C17C19" w:rsidP="00C17C19">
            <w:pPr>
              <w:spacing w:before="40" w:after="40"/>
              <w:jc w:val="both"/>
              <w:rPr>
                <w:rFonts w:ascii="Times New Roman" w:hAnsi="Times New Roman" w:cs="Times New Roman"/>
                <w:b/>
                <w:bCs/>
                <w:sz w:val="24"/>
                <w:szCs w:val="24"/>
                <w:lang w:eastAsia="en-AU"/>
              </w:rPr>
            </w:pPr>
            <w:r w:rsidRPr="000505EA">
              <w:rPr>
                <w:rFonts w:ascii="Times New Roman" w:hAnsi="Times New Roman" w:cs="Times New Roman"/>
                <w:b/>
                <w:bCs/>
                <w:sz w:val="24"/>
                <w:szCs w:val="24"/>
                <w:lang w:eastAsia="en-AU"/>
              </w:rPr>
              <w:t xml:space="preserve"> </w:t>
            </w:r>
            <w:r w:rsidRPr="000505EA">
              <w:rPr>
                <w:rFonts w:ascii="Times New Roman" w:hAnsi="Times New Roman" w:cs="Times New Roman"/>
                <w:b/>
                <w:bCs/>
                <w:sz w:val="24"/>
                <w:szCs w:val="24"/>
                <w:lang w:eastAsia="en-GB"/>
              </w:rPr>
              <w:t>*Student Name:</w:t>
            </w:r>
          </w:p>
        </w:tc>
        <w:tc>
          <w:tcPr>
            <w:tcW w:w="6390" w:type="dxa"/>
            <w:gridSpan w:val="3"/>
            <w:tcBorders>
              <w:top w:val="single" w:sz="4" w:space="0" w:color="5B9BD5" w:themeColor="accent5"/>
              <w:left w:val="nil"/>
              <w:bottom w:val="single" w:sz="4" w:space="0" w:color="5B9BD5" w:themeColor="accent5"/>
              <w:right w:val="single" w:sz="8" w:space="0" w:color="4F81BD"/>
            </w:tcBorders>
            <w:vAlign w:val="center"/>
          </w:tcPr>
          <w:p w14:paraId="56F59432" w14:textId="77777777" w:rsidR="00C17C19" w:rsidRPr="000505EA" w:rsidRDefault="00C17C19" w:rsidP="00C17C19">
            <w:pPr>
              <w:tabs>
                <w:tab w:val="center" w:pos="4680"/>
                <w:tab w:val="right" w:pos="9360"/>
              </w:tabs>
              <w:spacing w:before="40" w:after="40"/>
              <w:rPr>
                <w:rFonts w:ascii="Times New Roman" w:hAnsi="Times New Roman" w:cs="Times New Roman"/>
                <w:b/>
                <w:sz w:val="24"/>
                <w:szCs w:val="24"/>
                <w:lang w:eastAsia="en-GB"/>
              </w:rPr>
            </w:pPr>
          </w:p>
        </w:tc>
      </w:tr>
      <w:tr w:rsidR="00C17C19" w:rsidRPr="000505EA" w14:paraId="019E8C87" w14:textId="77777777" w:rsidTr="00C17C19">
        <w:trPr>
          <w:trHeight w:val="529"/>
        </w:trPr>
        <w:tc>
          <w:tcPr>
            <w:tcW w:w="2780" w:type="dxa"/>
            <w:tcBorders>
              <w:top w:val="single" w:sz="8" w:space="0" w:color="4F81BD"/>
              <w:left w:val="single" w:sz="8" w:space="0" w:color="4F81BD"/>
              <w:bottom w:val="single" w:sz="8" w:space="0" w:color="4F81BD"/>
              <w:right w:val="single" w:sz="8" w:space="0" w:color="4F81BD"/>
            </w:tcBorders>
            <w:shd w:val="clear" w:color="auto" w:fill="FFF2CC" w:themeFill="accent4" w:themeFillTint="33"/>
            <w:vAlign w:val="center"/>
            <w:hideMark/>
          </w:tcPr>
          <w:p w14:paraId="7AF47D3C" w14:textId="77777777" w:rsidR="00C17C19" w:rsidRPr="000505EA" w:rsidRDefault="00C17C19" w:rsidP="00C17C19">
            <w:pPr>
              <w:spacing w:before="40" w:after="40"/>
              <w:jc w:val="both"/>
              <w:rPr>
                <w:rFonts w:ascii="Times New Roman" w:hAnsi="Times New Roman" w:cs="Times New Roman"/>
                <w:b/>
                <w:bCs/>
                <w:sz w:val="24"/>
                <w:szCs w:val="24"/>
                <w:lang w:eastAsia="en-GB"/>
              </w:rPr>
            </w:pPr>
            <w:r w:rsidRPr="000505EA">
              <w:rPr>
                <w:rFonts w:ascii="Times New Roman" w:hAnsi="Times New Roman" w:cs="Times New Roman"/>
                <w:b/>
                <w:bCs/>
                <w:sz w:val="24"/>
                <w:szCs w:val="24"/>
                <w:lang w:eastAsia="en-AU"/>
              </w:rPr>
              <w:t xml:space="preserve"> Assessment Type:</w:t>
            </w:r>
          </w:p>
        </w:tc>
        <w:tc>
          <w:tcPr>
            <w:tcW w:w="6390" w:type="dxa"/>
            <w:gridSpan w:val="3"/>
            <w:tcBorders>
              <w:top w:val="single" w:sz="4" w:space="0" w:color="5B9BD5" w:themeColor="accent5"/>
              <w:left w:val="nil"/>
              <w:bottom w:val="single" w:sz="8" w:space="0" w:color="4F81BD"/>
              <w:right w:val="single" w:sz="8" w:space="0" w:color="4F81BD"/>
            </w:tcBorders>
            <w:vAlign w:val="center"/>
          </w:tcPr>
          <w:p w14:paraId="10755DDC" w14:textId="77777777" w:rsidR="00C17C19" w:rsidRPr="000505EA" w:rsidRDefault="00C17C19" w:rsidP="00C17C19">
            <w:pPr>
              <w:spacing w:before="40" w:after="40"/>
              <w:jc w:val="both"/>
              <w:rPr>
                <w:rFonts w:ascii="Times New Roman" w:hAnsi="Times New Roman" w:cs="Times New Roman"/>
                <w:b/>
                <w:bCs/>
                <w:sz w:val="24"/>
                <w:szCs w:val="24"/>
                <w:lang w:eastAsia="en-GB"/>
              </w:rPr>
            </w:pPr>
            <w:r w:rsidRPr="000505EA">
              <w:rPr>
                <w:rFonts w:ascii="Times New Roman" w:hAnsi="Times New Roman" w:cs="Times New Roman"/>
                <w:b/>
                <w:bCs/>
                <w:sz w:val="24"/>
                <w:szCs w:val="24"/>
                <w:lang w:eastAsia="en-GB"/>
              </w:rPr>
              <w:t xml:space="preserve"> Assignment, Report, Presentation </w:t>
            </w:r>
          </w:p>
        </w:tc>
      </w:tr>
      <w:tr w:rsidR="00C17C19" w:rsidRPr="000505EA" w14:paraId="36921095" w14:textId="77777777" w:rsidTr="00C17C19">
        <w:trPr>
          <w:trHeight w:val="520"/>
        </w:trPr>
        <w:tc>
          <w:tcPr>
            <w:tcW w:w="2780" w:type="dxa"/>
            <w:tcBorders>
              <w:top w:val="nil"/>
              <w:left w:val="single" w:sz="8" w:space="0" w:color="4F81BD"/>
              <w:bottom w:val="nil"/>
              <w:right w:val="single" w:sz="8" w:space="0" w:color="4F81BD"/>
            </w:tcBorders>
            <w:shd w:val="clear" w:color="auto" w:fill="FFF2CC" w:themeFill="accent4" w:themeFillTint="33"/>
            <w:vAlign w:val="center"/>
            <w:hideMark/>
          </w:tcPr>
          <w:p w14:paraId="3A81D516" w14:textId="77777777" w:rsidR="00C17C19" w:rsidRPr="000505EA" w:rsidRDefault="00C17C19" w:rsidP="00C17C19">
            <w:pPr>
              <w:spacing w:before="40" w:after="40"/>
              <w:jc w:val="both"/>
              <w:rPr>
                <w:rFonts w:ascii="Times New Roman" w:hAnsi="Times New Roman" w:cs="Times New Roman"/>
                <w:b/>
                <w:bCs/>
                <w:sz w:val="24"/>
                <w:szCs w:val="24"/>
                <w:lang w:eastAsia="en-GB"/>
              </w:rPr>
            </w:pPr>
            <w:r w:rsidRPr="000505EA">
              <w:rPr>
                <w:rFonts w:ascii="Times New Roman" w:hAnsi="Times New Roman" w:cs="Times New Roman"/>
                <w:b/>
                <w:bCs/>
                <w:sz w:val="24"/>
                <w:szCs w:val="24"/>
                <w:lang w:eastAsia="en-GB"/>
              </w:rPr>
              <w:t>*Student No:</w:t>
            </w:r>
          </w:p>
        </w:tc>
        <w:tc>
          <w:tcPr>
            <w:tcW w:w="2340" w:type="dxa"/>
            <w:tcBorders>
              <w:top w:val="nil"/>
              <w:left w:val="nil"/>
              <w:bottom w:val="nil"/>
              <w:right w:val="nil"/>
            </w:tcBorders>
            <w:vAlign w:val="center"/>
          </w:tcPr>
          <w:p w14:paraId="21D86FC2" w14:textId="77777777" w:rsidR="00C17C19" w:rsidRPr="000505EA" w:rsidRDefault="00C17C19" w:rsidP="00C17C19">
            <w:pPr>
              <w:spacing w:before="40" w:after="40"/>
              <w:jc w:val="both"/>
              <w:rPr>
                <w:rFonts w:ascii="Times New Roman" w:hAnsi="Times New Roman" w:cs="Times New Roman"/>
                <w:bCs/>
                <w:sz w:val="24"/>
                <w:szCs w:val="24"/>
                <w:lang w:eastAsia="en-GB"/>
              </w:rPr>
            </w:pPr>
          </w:p>
        </w:tc>
        <w:tc>
          <w:tcPr>
            <w:tcW w:w="360" w:type="dxa"/>
            <w:tcBorders>
              <w:top w:val="nil"/>
              <w:left w:val="nil"/>
              <w:bottom w:val="nil"/>
              <w:right w:val="single" w:sz="8" w:space="0" w:color="4F81BD"/>
            </w:tcBorders>
            <w:vAlign w:val="center"/>
          </w:tcPr>
          <w:p w14:paraId="07441E5A" w14:textId="77777777" w:rsidR="00C17C19" w:rsidRPr="000505EA" w:rsidRDefault="00C17C19" w:rsidP="00C17C19">
            <w:pPr>
              <w:spacing w:before="40" w:after="40"/>
              <w:jc w:val="both"/>
              <w:rPr>
                <w:rFonts w:ascii="Times New Roman" w:hAnsi="Times New Roman" w:cs="Times New Roman"/>
                <w:b/>
                <w:bCs/>
                <w:sz w:val="24"/>
                <w:szCs w:val="24"/>
                <w:lang w:eastAsia="en-GB"/>
              </w:rPr>
            </w:pPr>
          </w:p>
        </w:tc>
        <w:tc>
          <w:tcPr>
            <w:tcW w:w="3690" w:type="dxa"/>
            <w:tcBorders>
              <w:top w:val="nil"/>
              <w:left w:val="nil"/>
              <w:bottom w:val="nil"/>
              <w:right w:val="single" w:sz="8" w:space="0" w:color="4F81BD"/>
            </w:tcBorders>
            <w:shd w:val="clear" w:color="auto" w:fill="FFF2CC" w:themeFill="accent4" w:themeFillTint="33"/>
            <w:vAlign w:val="center"/>
          </w:tcPr>
          <w:p w14:paraId="5B4D1100" w14:textId="77777777" w:rsidR="00C17C19" w:rsidRPr="000505EA" w:rsidRDefault="00C17C19" w:rsidP="00C17C19">
            <w:pPr>
              <w:spacing w:before="40" w:after="40"/>
              <w:jc w:val="both"/>
              <w:rPr>
                <w:rFonts w:ascii="Times New Roman" w:hAnsi="Times New Roman" w:cs="Times New Roman"/>
                <w:b/>
                <w:bCs/>
                <w:sz w:val="16"/>
                <w:szCs w:val="16"/>
                <w:lang w:eastAsia="en-GB"/>
              </w:rPr>
            </w:pPr>
            <w:r w:rsidRPr="000505EA">
              <w:rPr>
                <w:rFonts w:ascii="Times New Roman" w:hAnsi="Times New Roman" w:cs="Times New Roman"/>
                <w:b/>
                <w:bCs/>
                <w:sz w:val="16"/>
                <w:szCs w:val="16"/>
                <w:lang w:eastAsia="en-GB"/>
              </w:rPr>
              <w:t>Your Submission date will be what is shown in ACCIT Moodle after it is submitted for grading. (Not the draft submission date).</w:t>
            </w:r>
          </w:p>
        </w:tc>
      </w:tr>
      <w:tr w:rsidR="00C17C19" w:rsidRPr="000505EA" w14:paraId="60551028" w14:textId="77777777" w:rsidTr="00C17C19">
        <w:trPr>
          <w:trHeight w:val="592"/>
        </w:trPr>
        <w:tc>
          <w:tcPr>
            <w:tcW w:w="2780" w:type="dxa"/>
            <w:tcBorders>
              <w:top w:val="single" w:sz="8" w:space="0" w:color="4F81BD"/>
              <w:left w:val="single" w:sz="8" w:space="0" w:color="4F81BD"/>
              <w:bottom w:val="single" w:sz="8" w:space="0" w:color="4F81BD"/>
              <w:right w:val="single" w:sz="8" w:space="0" w:color="4F81BD"/>
            </w:tcBorders>
            <w:shd w:val="clear" w:color="auto" w:fill="FFF2CC" w:themeFill="accent4" w:themeFillTint="33"/>
            <w:vAlign w:val="center"/>
            <w:hideMark/>
          </w:tcPr>
          <w:p w14:paraId="1C92E6F8" w14:textId="77777777" w:rsidR="00C17C19" w:rsidRPr="000505EA" w:rsidRDefault="00C17C19" w:rsidP="00C17C19">
            <w:pPr>
              <w:spacing w:before="40" w:after="40"/>
              <w:jc w:val="both"/>
              <w:rPr>
                <w:rFonts w:ascii="Times New Roman" w:hAnsi="Times New Roman" w:cs="Times New Roman"/>
                <w:b/>
                <w:bCs/>
                <w:sz w:val="24"/>
                <w:szCs w:val="24"/>
                <w:lang w:eastAsia="en-GB"/>
              </w:rPr>
            </w:pPr>
            <w:r w:rsidRPr="000505EA">
              <w:rPr>
                <w:rFonts w:ascii="Times New Roman" w:hAnsi="Times New Roman" w:cs="Times New Roman"/>
                <w:b/>
                <w:bCs/>
                <w:sz w:val="24"/>
                <w:szCs w:val="24"/>
                <w:lang w:eastAsia="en-GB"/>
              </w:rPr>
              <w:t>*Assessor Name:</w:t>
            </w:r>
          </w:p>
        </w:tc>
        <w:tc>
          <w:tcPr>
            <w:tcW w:w="6390" w:type="dxa"/>
            <w:gridSpan w:val="3"/>
            <w:tcBorders>
              <w:top w:val="single" w:sz="8" w:space="0" w:color="4F81BD"/>
              <w:left w:val="nil"/>
              <w:bottom w:val="single" w:sz="8" w:space="0" w:color="4F81BD"/>
              <w:right w:val="single" w:sz="8" w:space="0" w:color="4F81BD"/>
            </w:tcBorders>
            <w:vAlign w:val="center"/>
          </w:tcPr>
          <w:p w14:paraId="4AB36C78" w14:textId="77777777" w:rsidR="00C17C19" w:rsidRPr="000505EA" w:rsidRDefault="00C17C19" w:rsidP="00C17C19">
            <w:pPr>
              <w:spacing w:before="40" w:after="40"/>
              <w:jc w:val="both"/>
              <w:rPr>
                <w:rFonts w:ascii="Times New Roman" w:hAnsi="Times New Roman" w:cs="Times New Roman"/>
                <w:b/>
                <w:bCs/>
                <w:sz w:val="24"/>
                <w:szCs w:val="24"/>
                <w:lang w:eastAsia="en-GB"/>
              </w:rPr>
            </w:pPr>
          </w:p>
        </w:tc>
      </w:tr>
    </w:tbl>
    <w:p w14:paraId="6EC7DE76" w14:textId="1B87791C" w:rsidR="00C11228" w:rsidRPr="000505EA" w:rsidRDefault="00C11228"/>
    <w:p w14:paraId="2DC77EF7" w14:textId="77777777" w:rsidR="00C17C19" w:rsidRPr="000505EA" w:rsidRDefault="00C17C19" w:rsidP="00B970CE">
      <w:pPr>
        <w:pStyle w:val="AAAQuestions"/>
        <w:rPr>
          <w:rFonts w:ascii="Times New Roman" w:eastAsia="Times New Roman" w:hAnsi="Times New Roman"/>
          <w:sz w:val="24"/>
          <w:szCs w:val="24"/>
          <w:lang w:val="en-AU"/>
        </w:rPr>
      </w:pPr>
    </w:p>
    <w:p w14:paraId="114FD073" w14:textId="22017A8F" w:rsidR="00B970CE" w:rsidRPr="000505EA" w:rsidRDefault="00B970CE" w:rsidP="00B970CE">
      <w:pPr>
        <w:pStyle w:val="AAAQuestions"/>
        <w:rPr>
          <w:rFonts w:ascii="Times New Roman" w:eastAsia="Times New Roman" w:hAnsi="Times New Roman"/>
          <w:color w:val="FF0000"/>
          <w:sz w:val="24"/>
          <w:szCs w:val="24"/>
          <w:lang w:val="en-AU"/>
        </w:rPr>
      </w:pPr>
      <w:r w:rsidRPr="000505EA">
        <w:rPr>
          <w:rFonts w:ascii="Times New Roman" w:eastAsia="Times New Roman" w:hAnsi="Times New Roman"/>
          <w:sz w:val="24"/>
          <w:szCs w:val="24"/>
          <w:lang w:val="en-AU"/>
        </w:rPr>
        <w:t>*</w:t>
      </w:r>
      <w:r w:rsidRPr="000505EA">
        <w:rPr>
          <w:rFonts w:ascii="Times New Roman" w:eastAsia="Times New Roman" w:hAnsi="Times New Roman"/>
          <w:color w:val="FF0000"/>
          <w:sz w:val="24"/>
          <w:szCs w:val="24"/>
          <w:lang w:val="en-AU"/>
        </w:rPr>
        <w:t>These fields are required to be filled</w:t>
      </w:r>
    </w:p>
    <w:p w14:paraId="3DFC8B9E" w14:textId="77777777" w:rsidR="00B970CE" w:rsidRPr="000505EA" w:rsidRDefault="00B970CE" w:rsidP="00B970CE">
      <w:pPr>
        <w:spacing w:before="240" w:after="240" w:line="240" w:lineRule="auto"/>
        <w:rPr>
          <w:rFonts w:ascii="Times New Roman" w:hAnsi="Times New Roman" w:cs="Times New Roman"/>
          <w:b/>
          <w:bCs/>
          <w:i/>
          <w:iCs/>
          <w:smallCaps/>
          <w:spacing w:val="5"/>
          <w:sz w:val="24"/>
          <w:szCs w:val="24"/>
        </w:rPr>
      </w:pPr>
      <w:r w:rsidRPr="000505EA">
        <w:rPr>
          <w:rFonts w:ascii="Times New Roman" w:hAnsi="Times New Roman" w:cs="Times New Roman"/>
          <w:b/>
          <w:bCs/>
          <w:i/>
          <w:iCs/>
          <w:smallCaps/>
          <w:spacing w:val="5"/>
          <w:sz w:val="24"/>
          <w:szCs w:val="24"/>
        </w:rPr>
        <w:t xml:space="preserve">All questions must be answered. To answer the questions, use this document. </w:t>
      </w:r>
    </w:p>
    <w:p w14:paraId="1C84FCF3" w14:textId="77777777" w:rsidR="00B970CE" w:rsidRPr="000505EA" w:rsidRDefault="00B970CE" w:rsidP="00B970CE">
      <w:pPr>
        <w:keepNext/>
        <w:spacing w:before="240" w:after="60"/>
        <w:outlineLvl w:val="2"/>
        <w:rPr>
          <w:rFonts w:ascii="Times New Roman" w:eastAsia="Times New Roman" w:hAnsi="Times New Roman" w:cs="Times New Roman"/>
          <w:b/>
          <w:bCs/>
          <w:sz w:val="24"/>
          <w:szCs w:val="24"/>
          <w:lang w:eastAsia="en-GB"/>
        </w:rPr>
      </w:pPr>
      <w:bookmarkStart w:id="0" w:name="_Toc453927916"/>
      <w:r w:rsidRPr="000505EA">
        <w:rPr>
          <w:rFonts w:ascii="Times New Roman" w:eastAsia="Times New Roman" w:hAnsi="Times New Roman" w:cs="Times New Roman"/>
          <w:b/>
          <w:bCs/>
          <w:sz w:val="24"/>
          <w:szCs w:val="24"/>
          <w:lang w:eastAsia="en-GB"/>
        </w:rPr>
        <w:t xml:space="preserve">Assessment 1 – BSBINT409: </w:t>
      </w:r>
      <w:bookmarkEnd w:id="0"/>
      <w:r w:rsidRPr="000505EA">
        <w:rPr>
          <w:rFonts w:ascii="Times New Roman" w:eastAsia="Times New Roman" w:hAnsi="Times New Roman" w:cs="Times New Roman"/>
          <w:b/>
          <w:bCs/>
          <w:sz w:val="24"/>
          <w:szCs w:val="24"/>
          <w:lang w:eastAsia="en-GB"/>
        </w:rPr>
        <w:t>Plan for International Trade</w:t>
      </w:r>
    </w:p>
    <w:p w14:paraId="34E8B3DF" w14:textId="77777777" w:rsidR="00B970CE" w:rsidRPr="000505EA" w:rsidRDefault="00B970CE" w:rsidP="00B970CE">
      <w:pPr>
        <w:rPr>
          <w:rFonts w:ascii="Times New Roman" w:eastAsia="Times New Roman" w:hAnsi="Times New Roman" w:cs="Times New Roman"/>
          <w:sz w:val="24"/>
          <w:szCs w:val="24"/>
        </w:rPr>
      </w:pPr>
      <w:r w:rsidRPr="000505EA">
        <w:rPr>
          <w:rFonts w:ascii="Times New Roman" w:eastAsia="Times New Roman" w:hAnsi="Times New Roman" w:cs="Times New Roman"/>
          <w:sz w:val="24"/>
          <w:szCs w:val="24"/>
        </w:rPr>
        <w:t xml:space="preserve">Please complete this assessment and submit for marking. This forms part of your assessment. </w:t>
      </w:r>
      <w:r w:rsidRPr="000505EA">
        <w:rPr>
          <w:rFonts w:ascii="Times New Roman" w:hAnsi="Times New Roman" w:cs="Times New Roman"/>
          <w:sz w:val="24"/>
          <w:szCs w:val="24"/>
          <w:lang w:eastAsia="en-GB"/>
        </w:rPr>
        <w:t xml:space="preserve">This forms part of your assessment </w:t>
      </w:r>
      <w:r w:rsidRPr="000505EA">
        <w:rPr>
          <w:rFonts w:ascii="Times New Roman" w:eastAsia="Times New Roman" w:hAnsi="Times New Roman" w:cs="Times New Roman"/>
          <w:sz w:val="24"/>
          <w:szCs w:val="24"/>
          <w:lang w:eastAsia="en-GB"/>
        </w:rPr>
        <w:t xml:space="preserve">for </w:t>
      </w:r>
      <w:r w:rsidRPr="000505EA">
        <w:rPr>
          <w:rFonts w:ascii="Times New Roman" w:eastAsia="Times New Roman" w:hAnsi="Times New Roman" w:cs="Times New Roman"/>
          <w:bCs/>
          <w:sz w:val="24"/>
          <w:szCs w:val="24"/>
          <w:lang w:eastAsia="en-GB"/>
        </w:rPr>
        <w:t>BSBINT409: Plan for International Trade.</w:t>
      </w:r>
    </w:p>
    <w:p w14:paraId="5E493153" w14:textId="77777777" w:rsidR="00B970CE" w:rsidRPr="000505EA" w:rsidRDefault="00B970CE" w:rsidP="00B970CE">
      <w:pPr>
        <w:rPr>
          <w:rFonts w:ascii="Times New Roman" w:eastAsia="Times New Roman" w:hAnsi="Times New Roman" w:cs="Times New Roman"/>
          <w:b/>
          <w:bCs/>
          <w:sz w:val="24"/>
          <w:szCs w:val="24"/>
          <w:lang w:eastAsia="en-GB"/>
        </w:rPr>
      </w:pPr>
      <w:r w:rsidRPr="000505EA">
        <w:rPr>
          <w:rFonts w:ascii="Times New Roman" w:eastAsia="Times New Roman" w:hAnsi="Times New Roman" w:cs="Times New Roman"/>
          <w:b/>
          <w:bCs/>
          <w:sz w:val="24"/>
          <w:szCs w:val="24"/>
          <w:lang w:eastAsia="en-GB"/>
        </w:rPr>
        <w:t>The following documents are related to this document.</w:t>
      </w:r>
    </w:p>
    <w:p w14:paraId="38F629A6" w14:textId="77777777" w:rsidR="00B970CE" w:rsidRPr="000505EA" w:rsidRDefault="00B970CE" w:rsidP="00B970CE">
      <w:pPr>
        <w:numPr>
          <w:ilvl w:val="0"/>
          <w:numId w:val="1"/>
        </w:numPr>
        <w:spacing w:after="200" w:line="276" w:lineRule="auto"/>
        <w:contextualSpacing/>
        <w:jc w:val="both"/>
        <w:rPr>
          <w:rFonts w:ascii="Times New Roman" w:hAnsi="Times New Roman" w:cs="Times New Roman"/>
          <w:sz w:val="24"/>
          <w:szCs w:val="24"/>
          <w:lang w:eastAsia="en-GB"/>
        </w:rPr>
      </w:pPr>
      <w:r w:rsidRPr="000505EA">
        <w:rPr>
          <w:rFonts w:ascii="Times New Roman" w:hAnsi="Times New Roman" w:cs="Times New Roman"/>
          <w:sz w:val="24"/>
          <w:szCs w:val="24"/>
          <w:lang w:eastAsia="en-GB"/>
        </w:rPr>
        <w:t>BSBINT409</w:t>
      </w:r>
      <w:r w:rsidRPr="000505EA">
        <w:rPr>
          <w:rFonts w:ascii="Times New Roman" w:eastAsia="Times New Roman" w:hAnsi="Times New Roman" w:cs="Times New Roman"/>
          <w:sz w:val="24"/>
          <w:szCs w:val="24"/>
          <w:lang w:eastAsia="en-GB"/>
        </w:rPr>
        <w:t xml:space="preserve"> Unit of Competency</w:t>
      </w:r>
    </w:p>
    <w:p w14:paraId="56A89FBE" w14:textId="77777777" w:rsidR="00B970CE" w:rsidRPr="000505EA" w:rsidRDefault="00B970CE" w:rsidP="00B970CE">
      <w:pPr>
        <w:numPr>
          <w:ilvl w:val="0"/>
          <w:numId w:val="1"/>
        </w:numPr>
        <w:spacing w:after="200" w:line="276" w:lineRule="auto"/>
        <w:contextualSpacing/>
        <w:jc w:val="both"/>
        <w:rPr>
          <w:rFonts w:ascii="Times New Roman" w:hAnsi="Times New Roman" w:cs="Times New Roman"/>
          <w:sz w:val="24"/>
          <w:szCs w:val="24"/>
          <w:lang w:eastAsia="en-GB"/>
        </w:rPr>
      </w:pPr>
      <w:r w:rsidRPr="000505EA">
        <w:rPr>
          <w:rFonts w:ascii="Times New Roman" w:hAnsi="Times New Roman" w:cs="Times New Roman"/>
          <w:sz w:val="24"/>
          <w:szCs w:val="24"/>
          <w:lang w:eastAsia="en-GB"/>
        </w:rPr>
        <w:t>BSBINT409</w:t>
      </w:r>
      <w:r w:rsidRPr="000505EA">
        <w:rPr>
          <w:rFonts w:ascii="Times New Roman" w:eastAsia="Times New Roman" w:hAnsi="Times New Roman" w:cs="Times New Roman"/>
          <w:sz w:val="24"/>
          <w:szCs w:val="24"/>
          <w:lang w:eastAsia="en-GB"/>
        </w:rPr>
        <w:t xml:space="preserve"> Learner Guide</w:t>
      </w:r>
    </w:p>
    <w:p w14:paraId="1E051F15" w14:textId="77777777" w:rsidR="00B970CE" w:rsidRPr="000505EA" w:rsidRDefault="00B970CE" w:rsidP="00B970CE">
      <w:pPr>
        <w:spacing w:after="200" w:line="276" w:lineRule="auto"/>
        <w:contextualSpacing/>
        <w:jc w:val="both"/>
        <w:rPr>
          <w:rFonts w:ascii="Times New Roman" w:hAnsi="Times New Roman" w:cs="Times New Roman"/>
          <w:sz w:val="24"/>
          <w:szCs w:val="24"/>
          <w:lang w:eastAsia="en-GB"/>
        </w:rPr>
      </w:pPr>
    </w:p>
    <w:p w14:paraId="4586210D" w14:textId="77777777" w:rsidR="00B970CE" w:rsidRPr="000505EA" w:rsidRDefault="00B970CE" w:rsidP="00B970CE">
      <w:pPr>
        <w:spacing w:after="200" w:line="276" w:lineRule="auto"/>
        <w:contextualSpacing/>
        <w:jc w:val="both"/>
        <w:rPr>
          <w:rFonts w:ascii="Times New Roman" w:hAnsi="Times New Roman" w:cs="Times New Roman"/>
          <w:sz w:val="24"/>
          <w:szCs w:val="24"/>
          <w:lang w:eastAsia="en-GB"/>
        </w:rPr>
      </w:pPr>
      <w:r w:rsidRPr="000505EA">
        <w:rPr>
          <w:rFonts w:ascii="Times New Roman" w:eastAsia="Times New Roman" w:hAnsi="Times New Roman" w:cs="Times New Roman"/>
          <w:b/>
          <w:sz w:val="24"/>
          <w:szCs w:val="24"/>
        </w:rPr>
        <w:t xml:space="preserve">Word count  </w:t>
      </w:r>
    </w:p>
    <w:p w14:paraId="45AEC0F2" w14:textId="77777777" w:rsidR="00B970CE" w:rsidRPr="000505EA" w:rsidRDefault="00B970CE" w:rsidP="00B970CE">
      <w:pPr>
        <w:spacing w:before="100" w:beforeAutospacing="1" w:after="100" w:afterAutospacing="1" w:line="240" w:lineRule="auto"/>
        <w:jc w:val="both"/>
        <w:rPr>
          <w:rFonts w:ascii="Times New Roman" w:eastAsia="Times New Roman" w:hAnsi="Times New Roman" w:cs="Times New Roman"/>
          <w:sz w:val="24"/>
          <w:szCs w:val="24"/>
        </w:rPr>
      </w:pPr>
      <w:r w:rsidRPr="000505EA">
        <w:rPr>
          <w:rFonts w:ascii="Times New Roman" w:eastAsia="Times New Roman" w:hAnsi="Times New Roman" w:cs="Times New Roman"/>
          <w:sz w:val="24"/>
          <w:szCs w:val="24"/>
        </w:rPr>
        <w:t xml:space="preserve">In this assessment some of the questions include a word count. This is a guideline only, but your answers should not vary substantially (i.e. +/- 10%) from the word count provided. Microsoft Word includes a word count tool. </w:t>
      </w:r>
    </w:p>
    <w:p w14:paraId="5C2CD9DB" w14:textId="77777777" w:rsidR="00B970CE" w:rsidRPr="000505EA" w:rsidRDefault="00B970CE" w:rsidP="00B970CE">
      <w:pPr>
        <w:spacing w:before="100" w:beforeAutospacing="1" w:after="100" w:afterAutospacing="1" w:line="240" w:lineRule="auto"/>
        <w:rPr>
          <w:rFonts w:ascii="Times New Roman" w:eastAsia="Times New Roman" w:hAnsi="Times New Roman" w:cs="Times New Roman"/>
          <w:b/>
          <w:bCs/>
          <w:sz w:val="24"/>
          <w:szCs w:val="24"/>
          <w:lang w:eastAsia="en-SG"/>
        </w:rPr>
      </w:pPr>
      <w:r w:rsidRPr="000505EA">
        <w:rPr>
          <w:rFonts w:ascii="Times New Roman" w:eastAsia="Times New Roman" w:hAnsi="Times New Roman" w:cs="Times New Roman"/>
          <w:b/>
          <w:bCs/>
          <w:sz w:val="24"/>
          <w:szCs w:val="24"/>
          <w:lang w:eastAsia="en-SG"/>
        </w:rPr>
        <w:t xml:space="preserve">Reasonable Adjustment </w:t>
      </w:r>
    </w:p>
    <w:p w14:paraId="3FAE8D83" w14:textId="77777777" w:rsidR="00B970CE" w:rsidRPr="000505EA" w:rsidRDefault="00B970CE" w:rsidP="00B970CE">
      <w:pPr>
        <w:spacing w:before="100" w:beforeAutospacing="1" w:after="100" w:afterAutospacing="1"/>
        <w:jc w:val="both"/>
        <w:rPr>
          <w:rFonts w:ascii="Times New Roman" w:eastAsia="Times New Roman" w:hAnsi="Times New Roman" w:cs="Times New Roman"/>
          <w:sz w:val="24"/>
          <w:szCs w:val="24"/>
          <w:lang w:eastAsia="en-SG"/>
        </w:rPr>
      </w:pPr>
      <w:r w:rsidRPr="000505EA">
        <w:rPr>
          <w:rFonts w:ascii="Times New Roman" w:eastAsia="Times New Roman" w:hAnsi="Times New Roman" w:cs="Times New Roman"/>
          <w:sz w:val="24"/>
          <w:szCs w:val="24"/>
          <w:lang w:eastAsia="en-SG"/>
        </w:rPr>
        <w:t xml:space="preserve">Whilst reasonable adjustments can be made in terms of the way in which evidence of performance is gathered, the evidence criteria for making competent/not yet competent decisions (and/or awarding grades) cannot be altered in any way. That is, the standards expected are the same irrespective of the group and/or individual being assessed; otherwise comparability of standards will be compromised. Please consult your trainer or the Director of Studies if you have any questions or special needs. </w:t>
      </w:r>
    </w:p>
    <w:p w14:paraId="2677A419" w14:textId="71D1E7D7" w:rsidR="00B970CE" w:rsidRPr="000505EA" w:rsidRDefault="00B970CE" w:rsidP="00B970CE">
      <w:pPr>
        <w:spacing w:line="240" w:lineRule="auto"/>
        <w:rPr>
          <w:rFonts w:ascii="Times New Roman" w:hAnsi="Times New Roman" w:cs="Times New Roman"/>
          <w:b/>
          <w:sz w:val="24"/>
          <w:szCs w:val="24"/>
        </w:rPr>
      </w:pPr>
      <w:r w:rsidRPr="000505EA">
        <w:rPr>
          <w:rFonts w:ascii="Times New Roman" w:hAnsi="Times New Roman" w:cs="Times New Roman"/>
          <w:b/>
          <w:sz w:val="24"/>
          <w:szCs w:val="24"/>
        </w:rPr>
        <w:lastRenderedPageBreak/>
        <w:t>Instructions to the Student</w:t>
      </w:r>
    </w:p>
    <w:p w14:paraId="56DF0DD3" w14:textId="77777777" w:rsidR="00B970CE" w:rsidRPr="000505EA" w:rsidRDefault="00B970CE" w:rsidP="00B970CE">
      <w:pPr>
        <w:spacing w:line="240" w:lineRule="auto"/>
        <w:rPr>
          <w:rFonts w:ascii="Times New Roman" w:hAnsi="Times New Roman" w:cs="Times New Roman"/>
          <w:sz w:val="24"/>
          <w:szCs w:val="24"/>
        </w:rPr>
      </w:pPr>
      <w:r w:rsidRPr="000505EA">
        <w:rPr>
          <w:rFonts w:ascii="Times New Roman" w:hAnsi="Times New Roman" w:cs="Times New Roman"/>
          <w:sz w:val="24"/>
          <w:szCs w:val="24"/>
        </w:rPr>
        <w:t xml:space="preserve">Please read all the information given to you before you start this assessment. If you do not understand some or all the questions, please discuss them with your trainer/ assessor. Answer all questions in your own words. The questions are designed to assess your understanding of the unit as well as your underpinning knowledge. Please follow the below mentioned instructions before starting the assessment. </w:t>
      </w:r>
    </w:p>
    <w:p w14:paraId="46224114" w14:textId="77777777" w:rsidR="00B970CE" w:rsidRPr="000505EA" w:rsidRDefault="00B970CE" w:rsidP="00B970CE">
      <w:pPr>
        <w:pStyle w:val="ListParagraph"/>
        <w:numPr>
          <w:ilvl w:val="0"/>
          <w:numId w:val="2"/>
        </w:numPr>
        <w:spacing w:after="200" w:line="276" w:lineRule="auto"/>
        <w:rPr>
          <w:rFonts w:ascii="Times New Roman" w:hAnsi="Times New Roman"/>
          <w:color w:val="000000"/>
          <w:sz w:val="24"/>
          <w:szCs w:val="24"/>
        </w:rPr>
      </w:pPr>
      <w:r w:rsidRPr="000505EA">
        <w:rPr>
          <w:rFonts w:ascii="Times New Roman" w:hAnsi="Times New Roman"/>
          <w:color w:val="000000"/>
          <w:sz w:val="24"/>
          <w:szCs w:val="24"/>
        </w:rPr>
        <w:t>This is not a group assessment. Submit the assessment individually.</w:t>
      </w:r>
    </w:p>
    <w:p w14:paraId="2B27658C" w14:textId="77777777" w:rsidR="00B970CE" w:rsidRPr="000505EA" w:rsidRDefault="00B970CE" w:rsidP="00B970CE">
      <w:pPr>
        <w:pStyle w:val="ListParagraph"/>
        <w:numPr>
          <w:ilvl w:val="0"/>
          <w:numId w:val="2"/>
        </w:numPr>
        <w:spacing w:after="0" w:line="240" w:lineRule="auto"/>
        <w:rPr>
          <w:rFonts w:ascii="Times New Roman" w:hAnsi="Times New Roman"/>
          <w:color w:val="000000" w:themeColor="text1"/>
          <w:sz w:val="24"/>
          <w:szCs w:val="24"/>
        </w:rPr>
      </w:pPr>
      <w:r w:rsidRPr="000505EA">
        <w:rPr>
          <w:rFonts w:ascii="Times New Roman" w:hAnsi="Times New Roman"/>
          <w:color w:val="000000" w:themeColor="text1"/>
          <w:sz w:val="24"/>
          <w:szCs w:val="24"/>
        </w:rPr>
        <w:t>Submitted documents must have the following criteria. Font must be Times New Roman, Font Size needs to be 12, line spacing must be Single line.</w:t>
      </w:r>
    </w:p>
    <w:p w14:paraId="216F7810" w14:textId="77777777" w:rsidR="00B970CE" w:rsidRPr="000505EA" w:rsidRDefault="00B970CE" w:rsidP="00B970CE">
      <w:pPr>
        <w:spacing w:after="0" w:line="240" w:lineRule="auto"/>
        <w:ind w:left="720"/>
        <w:jc w:val="both"/>
        <w:rPr>
          <w:rFonts w:ascii="Times New Roman" w:hAnsi="Times New Roman" w:cs="Times New Roman"/>
          <w:color w:val="000000"/>
          <w:sz w:val="24"/>
          <w:szCs w:val="24"/>
        </w:rPr>
      </w:pPr>
    </w:p>
    <w:p w14:paraId="4C5DCD3C" w14:textId="77777777" w:rsidR="00B970CE" w:rsidRPr="000505EA" w:rsidRDefault="00B970CE" w:rsidP="00B970CE">
      <w:pPr>
        <w:spacing w:line="240" w:lineRule="auto"/>
        <w:rPr>
          <w:rFonts w:ascii="Times New Roman" w:hAnsi="Times New Roman" w:cs="Times New Roman"/>
          <w:b/>
          <w:sz w:val="24"/>
          <w:szCs w:val="24"/>
        </w:rPr>
      </w:pPr>
      <w:r w:rsidRPr="000505EA">
        <w:rPr>
          <w:rFonts w:ascii="Times New Roman" w:hAnsi="Times New Roman" w:cs="Times New Roman"/>
          <w:b/>
          <w:sz w:val="24"/>
          <w:szCs w:val="24"/>
        </w:rPr>
        <w:t>Assessment Requirements</w:t>
      </w:r>
    </w:p>
    <w:p w14:paraId="45976551" w14:textId="77777777" w:rsidR="00B970CE" w:rsidRPr="000505EA" w:rsidRDefault="00B970CE" w:rsidP="00B970CE">
      <w:pPr>
        <w:spacing w:line="240" w:lineRule="auto"/>
        <w:jc w:val="both"/>
        <w:rPr>
          <w:rFonts w:ascii="Times New Roman" w:hAnsi="Times New Roman" w:cs="Times New Roman"/>
          <w:sz w:val="24"/>
          <w:szCs w:val="24"/>
        </w:rPr>
      </w:pPr>
      <w:r w:rsidRPr="000505EA">
        <w:rPr>
          <w:rFonts w:ascii="Times New Roman" w:hAnsi="Times New Roman" w:cs="Times New Roman"/>
          <w:sz w:val="24"/>
          <w:szCs w:val="24"/>
        </w:rPr>
        <w:t xml:space="preserve">Students must answer all questions and demonstrate all required skills to a satisfactory standard. If you do not answer some questions, and are therefore deemed to be </w:t>
      </w:r>
      <w:r w:rsidRPr="000505EA">
        <w:rPr>
          <w:rFonts w:ascii="Times New Roman" w:hAnsi="Times New Roman" w:cs="Times New Roman"/>
          <w:i/>
          <w:iCs/>
          <w:sz w:val="24"/>
          <w:szCs w:val="24"/>
        </w:rPr>
        <w:t>Not Yet Satisfactory</w:t>
      </w:r>
      <w:r w:rsidRPr="000505EA">
        <w:rPr>
          <w:rFonts w:ascii="Times New Roman" w:hAnsi="Times New Roman" w:cs="Times New Roman"/>
          <w:sz w:val="24"/>
          <w:szCs w:val="24"/>
        </w:rPr>
        <w:t xml:space="preserve">, your trainer/ assessor   may ask you supplementary questions to determine your competence. Should you still be deemed </w:t>
      </w:r>
      <w:r w:rsidRPr="000505EA">
        <w:rPr>
          <w:rFonts w:ascii="Times New Roman" w:hAnsi="Times New Roman" w:cs="Times New Roman"/>
          <w:i/>
          <w:iCs/>
          <w:sz w:val="24"/>
          <w:szCs w:val="24"/>
        </w:rPr>
        <w:t>Not Yet Satisfactory,</w:t>
      </w:r>
      <w:r w:rsidRPr="000505EA">
        <w:rPr>
          <w:rFonts w:ascii="Times New Roman" w:hAnsi="Times New Roman" w:cs="Times New Roman"/>
          <w:sz w:val="24"/>
          <w:szCs w:val="24"/>
        </w:rPr>
        <w:t xml:space="preserve"> you will have the opportunity to undertake a supplementary assessment or appeal the result. </w:t>
      </w:r>
    </w:p>
    <w:p w14:paraId="5C16AB31" w14:textId="77777777" w:rsidR="00B970CE" w:rsidRPr="000505EA" w:rsidRDefault="00B970CE" w:rsidP="00B970CE">
      <w:pPr>
        <w:spacing w:line="240" w:lineRule="auto"/>
        <w:jc w:val="both"/>
        <w:rPr>
          <w:rFonts w:ascii="Times New Roman" w:hAnsi="Times New Roman" w:cs="Times New Roman"/>
          <w:sz w:val="24"/>
          <w:szCs w:val="24"/>
        </w:rPr>
      </w:pPr>
      <w:r w:rsidRPr="000505EA">
        <w:rPr>
          <w:rFonts w:ascii="Times New Roman" w:hAnsi="Times New Roman" w:cs="Times New Roman"/>
          <w:sz w:val="24"/>
          <w:szCs w:val="24"/>
        </w:rPr>
        <w:t>This assessment is intended to be equitable, fair and just.  If you feel that the college should change any aspect of this assessment to be fair, equitable or just, immediately contact your assessor who will attempt to make alterative arrangements.</w:t>
      </w:r>
    </w:p>
    <w:p w14:paraId="6CB25DAD" w14:textId="47FEE3F4" w:rsidR="00B970CE" w:rsidRPr="000505EA" w:rsidRDefault="00B970CE" w:rsidP="00B970CE">
      <w:pPr>
        <w:rPr>
          <w:rFonts w:ascii="Times New Roman" w:eastAsia="Times New Roman" w:hAnsi="Times New Roman" w:cs="Times New Roman"/>
          <w:b/>
          <w:bCs/>
          <w:iCs/>
          <w:color w:val="000000" w:themeColor="text1"/>
          <w:sz w:val="24"/>
          <w:szCs w:val="24"/>
        </w:rPr>
      </w:pPr>
      <w:r w:rsidRPr="000505EA">
        <w:rPr>
          <w:rFonts w:ascii="Times New Roman" w:eastAsia="Times New Roman" w:hAnsi="Times New Roman" w:cs="Times New Roman"/>
          <w:b/>
          <w:bCs/>
          <w:iCs/>
          <w:color w:val="000000" w:themeColor="text1"/>
          <w:sz w:val="24"/>
          <w:szCs w:val="24"/>
        </w:rPr>
        <w:t>Submission details</w:t>
      </w:r>
    </w:p>
    <w:p w14:paraId="11C09EC0" w14:textId="77777777" w:rsidR="00B970CE" w:rsidRPr="000505EA" w:rsidRDefault="00B970CE" w:rsidP="00B970CE">
      <w:pPr>
        <w:pStyle w:val="NormalWeb"/>
        <w:numPr>
          <w:ilvl w:val="0"/>
          <w:numId w:val="3"/>
        </w:numPr>
        <w:rPr>
          <w:lang w:val="en-AU"/>
        </w:rPr>
      </w:pPr>
      <w:r w:rsidRPr="000505EA">
        <w:rPr>
          <w:lang w:val="en-AU"/>
        </w:rPr>
        <w:t xml:space="preserve">When you are ready to submit your assessments, upload the files in ACCIT Moodle, either by dragging and dropping your assessment into the space provided or browsing the files on your computer. </w:t>
      </w:r>
    </w:p>
    <w:p w14:paraId="2596EA9E" w14:textId="77777777" w:rsidR="00B970CE" w:rsidRPr="000505EA" w:rsidRDefault="00B970CE" w:rsidP="00B970CE">
      <w:pPr>
        <w:pStyle w:val="ListParagraph"/>
        <w:numPr>
          <w:ilvl w:val="0"/>
          <w:numId w:val="3"/>
        </w:numPr>
        <w:spacing w:after="200" w:line="276" w:lineRule="auto"/>
        <w:rPr>
          <w:rFonts w:ascii="Times New Roman" w:hAnsi="Times New Roman"/>
        </w:rPr>
      </w:pPr>
      <w:r w:rsidRPr="000505EA">
        <w:rPr>
          <w:rFonts w:ascii="Times New Roman" w:eastAsia="Times New Roman" w:hAnsi="Times New Roman"/>
          <w:sz w:val="24"/>
          <w:szCs w:val="24"/>
        </w:rPr>
        <w:t xml:space="preserve">Upload this assessment online in ACCIT Moodle once you have completed your assessment with all required evidence attached. </w:t>
      </w:r>
    </w:p>
    <w:p w14:paraId="29B37216" w14:textId="77777777" w:rsidR="00B970CE" w:rsidRPr="000505EA" w:rsidRDefault="00B970CE" w:rsidP="00B970CE">
      <w:pPr>
        <w:pStyle w:val="ListParagraph"/>
        <w:numPr>
          <w:ilvl w:val="0"/>
          <w:numId w:val="3"/>
        </w:numPr>
        <w:spacing w:after="200" w:line="276" w:lineRule="auto"/>
        <w:rPr>
          <w:rFonts w:ascii="Times New Roman" w:hAnsi="Times New Roman"/>
          <w:sz w:val="24"/>
          <w:szCs w:val="24"/>
        </w:rPr>
      </w:pPr>
      <w:r w:rsidRPr="000505EA">
        <w:rPr>
          <w:rFonts w:ascii="Times New Roman" w:hAnsi="Times New Roman"/>
          <w:sz w:val="24"/>
          <w:szCs w:val="24"/>
        </w:rPr>
        <w:t xml:space="preserve">It is important that you keep a copy of all electronic assessments submitted to ACCIT Moodle. </w:t>
      </w:r>
    </w:p>
    <w:p w14:paraId="1D54599F" w14:textId="77777777" w:rsidR="00C17C19" w:rsidRPr="000505EA" w:rsidRDefault="00C17C19" w:rsidP="00B970CE">
      <w:pPr>
        <w:pStyle w:val="NormalWeb"/>
        <w:jc w:val="both"/>
        <w:rPr>
          <w:b/>
          <w:lang w:val="en-AU"/>
        </w:rPr>
      </w:pPr>
    </w:p>
    <w:p w14:paraId="642C82CB" w14:textId="595E9A5A" w:rsidR="00B970CE" w:rsidRPr="000505EA" w:rsidRDefault="00B970CE" w:rsidP="00B970CE">
      <w:pPr>
        <w:pStyle w:val="NormalWeb"/>
        <w:jc w:val="both"/>
        <w:rPr>
          <w:lang w:val="en-AU"/>
        </w:rPr>
      </w:pPr>
      <w:r w:rsidRPr="000505EA">
        <w:rPr>
          <w:b/>
          <w:lang w:val="en-AU"/>
        </w:rPr>
        <w:t>Note:</w:t>
      </w:r>
      <w:r w:rsidRPr="000505EA">
        <w:rPr>
          <w:lang w:val="en-AU"/>
        </w:rPr>
        <w:t xml:space="preserve"> Please submit all assessment components in one file, or with as few attachments and separate documents as possible; i.e. do not include templates or emails in separate documents – place them all in the one document.</w:t>
      </w:r>
    </w:p>
    <w:p w14:paraId="20A227E3" w14:textId="77777777" w:rsidR="00C17C19" w:rsidRPr="000505EA" w:rsidRDefault="00C17C19" w:rsidP="00B970CE">
      <w:pPr>
        <w:rPr>
          <w:rFonts w:ascii="Times New Roman" w:eastAsia="Times New Roman" w:hAnsi="Times New Roman" w:cs="Times New Roman"/>
          <w:b/>
          <w:bCs/>
          <w:iCs/>
          <w:color w:val="000000" w:themeColor="text1"/>
          <w:sz w:val="24"/>
          <w:szCs w:val="24"/>
        </w:rPr>
      </w:pPr>
    </w:p>
    <w:p w14:paraId="5C7CE60B" w14:textId="77777777" w:rsidR="00C17C19" w:rsidRPr="000505EA" w:rsidRDefault="00C17C19" w:rsidP="00B970CE">
      <w:pPr>
        <w:rPr>
          <w:rFonts w:ascii="Times New Roman" w:eastAsia="Times New Roman" w:hAnsi="Times New Roman" w:cs="Times New Roman"/>
          <w:b/>
          <w:bCs/>
          <w:iCs/>
          <w:color w:val="000000" w:themeColor="text1"/>
          <w:sz w:val="24"/>
          <w:szCs w:val="24"/>
        </w:rPr>
      </w:pPr>
    </w:p>
    <w:p w14:paraId="08962977" w14:textId="77777777" w:rsidR="00C17C19" w:rsidRPr="000505EA" w:rsidRDefault="00C17C19" w:rsidP="00B970CE">
      <w:pPr>
        <w:rPr>
          <w:rFonts w:ascii="Times New Roman" w:eastAsia="Times New Roman" w:hAnsi="Times New Roman" w:cs="Times New Roman"/>
          <w:b/>
          <w:bCs/>
          <w:iCs/>
          <w:color w:val="000000" w:themeColor="text1"/>
          <w:sz w:val="24"/>
          <w:szCs w:val="24"/>
        </w:rPr>
      </w:pPr>
    </w:p>
    <w:p w14:paraId="2CAC20AC" w14:textId="77777777" w:rsidR="00C17C19" w:rsidRPr="000505EA" w:rsidRDefault="00C17C19" w:rsidP="00B970CE">
      <w:pPr>
        <w:rPr>
          <w:rFonts w:ascii="Times New Roman" w:eastAsia="Times New Roman" w:hAnsi="Times New Roman" w:cs="Times New Roman"/>
          <w:b/>
          <w:bCs/>
          <w:iCs/>
          <w:color w:val="000000" w:themeColor="text1"/>
          <w:sz w:val="24"/>
          <w:szCs w:val="24"/>
        </w:rPr>
      </w:pPr>
    </w:p>
    <w:p w14:paraId="108DFC4A" w14:textId="7B50EDEB" w:rsidR="00C17C19" w:rsidRPr="000505EA" w:rsidRDefault="00C17C19" w:rsidP="00B970CE">
      <w:pPr>
        <w:rPr>
          <w:rFonts w:ascii="Times New Roman" w:eastAsia="Times New Roman" w:hAnsi="Times New Roman" w:cs="Times New Roman"/>
          <w:b/>
          <w:bCs/>
          <w:iCs/>
          <w:color w:val="000000" w:themeColor="text1"/>
          <w:sz w:val="24"/>
          <w:szCs w:val="24"/>
        </w:rPr>
      </w:pPr>
    </w:p>
    <w:p w14:paraId="6AC45597" w14:textId="77777777" w:rsidR="00721266" w:rsidRPr="000505EA" w:rsidRDefault="00721266" w:rsidP="00B970CE">
      <w:pPr>
        <w:rPr>
          <w:rFonts w:ascii="Times New Roman" w:eastAsia="Times New Roman" w:hAnsi="Times New Roman" w:cs="Times New Roman"/>
          <w:b/>
          <w:bCs/>
          <w:iCs/>
          <w:color w:val="000000" w:themeColor="text1"/>
          <w:sz w:val="24"/>
          <w:szCs w:val="24"/>
        </w:rPr>
      </w:pPr>
    </w:p>
    <w:p w14:paraId="1AA2868E" w14:textId="2FC41608" w:rsidR="00B970CE" w:rsidRPr="000505EA" w:rsidRDefault="00B970CE" w:rsidP="00B970CE">
      <w:pPr>
        <w:rPr>
          <w:rFonts w:ascii="Times New Roman" w:eastAsia="Times New Roman" w:hAnsi="Times New Roman" w:cs="Times New Roman"/>
          <w:b/>
          <w:bCs/>
          <w:iCs/>
          <w:color w:val="000000" w:themeColor="text1"/>
          <w:sz w:val="24"/>
          <w:szCs w:val="24"/>
        </w:rPr>
      </w:pPr>
      <w:r w:rsidRPr="000505EA">
        <w:rPr>
          <w:rFonts w:ascii="Times New Roman" w:eastAsia="Times New Roman" w:hAnsi="Times New Roman" w:cs="Times New Roman"/>
          <w:b/>
          <w:bCs/>
          <w:iCs/>
          <w:color w:val="000000" w:themeColor="text1"/>
          <w:sz w:val="24"/>
          <w:szCs w:val="24"/>
        </w:rPr>
        <w:lastRenderedPageBreak/>
        <w:t>Performance objective</w:t>
      </w:r>
    </w:p>
    <w:p w14:paraId="6810C322" w14:textId="77777777" w:rsidR="00B970CE" w:rsidRPr="000505EA" w:rsidRDefault="00B970CE" w:rsidP="00B970CE">
      <w:pPr>
        <w:spacing w:line="240" w:lineRule="auto"/>
        <w:contextualSpacing/>
        <w:rPr>
          <w:rFonts w:ascii="Times New Roman" w:hAnsi="Times New Roman" w:cs="Times New Roman"/>
          <w:sz w:val="24"/>
          <w:szCs w:val="24"/>
        </w:rPr>
      </w:pPr>
      <w:r w:rsidRPr="000505EA">
        <w:rPr>
          <w:rFonts w:ascii="Times New Roman" w:hAnsi="Times New Roman" w:cs="Times New Roman"/>
          <w:sz w:val="24"/>
          <w:szCs w:val="24"/>
        </w:rPr>
        <w:t xml:space="preserve">The students need to understand how to evaluate the most appropriate transport method, route and protection/security options according to cargo and delivery requirements, review shipping and airfreight services available for transporting cargo, evaluate packing, marking and stowage requirements for a variety of cargo, calculate international freight and other shipment costs. </w:t>
      </w:r>
    </w:p>
    <w:p w14:paraId="661AEF7A" w14:textId="77777777" w:rsidR="00B970CE" w:rsidRPr="000505EA" w:rsidRDefault="00B970CE" w:rsidP="00B970CE">
      <w:pPr>
        <w:spacing w:line="240" w:lineRule="auto"/>
        <w:contextualSpacing/>
        <w:rPr>
          <w:rFonts w:ascii="Times New Roman" w:hAnsi="Times New Roman" w:cs="Times New Roman"/>
          <w:sz w:val="24"/>
          <w:szCs w:val="24"/>
          <w:lang w:eastAsia="en-GB"/>
        </w:rPr>
      </w:pPr>
    </w:p>
    <w:p w14:paraId="474CB2A7" w14:textId="77777777" w:rsidR="006216B6" w:rsidRPr="000505EA" w:rsidRDefault="006216B6" w:rsidP="00B970CE">
      <w:pPr>
        <w:rPr>
          <w:rFonts w:ascii="Times New Roman" w:eastAsia="Times New Roman" w:hAnsi="Times New Roman" w:cs="Times New Roman"/>
          <w:b/>
          <w:bCs/>
          <w:iCs/>
          <w:color w:val="000000" w:themeColor="text1"/>
          <w:sz w:val="24"/>
          <w:szCs w:val="24"/>
        </w:rPr>
      </w:pPr>
    </w:p>
    <w:p w14:paraId="32620C63" w14:textId="7D231E42" w:rsidR="00B970CE" w:rsidRPr="000505EA" w:rsidRDefault="00B970CE" w:rsidP="00B970CE">
      <w:pPr>
        <w:rPr>
          <w:rFonts w:ascii="Times New Roman" w:eastAsia="Times New Roman" w:hAnsi="Times New Roman" w:cs="Times New Roman"/>
          <w:b/>
          <w:bCs/>
          <w:iCs/>
          <w:color w:val="000000" w:themeColor="text1"/>
          <w:sz w:val="24"/>
          <w:szCs w:val="24"/>
        </w:rPr>
      </w:pPr>
      <w:r w:rsidRPr="000505EA">
        <w:rPr>
          <w:rFonts w:ascii="Times New Roman" w:eastAsia="Times New Roman" w:hAnsi="Times New Roman" w:cs="Times New Roman"/>
          <w:b/>
          <w:bCs/>
          <w:iCs/>
          <w:color w:val="000000" w:themeColor="text1"/>
          <w:sz w:val="24"/>
          <w:szCs w:val="24"/>
        </w:rPr>
        <w:t xml:space="preserve">Assessment description  </w:t>
      </w:r>
    </w:p>
    <w:p w14:paraId="76820F79" w14:textId="77777777" w:rsidR="00B970CE" w:rsidRPr="000505EA" w:rsidRDefault="00B970CE" w:rsidP="00B970CE">
      <w:pPr>
        <w:spacing w:after="120" w:line="240" w:lineRule="auto"/>
        <w:rPr>
          <w:rFonts w:ascii="Times New Roman" w:hAnsi="Times New Roman" w:cs="Times New Roman"/>
          <w:sz w:val="24"/>
          <w:szCs w:val="24"/>
          <w:lang w:eastAsia="en-GB"/>
        </w:rPr>
      </w:pPr>
      <w:r w:rsidRPr="000505EA">
        <w:rPr>
          <w:rFonts w:ascii="Times New Roman" w:eastAsia="Times New Roman" w:hAnsi="Times New Roman" w:cs="Times New Roman"/>
          <w:sz w:val="24"/>
          <w:szCs w:val="24"/>
        </w:rPr>
        <w:t xml:space="preserve">This assessment provides questions on how to plan for International Trade. </w:t>
      </w:r>
    </w:p>
    <w:p w14:paraId="7698892B" w14:textId="1C4EF9F3" w:rsidR="00B970CE" w:rsidRPr="000505EA" w:rsidRDefault="00B970CE" w:rsidP="00B970CE">
      <w:pPr>
        <w:rPr>
          <w:rFonts w:ascii="Times New Roman" w:eastAsia="Times New Roman" w:hAnsi="Times New Roman" w:cs="Times New Roman"/>
          <w:sz w:val="24"/>
          <w:szCs w:val="24"/>
        </w:rPr>
      </w:pPr>
      <w:r w:rsidRPr="000505EA">
        <w:rPr>
          <w:rFonts w:ascii="Times New Roman" w:eastAsia="Times New Roman" w:hAnsi="Times New Roman" w:cs="Times New Roman"/>
          <w:sz w:val="24"/>
          <w:szCs w:val="24"/>
        </w:rPr>
        <w:t>To complete this assessment successfully answer the questions</w:t>
      </w:r>
      <w:r w:rsidR="00491CAF" w:rsidRPr="000505EA">
        <w:rPr>
          <w:rFonts w:ascii="Times New Roman" w:eastAsia="Times New Roman" w:hAnsi="Times New Roman" w:cs="Times New Roman"/>
          <w:sz w:val="24"/>
          <w:szCs w:val="24"/>
        </w:rPr>
        <w:t>, prepare a report and a presentation</w:t>
      </w:r>
      <w:r w:rsidRPr="000505EA">
        <w:rPr>
          <w:rFonts w:ascii="Times New Roman" w:eastAsia="Times New Roman" w:hAnsi="Times New Roman" w:cs="Times New Roman"/>
          <w:sz w:val="24"/>
          <w:szCs w:val="24"/>
        </w:rPr>
        <w:t xml:space="preserve"> in as much detail as possible.</w:t>
      </w:r>
    </w:p>
    <w:p w14:paraId="4FB52AF1" w14:textId="77777777" w:rsidR="00C17C19" w:rsidRPr="000505EA" w:rsidRDefault="00C17C19" w:rsidP="00B970CE">
      <w:pPr>
        <w:rPr>
          <w:rFonts w:ascii="Times New Roman" w:hAnsi="Times New Roman" w:cs="Times New Roman"/>
          <w:b/>
          <w:sz w:val="24"/>
          <w:szCs w:val="24"/>
        </w:rPr>
      </w:pPr>
    </w:p>
    <w:p w14:paraId="6ABB8F6A" w14:textId="77777777" w:rsidR="00C17C19" w:rsidRPr="000505EA" w:rsidRDefault="00C17C19" w:rsidP="00B970CE">
      <w:pPr>
        <w:rPr>
          <w:rFonts w:ascii="Times New Roman" w:hAnsi="Times New Roman" w:cs="Times New Roman"/>
          <w:b/>
          <w:sz w:val="24"/>
          <w:szCs w:val="24"/>
        </w:rPr>
      </w:pPr>
    </w:p>
    <w:p w14:paraId="310926D5" w14:textId="77777777" w:rsidR="00C17C19" w:rsidRPr="000505EA" w:rsidRDefault="00C17C19" w:rsidP="00B970CE">
      <w:pPr>
        <w:rPr>
          <w:rFonts w:ascii="Times New Roman" w:hAnsi="Times New Roman" w:cs="Times New Roman"/>
          <w:b/>
          <w:sz w:val="24"/>
          <w:szCs w:val="24"/>
        </w:rPr>
      </w:pPr>
    </w:p>
    <w:p w14:paraId="36670FF9" w14:textId="77777777" w:rsidR="00C17C19" w:rsidRPr="000505EA" w:rsidRDefault="00C17C19" w:rsidP="00B970CE">
      <w:pPr>
        <w:rPr>
          <w:rFonts w:ascii="Times New Roman" w:hAnsi="Times New Roman" w:cs="Times New Roman"/>
          <w:b/>
          <w:sz w:val="24"/>
          <w:szCs w:val="24"/>
        </w:rPr>
      </w:pPr>
    </w:p>
    <w:p w14:paraId="68976BCD" w14:textId="77777777" w:rsidR="00C17C19" w:rsidRPr="000505EA" w:rsidRDefault="00C17C19" w:rsidP="00B970CE">
      <w:pPr>
        <w:rPr>
          <w:rFonts w:ascii="Times New Roman" w:hAnsi="Times New Roman" w:cs="Times New Roman"/>
          <w:b/>
          <w:sz w:val="24"/>
          <w:szCs w:val="24"/>
        </w:rPr>
      </w:pPr>
    </w:p>
    <w:p w14:paraId="341566B6" w14:textId="77777777" w:rsidR="00C17C19" w:rsidRPr="000505EA" w:rsidRDefault="00C17C19" w:rsidP="00B970CE">
      <w:pPr>
        <w:rPr>
          <w:rFonts w:ascii="Times New Roman" w:hAnsi="Times New Roman" w:cs="Times New Roman"/>
          <w:b/>
          <w:sz w:val="24"/>
          <w:szCs w:val="24"/>
        </w:rPr>
      </w:pPr>
    </w:p>
    <w:p w14:paraId="3829654C" w14:textId="77777777" w:rsidR="00C17C19" w:rsidRPr="000505EA" w:rsidRDefault="00C17C19" w:rsidP="00B970CE">
      <w:pPr>
        <w:rPr>
          <w:rFonts w:ascii="Times New Roman" w:hAnsi="Times New Roman" w:cs="Times New Roman"/>
          <w:b/>
          <w:sz w:val="24"/>
          <w:szCs w:val="24"/>
        </w:rPr>
      </w:pPr>
    </w:p>
    <w:p w14:paraId="0F05C3B6" w14:textId="77777777" w:rsidR="00C17C19" w:rsidRPr="000505EA" w:rsidRDefault="00C17C19" w:rsidP="00B970CE">
      <w:pPr>
        <w:rPr>
          <w:rFonts w:ascii="Times New Roman" w:hAnsi="Times New Roman" w:cs="Times New Roman"/>
          <w:b/>
          <w:sz w:val="24"/>
          <w:szCs w:val="24"/>
        </w:rPr>
      </w:pPr>
    </w:p>
    <w:p w14:paraId="72471B70" w14:textId="77777777" w:rsidR="00C17C19" w:rsidRPr="000505EA" w:rsidRDefault="00C17C19" w:rsidP="00B970CE">
      <w:pPr>
        <w:rPr>
          <w:rFonts w:ascii="Times New Roman" w:hAnsi="Times New Roman" w:cs="Times New Roman"/>
          <w:b/>
          <w:sz w:val="24"/>
          <w:szCs w:val="24"/>
        </w:rPr>
      </w:pPr>
    </w:p>
    <w:p w14:paraId="3D6B6379" w14:textId="77777777" w:rsidR="00C17C19" w:rsidRPr="000505EA" w:rsidRDefault="00C17C19" w:rsidP="00B970CE">
      <w:pPr>
        <w:rPr>
          <w:rFonts w:ascii="Times New Roman" w:hAnsi="Times New Roman" w:cs="Times New Roman"/>
          <w:b/>
          <w:sz w:val="24"/>
          <w:szCs w:val="24"/>
        </w:rPr>
      </w:pPr>
    </w:p>
    <w:p w14:paraId="6D63EA49" w14:textId="77777777" w:rsidR="00C17C19" w:rsidRPr="000505EA" w:rsidRDefault="00C17C19" w:rsidP="00B970CE">
      <w:pPr>
        <w:rPr>
          <w:rFonts w:ascii="Times New Roman" w:hAnsi="Times New Roman" w:cs="Times New Roman"/>
          <w:b/>
          <w:sz w:val="24"/>
          <w:szCs w:val="24"/>
        </w:rPr>
      </w:pPr>
    </w:p>
    <w:p w14:paraId="3E30CF0F" w14:textId="77777777" w:rsidR="00C17C19" w:rsidRPr="000505EA" w:rsidRDefault="00C17C19" w:rsidP="00B970CE">
      <w:pPr>
        <w:rPr>
          <w:rFonts w:ascii="Times New Roman" w:hAnsi="Times New Roman" w:cs="Times New Roman"/>
          <w:b/>
          <w:sz w:val="24"/>
          <w:szCs w:val="24"/>
        </w:rPr>
      </w:pPr>
    </w:p>
    <w:p w14:paraId="7C529A56" w14:textId="77777777" w:rsidR="00C17C19" w:rsidRPr="000505EA" w:rsidRDefault="00C17C19" w:rsidP="00B970CE">
      <w:pPr>
        <w:rPr>
          <w:rFonts w:ascii="Times New Roman" w:hAnsi="Times New Roman" w:cs="Times New Roman"/>
          <w:b/>
          <w:sz w:val="24"/>
          <w:szCs w:val="24"/>
        </w:rPr>
      </w:pPr>
    </w:p>
    <w:p w14:paraId="46EA2902" w14:textId="77777777" w:rsidR="00C17C19" w:rsidRPr="000505EA" w:rsidRDefault="00C17C19" w:rsidP="00B970CE">
      <w:pPr>
        <w:rPr>
          <w:rFonts w:ascii="Times New Roman" w:hAnsi="Times New Roman" w:cs="Times New Roman"/>
          <w:b/>
          <w:sz w:val="24"/>
          <w:szCs w:val="24"/>
        </w:rPr>
      </w:pPr>
    </w:p>
    <w:p w14:paraId="0A4A4D38" w14:textId="77777777" w:rsidR="00C17C19" w:rsidRPr="000505EA" w:rsidRDefault="00C17C19" w:rsidP="00B970CE">
      <w:pPr>
        <w:rPr>
          <w:rFonts w:ascii="Times New Roman" w:hAnsi="Times New Roman" w:cs="Times New Roman"/>
          <w:b/>
          <w:sz w:val="24"/>
          <w:szCs w:val="24"/>
        </w:rPr>
      </w:pPr>
    </w:p>
    <w:p w14:paraId="7532BCAC" w14:textId="77777777" w:rsidR="00C17C19" w:rsidRPr="000505EA" w:rsidRDefault="00C17C19" w:rsidP="00B970CE">
      <w:pPr>
        <w:rPr>
          <w:rFonts w:ascii="Times New Roman" w:hAnsi="Times New Roman" w:cs="Times New Roman"/>
          <w:b/>
          <w:sz w:val="24"/>
          <w:szCs w:val="24"/>
        </w:rPr>
      </w:pPr>
    </w:p>
    <w:p w14:paraId="78AA0B71" w14:textId="77777777" w:rsidR="00C17C19" w:rsidRPr="000505EA" w:rsidRDefault="00C17C19" w:rsidP="00B970CE">
      <w:pPr>
        <w:rPr>
          <w:rFonts w:ascii="Times New Roman" w:hAnsi="Times New Roman" w:cs="Times New Roman"/>
          <w:b/>
          <w:sz w:val="24"/>
          <w:szCs w:val="24"/>
        </w:rPr>
      </w:pPr>
    </w:p>
    <w:p w14:paraId="608B4288" w14:textId="77777777" w:rsidR="00C17C19" w:rsidRPr="000505EA" w:rsidRDefault="00C17C19" w:rsidP="00B970CE">
      <w:pPr>
        <w:rPr>
          <w:rFonts w:ascii="Times New Roman" w:hAnsi="Times New Roman" w:cs="Times New Roman"/>
          <w:b/>
          <w:sz w:val="24"/>
          <w:szCs w:val="24"/>
        </w:rPr>
      </w:pPr>
    </w:p>
    <w:p w14:paraId="42FB0107" w14:textId="77777777" w:rsidR="00C17C19" w:rsidRPr="000505EA" w:rsidRDefault="00C17C19" w:rsidP="00B970CE">
      <w:pPr>
        <w:rPr>
          <w:rFonts w:ascii="Times New Roman" w:hAnsi="Times New Roman" w:cs="Times New Roman"/>
          <w:b/>
          <w:sz w:val="24"/>
          <w:szCs w:val="24"/>
        </w:rPr>
      </w:pPr>
    </w:p>
    <w:p w14:paraId="26E023F9" w14:textId="77777777" w:rsidR="00C17C19" w:rsidRPr="000505EA" w:rsidRDefault="00C17C19" w:rsidP="00B970CE">
      <w:pPr>
        <w:rPr>
          <w:rFonts w:ascii="Times New Roman" w:hAnsi="Times New Roman" w:cs="Times New Roman"/>
          <w:b/>
          <w:sz w:val="24"/>
          <w:szCs w:val="24"/>
        </w:rPr>
      </w:pPr>
    </w:p>
    <w:p w14:paraId="76964F30" w14:textId="7E077E22" w:rsidR="00B970CE" w:rsidRPr="000505EA" w:rsidRDefault="00B970CE" w:rsidP="00B970CE">
      <w:pPr>
        <w:rPr>
          <w:rFonts w:ascii="Times New Roman" w:hAnsi="Times New Roman" w:cs="Times New Roman"/>
          <w:b/>
          <w:sz w:val="24"/>
          <w:szCs w:val="24"/>
        </w:rPr>
      </w:pPr>
      <w:r w:rsidRPr="000505EA">
        <w:rPr>
          <w:rFonts w:ascii="Times New Roman" w:hAnsi="Times New Roman" w:cs="Times New Roman"/>
          <w:b/>
          <w:sz w:val="24"/>
          <w:szCs w:val="24"/>
        </w:rPr>
        <w:lastRenderedPageBreak/>
        <w:t>Question 1</w:t>
      </w:r>
    </w:p>
    <w:tbl>
      <w:tblPr>
        <w:tblStyle w:val="TableGrid"/>
        <w:tblW w:w="0" w:type="auto"/>
        <w:tblLook w:val="04A0" w:firstRow="1" w:lastRow="0" w:firstColumn="1" w:lastColumn="0" w:noHBand="0" w:noVBand="1"/>
      </w:tblPr>
      <w:tblGrid>
        <w:gridCol w:w="1598"/>
        <w:gridCol w:w="7418"/>
      </w:tblGrid>
      <w:tr w:rsidR="00B970CE" w:rsidRPr="000505EA" w14:paraId="6824C2BB" w14:textId="77777777" w:rsidTr="00491CAF">
        <w:trPr>
          <w:trHeight w:val="767"/>
        </w:trPr>
        <w:tc>
          <w:tcPr>
            <w:tcW w:w="1598" w:type="dxa"/>
            <w:shd w:val="clear" w:color="auto" w:fill="FFD966" w:themeFill="accent4" w:themeFillTint="99"/>
          </w:tcPr>
          <w:p w14:paraId="7F68DAF8" w14:textId="77777777" w:rsidR="00B970CE" w:rsidRPr="000505EA" w:rsidRDefault="00B970CE" w:rsidP="00987925">
            <w:pPr>
              <w:rPr>
                <w:rFonts w:ascii="Times New Roman" w:hAnsi="Times New Roman" w:cs="Times New Roman"/>
                <w:b/>
                <w:sz w:val="24"/>
                <w:szCs w:val="24"/>
              </w:rPr>
            </w:pPr>
            <w:r w:rsidRPr="000505EA">
              <w:rPr>
                <w:rFonts w:ascii="Times New Roman" w:hAnsi="Times New Roman" w:cs="Times New Roman"/>
                <w:b/>
                <w:sz w:val="24"/>
                <w:szCs w:val="24"/>
              </w:rPr>
              <w:t>Objective</w:t>
            </w:r>
          </w:p>
        </w:tc>
        <w:tc>
          <w:tcPr>
            <w:tcW w:w="7418" w:type="dxa"/>
            <w:shd w:val="clear" w:color="auto" w:fill="FFD966" w:themeFill="accent4" w:themeFillTint="99"/>
          </w:tcPr>
          <w:p w14:paraId="3D4A5828" w14:textId="3D6E9D22" w:rsidR="00B970CE" w:rsidRPr="000505EA" w:rsidRDefault="009A5C81" w:rsidP="00B970CE">
            <w:pPr>
              <w:pStyle w:val="ListParagraph"/>
              <w:numPr>
                <w:ilvl w:val="0"/>
                <w:numId w:val="3"/>
              </w:numPr>
              <w:rPr>
                <w:rFonts w:ascii="Times New Roman" w:hAnsi="Times New Roman" w:cs="Times New Roman"/>
                <w:b/>
                <w:bCs/>
                <w:sz w:val="24"/>
                <w:szCs w:val="24"/>
              </w:rPr>
            </w:pPr>
            <w:r w:rsidRPr="000505EA">
              <w:rPr>
                <w:rFonts w:ascii="Times New Roman" w:hAnsi="Times New Roman" w:cs="Times New Roman"/>
                <w:b/>
                <w:sz w:val="24"/>
                <w:szCs w:val="24"/>
              </w:rPr>
              <w:t>A</w:t>
            </w:r>
            <w:r w:rsidR="00B970CE" w:rsidRPr="000505EA">
              <w:rPr>
                <w:rFonts w:ascii="Times New Roman" w:hAnsi="Times New Roman" w:cs="Times New Roman"/>
                <w:b/>
                <w:sz w:val="24"/>
                <w:szCs w:val="24"/>
              </w:rPr>
              <w:t>scertai</w:t>
            </w:r>
            <w:r w:rsidR="00AD4FEB" w:rsidRPr="000505EA">
              <w:rPr>
                <w:rFonts w:ascii="Times New Roman" w:hAnsi="Times New Roman" w:cs="Times New Roman"/>
                <w:b/>
                <w:sz w:val="24"/>
                <w:szCs w:val="24"/>
              </w:rPr>
              <w:t>n</w:t>
            </w:r>
            <w:r w:rsidR="00B970CE" w:rsidRPr="000505EA">
              <w:rPr>
                <w:rFonts w:ascii="Times New Roman" w:hAnsi="Times New Roman" w:cs="Times New Roman"/>
                <w:b/>
                <w:sz w:val="24"/>
                <w:szCs w:val="24"/>
              </w:rPr>
              <w:t xml:space="preserve"> business context of cargo movement</w:t>
            </w:r>
          </w:p>
        </w:tc>
      </w:tr>
      <w:tr w:rsidR="00B970CE" w:rsidRPr="000505EA" w14:paraId="3464025D" w14:textId="77777777" w:rsidTr="003F3AC9">
        <w:trPr>
          <w:trHeight w:val="1401"/>
        </w:trPr>
        <w:tc>
          <w:tcPr>
            <w:tcW w:w="9016" w:type="dxa"/>
            <w:gridSpan w:val="2"/>
            <w:shd w:val="clear" w:color="auto" w:fill="FFF2CC" w:themeFill="accent4" w:themeFillTint="33"/>
          </w:tcPr>
          <w:p w14:paraId="0C6466D1" w14:textId="505E4C24" w:rsidR="00B970CE" w:rsidRPr="000505EA" w:rsidRDefault="00B970CE" w:rsidP="00297450">
            <w:pPr>
              <w:pStyle w:val="AAAQuestions"/>
              <w:numPr>
                <w:ilvl w:val="0"/>
                <w:numId w:val="6"/>
              </w:numPr>
              <w:rPr>
                <w:rFonts w:ascii="Times New Roman" w:hAnsi="Times New Roman"/>
                <w:b w:val="0"/>
                <w:sz w:val="24"/>
                <w:szCs w:val="24"/>
                <w:lang w:val="en-AU"/>
              </w:rPr>
            </w:pPr>
            <w:r w:rsidRPr="000505EA">
              <w:rPr>
                <w:rFonts w:ascii="Times New Roman" w:hAnsi="Times New Roman"/>
                <w:b w:val="0"/>
                <w:sz w:val="24"/>
                <w:szCs w:val="24"/>
                <w:lang w:val="en-AU"/>
              </w:rPr>
              <w:t>According to the Council of Supply Chain Management Professionals (CSCMP), what are the four categories of business logistics?</w:t>
            </w:r>
            <w:r w:rsidR="007D3760" w:rsidRPr="000505EA">
              <w:rPr>
                <w:rFonts w:ascii="Times New Roman" w:hAnsi="Times New Roman"/>
                <w:b w:val="0"/>
                <w:sz w:val="24"/>
                <w:szCs w:val="24"/>
                <w:lang w:val="en-AU"/>
              </w:rPr>
              <w:t xml:space="preserve"> </w:t>
            </w:r>
          </w:p>
          <w:p w14:paraId="4C9BF298" w14:textId="77777777" w:rsidR="003F3AC9" w:rsidRPr="000505EA" w:rsidRDefault="003F3AC9" w:rsidP="003F3AC9">
            <w:pPr>
              <w:pStyle w:val="AAAQuestions"/>
              <w:ind w:left="764"/>
              <w:rPr>
                <w:rFonts w:ascii="Times New Roman" w:hAnsi="Times New Roman"/>
                <w:b w:val="0"/>
                <w:sz w:val="24"/>
                <w:szCs w:val="24"/>
                <w:lang w:val="en-AU"/>
              </w:rPr>
            </w:pPr>
          </w:p>
          <w:p w14:paraId="654F75B8" w14:textId="5E0E5B45" w:rsidR="00B970CE" w:rsidRPr="000505EA" w:rsidRDefault="00B970CE" w:rsidP="00B80AAB">
            <w:pPr>
              <w:pStyle w:val="AAAQuestions"/>
              <w:numPr>
                <w:ilvl w:val="0"/>
                <w:numId w:val="6"/>
              </w:numPr>
              <w:rPr>
                <w:rFonts w:ascii="Times New Roman" w:hAnsi="Times New Roman"/>
                <w:b w:val="0"/>
                <w:sz w:val="24"/>
                <w:szCs w:val="24"/>
                <w:lang w:val="en-AU"/>
              </w:rPr>
            </w:pPr>
            <w:r w:rsidRPr="000505EA">
              <w:rPr>
                <w:rFonts w:ascii="Times New Roman" w:hAnsi="Times New Roman"/>
                <w:b w:val="0"/>
                <w:sz w:val="24"/>
                <w:szCs w:val="24"/>
                <w:lang w:val="en-AU"/>
              </w:rPr>
              <w:t xml:space="preserve">List five possible questions to ask to ascertain your objectives and specifications. </w:t>
            </w:r>
          </w:p>
        </w:tc>
      </w:tr>
      <w:tr w:rsidR="00B970CE" w:rsidRPr="000505EA" w14:paraId="4E82F3E8" w14:textId="77777777" w:rsidTr="00987925">
        <w:trPr>
          <w:trHeight w:val="1029"/>
        </w:trPr>
        <w:tc>
          <w:tcPr>
            <w:tcW w:w="9016" w:type="dxa"/>
            <w:gridSpan w:val="2"/>
            <w:shd w:val="clear" w:color="auto" w:fill="FFFFFF" w:themeFill="background1"/>
          </w:tcPr>
          <w:p w14:paraId="113C5D47" w14:textId="54491851" w:rsidR="00B970CE" w:rsidRPr="000505EA" w:rsidRDefault="004A4311" w:rsidP="00297450">
            <w:pPr>
              <w:pStyle w:val="NEWARAContentBulletList"/>
              <w:numPr>
                <w:ilvl w:val="0"/>
                <w:numId w:val="28"/>
              </w:numPr>
              <w:rPr>
                <w:rFonts w:ascii="Times New Roman" w:hAnsi="Times New Roman" w:cs="Times New Roman"/>
                <w:szCs w:val="24"/>
                <w:lang w:val="en-AU"/>
              </w:rPr>
            </w:pPr>
            <w:r w:rsidRPr="000505EA">
              <w:rPr>
                <w:rFonts w:ascii="Times New Roman" w:hAnsi="Times New Roman"/>
                <w:szCs w:val="24"/>
                <w:lang w:val="en-AU"/>
              </w:rPr>
              <w:t>According to the Council of Supply Chain Management Professionals (CSCMP), these are the four categories of business logistics:</w:t>
            </w:r>
          </w:p>
          <w:p w14:paraId="3F5E2887" w14:textId="5F4A4E03" w:rsidR="00F94B66" w:rsidRPr="000505EA" w:rsidRDefault="00642348" w:rsidP="00F94B66">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szCs w:val="24"/>
                <w:lang w:val="en-AU"/>
              </w:rPr>
              <w:t>Balanced System</w:t>
            </w:r>
          </w:p>
          <w:p w14:paraId="00F3C40B" w14:textId="271A3D70" w:rsidR="00F94B66" w:rsidRPr="000505EA" w:rsidRDefault="00642348" w:rsidP="00F94B66">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szCs w:val="24"/>
                <w:lang w:val="en-AU"/>
              </w:rPr>
              <w:t>Heavily Outbound</w:t>
            </w:r>
          </w:p>
          <w:p w14:paraId="024E6FD5" w14:textId="2C8E58EA" w:rsidR="00F94B66" w:rsidRPr="000505EA" w:rsidRDefault="00642348" w:rsidP="00642348">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szCs w:val="24"/>
                <w:lang w:val="en-AU"/>
              </w:rPr>
              <w:t>Heavily Inbound</w:t>
            </w:r>
          </w:p>
          <w:p w14:paraId="2049E92C" w14:textId="1E91ED53" w:rsidR="00F94B66" w:rsidRPr="000505EA" w:rsidRDefault="00021A50" w:rsidP="00F94B66">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szCs w:val="24"/>
                <w:lang w:val="en-AU"/>
              </w:rPr>
              <w:t>Reverse System</w:t>
            </w:r>
          </w:p>
        </w:tc>
      </w:tr>
      <w:tr w:rsidR="009527FD" w:rsidRPr="000505EA" w14:paraId="5FA7A8CB" w14:textId="77777777" w:rsidTr="00987925">
        <w:trPr>
          <w:trHeight w:val="1029"/>
        </w:trPr>
        <w:tc>
          <w:tcPr>
            <w:tcW w:w="9016" w:type="dxa"/>
            <w:gridSpan w:val="2"/>
            <w:shd w:val="clear" w:color="auto" w:fill="FFFFFF" w:themeFill="background1"/>
          </w:tcPr>
          <w:p w14:paraId="69D08320" w14:textId="3FC9F585" w:rsidR="009527FD" w:rsidRPr="000505EA" w:rsidRDefault="00021A50" w:rsidP="00297450">
            <w:pPr>
              <w:pStyle w:val="NEWARAContentBulletList"/>
              <w:numPr>
                <w:ilvl w:val="0"/>
                <w:numId w:val="28"/>
              </w:numPr>
              <w:rPr>
                <w:rFonts w:ascii="Times New Roman" w:hAnsi="Times New Roman" w:cs="Times New Roman"/>
                <w:szCs w:val="24"/>
                <w:lang w:val="en-AU"/>
              </w:rPr>
            </w:pPr>
            <w:r w:rsidRPr="000505EA">
              <w:rPr>
                <w:rFonts w:ascii="Times New Roman" w:hAnsi="Times New Roman" w:cs="Times New Roman"/>
                <w:szCs w:val="24"/>
                <w:lang w:val="en-AU"/>
              </w:rPr>
              <w:t xml:space="preserve">In order to ascertain your objectives and specifications with regard to the cargo on board, </w:t>
            </w:r>
            <w:r w:rsidR="0075219A" w:rsidRPr="000505EA">
              <w:rPr>
                <w:rFonts w:ascii="Times New Roman" w:hAnsi="Times New Roman" w:cs="Times New Roman"/>
                <w:szCs w:val="24"/>
                <w:lang w:val="en-AU"/>
              </w:rPr>
              <w:t>the five questions that you can ask are:</w:t>
            </w:r>
          </w:p>
          <w:p w14:paraId="0F0B3F71" w14:textId="27FA1080" w:rsidR="0026483C" w:rsidRPr="000505EA" w:rsidRDefault="0026483C" w:rsidP="0026483C">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szCs w:val="24"/>
                <w:lang w:val="en-AU"/>
              </w:rPr>
              <w:t>What is the content, quantity, size, value and weight of your cargo?</w:t>
            </w:r>
          </w:p>
          <w:p w14:paraId="03AD8B67" w14:textId="6B67EDD6" w:rsidR="0026483C" w:rsidRPr="000505EA" w:rsidRDefault="0026483C" w:rsidP="0026483C">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szCs w:val="24"/>
                <w:lang w:val="en-AU"/>
              </w:rPr>
              <w:t>What is the place of origin and/or destination of your cargo?</w:t>
            </w:r>
          </w:p>
          <w:p w14:paraId="2275A09F" w14:textId="209E7B73" w:rsidR="00F94B66" w:rsidRPr="000505EA" w:rsidRDefault="0026483C" w:rsidP="00F94B66">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szCs w:val="24"/>
                <w:lang w:val="en-AU"/>
              </w:rPr>
              <w:t>Who will be receiving the cargo, and does it have special requirement?</w:t>
            </w:r>
          </w:p>
          <w:p w14:paraId="230131A5" w14:textId="7B8B0DD4" w:rsidR="00F94B66" w:rsidRPr="000505EA" w:rsidRDefault="0026483C" w:rsidP="00F94B66">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szCs w:val="24"/>
                <w:lang w:val="en-AU"/>
              </w:rPr>
              <w:t>What is your budget?</w:t>
            </w:r>
          </w:p>
          <w:p w14:paraId="0BFF63E3" w14:textId="273A4745" w:rsidR="00F94B66" w:rsidRPr="000505EA" w:rsidRDefault="00702CED" w:rsidP="00F94B66">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szCs w:val="24"/>
                <w:lang w:val="en-AU"/>
              </w:rPr>
              <w:t>What is your arrival deadline?</w:t>
            </w:r>
          </w:p>
        </w:tc>
      </w:tr>
    </w:tbl>
    <w:p w14:paraId="1F18B120" w14:textId="2B98F417" w:rsidR="00B970CE" w:rsidRPr="000505EA" w:rsidRDefault="00B970CE">
      <w:pPr>
        <w:rPr>
          <w:rFonts w:ascii="Times New Roman" w:hAnsi="Times New Roman" w:cs="Times New Roman"/>
          <w:sz w:val="24"/>
          <w:szCs w:val="24"/>
        </w:rPr>
      </w:pPr>
    </w:p>
    <w:p w14:paraId="0FEDFDC0" w14:textId="25A5EA3B" w:rsidR="00B970CE" w:rsidRPr="000505EA" w:rsidRDefault="00B970CE" w:rsidP="00B970CE">
      <w:pPr>
        <w:rPr>
          <w:rFonts w:ascii="Times New Roman" w:hAnsi="Times New Roman" w:cs="Times New Roman"/>
          <w:b/>
          <w:sz w:val="24"/>
          <w:szCs w:val="24"/>
        </w:rPr>
      </w:pPr>
      <w:r w:rsidRPr="000505EA">
        <w:rPr>
          <w:rFonts w:ascii="Times New Roman" w:hAnsi="Times New Roman" w:cs="Times New Roman"/>
          <w:b/>
          <w:sz w:val="24"/>
          <w:szCs w:val="24"/>
        </w:rPr>
        <w:t>Question 2</w:t>
      </w:r>
    </w:p>
    <w:tbl>
      <w:tblPr>
        <w:tblStyle w:val="TableGrid"/>
        <w:tblW w:w="0" w:type="auto"/>
        <w:tblLook w:val="04A0" w:firstRow="1" w:lastRow="0" w:firstColumn="1" w:lastColumn="0" w:noHBand="0" w:noVBand="1"/>
      </w:tblPr>
      <w:tblGrid>
        <w:gridCol w:w="1598"/>
        <w:gridCol w:w="7418"/>
      </w:tblGrid>
      <w:tr w:rsidR="00B970CE" w:rsidRPr="000505EA" w14:paraId="4B4900AC" w14:textId="77777777" w:rsidTr="00491CAF">
        <w:trPr>
          <w:trHeight w:val="690"/>
        </w:trPr>
        <w:tc>
          <w:tcPr>
            <w:tcW w:w="1598" w:type="dxa"/>
            <w:shd w:val="clear" w:color="auto" w:fill="FFD966" w:themeFill="accent4" w:themeFillTint="99"/>
          </w:tcPr>
          <w:p w14:paraId="382C769B" w14:textId="77777777" w:rsidR="00B970CE" w:rsidRPr="000505EA" w:rsidRDefault="00B970CE" w:rsidP="00987925">
            <w:pPr>
              <w:rPr>
                <w:rFonts w:ascii="Times New Roman" w:hAnsi="Times New Roman" w:cs="Times New Roman"/>
                <w:b/>
                <w:sz w:val="24"/>
                <w:szCs w:val="24"/>
              </w:rPr>
            </w:pPr>
            <w:r w:rsidRPr="000505EA">
              <w:rPr>
                <w:rFonts w:ascii="Times New Roman" w:hAnsi="Times New Roman" w:cs="Times New Roman"/>
                <w:b/>
                <w:sz w:val="24"/>
                <w:szCs w:val="24"/>
              </w:rPr>
              <w:t>Objective</w:t>
            </w:r>
          </w:p>
        </w:tc>
        <w:tc>
          <w:tcPr>
            <w:tcW w:w="7418" w:type="dxa"/>
            <w:shd w:val="clear" w:color="auto" w:fill="FFD966" w:themeFill="accent4" w:themeFillTint="99"/>
          </w:tcPr>
          <w:p w14:paraId="1CCEF991" w14:textId="7CCBBFEE" w:rsidR="00B970CE" w:rsidRPr="000505EA" w:rsidRDefault="009A5C81" w:rsidP="00987925">
            <w:pPr>
              <w:pStyle w:val="ListParagraph"/>
              <w:numPr>
                <w:ilvl w:val="0"/>
                <w:numId w:val="3"/>
              </w:numPr>
              <w:rPr>
                <w:rFonts w:ascii="Times New Roman" w:hAnsi="Times New Roman" w:cs="Times New Roman"/>
                <w:b/>
                <w:bCs/>
                <w:sz w:val="24"/>
                <w:szCs w:val="24"/>
              </w:rPr>
            </w:pPr>
            <w:r w:rsidRPr="000505EA">
              <w:rPr>
                <w:rFonts w:ascii="Times New Roman" w:hAnsi="Times New Roman" w:cs="Times New Roman"/>
                <w:b/>
                <w:sz w:val="24"/>
                <w:szCs w:val="24"/>
              </w:rPr>
              <w:t>E</w:t>
            </w:r>
            <w:r w:rsidR="00B970CE" w:rsidRPr="000505EA">
              <w:rPr>
                <w:rFonts w:ascii="Times New Roman" w:hAnsi="Times New Roman" w:cs="Times New Roman"/>
                <w:b/>
                <w:sz w:val="24"/>
                <w:szCs w:val="24"/>
              </w:rPr>
              <w:t>xamin</w:t>
            </w:r>
            <w:r w:rsidR="00B63E0B" w:rsidRPr="000505EA">
              <w:rPr>
                <w:rFonts w:ascii="Times New Roman" w:hAnsi="Times New Roman" w:cs="Times New Roman"/>
                <w:b/>
                <w:sz w:val="24"/>
                <w:szCs w:val="24"/>
              </w:rPr>
              <w:t>e</w:t>
            </w:r>
            <w:r w:rsidR="00B970CE" w:rsidRPr="000505EA">
              <w:rPr>
                <w:rFonts w:ascii="Times New Roman" w:hAnsi="Times New Roman" w:cs="Times New Roman"/>
                <w:b/>
                <w:sz w:val="24"/>
                <w:szCs w:val="24"/>
              </w:rPr>
              <w:t xml:space="preserve"> factors to be considered in route/mode selection</w:t>
            </w:r>
          </w:p>
        </w:tc>
      </w:tr>
      <w:tr w:rsidR="00B970CE" w:rsidRPr="000505EA" w14:paraId="373AAA6B" w14:textId="77777777" w:rsidTr="00DD67CC">
        <w:trPr>
          <w:trHeight w:val="1221"/>
        </w:trPr>
        <w:tc>
          <w:tcPr>
            <w:tcW w:w="9016" w:type="dxa"/>
            <w:gridSpan w:val="2"/>
            <w:shd w:val="clear" w:color="auto" w:fill="FFF2CC" w:themeFill="accent4" w:themeFillTint="33"/>
          </w:tcPr>
          <w:p w14:paraId="3FF2F770" w14:textId="2F8EF96F" w:rsidR="00DD67CC" w:rsidRPr="000505EA" w:rsidRDefault="00B970CE" w:rsidP="00297450">
            <w:pPr>
              <w:pStyle w:val="AAAQuestions"/>
              <w:numPr>
                <w:ilvl w:val="0"/>
                <w:numId w:val="10"/>
              </w:numPr>
              <w:rPr>
                <w:rFonts w:ascii="Times New Roman" w:hAnsi="Times New Roman"/>
                <w:b w:val="0"/>
                <w:sz w:val="24"/>
                <w:szCs w:val="24"/>
                <w:lang w:val="en-AU"/>
              </w:rPr>
            </w:pPr>
            <w:r w:rsidRPr="000505EA">
              <w:rPr>
                <w:rFonts w:ascii="Times New Roman" w:hAnsi="Times New Roman"/>
                <w:b w:val="0"/>
                <w:sz w:val="24"/>
                <w:szCs w:val="24"/>
                <w:lang w:val="en-AU"/>
              </w:rPr>
              <w:t>Identify four factors to consider when choosing route and mode of transport and explain each briefly.</w:t>
            </w:r>
          </w:p>
          <w:p w14:paraId="1B03E76D" w14:textId="77777777" w:rsidR="00B63E0B" w:rsidRPr="000505EA" w:rsidRDefault="00B63E0B" w:rsidP="00B63E0B">
            <w:pPr>
              <w:pStyle w:val="AAAQuestions"/>
              <w:ind w:left="764"/>
              <w:rPr>
                <w:rFonts w:ascii="Times New Roman" w:hAnsi="Times New Roman"/>
                <w:b w:val="0"/>
                <w:sz w:val="24"/>
                <w:szCs w:val="24"/>
                <w:lang w:val="en-AU"/>
              </w:rPr>
            </w:pPr>
          </w:p>
          <w:p w14:paraId="4AABADE3" w14:textId="652F7464" w:rsidR="00B970CE" w:rsidRPr="000505EA" w:rsidRDefault="00B970CE" w:rsidP="00297450">
            <w:pPr>
              <w:pStyle w:val="AAAQuestions"/>
              <w:numPr>
                <w:ilvl w:val="0"/>
                <w:numId w:val="10"/>
              </w:numPr>
              <w:rPr>
                <w:rFonts w:ascii="Times New Roman" w:hAnsi="Times New Roman"/>
                <w:b w:val="0"/>
                <w:sz w:val="24"/>
                <w:szCs w:val="24"/>
                <w:lang w:val="en-AU"/>
              </w:rPr>
            </w:pPr>
            <w:r w:rsidRPr="000505EA">
              <w:rPr>
                <w:rFonts w:ascii="Times New Roman" w:hAnsi="Times New Roman"/>
                <w:b w:val="0"/>
                <w:sz w:val="24"/>
                <w:szCs w:val="24"/>
                <w:lang w:val="en-AU"/>
              </w:rPr>
              <w:t xml:space="preserve">Name two advantages and two disadvantages of each mode of transport. </w:t>
            </w:r>
          </w:p>
        </w:tc>
      </w:tr>
      <w:tr w:rsidR="00B970CE" w:rsidRPr="000505EA" w14:paraId="3E25E9EC" w14:textId="77777777" w:rsidTr="00987925">
        <w:trPr>
          <w:trHeight w:val="1029"/>
        </w:trPr>
        <w:tc>
          <w:tcPr>
            <w:tcW w:w="9016" w:type="dxa"/>
            <w:gridSpan w:val="2"/>
            <w:shd w:val="clear" w:color="auto" w:fill="FFFFFF" w:themeFill="background1"/>
          </w:tcPr>
          <w:p w14:paraId="44F1572F" w14:textId="0102180D" w:rsidR="00702CED" w:rsidRPr="000505EA" w:rsidRDefault="00702CED" w:rsidP="00702CED">
            <w:pPr>
              <w:pStyle w:val="AAAQuestions"/>
              <w:numPr>
                <w:ilvl w:val="0"/>
                <w:numId w:val="29"/>
              </w:numPr>
              <w:rPr>
                <w:rFonts w:ascii="Times New Roman" w:hAnsi="Times New Roman"/>
                <w:b w:val="0"/>
                <w:sz w:val="24"/>
                <w:szCs w:val="24"/>
                <w:lang w:val="en-AU"/>
              </w:rPr>
            </w:pPr>
            <w:r w:rsidRPr="000505EA">
              <w:rPr>
                <w:rFonts w:ascii="Times New Roman" w:hAnsi="Times New Roman"/>
                <w:b w:val="0"/>
                <w:sz w:val="24"/>
                <w:szCs w:val="24"/>
                <w:lang w:val="en-AU"/>
              </w:rPr>
              <w:lastRenderedPageBreak/>
              <w:t>The four factors to consider when choosing route and mode of transport are:</w:t>
            </w:r>
          </w:p>
          <w:p w14:paraId="61AC8FF3" w14:textId="77777777" w:rsidR="00F94B66" w:rsidRPr="000505EA" w:rsidRDefault="00747455" w:rsidP="00702CED">
            <w:pPr>
              <w:pStyle w:val="NEWARAContentBulletList"/>
              <w:numPr>
                <w:ilvl w:val="1"/>
                <w:numId w:val="29"/>
              </w:numPr>
              <w:rPr>
                <w:rFonts w:ascii="Times New Roman" w:hAnsi="Times New Roman" w:cs="Times New Roman"/>
                <w:szCs w:val="24"/>
                <w:lang w:val="en-AU"/>
              </w:rPr>
            </w:pPr>
            <w:r w:rsidRPr="000505EA">
              <w:rPr>
                <w:rFonts w:ascii="Times New Roman" w:hAnsi="Times New Roman" w:cs="Times New Roman"/>
                <w:szCs w:val="24"/>
                <w:lang w:val="en-AU"/>
              </w:rPr>
              <w:t>Accessibility of cargo for transport.</w:t>
            </w:r>
          </w:p>
          <w:p w14:paraId="7B599D6E" w14:textId="77777777" w:rsidR="00747455" w:rsidRPr="000505EA" w:rsidRDefault="00747455" w:rsidP="00702CED">
            <w:pPr>
              <w:pStyle w:val="NEWARAContentBulletList"/>
              <w:numPr>
                <w:ilvl w:val="1"/>
                <w:numId w:val="29"/>
              </w:numPr>
              <w:rPr>
                <w:rFonts w:ascii="Times New Roman" w:hAnsi="Times New Roman" w:cs="Times New Roman"/>
                <w:szCs w:val="24"/>
                <w:lang w:val="en-AU"/>
              </w:rPr>
            </w:pPr>
            <w:r w:rsidRPr="000505EA">
              <w:rPr>
                <w:rFonts w:ascii="Times New Roman" w:hAnsi="Times New Roman" w:cs="Times New Roman"/>
                <w:szCs w:val="24"/>
                <w:lang w:val="en-AU"/>
              </w:rPr>
              <w:t>Capacity of cargo and the requirements of its capacity.</w:t>
            </w:r>
          </w:p>
          <w:p w14:paraId="1E6A56CA" w14:textId="77777777" w:rsidR="00747455" w:rsidRPr="000505EA" w:rsidRDefault="00C007E8" w:rsidP="00702CED">
            <w:pPr>
              <w:pStyle w:val="NEWARAContentBulletList"/>
              <w:numPr>
                <w:ilvl w:val="1"/>
                <w:numId w:val="29"/>
              </w:numPr>
              <w:rPr>
                <w:rFonts w:ascii="Times New Roman" w:hAnsi="Times New Roman" w:cs="Times New Roman"/>
                <w:szCs w:val="24"/>
                <w:lang w:val="en-AU"/>
              </w:rPr>
            </w:pPr>
            <w:r w:rsidRPr="000505EA">
              <w:rPr>
                <w:rFonts w:ascii="Times New Roman" w:hAnsi="Times New Roman" w:cs="Times New Roman"/>
                <w:szCs w:val="24"/>
                <w:lang w:val="en-AU"/>
              </w:rPr>
              <w:t>The type of cargo and its needs for transportation.</w:t>
            </w:r>
          </w:p>
          <w:p w14:paraId="0B3D5481" w14:textId="77777777" w:rsidR="00C007E8" w:rsidRPr="000505EA" w:rsidRDefault="00C007E8" w:rsidP="00702CED">
            <w:pPr>
              <w:pStyle w:val="NEWARAContentBulletList"/>
              <w:numPr>
                <w:ilvl w:val="1"/>
                <w:numId w:val="29"/>
              </w:numPr>
              <w:rPr>
                <w:rFonts w:ascii="Times New Roman" w:hAnsi="Times New Roman" w:cs="Times New Roman"/>
                <w:szCs w:val="24"/>
                <w:lang w:val="en-AU"/>
              </w:rPr>
            </w:pPr>
            <w:r w:rsidRPr="000505EA">
              <w:rPr>
                <w:rFonts w:ascii="Times New Roman" w:hAnsi="Times New Roman" w:cs="Times New Roman"/>
                <w:szCs w:val="24"/>
                <w:lang w:val="en-AU"/>
              </w:rPr>
              <w:t>The cost effectiveness of sending cargo is in line with the budget.</w:t>
            </w:r>
          </w:p>
          <w:p w14:paraId="60A89340" w14:textId="00BB1552" w:rsidR="00C007E8" w:rsidRPr="000505EA" w:rsidRDefault="00C007E8" w:rsidP="00702CED">
            <w:pPr>
              <w:pStyle w:val="NEWARAContentBulletList"/>
              <w:numPr>
                <w:ilvl w:val="1"/>
                <w:numId w:val="29"/>
              </w:numPr>
              <w:rPr>
                <w:rFonts w:ascii="Times New Roman" w:hAnsi="Times New Roman" w:cs="Times New Roman"/>
                <w:szCs w:val="24"/>
                <w:lang w:val="en-AU"/>
              </w:rPr>
            </w:pPr>
            <w:r w:rsidRPr="000505EA">
              <w:rPr>
                <w:rFonts w:ascii="Times New Roman" w:hAnsi="Times New Roman" w:cs="Times New Roman"/>
                <w:szCs w:val="24"/>
                <w:lang w:val="en-AU"/>
              </w:rPr>
              <w:t xml:space="preserve">How frequently </w:t>
            </w:r>
            <w:r w:rsidR="0060535E" w:rsidRPr="000505EA">
              <w:rPr>
                <w:rFonts w:ascii="Times New Roman" w:hAnsi="Times New Roman" w:cs="Times New Roman"/>
                <w:szCs w:val="24"/>
                <w:lang w:val="en-AU"/>
              </w:rPr>
              <w:t>will the cargo be sent and received?</w:t>
            </w:r>
          </w:p>
        </w:tc>
      </w:tr>
      <w:tr w:rsidR="00854FAE" w:rsidRPr="000505EA" w14:paraId="747E30A1" w14:textId="77777777" w:rsidTr="00B80AAB">
        <w:trPr>
          <w:trHeight w:val="5907"/>
        </w:trPr>
        <w:tc>
          <w:tcPr>
            <w:tcW w:w="9016" w:type="dxa"/>
            <w:gridSpan w:val="2"/>
            <w:shd w:val="clear" w:color="auto" w:fill="FFFFFF" w:themeFill="background1"/>
          </w:tcPr>
          <w:p w14:paraId="000E176A" w14:textId="60022B5B" w:rsidR="00854FAE" w:rsidRPr="000505EA" w:rsidRDefault="0060535E" w:rsidP="00297450">
            <w:pPr>
              <w:pStyle w:val="NEWARAContentBulletList"/>
              <w:numPr>
                <w:ilvl w:val="0"/>
                <w:numId w:val="29"/>
              </w:numPr>
              <w:rPr>
                <w:rFonts w:ascii="Times New Roman" w:hAnsi="Times New Roman" w:cs="Times New Roman"/>
                <w:szCs w:val="24"/>
                <w:lang w:val="en-AU"/>
              </w:rPr>
            </w:pPr>
            <w:r w:rsidRPr="000505EA">
              <w:rPr>
                <w:rFonts w:ascii="Times New Roman" w:hAnsi="Times New Roman" w:cs="Times New Roman"/>
                <w:szCs w:val="24"/>
                <w:lang w:val="en-AU"/>
              </w:rPr>
              <w:t>Advantages and disadvantages of each mode of transport:</w:t>
            </w:r>
          </w:p>
          <w:tbl>
            <w:tblPr>
              <w:tblStyle w:val="TableGrid"/>
              <w:tblW w:w="0" w:type="auto"/>
              <w:tblInd w:w="360" w:type="dxa"/>
              <w:tblLook w:val="04A0" w:firstRow="1" w:lastRow="0" w:firstColumn="1" w:lastColumn="0" w:noHBand="0" w:noVBand="1"/>
            </w:tblPr>
            <w:tblGrid>
              <w:gridCol w:w="3910"/>
              <w:gridCol w:w="4110"/>
            </w:tblGrid>
            <w:tr w:rsidR="009A2436" w:rsidRPr="000505EA" w14:paraId="38713DFB" w14:textId="77777777" w:rsidTr="00B80AAB">
              <w:tc>
                <w:tcPr>
                  <w:tcW w:w="8020" w:type="dxa"/>
                  <w:gridSpan w:val="2"/>
                  <w:shd w:val="clear" w:color="auto" w:fill="FFF2CC" w:themeFill="accent4" w:themeFillTint="33"/>
                </w:tcPr>
                <w:p w14:paraId="00DCFA0C" w14:textId="7DE09011" w:rsidR="009A2436" w:rsidRPr="000505EA" w:rsidRDefault="009A2436" w:rsidP="009A2436">
                  <w:pPr>
                    <w:pStyle w:val="NEWARAContentBulletList"/>
                    <w:numPr>
                      <w:ilvl w:val="0"/>
                      <w:numId w:val="0"/>
                    </w:numPr>
                    <w:jc w:val="center"/>
                    <w:rPr>
                      <w:rFonts w:ascii="Times New Roman" w:hAnsi="Times New Roman" w:cs="Times New Roman"/>
                      <w:b/>
                      <w:szCs w:val="24"/>
                      <w:lang w:val="en-AU"/>
                    </w:rPr>
                  </w:pPr>
                  <w:r w:rsidRPr="000505EA">
                    <w:rPr>
                      <w:rFonts w:ascii="Times New Roman" w:hAnsi="Times New Roman" w:cs="Times New Roman"/>
                      <w:b/>
                      <w:szCs w:val="24"/>
                      <w:lang w:val="en-AU"/>
                    </w:rPr>
                    <w:t>Advantages</w:t>
                  </w:r>
                </w:p>
              </w:tc>
            </w:tr>
            <w:tr w:rsidR="009A2436" w:rsidRPr="000505EA" w14:paraId="65FF3A55" w14:textId="77777777" w:rsidTr="00B80AAB">
              <w:trPr>
                <w:trHeight w:val="1447"/>
              </w:trPr>
              <w:tc>
                <w:tcPr>
                  <w:tcW w:w="3910" w:type="dxa"/>
                </w:tcPr>
                <w:p w14:paraId="01D17820" w14:textId="77777777" w:rsidR="00653EAB" w:rsidRPr="000505EA" w:rsidRDefault="00653EAB" w:rsidP="009376A3">
                  <w:pPr>
                    <w:pStyle w:val="NEWARAContentBulletList"/>
                    <w:numPr>
                      <w:ilvl w:val="0"/>
                      <w:numId w:val="3"/>
                    </w:numPr>
                    <w:ind w:left="480"/>
                    <w:rPr>
                      <w:rFonts w:ascii="Times New Roman" w:hAnsi="Times New Roman" w:cs="Times New Roman"/>
                      <w:szCs w:val="24"/>
                      <w:lang w:val="en-AU"/>
                    </w:rPr>
                  </w:pPr>
                  <w:r w:rsidRPr="000505EA">
                    <w:rPr>
                      <w:rFonts w:ascii="Times New Roman" w:hAnsi="Times New Roman" w:cs="Times New Roman"/>
                      <w:szCs w:val="24"/>
                      <w:lang w:val="en-AU"/>
                    </w:rPr>
                    <w:t xml:space="preserve">Roads have relatively low cost and gives </w:t>
                  </w:r>
                  <w:r w:rsidR="009376A3" w:rsidRPr="000505EA">
                    <w:rPr>
                      <w:rFonts w:ascii="Times New Roman" w:hAnsi="Times New Roman" w:cs="Times New Roman"/>
                      <w:szCs w:val="24"/>
                      <w:lang w:val="en-AU"/>
                    </w:rPr>
                    <w:t>m</w:t>
                  </w:r>
                  <w:r w:rsidRPr="000505EA">
                    <w:rPr>
                      <w:rFonts w:ascii="Times New Roman" w:hAnsi="Times New Roman" w:cs="Times New Roman"/>
                      <w:szCs w:val="24"/>
                      <w:lang w:val="en-AU"/>
                    </w:rPr>
                    <w:t>ore control</w:t>
                  </w:r>
                  <w:r w:rsidR="009376A3" w:rsidRPr="000505EA">
                    <w:rPr>
                      <w:rFonts w:ascii="Times New Roman" w:hAnsi="Times New Roman" w:cs="Times New Roman"/>
                      <w:szCs w:val="24"/>
                      <w:lang w:val="en-AU"/>
                    </w:rPr>
                    <w:t xml:space="preserve"> over</w:t>
                  </w:r>
                  <w:r w:rsidRPr="000505EA">
                    <w:rPr>
                      <w:rFonts w:ascii="Times New Roman" w:hAnsi="Times New Roman" w:cs="Times New Roman"/>
                      <w:szCs w:val="24"/>
                      <w:lang w:val="en-AU"/>
                    </w:rPr>
                    <w:t xml:space="preserve"> schedule and tracking.</w:t>
                  </w:r>
                </w:p>
                <w:p w14:paraId="5769FA3C" w14:textId="62D510C8" w:rsidR="009376A3" w:rsidRPr="000505EA" w:rsidRDefault="009376A3" w:rsidP="009376A3">
                  <w:pPr>
                    <w:pStyle w:val="NEWARAContentBulletList"/>
                    <w:numPr>
                      <w:ilvl w:val="0"/>
                      <w:numId w:val="3"/>
                    </w:numPr>
                    <w:ind w:left="480"/>
                    <w:rPr>
                      <w:rFonts w:ascii="Times New Roman" w:hAnsi="Times New Roman" w:cs="Times New Roman"/>
                      <w:szCs w:val="24"/>
                      <w:lang w:val="en-AU"/>
                    </w:rPr>
                  </w:pPr>
                  <w:r w:rsidRPr="000505EA">
                    <w:rPr>
                      <w:rFonts w:ascii="Times New Roman" w:hAnsi="Times New Roman" w:cs="Times New Roman"/>
                      <w:szCs w:val="24"/>
                      <w:lang w:val="en-AU"/>
                    </w:rPr>
                    <w:t xml:space="preserve">Through sea, once can ship large volumes at lower costs and </w:t>
                  </w:r>
                  <w:r w:rsidR="00574DFA" w:rsidRPr="000505EA">
                    <w:rPr>
                      <w:rFonts w:ascii="Times New Roman" w:hAnsi="Times New Roman" w:cs="Times New Roman"/>
                      <w:szCs w:val="24"/>
                      <w:lang w:val="en-AU"/>
                    </w:rPr>
                    <w:t xml:space="preserve">the contains can be </w:t>
                  </w:r>
                  <w:r w:rsidRPr="000505EA">
                    <w:rPr>
                      <w:rFonts w:ascii="Times New Roman" w:hAnsi="Times New Roman" w:cs="Times New Roman"/>
                      <w:szCs w:val="24"/>
                      <w:lang w:val="en-AU"/>
                    </w:rPr>
                    <w:t xml:space="preserve">used on the ship and </w:t>
                  </w:r>
                  <w:r w:rsidR="00574DFA" w:rsidRPr="000505EA">
                    <w:rPr>
                      <w:rFonts w:ascii="Times New Roman" w:hAnsi="Times New Roman" w:cs="Times New Roman"/>
                      <w:szCs w:val="24"/>
                      <w:lang w:val="en-AU"/>
                    </w:rPr>
                    <w:t xml:space="preserve">for </w:t>
                  </w:r>
                  <w:r w:rsidRPr="000505EA">
                    <w:rPr>
                      <w:rFonts w:ascii="Times New Roman" w:hAnsi="Times New Roman" w:cs="Times New Roman"/>
                      <w:szCs w:val="24"/>
                      <w:lang w:val="en-AU"/>
                    </w:rPr>
                    <w:t>further transport, e.g. road/rail</w:t>
                  </w:r>
                  <w:r w:rsidR="00574DFA" w:rsidRPr="000505EA">
                    <w:rPr>
                      <w:rFonts w:ascii="Times New Roman" w:hAnsi="Times New Roman" w:cs="Times New Roman"/>
                      <w:szCs w:val="24"/>
                      <w:lang w:val="en-AU"/>
                    </w:rPr>
                    <w:t>.</w:t>
                  </w:r>
                </w:p>
              </w:tc>
              <w:tc>
                <w:tcPr>
                  <w:tcW w:w="4110" w:type="dxa"/>
                </w:tcPr>
                <w:p w14:paraId="1828AA7A" w14:textId="4EDB746F" w:rsidR="009A2436" w:rsidRPr="000505EA" w:rsidRDefault="00CD5FB7" w:rsidP="0060535E">
                  <w:pPr>
                    <w:pStyle w:val="NEWARAContentBulletList"/>
                    <w:numPr>
                      <w:ilvl w:val="0"/>
                      <w:numId w:val="3"/>
                    </w:numPr>
                    <w:ind w:left="451"/>
                    <w:rPr>
                      <w:rFonts w:ascii="Times New Roman" w:hAnsi="Times New Roman" w:cs="Times New Roman"/>
                      <w:szCs w:val="24"/>
                      <w:lang w:val="en-AU"/>
                    </w:rPr>
                  </w:pPr>
                  <w:r w:rsidRPr="000505EA">
                    <w:rPr>
                      <w:rFonts w:ascii="Times New Roman" w:hAnsi="Times New Roman" w:cs="Times New Roman"/>
                      <w:szCs w:val="24"/>
                      <w:lang w:val="en-AU"/>
                    </w:rPr>
                    <w:t xml:space="preserve">Through rail, </w:t>
                  </w:r>
                  <w:r w:rsidR="00723B4F" w:rsidRPr="000505EA">
                    <w:rPr>
                      <w:rFonts w:ascii="Times New Roman" w:hAnsi="Times New Roman" w:cs="Times New Roman"/>
                      <w:szCs w:val="24"/>
                      <w:lang w:val="en-AU"/>
                    </w:rPr>
                    <w:t>Maintain railroads across country and into other countries extensively as well.</w:t>
                  </w:r>
                </w:p>
                <w:p w14:paraId="6B6392AF" w14:textId="5EEB7445" w:rsidR="00723B4F" w:rsidRPr="000505EA" w:rsidRDefault="00CD5FB7" w:rsidP="0060535E">
                  <w:pPr>
                    <w:pStyle w:val="NEWARAContentBulletList"/>
                    <w:numPr>
                      <w:ilvl w:val="0"/>
                      <w:numId w:val="3"/>
                    </w:numPr>
                    <w:ind w:left="451"/>
                    <w:rPr>
                      <w:rFonts w:ascii="Times New Roman" w:hAnsi="Times New Roman" w:cs="Times New Roman"/>
                      <w:szCs w:val="24"/>
                      <w:lang w:val="en-AU"/>
                    </w:rPr>
                  </w:pPr>
                  <w:r w:rsidRPr="000505EA">
                    <w:rPr>
                      <w:rFonts w:ascii="Times New Roman" w:hAnsi="Times New Roman" w:cs="Times New Roman"/>
                      <w:szCs w:val="24"/>
                      <w:lang w:val="en-AU"/>
                    </w:rPr>
                    <w:t>Air offers quick and long distances of delivery where a range of goods can be transported.</w:t>
                  </w:r>
                </w:p>
              </w:tc>
            </w:tr>
            <w:tr w:rsidR="009A2436" w:rsidRPr="000505EA" w14:paraId="0E1E70C5" w14:textId="77777777" w:rsidTr="00B80AAB">
              <w:tc>
                <w:tcPr>
                  <w:tcW w:w="8020" w:type="dxa"/>
                  <w:gridSpan w:val="2"/>
                  <w:shd w:val="clear" w:color="auto" w:fill="FFF2CC" w:themeFill="accent4" w:themeFillTint="33"/>
                </w:tcPr>
                <w:p w14:paraId="0B6DCB57" w14:textId="43F6BF97" w:rsidR="009A2436" w:rsidRPr="000505EA" w:rsidRDefault="009A2436" w:rsidP="009A2436">
                  <w:pPr>
                    <w:pStyle w:val="NEWARAContentBulletList"/>
                    <w:numPr>
                      <w:ilvl w:val="0"/>
                      <w:numId w:val="0"/>
                    </w:numPr>
                    <w:jc w:val="center"/>
                    <w:rPr>
                      <w:rFonts w:ascii="Times New Roman" w:hAnsi="Times New Roman" w:cs="Times New Roman"/>
                      <w:b/>
                      <w:szCs w:val="24"/>
                      <w:lang w:val="en-AU"/>
                    </w:rPr>
                  </w:pPr>
                  <w:r w:rsidRPr="000505EA">
                    <w:rPr>
                      <w:rFonts w:ascii="Times New Roman" w:hAnsi="Times New Roman" w:cs="Times New Roman"/>
                      <w:b/>
                      <w:szCs w:val="24"/>
                      <w:lang w:val="en-AU"/>
                    </w:rPr>
                    <w:t>Disadvantages</w:t>
                  </w:r>
                </w:p>
              </w:tc>
            </w:tr>
            <w:tr w:rsidR="009A2436" w:rsidRPr="000505EA" w14:paraId="5E8204DF" w14:textId="77777777" w:rsidTr="00B80AAB">
              <w:trPr>
                <w:trHeight w:val="1449"/>
              </w:trPr>
              <w:tc>
                <w:tcPr>
                  <w:tcW w:w="3910" w:type="dxa"/>
                </w:tcPr>
                <w:p w14:paraId="7EA08757" w14:textId="77777777" w:rsidR="009A2436" w:rsidRPr="000505EA" w:rsidRDefault="00CD5FB7" w:rsidP="0060535E">
                  <w:pPr>
                    <w:pStyle w:val="NEWARAContentBulletList"/>
                    <w:numPr>
                      <w:ilvl w:val="0"/>
                      <w:numId w:val="3"/>
                    </w:numPr>
                    <w:ind w:left="480"/>
                    <w:rPr>
                      <w:rFonts w:ascii="Times New Roman" w:hAnsi="Times New Roman" w:cs="Times New Roman"/>
                      <w:szCs w:val="24"/>
                      <w:lang w:val="en-AU"/>
                    </w:rPr>
                  </w:pPr>
                  <w:r w:rsidRPr="000505EA">
                    <w:rPr>
                      <w:rFonts w:ascii="Times New Roman" w:hAnsi="Times New Roman" w:cs="Times New Roman"/>
                      <w:szCs w:val="24"/>
                      <w:lang w:val="en-AU"/>
                    </w:rPr>
                    <w:t xml:space="preserve">Long distance can sometimes increase time, cause traffic delays and </w:t>
                  </w:r>
                  <w:r w:rsidR="00743E0F" w:rsidRPr="000505EA">
                    <w:rPr>
                      <w:rFonts w:ascii="Times New Roman" w:hAnsi="Times New Roman" w:cs="Times New Roman"/>
                      <w:szCs w:val="24"/>
                      <w:lang w:val="en-AU"/>
                    </w:rPr>
                    <w:t>even breakdowns.</w:t>
                  </w:r>
                </w:p>
                <w:p w14:paraId="7E47D60B" w14:textId="20FC5744" w:rsidR="00743E0F" w:rsidRPr="000505EA" w:rsidRDefault="00280534" w:rsidP="0060535E">
                  <w:pPr>
                    <w:pStyle w:val="NEWARAContentBulletList"/>
                    <w:numPr>
                      <w:ilvl w:val="0"/>
                      <w:numId w:val="3"/>
                    </w:numPr>
                    <w:ind w:left="480"/>
                    <w:rPr>
                      <w:rFonts w:ascii="Times New Roman" w:hAnsi="Times New Roman" w:cs="Times New Roman"/>
                      <w:szCs w:val="24"/>
                      <w:lang w:val="en-AU"/>
                    </w:rPr>
                  </w:pPr>
                  <w:r w:rsidRPr="000505EA">
                    <w:rPr>
                      <w:rFonts w:ascii="Times New Roman" w:hAnsi="Times New Roman" w:cs="Times New Roman"/>
                      <w:szCs w:val="24"/>
                      <w:lang w:val="en-AU"/>
                    </w:rPr>
                    <w:t>Sea</w:t>
                  </w:r>
                  <w:r w:rsidR="00743E0F" w:rsidRPr="000505EA">
                    <w:rPr>
                      <w:rFonts w:ascii="Times New Roman" w:hAnsi="Times New Roman" w:cs="Times New Roman"/>
                      <w:szCs w:val="24"/>
                      <w:lang w:val="en-AU"/>
                    </w:rPr>
                    <w:t xml:space="preserve"> is slower than most modes of transport</w:t>
                  </w:r>
                  <w:r w:rsidR="006864F9" w:rsidRPr="000505EA">
                    <w:rPr>
                      <w:rFonts w:ascii="Times New Roman" w:hAnsi="Times New Roman" w:cs="Times New Roman"/>
                      <w:szCs w:val="24"/>
                      <w:lang w:val="en-AU"/>
                    </w:rPr>
                    <w:t xml:space="preserve"> and has inflexible routes and associated timetables.</w:t>
                  </w:r>
                </w:p>
              </w:tc>
              <w:tc>
                <w:tcPr>
                  <w:tcW w:w="4110" w:type="dxa"/>
                </w:tcPr>
                <w:p w14:paraId="3D8C98BF" w14:textId="77777777" w:rsidR="009A2436" w:rsidRPr="000505EA" w:rsidRDefault="0081103B" w:rsidP="0060535E">
                  <w:pPr>
                    <w:pStyle w:val="NEWARAContentBulletList"/>
                    <w:numPr>
                      <w:ilvl w:val="0"/>
                      <w:numId w:val="3"/>
                    </w:numPr>
                    <w:ind w:left="451"/>
                    <w:rPr>
                      <w:rFonts w:ascii="Times New Roman" w:hAnsi="Times New Roman" w:cs="Times New Roman"/>
                      <w:szCs w:val="24"/>
                      <w:lang w:val="en-AU"/>
                    </w:rPr>
                  </w:pPr>
                  <w:r w:rsidRPr="000505EA">
                    <w:rPr>
                      <w:rFonts w:ascii="Times New Roman" w:hAnsi="Times New Roman" w:cs="Times New Roman"/>
                      <w:szCs w:val="24"/>
                      <w:lang w:val="en-AU"/>
                    </w:rPr>
                    <w:t>Rail as well is slower and more expensive than other routes of transport and can be disrupted through mechanical failures and strikes.</w:t>
                  </w:r>
                </w:p>
                <w:p w14:paraId="40D8F6D4" w14:textId="26A4BE59" w:rsidR="0081103B" w:rsidRPr="000505EA" w:rsidRDefault="00B5459B" w:rsidP="0060535E">
                  <w:pPr>
                    <w:pStyle w:val="NEWARAContentBulletList"/>
                    <w:numPr>
                      <w:ilvl w:val="0"/>
                      <w:numId w:val="3"/>
                    </w:numPr>
                    <w:ind w:left="451"/>
                    <w:rPr>
                      <w:rFonts w:ascii="Times New Roman" w:hAnsi="Times New Roman" w:cs="Times New Roman"/>
                      <w:szCs w:val="24"/>
                      <w:lang w:val="en-AU"/>
                    </w:rPr>
                  </w:pPr>
                  <w:r w:rsidRPr="000505EA">
                    <w:rPr>
                      <w:rFonts w:ascii="Times New Roman" w:hAnsi="Times New Roman" w:cs="Times New Roman"/>
                      <w:szCs w:val="24"/>
                      <w:lang w:val="en-AU"/>
                    </w:rPr>
                    <w:t>Air offers higher costs and fuel prices. Also, it is not suitable for all goods.</w:t>
                  </w:r>
                </w:p>
              </w:tc>
            </w:tr>
          </w:tbl>
          <w:p w14:paraId="18EA6DAC" w14:textId="7EE7173F" w:rsidR="009A2436" w:rsidRPr="000505EA" w:rsidRDefault="009A2436" w:rsidP="009A2436">
            <w:pPr>
              <w:pStyle w:val="NEWARAContentBulletList"/>
              <w:numPr>
                <w:ilvl w:val="0"/>
                <w:numId w:val="0"/>
              </w:numPr>
              <w:rPr>
                <w:rFonts w:ascii="Times New Roman" w:hAnsi="Times New Roman" w:cs="Times New Roman"/>
                <w:szCs w:val="24"/>
                <w:lang w:val="en-AU"/>
              </w:rPr>
            </w:pPr>
          </w:p>
        </w:tc>
      </w:tr>
    </w:tbl>
    <w:p w14:paraId="25D8E9FA" w14:textId="4F8BDD3F" w:rsidR="00B970CE" w:rsidRPr="000505EA" w:rsidRDefault="00B970CE">
      <w:pPr>
        <w:rPr>
          <w:rFonts w:ascii="Times New Roman" w:hAnsi="Times New Roman" w:cs="Times New Roman"/>
          <w:sz w:val="24"/>
          <w:szCs w:val="24"/>
        </w:rPr>
      </w:pPr>
    </w:p>
    <w:p w14:paraId="5DA3FC4E" w14:textId="4A03BB9B" w:rsidR="00B970CE" w:rsidRPr="000505EA" w:rsidRDefault="00B970CE" w:rsidP="00B970CE">
      <w:pPr>
        <w:rPr>
          <w:rFonts w:ascii="Times New Roman" w:hAnsi="Times New Roman" w:cs="Times New Roman"/>
          <w:b/>
          <w:sz w:val="24"/>
          <w:szCs w:val="24"/>
        </w:rPr>
      </w:pPr>
      <w:r w:rsidRPr="000505EA">
        <w:rPr>
          <w:rFonts w:ascii="Times New Roman" w:hAnsi="Times New Roman" w:cs="Times New Roman"/>
          <w:b/>
          <w:sz w:val="24"/>
          <w:szCs w:val="24"/>
        </w:rPr>
        <w:t>Question 3</w:t>
      </w:r>
    </w:p>
    <w:tbl>
      <w:tblPr>
        <w:tblStyle w:val="TableGrid"/>
        <w:tblW w:w="0" w:type="auto"/>
        <w:tblLook w:val="04A0" w:firstRow="1" w:lastRow="0" w:firstColumn="1" w:lastColumn="0" w:noHBand="0" w:noVBand="1"/>
      </w:tblPr>
      <w:tblGrid>
        <w:gridCol w:w="1598"/>
        <w:gridCol w:w="7418"/>
      </w:tblGrid>
      <w:tr w:rsidR="00B970CE" w:rsidRPr="000505EA" w14:paraId="02557742" w14:textId="77777777" w:rsidTr="00854FAE">
        <w:trPr>
          <w:trHeight w:val="1419"/>
        </w:trPr>
        <w:tc>
          <w:tcPr>
            <w:tcW w:w="1598" w:type="dxa"/>
            <w:shd w:val="clear" w:color="auto" w:fill="FFD966" w:themeFill="accent4" w:themeFillTint="99"/>
          </w:tcPr>
          <w:p w14:paraId="7713344B" w14:textId="77777777" w:rsidR="00B970CE" w:rsidRPr="000505EA" w:rsidRDefault="00B970CE" w:rsidP="00987925">
            <w:pPr>
              <w:rPr>
                <w:rFonts w:ascii="Times New Roman" w:hAnsi="Times New Roman" w:cs="Times New Roman"/>
                <w:b/>
                <w:sz w:val="24"/>
                <w:szCs w:val="24"/>
              </w:rPr>
            </w:pPr>
            <w:r w:rsidRPr="000505EA">
              <w:rPr>
                <w:rFonts w:ascii="Times New Roman" w:hAnsi="Times New Roman" w:cs="Times New Roman"/>
                <w:b/>
                <w:sz w:val="24"/>
                <w:szCs w:val="24"/>
              </w:rPr>
              <w:lastRenderedPageBreak/>
              <w:t>Objective</w:t>
            </w:r>
          </w:p>
        </w:tc>
        <w:tc>
          <w:tcPr>
            <w:tcW w:w="7418" w:type="dxa"/>
            <w:shd w:val="clear" w:color="auto" w:fill="FFD966" w:themeFill="accent4" w:themeFillTint="99"/>
          </w:tcPr>
          <w:p w14:paraId="36CA1A08" w14:textId="1C16CD70" w:rsidR="00B970CE" w:rsidRPr="000505EA" w:rsidRDefault="009A5C81" w:rsidP="00987925">
            <w:pPr>
              <w:pStyle w:val="ListParagraph"/>
              <w:numPr>
                <w:ilvl w:val="0"/>
                <w:numId w:val="3"/>
              </w:numPr>
              <w:rPr>
                <w:rFonts w:ascii="Times New Roman" w:hAnsi="Times New Roman" w:cs="Times New Roman"/>
                <w:b/>
                <w:bCs/>
                <w:sz w:val="24"/>
                <w:szCs w:val="24"/>
              </w:rPr>
            </w:pPr>
            <w:r w:rsidRPr="000505EA">
              <w:rPr>
                <w:rFonts w:ascii="Times New Roman" w:hAnsi="Times New Roman" w:cs="Times New Roman"/>
                <w:b/>
                <w:sz w:val="24"/>
                <w:szCs w:val="24"/>
              </w:rPr>
              <w:t>E</w:t>
            </w:r>
            <w:r w:rsidR="00B970CE" w:rsidRPr="000505EA">
              <w:rPr>
                <w:rFonts w:ascii="Times New Roman" w:hAnsi="Times New Roman" w:cs="Times New Roman"/>
                <w:b/>
                <w:sz w:val="24"/>
                <w:szCs w:val="24"/>
              </w:rPr>
              <w:t>valuat</w:t>
            </w:r>
            <w:r w:rsidR="00CA1A34" w:rsidRPr="000505EA">
              <w:rPr>
                <w:rFonts w:ascii="Times New Roman" w:hAnsi="Times New Roman" w:cs="Times New Roman"/>
                <w:b/>
                <w:sz w:val="24"/>
                <w:szCs w:val="24"/>
              </w:rPr>
              <w:t>e</w:t>
            </w:r>
            <w:r w:rsidR="00B970CE" w:rsidRPr="000505EA">
              <w:rPr>
                <w:rFonts w:ascii="Times New Roman" w:hAnsi="Times New Roman" w:cs="Times New Roman"/>
                <w:b/>
                <w:sz w:val="24"/>
                <w:szCs w:val="24"/>
              </w:rPr>
              <w:t xml:space="preserve"> conditions and risks of different routes in relation to delivery requirements and utilise resources that provide information on the current service status of particular transport routes</w:t>
            </w:r>
          </w:p>
        </w:tc>
      </w:tr>
      <w:tr w:rsidR="00B970CE" w:rsidRPr="000505EA" w14:paraId="0187B6C7" w14:textId="77777777" w:rsidTr="00DD7B8A">
        <w:trPr>
          <w:trHeight w:val="1287"/>
        </w:trPr>
        <w:tc>
          <w:tcPr>
            <w:tcW w:w="9016" w:type="dxa"/>
            <w:gridSpan w:val="2"/>
            <w:shd w:val="clear" w:color="auto" w:fill="FFF2CC" w:themeFill="accent4" w:themeFillTint="33"/>
          </w:tcPr>
          <w:p w14:paraId="12911CF2" w14:textId="77777777" w:rsidR="002D7940" w:rsidRPr="000505EA" w:rsidRDefault="00B970CE" w:rsidP="00297450">
            <w:pPr>
              <w:pStyle w:val="AAAQuestions"/>
              <w:numPr>
                <w:ilvl w:val="0"/>
                <w:numId w:val="11"/>
              </w:numPr>
              <w:rPr>
                <w:rFonts w:ascii="Times New Roman" w:hAnsi="Times New Roman"/>
                <w:b w:val="0"/>
                <w:sz w:val="24"/>
                <w:szCs w:val="24"/>
                <w:lang w:val="en-AU"/>
              </w:rPr>
            </w:pPr>
            <w:r w:rsidRPr="000505EA">
              <w:rPr>
                <w:rFonts w:ascii="Times New Roman" w:hAnsi="Times New Roman"/>
                <w:b w:val="0"/>
                <w:sz w:val="24"/>
                <w:szCs w:val="24"/>
                <w:lang w:val="en-AU"/>
              </w:rPr>
              <w:t>Explain possible conditions and risks of each mode of transport</w:t>
            </w:r>
            <w:r w:rsidR="002D7940" w:rsidRPr="000505EA">
              <w:rPr>
                <w:rFonts w:ascii="Times New Roman" w:hAnsi="Times New Roman"/>
                <w:b w:val="0"/>
                <w:sz w:val="24"/>
                <w:szCs w:val="24"/>
                <w:lang w:val="en-AU"/>
              </w:rPr>
              <w:t>.</w:t>
            </w:r>
          </w:p>
          <w:p w14:paraId="4113789A" w14:textId="46FBF8DF" w:rsidR="00DD67CC" w:rsidRPr="000505EA" w:rsidRDefault="00B970CE" w:rsidP="002D7940">
            <w:pPr>
              <w:pStyle w:val="AAAQuestions"/>
              <w:ind w:left="764"/>
              <w:rPr>
                <w:rFonts w:ascii="Times New Roman" w:hAnsi="Times New Roman"/>
                <w:b w:val="0"/>
                <w:i/>
                <w:sz w:val="24"/>
                <w:szCs w:val="24"/>
                <w:lang w:val="en-AU"/>
              </w:rPr>
            </w:pPr>
            <w:r w:rsidRPr="000505EA">
              <w:rPr>
                <w:rFonts w:ascii="Times New Roman" w:hAnsi="Times New Roman"/>
                <w:b w:val="0"/>
                <w:i/>
                <w:sz w:val="24"/>
                <w:szCs w:val="24"/>
                <w:lang w:val="en-AU"/>
              </w:rPr>
              <w:t>(</w:t>
            </w:r>
            <w:r w:rsidR="00A3490A" w:rsidRPr="000505EA">
              <w:rPr>
                <w:rFonts w:ascii="Times New Roman" w:hAnsi="Times New Roman"/>
                <w:b w:val="0"/>
                <w:i/>
                <w:sz w:val="24"/>
                <w:szCs w:val="24"/>
                <w:lang w:val="en-AU"/>
              </w:rPr>
              <w:t xml:space="preserve">within </w:t>
            </w:r>
            <w:r w:rsidR="00F06D30" w:rsidRPr="000505EA">
              <w:rPr>
                <w:rFonts w:ascii="Times New Roman" w:hAnsi="Times New Roman"/>
                <w:b w:val="0"/>
                <w:i/>
                <w:sz w:val="24"/>
                <w:szCs w:val="24"/>
                <w:lang w:val="en-AU"/>
              </w:rPr>
              <w:t>15</w:t>
            </w:r>
            <w:r w:rsidR="00A3490A" w:rsidRPr="000505EA">
              <w:rPr>
                <w:rFonts w:ascii="Times New Roman" w:hAnsi="Times New Roman"/>
                <w:b w:val="0"/>
                <w:i/>
                <w:sz w:val="24"/>
                <w:szCs w:val="24"/>
                <w:lang w:val="en-AU"/>
              </w:rPr>
              <w:t>0-</w:t>
            </w:r>
            <w:r w:rsidR="00F06D30" w:rsidRPr="000505EA">
              <w:rPr>
                <w:rFonts w:ascii="Times New Roman" w:hAnsi="Times New Roman"/>
                <w:b w:val="0"/>
                <w:i/>
                <w:sz w:val="24"/>
                <w:szCs w:val="24"/>
                <w:lang w:val="en-AU"/>
              </w:rPr>
              <w:t>18</w:t>
            </w:r>
            <w:r w:rsidRPr="000505EA">
              <w:rPr>
                <w:rFonts w:ascii="Times New Roman" w:hAnsi="Times New Roman"/>
                <w:b w:val="0"/>
                <w:i/>
                <w:sz w:val="24"/>
                <w:szCs w:val="24"/>
                <w:lang w:val="en-AU"/>
              </w:rPr>
              <w:t>0 words)</w:t>
            </w:r>
          </w:p>
          <w:p w14:paraId="5507AB7A" w14:textId="77777777" w:rsidR="002D7940" w:rsidRPr="000505EA" w:rsidRDefault="002D7940" w:rsidP="002D7940">
            <w:pPr>
              <w:pStyle w:val="AAAQuestions"/>
              <w:ind w:left="764"/>
              <w:rPr>
                <w:rFonts w:ascii="Times New Roman" w:hAnsi="Times New Roman"/>
                <w:b w:val="0"/>
                <w:sz w:val="24"/>
                <w:szCs w:val="24"/>
                <w:lang w:val="en-AU"/>
              </w:rPr>
            </w:pPr>
          </w:p>
          <w:p w14:paraId="23CCC3FE" w14:textId="2EC9AC0B" w:rsidR="00B970CE" w:rsidRPr="000505EA" w:rsidRDefault="00B970CE" w:rsidP="00297450">
            <w:pPr>
              <w:pStyle w:val="AAAQuestions"/>
              <w:numPr>
                <w:ilvl w:val="0"/>
                <w:numId w:val="11"/>
              </w:numPr>
              <w:rPr>
                <w:rFonts w:ascii="Times New Roman" w:hAnsi="Times New Roman"/>
                <w:b w:val="0"/>
                <w:sz w:val="24"/>
                <w:szCs w:val="24"/>
                <w:lang w:val="en-AU"/>
              </w:rPr>
            </w:pPr>
            <w:r w:rsidRPr="000505EA">
              <w:rPr>
                <w:rFonts w:ascii="Times New Roman" w:hAnsi="Times New Roman"/>
                <w:b w:val="0"/>
                <w:sz w:val="24"/>
                <w:szCs w:val="24"/>
                <w:lang w:val="en-AU"/>
              </w:rPr>
              <w:t xml:space="preserve">Name two resources that can be utilised to check current service statuses. </w:t>
            </w:r>
          </w:p>
        </w:tc>
      </w:tr>
      <w:tr w:rsidR="00B970CE" w:rsidRPr="000505EA" w14:paraId="7A1DF907" w14:textId="77777777" w:rsidTr="00B80AAB">
        <w:trPr>
          <w:trHeight w:val="1634"/>
        </w:trPr>
        <w:tc>
          <w:tcPr>
            <w:tcW w:w="9016" w:type="dxa"/>
            <w:gridSpan w:val="2"/>
            <w:shd w:val="clear" w:color="auto" w:fill="FFFFFF" w:themeFill="background1"/>
          </w:tcPr>
          <w:p w14:paraId="36EBE590" w14:textId="23A70769" w:rsidR="003D2981" w:rsidRDefault="002B1E5F" w:rsidP="00297450">
            <w:pPr>
              <w:pStyle w:val="NEWARAContentBulletList"/>
              <w:numPr>
                <w:ilvl w:val="0"/>
                <w:numId w:val="30"/>
              </w:numPr>
              <w:rPr>
                <w:rFonts w:ascii="Times New Roman" w:hAnsi="Times New Roman" w:cs="Times New Roman"/>
                <w:szCs w:val="24"/>
                <w:lang w:val="en-AU"/>
              </w:rPr>
            </w:pPr>
            <w:r w:rsidRPr="000505EA">
              <w:rPr>
                <w:rFonts w:ascii="Times New Roman" w:hAnsi="Times New Roman" w:cs="Times New Roman"/>
                <w:szCs w:val="24"/>
                <w:lang w:val="en-AU"/>
              </w:rPr>
              <w:t>Between road, air, rail and sea, t</w:t>
            </w:r>
            <w:r w:rsidR="00314D2F" w:rsidRPr="000505EA">
              <w:rPr>
                <w:rFonts w:ascii="Times New Roman" w:hAnsi="Times New Roman" w:cs="Times New Roman"/>
                <w:szCs w:val="24"/>
                <w:lang w:val="en-AU"/>
              </w:rPr>
              <w:t>here are a number of risks associated w</w:t>
            </w:r>
            <w:r w:rsidR="00CE517B" w:rsidRPr="000505EA">
              <w:rPr>
                <w:rFonts w:ascii="Times New Roman" w:hAnsi="Times New Roman" w:cs="Times New Roman"/>
                <w:szCs w:val="24"/>
                <w:lang w:val="en-AU"/>
              </w:rPr>
              <w:t>i</w:t>
            </w:r>
            <w:r w:rsidR="00314D2F" w:rsidRPr="000505EA">
              <w:rPr>
                <w:rFonts w:ascii="Times New Roman" w:hAnsi="Times New Roman" w:cs="Times New Roman"/>
                <w:szCs w:val="24"/>
                <w:lang w:val="en-AU"/>
              </w:rPr>
              <w:t>th almost</w:t>
            </w:r>
            <w:r w:rsidR="00CE517B" w:rsidRPr="000505EA">
              <w:rPr>
                <w:rFonts w:ascii="Times New Roman" w:hAnsi="Times New Roman" w:cs="Times New Roman"/>
                <w:szCs w:val="24"/>
                <w:lang w:val="en-AU"/>
              </w:rPr>
              <w:t xml:space="preserve"> all modes of transport. For instance, with good transported through air, the cargo may face </w:t>
            </w:r>
            <w:r w:rsidR="002A4928" w:rsidRPr="000505EA">
              <w:rPr>
                <w:rFonts w:ascii="Times New Roman" w:hAnsi="Times New Roman" w:cs="Times New Roman"/>
                <w:szCs w:val="24"/>
                <w:lang w:val="en-AU"/>
              </w:rPr>
              <w:t>tem</w:t>
            </w:r>
            <w:r w:rsidR="00EA7B70" w:rsidRPr="000505EA">
              <w:rPr>
                <w:rFonts w:ascii="Times New Roman" w:hAnsi="Times New Roman" w:cs="Times New Roman"/>
                <w:szCs w:val="24"/>
                <w:lang w:val="en-AU"/>
              </w:rPr>
              <w:t xml:space="preserve">perature and pressure changes, along with delays and strikes. With regard to road and rail transportation, </w:t>
            </w:r>
            <w:r w:rsidR="00A17CDC" w:rsidRPr="000505EA">
              <w:rPr>
                <w:rFonts w:ascii="Times New Roman" w:hAnsi="Times New Roman" w:cs="Times New Roman"/>
                <w:szCs w:val="24"/>
                <w:lang w:val="en-AU"/>
              </w:rPr>
              <w:t>the risks are often associated with movement hazards i.e. vibration shocks, impact causing break</w:t>
            </w:r>
            <w:r w:rsidR="00FE16A2" w:rsidRPr="000505EA">
              <w:rPr>
                <w:rFonts w:ascii="Times New Roman" w:hAnsi="Times New Roman" w:cs="Times New Roman"/>
                <w:szCs w:val="24"/>
                <w:lang w:val="en-AU"/>
              </w:rPr>
              <w:t xml:space="preserve">age, careless handling and even road and lines being blocks. Finally, sea transportation can cause water damage and even cause containers to drop into the sea due to wave impact. </w:t>
            </w:r>
            <w:r w:rsidR="00225BC2" w:rsidRPr="000505EA">
              <w:rPr>
                <w:rFonts w:ascii="Times New Roman" w:hAnsi="Times New Roman" w:cs="Times New Roman"/>
                <w:szCs w:val="24"/>
                <w:lang w:val="en-AU"/>
              </w:rPr>
              <w:t>Finally, the corrosive atmosphere and the hostile storage conditions also contribute towards the hazards of sea transportation.</w:t>
            </w:r>
            <w:r w:rsidRPr="000505EA">
              <w:rPr>
                <w:rFonts w:ascii="Times New Roman" w:hAnsi="Times New Roman" w:cs="Times New Roman"/>
                <w:szCs w:val="24"/>
                <w:lang w:val="en-AU"/>
              </w:rPr>
              <w:t xml:space="preserve"> For all these reasons and more, </w:t>
            </w:r>
            <w:r w:rsidR="003D2981">
              <w:rPr>
                <w:rFonts w:ascii="Times New Roman" w:hAnsi="Times New Roman" w:cs="Times New Roman"/>
                <w:szCs w:val="24"/>
                <w:lang w:val="en-AU"/>
              </w:rPr>
              <w:t>the aspects with regard to planning international trade should be treated with cautions. Thus, in order to ensure that one has the right information, recent travel information, the associated conditions and risks involved should be evaluated before sending the required cargo.</w:t>
            </w:r>
          </w:p>
          <w:p w14:paraId="4E7BB00E" w14:textId="59D41EBC" w:rsidR="00B970CE" w:rsidRPr="000505EA" w:rsidRDefault="00B970CE" w:rsidP="003D2981">
            <w:pPr>
              <w:pStyle w:val="NEWARAContentBulletList"/>
              <w:numPr>
                <w:ilvl w:val="0"/>
                <w:numId w:val="0"/>
              </w:numPr>
              <w:rPr>
                <w:rFonts w:ascii="Times New Roman" w:hAnsi="Times New Roman" w:cs="Times New Roman"/>
                <w:szCs w:val="24"/>
                <w:lang w:val="en-AU"/>
              </w:rPr>
            </w:pPr>
          </w:p>
        </w:tc>
      </w:tr>
      <w:tr w:rsidR="00854FAE" w:rsidRPr="000505EA" w14:paraId="017A1E3F" w14:textId="77777777" w:rsidTr="00987925">
        <w:trPr>
          <w:trHeight w:val="1029"/>
        </w:trPr>
        <w:tc>
          <w:tcPr>
            <w:tcW w:w="9016" w:type="dxa"/>
            <w:gridSpan w:val="2"/>
            <w:shd w:val="clear" w:color="auto" w:fill="FFFFFF" w:themeFill="background1"/>
          </w:tcPr>
          <w:p w14:paraId="2381BB35" w14:textId="525A98EC" w:rsidR="00987925" w:rsidRPr="000505EA" w:rsidRDefault="00987925" w:rsidP="00987925">
            <w:pPr>
              <w:pStyle w:val="NEWARAContentBulletList"/>
              <w:numPr>
                <w:ilvl w:val="0"/>
                <w:numId w:val="30"/>
              </w:numPr>
              <w:rPr>
                <w:rFonts w:ascii="Times New Roman" w:hAnsi="Times New Roman" w:cs="Times New Roman"/>
                <w:szCs w:val="24"/>
                <w:lang w:val="en-AU"/>
              </w:rPr>
            </w:pPr>
            <w:r w:rsidRPr="000505EA">
              <w:rPr>
                <w:rFonts w:ascii="Times New Roman" w:hAnsi="Times New Roman" w:cs="Times New Roman"/>
                <w:szCs w:val="24"/>
                <w:lang w:val="en-AU"/>
              </w:rPr>
              <w:t>Some resources that can be used to check current service statuses:</w:t>
            </w:r>
          </w:p>
          <w:p w14:paraId="5E46101D" w14:textId="0D8FF9A6" w:rsidR="00987925" w:rsidRPr="000505EA" w:rsidRDefault="00987925" w:rsidP="00987925">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szCs w:val="24"/>
                <w:lang w:val="en-AU"/>
              </w:rPr>
              <w:t>Australian and international news stations/websites.</w:t>
            </w:r>
          </w:p>
          <w:p w14:paraId="774732F0" w14:textId="78A96C93" w:rsidR="009A2436" w:rsidRPr="000505EA" w:rsidRDefault="00987925" w:rsidP="009A2436">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szCs w:val="24"/>
                <w:lang w:val="en-AU"/>
              </w:rPr>
              <w:t>The shipping provider’s website, e.g. updates or news pages.</w:t>
            </w:r>
          </w:p>
        </w:tc>
      </w:tr>
    </w:tbl>
    <w:p w14:paraId="2F70C571" w14:textId="77777777" w:rsidR="00B80AAB" w:rsidRPr="000505EA" w:rsidRDefault="00B80AAB" w:rsidP="00B970CE">
      <w:pPr>
        <w:rPr>
          <w:rFonts w:ascii="Times New Roman" w:hAnsi="Times New Roman" w:cs="Times New Roman"/>
          <w:b/>
          <w:sz w:val="24"/>
          <w:szCs w:val="24"/>
        </w:rPr>
      </w:pPr>
    </w:p>
    <w:p w14:paraId="6C6E4721" w14:textId="3DF65D94" w:rsidR="00B970CE" w:rsidRPr="000505EA" w:rsidRDefault="00B970CE" w:rsidP="00B970CE">
      <w:pPr>
        <w:rPr>
          <w:rFonts w:ascii="Times New Roman" w:hAnsi="Times New Roman" w:cs="Times New Roman"/>
          <w:b/>
          <w:sz w:val="24"/>
          <w:szCs w:val="24"/>
        </w:rPr>
      </w:pPr>
      <w:r w:rsidRPr="000505EA">
        <w:rPr>
          <w:rFonts w:ascii="Times New Roman" w:hAnsi="Times New Roman" w:cs="Times New Roman"/>
          <w:b/>
          <w:sz w:val="24"/>
          <w:szCs w:val="24"/>
        </w:rPr>
        <w:t>Question 4</w:t>
      </w:r>
    </w:p>
    <w:tbl>
      <w:tblPr>
        <w:tblStyle w:val="TableGrid"/>
        <w:tblW w:w="0" w:type="auto"/>
        <w:tblLook w:val="04A0" w:firstRow="1" w:lastRow="0" w:firstColumn="1" w:lastColumn="0" w:noHBand="0" w:noVBand="1"/>
      </w:tblPr>
      <w:tblGrid>
        <w:gridCol w:w="1598"/>
        <w:gridCol w:w="7418"/>
      </w:tblGrid>
      <w:tr w:rsidR="00B970CE" w:rsidRPr="000505EA" w14:paraId="4CDAEA52" w14:textId="77777777" w:rsidTr="001D1ACB">
        <w:trPr>
          <w:trHeight w:val="909"/>
        </w:trPr>
        <w:tc>
          <w:tcPr>
            <w:tcW w:w="1598" w:type="dxa"/>
            <w:shd w:val="clear" w:color="auto" w:fill="FFD966" w:themeFill="accent4" w:themeFillTint="99"/>
          </w:tcPr>
          <w:p w14:paraId="5DABBDB7" w14:textId="77777777" w:rsidR="00B970CE" w:rsidRPr="000505EA" w:rsidRDefault="00B970CE" w:rsidP="00987925">
            <w:pPr>
              <w:rPr>
                <w:rFonts w:ascii="Times New Roman" w:hAnsi="Times New Roman" w:cs="Times New Roman"/>
                <w:b/>
                <w:sz w:val="24"/>
                <w:szCs w:val="24"/>
              </w:rPr>
            </w:pPr>
            <w:r w:rsidRPr="000505EA">
              <w:rPr>
                <w:rFonts w:ascii="Times New Roman" w:hAnsi="Times New Roman" w:cs="Times New Roman"/>
                <w:b/>
                <w:sz w:val="24"/>
                <w:szCs w:val="24"/>
              </w:rPr>
              <w:t>Objective</w:t>
            </w:r>
          </w:p>
        </w:tc>
        <w:tc>
          <w:tcPr>
            <w:tcW w:w="7418" w:type="dxa"/>
            <w:shd w:val="clear" w:color="auto" w:fill="FFD966" w:themeFill="accent4" w:themeFillTint="99"/>
          </w:tcPr>
          <w:p w14:paraId="2099F1B8" w14:textId="6690974E" w:rsidR="00B970CE" w:rsidRPr="000505EA" w:rsidRDefault="009A5C81" w:rsidP="00987925">
            <w:pPr>
              <w:pStyle w:val="ListParagraph"/>
              <w:numPr>
                <w:ilvl w:val="0"/>
                <w:numId w:val="3"/>
              </w:numPr>
              <w:rPr>
                <w:rFonts w:ascii="Times New Roman" w:hAnsi="Times New Roman" w:cs="Times New Roman"/>
                <w:b/>
                <w:bCs/>
                <w:sz w:val="24"/>
                <w:szCs w:val="24"/>
              </w:rPr>
            </w:pPr>
            <w:r w:rsidRPr="000505EA">
              <w:rPr>
                <w:rFonts w:ascii="Times New Roman" w:hAnsi="Times New Roman" w:cs="Times New Roman"/>
                <w:b/>
                <w:sz w:val="24"/>
                <w:szCs w:val="24"/>
              </w:rPr>
              <w:t>I</w:t>
            </w:r>
            <w:r w:rsidR="00C6025F" w:rsidRPr="000505EA">
              <w:rPr>
                <w:rFonts w:ascii="Times New Roman" w:hAnsi="Times New Roman" w:cs="Times New Roman"/>
                <w:b/>
                <w:sz w:val="24"/>
                <w:szCs w:val="24"/>
              </w:rPr>
              <w:t>dentify airlines and air cargo services operating in and out of Australia</w:t>
            </w:r>
          </w:p>
        </w:tc>
      </w:tr>
      <w:tr w:rsidR="00B970CE" w:rsidRPr="000505EA" w14:paraId="3E46FEB1" w14:textId="77777777" w:rsidTr="00AD4B72">
        <w:trPr>
          <w:trHeight w:val="1860"/>
        </w:trPr>
        <w:tc>
          <w:tcPr>
            <w:tcW w:w="9016" w:type="dxa"/>
            <w:gridSpan w:val="2"/>
            <w:shd w:val="clear" w:color="auto" w:fill="FFF2CC" w:themeFill="accent4" w:themeFillTint="33"/>
          </w:tcPr>
          <w:p w14:paraId="6E6048DD" w14:textId="77777777" w:rsidR="00B970CE" w:rsidRPr="000505EA" w:rsidRDefault="00B970CE" w:rsidP="00297450">
            <w:pPr>
              <w:pStyle w:val="AAAQuestions"/>
              <w:numPr>
                <w:ilvl w:val="0"/>
                <w:numId w:val="12"/>
              </w:numPr>
              <w:rPr>
                <w:rFonts w:ascii="Times New Roman" w:hAnsi="Times New Roman"/>
                <w:b w:val="0"/>
                <w:sz w:val="24"/>
                <w:szCs w:val="24"/>
                <w:lang w:val="en-AU"/>
              </w:rPr>
            </w:pPr>
            <w:r w:rsidRPr="000505EA">
              <w:rPr>
                <w:rFonts w:ascii="Times New Roman" w:hAnsi="Times New Roman"/>
                <w:b w:val="0"/>
                <w:sz w:val="24"/>
                <w:szCs w:val="24"/>
                <w:lang w:val="en-AU"/>
              </w:rPr>
              <w:lastRenderedPageBreak/>
              <w:t xml:space="preserve">Identify your nearest airport and list three airlines that fly from there. </w:t>
            </w:r>
          </w:p>
          <w:p w14:paraId="7ED82AD6" w14:textId="77777777" w:rsidR="00B970CE" w:rsidRPr="000505EA" w:rsidRDefault="00B970CE" w:rsidP="00B970CE">
            <w:pPr>
              <w:pStyle w:val="AAAQuestions"/>
              <w:ind w:left="360"/>
              <w:rPr>
                <w:rFonts w:ascii="Times New Roman" w:hAnsi="Times New Roman"/>
                <w:b w:val="0"/>
                <w:sz w:val="24"/>
                <w:szCs w:val="24"/>
                <w:lang w:val="en-AU"/>
              </w:rPr>
            </w:pPr>
          </w:p>
          <w:p w14:paraId="45F04AF4" w14:textId="334080CD" w:rsidR="00B970CE" w:rsidRPr="000505EA" w:rsidRDefault="00B970CE" w:rsidP="00297450">
            <w:pPr>
              <w:pStyle w:val="AAAQuestions"/>
              <w:numPr>
                <w:ilvl w:val="0"/>
                <w:numId w:val="12"/>
              </w:numPr>
              <w:rPr>
                <w:rFonts w:ascii="Times New Roman" w:hAnsi="Times New Roman"/>
                <w:b w:val="0"/>
                <w:i/>
                <w:sz w:val="24"/>
                <w:szCs w:val="24"/>
                <w:lang w:val="en-AU"/>
              </w:rPr>
            </w:pPr>
            <w:r w:rsidRPr="000505EA">
              <w:rPr>
                <w:rFonts w:ascii="Times New Roman" w:hAnsi="Times New Roman"/>
                <w:b w:val="0"/>
                <w:sz w:val="24"/>
                <w:szCs w:val="24"/>
                <w:lang w:val="en-AU"/>
              </w:rPr>
              <w:t>Where is your closest air cargo airport?</w:t>
            </w:r>
            <w:r w:rsidR="008B6080" w:rsidRPr="000505EA">
              <w:rPr>
                <w:rFonts w:ascii="Times New Roman" w:hAnsi="Times New Roman"/>
                <w:b w:val="0"/>
                <w:sz w:val="24"/>
                <w:szCs w:val="24"/>
                <w:lang w:val="en-AU"/>
              </w:rPr>
              <w:t xml:space="preserve"> </w:t>
            </w:r>
            <w:r w:rsidR="00466BF1" w:rsidRPr="000505EA">
              <w:rPr>
                <w:rFonts w:ascii="Times New Roman" w:hAnsi="Times New Roman"/>
                <w:b w:val="0"/>
                <w:i/>
                <w:sz w:val="24"/>
                <w:szCs w:val="24"/>
                <w:lang w:val="en-AU"/>
              </w:rPr>
              <w:t>(within 20-30 words)</w:t>
            </w:r>
          </w:p>
          <w:p w14:paraId="2E784C2E" w14:textId="77777777" w:rsidR="00B970CE" w:rsidRPr="000505EA" w:rsidRDefault="00B970CE" w:rsidP="00B970CE">
            <w:pPr>
              <w:pStyle w:val="AAAQuestions"/>
              <w:rPr>
                <w:rFonts w:ascii="Times New Roman" w:hAnsi="Times New Roman"/>
                <w:b w:val="0"/>
                <w:sz w:val="24"/>
                <w:szCs w:val="24"/>
                <w:lang w:val="en-AU"/>
              </w:rPr>
            </w:pPr>
          </w:p>
          <w:p w14:paraId="102F6810" w14:textId="77C77E74" w:rsidR="00466BF1" w:rsidRPr="000505EA" w:rsidRDefault="00B970CE" w:rsidP="00AD4B72">
            <w:pPr>
              <w:pStyle w:val="AAAQuestions"/>
              <w:numPr>
                <w:ilvl w:val="0"/>
                <w:numId w:val="12"/>
              </w:numPr>
              <w:rPr>
                <w:rFonts w:ascii="Times New Roman" w:hAnsi="Times New Roman"/>
                <w:b w:val="0"/>
                <w:sz w:val="24"/>
                <w:szCs w:val="24"/>
                <w:lang w:val="en-AU"/>
              </w:rPr>
            </w:pPr>
            <w:r w:rsidRPr="000505EA">
              <w:rPr>
                <w:rFonts w:ascii="Times New Roman" w:hAnsi="Times New Roman"/>
                <w:b w:val="0"/>
                <w:sz w:val="24"/>
                <w:szCs w:val="24"/>
                <w:lang w:val="en-AU"/>
              </w:rPr>
              <w:t xml:space="preserve">What are the three primary options of air freight service? </w:t>
            </w:r>
            <w:r w:rsidRPr="000505EA">
              <w:rPr>
                <w:rFonts w:ascii="Times New Roman" w:hAnsi="Times New Roman"/>
                <w:b w:val="0"/>
                <w:noProof/>
                <w:sz w:val="24"/>
                <w:szCs w:val="24"/>
                <w:lang w:val="en-AU"/>
              </w:rPr>
              <w:t>Briefly</w:t>
            </w:r>
            <w:r w:rsidRPr="000505EA">
              <w:rPr>
                <w:rFonts w:ascii="Times New Roman" w:hAnsi="Times New Roman"/>
                <w:b w:val="0"/>
                <w:sz w:val="24"/>
                <w:szCs w:val="24"/>
                <w:lang w:val="en-AU"/>
              </w:rPr>
              <w:t xml:space="preserve"> explain each. </w:t>
            </w:r>
            <w:r w:rsidR="00466BF1" w:rsidRPr="000505EA">
              <w:rPr>
                <w:rFonts w:ascii="Times New Roman" w:hAnsi="Times New Roman"/>
                <w:b w:val="0"/>
                <w:i/>
                <w:sz w:val="24"/>
                <w:szCs w:val="24"/>
                <w:lang w:val="en-AU"/>
              </w:rPr>
              <w:t>(within 30-40 words for each)</w:t>
            </w:r>
          </w:p>
          <w:p w14:paraId="055C3AC3" w14:textId="01D61294" w:rsidR="00466BF1" w:rsidRPr="000505EA" w:rsidRDefault="00466BF1" w:rsidP="00466BF1">
            <w:pPr>
              <w:pStyle w:val="AAAQuestions"/>
              <w:ind w:left="786"/>
              <w:rPr>
                <w:rFonts w:ascii="Times New Roman" w:hAnsi="Times New Roman"/>
                <w:b w:val="0"/>
                <w:sz w:val="24"/>
                <w:szCs w:val="24"/>
                <w:lang w:val="en-AU"/>
              </w:rPr>
            </w:pPr>
          </w:p>
        </w:tc>
      </w:tr>
      <w:tr w:rsidR="00B970CE" w:rsidRPr="000505EA" w14:paraId="202318ED" w14:textId="77777777" w:rsidTr="00B970CE">
        <w:trPr>
          <w:trHeight w:val="1044"/>
        </w:trPr>
        <w:tc>
          <w:tcPr>
            <w:tcW w:w="9016" w:type="dxa"/>
            <w:gridSpan w:val="2"/>
            <w:shd w:val="clear" w:color="auto" w:fill="FFFFFF" w:themeFill="background1"/>
          </w:tcPr>
          <w:p w14:paraId="133B2BAA" w14:textId="1770EBFB" w:rsidR="00B970CE" w:rsidRPr="000505EA" w:rsidRDefault="001D057E" w:rsidP="00297450">
            <w:pPr>
              <w:pStyle w:val="NEWARAContentBulletList"/>
              <w:numPr>
                <w:ilvl w:val="0"/>
                <w:numId w:val="31"/>
              </w:numPr>
              <w:rPr>
                <w:rFonts w:ascii="Times New Roman" w:hAnsi="Times New Roman" w:cs="Times New Roman"/>
                <w:szCs w:val="24"/>
                <w:lang w:val="en-AU"/>
              </w:rPr>
            </w:pPr>
            <w:r w:rsidRPr="000505EA">
              <w:rPr>
                <w:rFonts w:ascii="Times New Roman" w:hAnsi="Times New Roman" w:cs="Times New Roman"/>
                <w:szCs w:val="24"/>
                <w:lang w:val="en-AU"/>
              </w:rPr>
              <w:t xml:space="preserve">My nearest airport would be Sydney Airport and following flights </w:t>
            </w:r>
            <w:r w:rsidR="000E61BA" w:rsidRPr="000505EA">
              <w:rPr>
                <w:rFonts w:ascii="Times New Roman" w:hAnsi="Times New Roman" w:cs="Times New Roman"/>
                <w:szCs w:val="24"/>
                <w:lang w:val="en-AU"/>
              </w:rPr>
              <w:t>arrive and depart this terminal:</w:t>
            </w:r>
          </w:p>
          <w:p w14:paraId="482AF5F5" w14:textId="77777777" w:rsidR="000E61BA" w:rsidRPr="000505EA" w:rsidRDefault="000E61BA" w:rsidP="000E61BA">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szCs w:val="24"/>
                <w:lang w:val="en-AU"/>
              </w:rPr>
              <w:t xml:space="preserve">Eastern Australia Airlines </w:t>
            </w:r>
          </w:p>
          <w:p w14:paraId="3EF2A647" w14:textId="0CCD036C" w:rsidR="00213CB9" w:rsidRPr="000505EA" w:rsidRDefault="005869F7" w:rsidP="000E61BA">
            <w:pPr>
              <w:pStyle w:val="NEWARAContentBulletList"/>
              <w:numPr>
                <w:ilvl w:val="0"/>
                <w:numId w:val="3"/>
              </w:numPr>
              <w:rPr>
                <w:rFonts w:ascii="Times New Roman" w:hAnsi="Times New Roman" w:cs="Times New Roman"/>
                <w:szCs w:val="24"/>
                <w:lang w:val="en-AU"/>
              </w:rPr>
            </w:pPr>
            <w:proofErr w:type="spellStart"/>
            <w:r w:rsidRPr="000505EA">
              <w:rPr>
                <w:rFonts w:ascii="Times New Roman" w:hAnsi="Times New Roman" w:cs="Times New Roman"/>
                <w:szCs w:val="24"/>
                <w:lang w:val="en-AU"/>
              </w:rPr>
              <w:t>Pel</w:t>
            </w:r>
            <w:proofErr w:type="spellEnd"/>
            <w:r w:rsidRPr="000505EA">
              <w:rPr>
                <w:rFonts w:ascii="Times New Roman" w:hAnsi="Times New Roman" w:cs="Times New Roman"/>
                <w:szCs w:val="24"/>
                <w:lang w:val="en-AU"/>
              </w:rPr>
              <w:t>-Air</w:t>
            </w:r>
          </w:p>
          <w:p w14:paraId="44A59A73" w14:textId="64B5B2B5" w:rsidR="00213CB9" w:rsidRPr="000505EA" w:rsidRDefault="000E61BA" w:rsidP="00213CB9">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szCs w:val="24"/>
                <w:lang w:val="en-AU"/>
              </w:rPr>
              <w:t>Qantas</w:t>
            </w:r>
          </w:p>
        </w:tc>
      </w:tr>
      <w:tr w:rsidR="00854FAE" w:rsidRPr="000505EA" w14:paraId="1605BB7E" w14:textId="77777777" w:rsidTr="006A6738">
        <w:trPr>
          <w:trHeight w:val="1680"/>
        </w:trPr>
        <w:tc>
          <w:tcPr>
            <w:tcW w:w="9016" w:type="dxa"/>
            <w:gridSpan w:val="2"/>
            <w:shd w:val="clear" w:color="auto" w:fill="FFFFFF" w:themeFill="background1"/>
          </w:tcPr>
          <w:p w14:paraId="6D594DAC" w14:textId="55E1FBA6" w:rsidR="008B6080" w:rsidRPr="000505EA" w:rsidRDefault="002819E2" w:rsidP="00297450">
            <w:pPr>
              <w:pStyle w:val="NEWARAContentBulletList"/>
              <w:numPr>
                <w:ilvl w:val="0"/>
                <w:numId w:val="31"/>
              </w:numPr>
              <w:rPr>
                <w:rFonts w:ascii="Times New Roman" w:hAnsi="Times New Roman" w:cs="Times New Roman"/>
                <w:szCs w:val="24"/>
                <w:lang w:val="en-AU"/>
              </w:rPr>
            </w:pPr>
            <w:r w:rsidRPr="000505EA">
              <w:rPr>
                <w:rFonts w:ascii="Times New Roman" w:hAnsi="Times New Roman" w:cs="Times New Roman"/>
                <w:szCs w:val="24"/>
                <w:lang w:val="en-AU"/>
              </w:rPr>
              <w:t>The new Sydney airport began offering freight firms the use of the airport for its services recently. Thus, that would be the closest to me.</w:t>
            </w:r>
          </w:p>
        </w:tc>
      </w:tr>
      <w:tr w:rsidR="00854FAE" w:rsidRPr="000505EA" w14:paraId="35B058B9" w14:textId="77777777" w:rsidTr="00B970CE">
        <w:trPr>
          <w:trHeight w:val="1044"/>
        </w:trPr>
        <w:tc>
          <w:tcPr>
            <w:tcW w:w="9016" w:type="dxa"/>
            <w:gridSpan w:val="2"/>
            <w:shd w:val="clear" w:color="auto" w:fill="FFFFFF" w:themeFill="background1"/>
          </w:tcPr>
          <w:p w14:paraId="25294AEA" w14:textId="483E70E3" w:rsidR="00854FAE" w:rsidRPr="000505EA" w:rsidRDefault="002819E2" w:rsidP="00297450">
            <w:pPr>
              <w:pStyle w:val="NEWARAContentBulletList"/>
              <w:numPr>
                <w:ilvl w:val="0"/>
                <w:numId w:val="31"/>
              </w:numPr>
              <w:rPr>
                <w:rFonts w:ascii="Times New Roman" w:hAnsi="Times New Roman" w:cs="Times New Roman"/>
                <w:szCs w:val="24"/>
                <w:lang w:val="en-AU"/>
              </w:rPr>
            </w:pPr>
            <w:r w:rsidRPr="000505EA">
              <w:rPr>
                <w:rFonts w:ascii="Times New Roman" w:hAnsi="Times New Roman" w:cs="Times New Roman"/>
                <w:szCs w:val="24"/>
                <w:lang w:val="en-AU"/>
              </w:rPr>
              <w:t>There are three forms of air freight services. They are;</w:t>
            </w:r>
          </w:p>
          <w:p w14:paraId="58C348C6" w14:textId="21850AAE" w:rsidR="00213CB9" w:rsidRPr="000505EA" w:rsidRDefault="00B51FA4" w:rsidP="00213CB9">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b/>
                <w:szCs w:val="24"/>
                <w:lang w:val="en-AU"/>
              </w:rPr>
              <w:t>Next flight out</w:t>
            </w:r>
            <w:r w:rsidRPr="000505EA">
              <w:rPr>
                <w:rFonts w:ascii="Times New Roman" w:hAnsi="Times New Roman" w:cs="Times New Roman"/>
                <w:szCs w:val="24"/>
                <w:lang w:val="en-AU"/>
              </w:rPr>
              <w:t xml:space="preserve"> – This service </w:t>
            </w:r>
            <w:proofErr w:type="spellStart"/>
            <w:r w:rsidRPr="000505EA">
              <w:rPr>
                <w:rFonts w:ascii="Times New Roman" w:hAnsi="Times New Roman" w:cs="Times New Roman"/>
                <w:szCs w:val="24"/>
                <w:lang w:val="en-AU"/>
              </w:rPr>
              <w:t>ship</w:t>
            </w:r>
            <w:r w:rsidR="00995159" w:rsidRPr="000505EA">
              <w:rPr>
                <w:rFonts w:ascii="Times New Roman" w:hAnsi="Times New Roman" w:cs="Times New Roman"/>
                <w:szCs w:val="24"/>
                <w:lang w:val="en-AU"/>
              </w:rPr>
              <w:t>s</w:t>
            </w:r>
            <w:proofErr w:type="spellEnd"/>
            <w:r w:rsidRPr="000505EA">
              <w:rPr>
                <w:rFonts w:ascii="Times New Roman" w:hAnsi="Times New Roman" w:cs="Times New Roman"/>
                <w:szCs w:val="24"/>
                <w:lang w:val="en-AU"/>
              </w:rPr>
              <w:t xml:space="preserve"> cargo as soon as a flight is available. It is an expediated flight service and is one of the fastest </w:t>
            </w:r>
            <w:r w:rsidR="00995159" w:rsidRPr="000505EA">
              <w:rPr>
                <w:rFonts w:ascii="Times New Roman" w:hAnsi="Times New Roman" w:cs="Times New Roman"/>
                <w:szCs w:val="24"/>
                <w:lang w:val="en-AU"/>
              </w:rPr>
              <w:t>options</w:t>
            </w:r>
            <w:r w:rsidRPr="000505EA">
              <w:rPr>
                <w:rFonts w:ascii="Times New Roman" w:hAnsi="Times New Roman" w:cs="Times New Roman"/>
                <w:szCs w:val="24"/>
                <w:lang w:val="en-AU"/>
              </w:rPr>
              <w:t xml:space="preserve"> there is.</w:t>
            </w:r>
            <w:r w:rsidR="00995159" w:rsidRPr="000505EA">
              <w:rPr>
                <w:rFonts w:ascii="Times New Roman" w:hAnsi="Times New Roman" w:cs="Times New Roman"/>
                <w:szCs w:val="24"/>
                <w:lang w:val="en-AU"/>
              </w:rPr>
              <w:t xml:space="preserve"> However, it is often one of the </w:t>
            </w:r>
            <w:r w:rsidR="000738C2" w:rsidRPr="000505EA">
              <w:rPr>
                <w:rFonts w:ascii="Times New Roman" w:hAnsi="Times New Roman" w:cs="Times New Roman"/>
                <w:szCs w:val="24"/>
                <w:lang w:val="en-AU"/>
              </w:rPr>
              <w:t>costlier</w:t>
            </w:r>
            <w:r w:rsidR="00995159" w:rsidRPr="000505EA">
              <w:rPr>
                <w:rFonts w:ascii="Times New Roman" w:hAnsi="Times New Roman" w:cs="Times New Roman"/>
                <w:szCs w:val="24"/>
                <w:lang w:val="en-AU"/>
              </w:rPr>
              <w:t xml:space="preserve"> services and </w:t>
            </w:r>
            <w:r w:rsidR="00074651" w:rsidRPr="000505EA">
              <w:rPr>
                <w:rFonts w:ascii="Times New Roman" w:hAnsi="Times New Roman" w:cs="Times New Roman"/>
                <w:szCs w:val="24"/>
                <w:lang w:val="en-AU"/>
              </w:rPr>
              <w:t xml:space="preserve">needs a service provider that </w:t>
            </w:r>
            <w:r w:rsidR="00AD3028" w:rsidRPr="000505EA">
              <w:rPr>
                <w:rFonts w:ascii="Times New Roman" w:hAnsi="Times New Roman" w:cs="Times New Roman"/>
                <w:szCs w:val="24"/>
                <w:lang w:val="en-AU"/>
              </w:rPr>
              <w:t>has the resources available and can locate free space even at the last minute to meet deadlines.</w:t>
            </w:r>
          </w:p>
          <w:p w14:paraId="6BD34EA1" w14:textId="32CD947C" w:rsidR="00213CB9" w:rsidRPr="000505EA" w:rsidRDefault="00AD3028" w:rsidP="00213CB9">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b/>
                <w:szCs w:val="24"/>
                <w:lang w:val="en-AU"/>
              </w:rPr>
              <w:t>Consolidated Shipping</w:t>
            </w:r>
            <w:r w:rsidRPr="000505EA">
              <w:rPr>
                <w:rFonts w:ascii="Times New Roman" w:hAnsi="Times New Roman" w:cs="Times New Roman"/>
                <w:szCs w:val="24"/>
                <w:lang w:val="en-AU"/>
              </w:rPr>
              <w:t xml:space="preserve"> </w:t>
            </w:r>
            <w:r w:rsidR="00D90DE2" w:rsidRPr="000505EA">
              <w:rPr>
                <w:rFonts w:ascii="Times New Roman" w:hAnsi="Times New Roman" w:cs="Times New Roman"/>
                <w:szCs w:val="24"/>
                <w:lang w:val="en-AU"/>
              </w:rPr>
              <w:t>–</w:t>
            </w:r>
            <w:r w:rsidRPr="000505EA">
              <w:rPr>
                <w:rFonts w:ascii="Times New Roman" w:hAnsi="Times New Roman" w:cs="Times New Roman"/>
                <w:szCs w:val="24"/>
                <w:lang w:val="en-AU"/>
              </w:rPr>
              <w:t xml:space="preserve"> </w:t>
            </w:r>
            <w:r w:rsidR="00D90DE2" w:rsidRPr="000505EA">
              <w:rPr>
                <w:rFonts w:ascii="Times New Roman" w:hAnsi="Times New Roman" w:cs="Times New Roman"/>
                <w:szCs w:val="24"/>
                <w:lang w:val="en-AU"/>
              </w:rPr>
              <w:t xml:space="preserve">Here, the cargo is combined with other shipments and it moves on a set schedule. This combining of cargo and the set schedule usually leads to lower costs than </w:t>
            </w:r>
            <w:r w:rsidR="00FA5BC8" w:rsidRPr="000505EA">
              <w:rPr>
                <w:rFonts w:ascii="Times New Roman" w:hAnsi="Times New Roman" w:cs="Times New Roman"/>
                <w:szCs w:val="24"/>
                <w:lang w:val="en-AU"/>
              </w:rPr>
              <w:t xml:space="preserve">other options. However, smaller shipment sizes can certainly </w:t>
            </w:r>
            <w:r w:rsidR="000738C2" w:rsidRPr="000505EA">
              <w:rPr>
                <w:rFonts w:ascii="Times New Roman" w:hAnsi="Times New Roman" w:cs="Times New Roman"/>
                <w:szCs w:val="24"/>
                <w:lang w:val="en-AU"/>
              </w:rPr>
              <w:t>lead</w:t>
            </w:r>
            <w:r w:rsidR="00FA5BC8" w:rsidRPr="000505EA">
              <w:rPr>
                <w:rFonts w:ascii="Times New Roman" w:hAnsi="Times New Roman" w:cs="Times New Roman"/>
                <w:szCs w:val="24"/>
                <w:lang w:val="en-AU"/>
              </w:rPr>
              <w:t xml:space="preserve"> to delays.</w:t>
            </w:r>
          </w:p>
          <w:p w14:paraId="33C8B40E" w14:textId="50AD343C" w:rsidR="00213CB9" w:rsidRPr="000505EA" w:rsidRDefault="00FA5BC8" w:rsidP="00213CB9">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b/>
                <w:szCs w:val="24"/>
                <w:lang w:val="en-AU"/>
              </w:rPr>
              <w:t>Deferred</w:t>
            </w:r>
            <w:r w:rsidRPr="000505EA">
              <w:rPr>
                <w:rFonts w:ascii="Times New Roman" w:hAnsi="Times New Roman" w:cs="Times New Roman"/>
                <w:szCs w:val="24"/>
                <w:lang w:val="en-AU"/>
              </w:rPr>
              <w:t xml:space="preserve"> – This form of shipment is only available if there is room of flight, thus this option is used for low priority shipment. It is to maintain a regular schedule and is only allowed to defer a few working days at a time. It </w:t>
            </w:r>
            <w:r w:rsidR="000738C2" w:rsidRPr="000505EA">
              <w:rPr>
                <w:rFonts w:ascii="Times New Roman" w:hAnsi="Times New Roman" w:cs="Times New Roman"/>
                <w:szCs w:val="24"/>
                <w:lang w:val="en-AU"/>
              </w:rPr>
              <w:t>offers great cost value though.</w:t>
            </w:r>
          </w:p>
        </w:tc>
      </w:tr>
    </w:tbl>
    <w:p w14:paraId="72CB68C9" w14:textId="77777777" w:rsidR="00466BF1" w:rsidRPr="000505EA" w:rsidRDefault="00466BF1">
      <w:pPr>
        <w:rPr>
          <w:rFonts w:ascii="Times New Roman" w:hAnsi="Times New Roman" w:cs="Times New Roman"/>
          <w:sz w:val="24"/>
          <w:szCs w:val="24"/>
        </w:rPr>
      </w:pPr>
    </w:p>
    <w:p w14:paraId="099D6874" w14:textId="77777777" w:rsidR="00CA1A34" w:rsidRPr="000505EA" w:rsidRDefault="00CA1A34" w:rsidP="00B970CE">
      <w:pPr>
        <w:rPr>
          <w:rFonts w:ascii="Times New Roman" w:hAnsi="Times New Roman" w:cs="Times New Roman"/>
          <w:b/>
          <w:sz w:val="24"/>
          <w:szCs w:val="24"/>
        </w:rPr>
      </w:pPr>
    </w:p>
    <w:p w14:paraId="4421E401" w14:textId="03C16AD9" w:rsidR="00CA1A34" w:rsidRPr="000505EA" w:rsidRDefault="00CA1A34" w:rsidP="00B970CE">
      <w:pPr>
        <w:rPr>
          <w:rFonts w:ascii="Times New Roman" w:hAnsi="Times New Roman" w:cs="Times New Roman"/>
          <w:b/>
          <w:sz w:val="24"/>
          <w:szCs w:val="24"/>
        </w:rPr>
      </w:pPr>
    </w:p>
    <w:p w14:paraId="2E2CAC13" w14:textId="77777777" w:rsidR="00EF7862" w:rsidRPr="000505EA" w:rsidRDefault="00EF7862" w:rsidP="00B970CE">
      <w:pPr>
        <w:rPr>
          <w:rFonts w:ascii="Times New Roman" w:hAnsi="Times New Roman" w:cs="Times New Roman"/>
          <w:b/>
          <w:sz w:val="24"/>
          <w:szCs w:val="24"/>
        </w:rPr>
      </w:pPr>
    </w:p>
    <w:p w14:paraId="7DE63086" w14:textId="76BCCD6E" w:rsidR="00B970CE" w:rsidRPr="000505EA" w:rsidRDefault="00B970CE" w:rsidP="00B970CE">
      <w:pPr>
        <w:rPr>
          <w:rFonts w:ascii="Times New Roman" w:hAnsi="Times New Roman" w:cs="Times New Roman"/>
          <w:b/>
          <w:sz w:val="24"/>
          <w:szCs w:val="24"/>
        </w:rPr>
      </w:pPr>
      <w:r w:rsidRPr="000505EA">
        <w:rPr>
          <w:rFonts w:ascii="Times New Roman" w:hAnsi="Times New Roman" w:cs="Times New Roman"/>
          <w:b/>
          <w:sz w:val="24"/>
          <w:szCs w:val="24"/>
        </w:rPr>
        <w:t>Question 5</w:t>
      </w:r>
    </w:p>
    <w:tbl>
      <w:tblPr>
        <w:tblStyle w:val="TableGrid"/>
        <w:tblW w:w="0" w:type="auto"/>
        <w:tblLook w:val="04A0" w:firstRow="1" w:lastRow="0" w:firstColumn="1" w:lastColumn="0" w:noHBand="0" w:noVBand="1"/>
      </w:tblPr>
      <w:tblGrid>
        <w:gridCol w:w="1598"/>
        <w:gridCol w:w="7418"/>
      </w:tblGrid>
      <w:tr w:rsidR="00B970CE" w:rsidRPr="000505EA" w14:paraId="32444A1A" w14:textId="77777777" w:rsidTr="009A5C81">
        <w:trPr>
          <w:trHeight w:val="910"/>
        </w:trPr>
        <w:tc>
          <w:tcPr>
            <w:tcW w:w="1598" w:type="dxa"/>
            <w:shd w:val="clear" w:color="auto" w:fill="FFD966" w:themeFill="accent4" w:themeFillTint="99"/>
          </w:tcPr>
          <w:p w14:paraId="02E06EEF" w14:textId="77777777" w:rsidR="00B970CE" w:rsidRPr="000505EA" w:rsidRDefault="00B970CE" w:rsidP="00987925">
            <w:pPr>
              <w:rPr>
                <w:rFonts w:ascii="Times New Roman" w:hAnsi="Times New Roman" w:cs="Times New Roman"/>
                <w:b/>
                <w:sz w:val="24"/>
                <w:szCs w:val="24"/>
              </w:rPr>
            </w:pPr>
            <w:r w:rsidRPr="000505EA">
              <w:rPr>
                <w:rFonts w:ascii="Times New Roman" w:hAnsi="Times New Roman" w:cs="Times New Roman"/>
                <w:b/>
                <w:sz w:val="24"/>
                <w:szCs w:val="24"/>
              </w:rPr>
              <w:t>Objective</w:t>
            </w:r>
          </w:p>
        </w:tc>
        <w:tc>
          <w:tcPr>
            <w:tcW w:w="7418" w:type="dxa"/>
            <w:shd w:val="clear" w:color="auto" w:fill="FFD966" w:themeFill="accent4" w:themeFillTint="99"/>
          </w:tcPr>
          <w:p w14:paraId="770C69D0" w14:textId="0ED1610D" w:rsidR="00B970CE" w:rsidRPr="000505EA" w:rsidRDefault="009A5C81" w:rsidP="00987925">
            <w:pPr>
              <w:pStyle w:val="ListParagraph"/>
              <w:numPr>
                <w:ilvl w:val="0"/>
                <w:numId w:val="3"/>
              </w:numPr>
              <w:rPr>
                <w:rFonts w:ascii="Times New Roman" w:hAnsi="Times New Roman" w:cs="Times New Roman"/>
                <w:b/>
                <w:bCs/>
                <w:sz w:val="24"/>
                <w:szCs w:val="24"/>
              </w:rPr>
            </w:pPr>
            <w:r w:rsidRPr="000505EA">
              <w:rPr>
                <w:rFonts w:ascii="Times New Roman" w:hAnsi="Times New Roman" w:cs="Times New Roman"/>
                <w:b/>
                <w:sz w:val="24"/>
                <w:szCs w:val="24"/>
              </w:rPr>
              <w:t>C</w:t>
            </w:r>
            <w:r w:rsidR="00E56771" w:rsidRPr="000505EA">
              <w:rPr>
                <w:rFonts w:ascii="Times New Roman" w:hAnsi="Times New Roman" w:cs="Times New Roman"/>
                <w:b/>
                <w:sz w:val="24"/>
                <w:szCs w:val="24"/>
              </w:rPr>
              <w:t>ompar</w:t>
            </w:r>
            <w:r w:rsidR="00CA1A34" w:rsidRPr="000505EA">
              <w:rPr>
                <w:rFonts w:ascii="Times New Roman" w:hAnsi="Times New Roman" w:cs="Times New Roman"/>
                <w:b/>
                <w:sz w:val="24"/>
                <w:szCs w:val="24"/>
              </w:rPr>
              <w:t>e</w:t>
            </w:r>
            <w:r w:rsidR="00E56771" w:rsidRPr="000505EA">
              <w:rPr>
                <w:rFonts w:ascii="Times New Roman" w:hAnsi="Times New Roman" w:cs="Times New Roman"/>
                <w:b/>
                <w:sz w:val="24"/>
                <w:szCs w:val="24"/>
              </w:rPr>
              <w:t xml:space="preserve"> configuration and carry capacity of different types of aircraft</w:t>
            </w:r>
          </w:p>
        </w:tc>
      </w:tr>
      <w:tr w:rsidR="00B970CE" w:rsidRPr="000505EA" w14:paraId="004F32AB" w14:textId="77777777" w:rsidTr="00987925">
        <w:trPr>
          <w:trHeight w:val="1029"/>
        </w:trPr>
        <w:tc>
          <w:tcPr>
            <w:tcW w:w="9016" w:type="dxa"/>
            <w:gridSpan w:val="2"/>
            <w:shd w:val="clear" w:color="auto" w:fill="FFF2CC" w:themeFill="accent4" w:themeFillTint="33"/>
          </w:tcPr>
          <w:p w14:paraId="5941C875" w14:textId="77777777" w:rsidR="00E9644B" w:rsidRPr="000505EA" w:rsidRDefault="00E9644B" w:rsidP="00297450">
            <w:pPr>
              <w:pStyle w:val="AAAQuestions"/>
              <w:numPr>
                <w:ilvl w:val="0"/>
                <w:numId w:val="13"/>
              </w:numPr>
              <w:rPr>
                <w:rFonts w:ascii="Times New Roman" w:hAnsi="Times New Roman"/>
                <w:b w:val="0"/>
                <w:sz w:val="24"/>
                <w:szCs w:val="24"/>
                <w:lang w:val="en-AU"/>
              </w:rPr>
            </w:pPr>
            <w:r w:rsidRPr="000505EA">
              <w:rPr>
                <w:rFonts w:ascii="Times New Roman" w:hAnsi="Times New Roman"/>
                <w:b w:val="0"/>
                <w:sz w:val="24"/>
                <w:szCs w:val="24"/>
                <w:lang w:val="en-AU"/>
              </w:rPr>
              <w:t xml:space="preserve">Give two major differences between the configuration of a commercial air freighter and a passenger aircraft. </w:t>
            </w:r>
          </w:p>
          <w:p w14:paraId="4BB41F06" w14:textId="77777777" w:rsidR="00E9644B" w:rsidRPr="000505EA" w:rsidRDefault="00E9644B" w:rsidP="00E9644B">
            <w:pPr>
              <w:pStyle w:val="AAAQuestions"/>
              <w:ind w:left="360"/>
              <w:rPr>
                <w:rFonts w:ascii="Times New Roman" w:hAnsi="Times New Roman"/>
                <w:b w:val="0"/>
                <w:sz w:val="24"/>
                <w:szCs w:val="24"/>
                <w:lang w:val="en-AU"/>
              </w:rPr>
            </w:pPr>
          </w:p>
          <w:p w14:paraId="5816FFF2" w14:textId="339A447B" w:rsidR="00E9644B" w:rsidRPr="000505EA" w:rsidRDefault="003B7C39" w:rsidP="00297450">
            <w:pPr>
              <w:pStyle w:val="AAAQuestions"/>
              <w:numPr>
                <w:ilvl w:val="0"/>
                <w:numId w:val="13"/>
              </w:numPr>
              <w:rPr>
                <w:rFonts w:ascii="Times New Roman" w:hAnsi="Times New Roman"/>
                <w:b w:val="0"/>
                <w:sz w:val="24"/>
                <w:szCs w:val="24"/>
                <w:lang w:val="en-AU"/>
              </w:rPr>
            </w:pPr>
            <w:r w:rsidRPr="000505EA">
              <w:rPr>
                <w:rFonts w:ascii="Times New Roman" w:hAnsi="Times New Roman"/>
                <w:b w:val="0"/>
                <w:sz w:val="24"/>
                <w:szCs w:val="24"/>
                <w:lang w:val="en-AU"/>
              </w:rPr>
              <w:t>I</w:t>
            </w:r>
            <w:r w:rsidR="00E9644B" w:rsidRPr="000505EA">
              <w:rPr>
                <w:rFonts w:ascii="Times New Roman" w:hAnsi="Times New Roman"/>
                <w:b w:val="0"/>
                <w:sz w:val="24"/>
                <w:szCs w:val="24"/>
                <w:lang w:val="en-AU"/>
              </w:rPr>
              <w:t>dentify the aircraft with:</w:t>
            </w:r>
          </w:p>
          <w:p w14:paraId="3BA65D2F" w14:textId="77777777" w:rsidR="00854FAE" w:rsidRPr="000505EA" w:rsidRDefault="00854FAE" w:rsidP="00E9644B">
            <w:pPr>
              <w:pStyle w:val="AAAQuestions"/>
              <w:rPr>
                <w:rFonts w:ascii="Times New Roman" w:hAnsi="Times New Roman"/>
                <w:b w:val="0"/>
                <w:sz w:val="24"/>
                <w:szCs w:val="24"/>
                <w:lang w:val="en-AU"/>
              </w:rPr>
            </w:pPr>
          </w:p>
          <w:p w14:paraId="2D94A749" w14:textId="6392CF62" w:rsidR="00E9644B" w:rsidRPr="000505EA" w:rsidRDefault="00E9644B" w:rsidP="00297450">
            <w:pPr>
              <w:pStyle w:val="AAAQuestions"/>
              <w:numPr>
                <w:ilvl w:val="0"/>
                <w:numId w:val="16"/>
              </w:numPr>
              <w:rPr>
                <w:rFonts w:ascii="Times New Roman" w:hAnsi="Times New Roman"/>
                <w:b w:val="0"/>
                <w:sz w:val="24"/>
                <w:szCs w:val="24"/>
                <w:lang w:val="en-AU"/>
              </w:rPr>
            </w:pPr>
            <w:r w:rsidRPr="000505EA">
              <w:rPr>
                <w:rFonts w:ascii="Times New Roman" w:hAnsi="Times New Roman"/>
                <w:b w:val="0"/>
                <w:sz w:val="24"/>
                <w:szCs w:val="24"/>
                <w:lang w:val="en-AU"/>
              </w:rPr>
              <w:t>The largest cargo volume</w:t>
            </w:r>
          </w:p>
          <w:p w14:paraId="122ACD14" w14:textId="77777777" w:rsidR="00854FAE" w:rsidRPr="000505EA" w:rsidRDefault="00854FAE" w:rsidP="00854FAE">
            <w:pPr>
              <w:pStyle w:val="AAAQuestions"/>
              <w:ind w:left="502"/>
              <w:rPr>
                <w:rFonts w:ascii="Times New Roman" w:hAnsi="Times New Roman"/>
                <w:b w:val="0"/>
                <w:sz w:val="24"/>
                <w:szCs w:val="24"/>
                <w:lang w:val="en-AU"/>
              </w:rPr>
            </w:pPr>
          </w:p>
          <w:p w14:paraId="3AE25A63" w14:textId="0F0A3004" w:rsidR="00E9644B" w:rsidRPr="000505EA" w:rsidRDefault="00E9644B" w:rsidP="00297450">
            <w:pPr>
              <w:pStyle w:val="AAAQuestions"/>
              <w:numPr>
                <w:ilvl w:val="0"/>
                <w:numId w:val="16"/>
              </w:numPr>
              <w:rPr>
                <w:rFonts w:ascii="Times New Roman" w:hAnsi="Times New Roman"/>
                <w:b w:val="0"/>
                <w:sz w:val="24"/>
                <w:szCs w:val="24"/>
                <w:lang w:val="en-AU"/>
              </w:rPr>
            </w:pPr>
            <w:r w:rsidRPr="000505EA">
              <w:rPr>
                <w:rFonts w:ascii="Times New Roman" w:hAnsi="Times New Roman"/>
                <w:b w:val="0"/>
                <w:sz w:val="24"/>
                <w:szCs w:val="24"/>
                <w:lang w:val="en-AU"/>
              </w:rPr>
              <w:t xml:space="preserve">The fastest cruise </w:t>
            </w:r>
            <w:proofErr w:type="gramStart"/>
            <w:r w:rsidRPr="000505EA">
              <w:rPr>
                <w:rFonts w:ascii="Times New Roman" w:hAnsi="Times New Roman"/>
                <w:b w:val="0"/>
                <w:sz w:val="24"/>
                <w:szCs w:val="24"/>
                <w:lang w:val="en-AU"/>
              </w:rPr>
              <w:t>speed</w:t>
            </w:r>
            <w:proofErr w:type="gramEnd"/>
          </w:p>
          <w:p w14:paraId="14E0C254" w14:textId="77777777" w:rsidR="00854FAE" w:rsidRPr="000505EA" w:rsidRDefault="00854FAE" w:rsidP="00E012EE">
            <w:pPr>
              <w:pStyle w:val="AAAQuestions"/>
              <w:rPr>
                <w:rFonts w:ascii="Times New Roman" w:hAnsi="Times New Roman"/>
                <w:b w:val="0"/>
                <w:sz w:val="24"/>
                <w:szCs w:val="24"/>
                <w:lang w:val="en-AU"/>
              </w:rPr>
            </w:pPr>
          </w:p>
          <w:p w14:paraId="18B24AA7" w14:textId="452461DE" w:rsidR="00E9644B" w:rsidRPr="000505EA" w:rsidRDefault="00E9644B" w:rsidP="00297450">
            <w:pPr>
              <w:pStyle w:val="AAAQuestions"/>
              <w:numPr>
                <w:ilvl w:val="0"/>
                <w:numId w:val="16"/>
              </w:numPr>
              <w:rPr>
                <w:rFonts w:ascii="Times New Roman" w:hAnsi="Times New Roman"/>
                <w:b w:val="0"/>
                <w:sz w:val="24"/>
                <w:szCs w:val="24"/>
                <w:lang w:val="en-AU"/>
              </w:rPr>
            </w:pPr>
            <w:r w:rsidRPr="000505EA">
              <w:rPr>
                <w:rFonts w:ascii="Times New Roman" w:hAnsi="Times New Roman"/>
                <w:b w:val="0"/>
                <w:sz w:val="24"/>
                <w:szCs w:val="24"/>
                <w:lang w:val="en-AU"/>
              </w:rPr>
              <w:t xml:space="preserve">The largest cargo </w:t>
            </w:r>
            <w:proofErr w:type="gramStart"/>
            <w:r w:rsidRPr="000505EA">
              <w:rPr>
                <w:rFonts w:ascii="Times New Roman" w:hAnsi="Times New Roman"/>
                <w:b w:val="0"/>
                <w:sz w:val="24"/>
                <w:szCs w:val="24"/>
                <w:lang w:val="en-AU"/>
              </w:rPr>
              <w:t>mass</w:t>
            </w:r>
            <w:proofErr w:type="gramEnd"/>
          </w:p>
          <w:p w14:paraId="1FCB6ADA" w14:textId="77777777" w:rsidR="00854FAE" w:rsidRPr="000505EA" w:rsidRDefault="00854FAE" w:rsidP="00854FAE">
            <w:pPr>
              <w:pStyle w:val="AAAQuestions"/>
              <w:ind w:left="502"/>
              <w:rPr>
                <w:rFonts w:ascii="Times New Roman" w:hAnsi="Times New Roman"/>
                <w:b w:val="0"/>
                <w:sz w:val="24"/>
                <w:szCs w:val="24"/>
                <w:lang w:val="en-AU"/>
              </w:rPr>
            </w:pPr>
          </w:p>
          <w:p w14:paraId="2DEA4D75" w14:textId="77777777" w:rsidR="00B970CE" w:rsidRPr="000505EA" w:rsidRDefault="00E9644B" w:rsidP="00297450">
            <w:pPr>
              <w:pStyle w:val="AAAQuestions"/>
              <w:numPr>
                <w:ilvl w:val="0"/>
                <w:numId w:val="16"/>
              </w:numPr>
              <w:rPr>
                <w:rFonts w:ascii="Times New Roman" w:hAnsi="Times New Roman"/>
                <w:b w:val="0"/>
                <w:sz w:val="24"/>
                <w:szCs w:val="24"/>
                <w:lang w:val="en-AU"/>
              </w:rPr>
            </w:pPr>
            <w:r w:rsidRPr="000505EA">
              <w:rPr>
                <w:rFonts w:ascii="Times New Roman" w:hAnsi="Times New Roman"/>
                <w:b w:val="0"/>
                <w:sz w:val="24"/>
                <w:szCs w:val="24"/>
                <w:lang w:val="en-AU"/>
              </w:rPr>
              <w:t>The furthest maximum range</w:t>
            </w:r>
          </w:p>
          <w:p w14:paraId="00DB8378" w14:textId="6B621C73" w:rsidR="00E9644B" w:rsidRPr="000505EA" w:rsidRDefault="00E9644B" w:rsidP="00E9644B">
            <w:pPr>
              <w:pStyle w:val="AAAQuestions"/>
              <w:ind w:left="720"/>
              <w:rPr>
                <w:rFonts w:ascii="Times New Roman" w:hAnsi="Times New Roman"/>
                <w:sz w:val="24"/>
                <w:szCs w:val="24"/>
                <w:lang w:val="en-AU"/>
              </w:rPr>
            </w:pPr>
          </w:p>
        </w:tc>
      </w:tr>
      <w:tr w:rsidR="00B970CE" w:rsidRPr="000505EA" w14:paraId="2AFEC4D3" w14:textId="77777777" w:rsidTr="00B80AAB">
        <w:trPr>
          <w:trHeight w:val="3473"/>
        </w:trPr>
        <w:tc>
          <w:tcPr>
            <w:tcW w:w="9016" w:type="dxa"/>
            <w:gridSpan w:val="2"/>
            <w:shd w:val="clear" w:color="auto" w:fill="FFFFFF" w:themeFill="background1"/>
          </w:tcPr>
          <w:p w14:paraId="49EA60F4" w14:textId="3E9C4392" w:rsidR="00B970CE" w:rsidRPr="000505EA" w:rsidRDefault="00B970CE" w:rsidP="00297450">
            <w:pPr>
              <w:pStyle w:val="NEWARAContentBulletList"/>
              <w:numPr>
                <w:ilvl w:val="0"/>
                <w:numId w:val="32"/>
              </w:numPr>
              <w:rPr>
                <w:rFonts w:ascii="Times New Roman" w:hAnsi="Times New Roman" w:cs="Times New Roman"/>
                <w:szCs w:val="24"/>
                <w:lang w:val="en-AU"/>
              </w:rPr>
            </w:pPr>
          </w:p>
          <w:tbl>
            <w:tblPr>
              <w:tblStyle w:val="TableGrid"/>
              <w:tblW w:w="0" w:type="auto"/>
              <w:tblInd w:w="301" w:type="dxa"/>
              <w:tblLook w:val="04A0" w:firstRow="1" w:lastRow="0" w:firstColumn="1" w:lastColumn="0" w:noHBand="0" w:noVBand="1"/>
            </w:tblPr>
            <w:tblGrid>
              <w:gridCol w:w="4094"/>
              <w:gridCol w:w="3985"/>
            </w:tblGrid>
            <w:tr w:rsidR="00466BF1" w:rsidRPr="000505EA" w14:paraId="0C82F540" w14:textId="77777777" w:rsidTr="00B80AAB">
              <w:tc>
                <w:tcPr>
                  <w:tcW w:w="4094" w:type="dxa"/>
                  <w:shd w:val="clear" w:color="auto" w:fill="FFF2CC" w:themeFill="accent4" w:themeFillTint="33"/>
                </w:tcPr>
                <w:p w14:paraId="6BE960F7" w14:textId="4BF310DE" w:rsidR="00466BF1" w:rsidRPr="000505EA" w:rsidRDefault="00466BF1" w:rsidP="00466BF1">
                  <w:pPr>
                    <w:pStyle w:val="NEWARAContentBulletList"/>
                    <w:numPr>
                      <w:ilvl w:val="0"/>
                      <w:numId w:val="0"/>
                    </w:numPr>
                    <w:rPr>
                      <w:rFonts w:ascii="Times New Roman" w:hAnsi="Times New Roman" w:cs="Times New Roman"/>
                      <w:szCs w:val="24"/>
                      <w:lang w:val="en-AU"/>
                    </w:rPr>
                  </w:pPr>
                  <w:r w:rsidRPr="000505EA">
                    <w:rPr>
                      <w:rFonts w:ascii="Times New Roman" w:hAnsi="Times New Roman" w:cs="Times New Roman"/>
                      <w:b/>
                      <w:szCs w:val="24"/>
                      <w:lang w:val="en-AU"/>
                    </w:rPr>
                    <w:t>Commercial Air Freighter</w:t>
                  </w:r>
                </w:p>
              </w:tc>
              <w:tc>
                <w:tcPr>
                  <w:tcW w:w="3985" w:type="dxa"/>
                  <w:shd w:val="clear" w:color="auto" w:fill="FFF2CC" w:themeFill="accent4" w:themeFillTint="33"/>
                </w:tcPr>
                <w:p w14:paraId="7339D3E5" w14:textId="57E2243F" w:rsidR="00466BF1" w:rsidRPr="000505EA" w:rsidRDefault="00466BF1" w:rsidP="00466BF1">
                  <w:pPr>
                    <w:pStyle w:val="NEWARAContentBulletList"/>
                    <w:numPr>
                      <w:ilvl w:val="0"/>
                      <w:numId w:val="0"/>
                    </w:numPr>
                    <w:rPr>
                      <w:rFonts w:ascii="Times New Roman" w:hAnsi="Times New Roman" w:cs="Times New Roman"/>
                      <w:szCs w:val="24"/>
                      <w:lang w:val="en-AU"/>
                    </w:rPr>
                  </w:pPr>
                  <w:r w:rsidRPr="000505EA">
                    <w:rPr>
                      <w:rFonts w:ascii="Times New Roman" w:hAnsi="Times New Roman" w:cs="Times New Roman"/>
                      <w:b/>
                      <w:szCs w:val="24"/>
                      <w:lang w:val="en-AU"/>
                    </w:rPr>
                    <w:t>Passenger Aircraft</w:t>
                  </w:r>
                </w:p>
              </w:tc>
            </w:tr>
            <w:tr w:rsidR="00466BF1" w:rsidRPr="000505EA" w14:paraId="41CB3EF3" w14:textId="77777777" w:rsidTr="00B80AAB">
              <w:tc>
                <w:tcPr>
                  <w:tcW w:w="4094" w:type="dxa"/>
                </w:tcPr>
                <w:p w14:paraId="170751DF" w14:textId="10CB061A" w:rsidR="00466BF1" w:rsidRPr="000505EA" w:rsidRDefault="00A56C00" w:rsidP="000738C2">
                  <w:pPr>
                    <w:pStyle w:val="NEWARAContentBulletList"/>
                    <w:numPr>
                      <w:ilvl w:val="0"/>
                      <w:numId w:val="16"/>
                    </w:numPr>
                    <w:ind w:left="450"/>
                    <w:rPr>
                      <w:rFonts w:ascii="Times New Roman" w:hAnsi="Times New Roman" w:cs="Times New Roman"/>
                      <w:szCs w:val="24"/>
                      <w:lang w:val="en-AU"/>
                    </w:rPr>
                  </w:pPr>
                  <w:r w:rsidRPr="000505EA">
                    <w:rPr>
                      <w:rFonts w:ascii="Times New Roman" w:hAnsi="Times New Roman" w:cs="Times New Roman"/>
                      <w:szCs w:val="24"/>
                      <w:lang w:val="en-AU"/>
                    </w:rPr>
                    <w:t>Larger spaces, fitted security measures.</w:t>
                  </w:r>
                </w:p>
              </w:tc>
              <w:tc>
                <w:tcPr>
                  <w:tcW w:w="3985" w:type="dxa"/>
                </w:tcPr>
                <w:p w14:paraId="0EDCA5A4" w14:textId="66FF1D22" w:rsidR="00466BF1" w:rsidRPr="000505EA" w:rsidRDefault="00A56C00" w:rsidP="000738C2">
                  <w:pPr>
                    <w:pStyle w:val="NEWARAContentBulletList"/>
                    <w:numPr>
                      <w:ilvl w:val="0"/>
                      <w:numId w:val="16"/>
                    </w:numPr>
                    <w:ind w:left="450"/>
                    <w:rPr>
                      <w:rFonts w:ascii="Times New Roman" w:hAnsi="Times New Roman" w:cs="Times New Roman"/>
                      <w:szCs w:val="24"/>
                      <w:lang w:val="en-AU"/>
                    </w:rPr>
                  </w:pPr>
                  <w:r w:rsidRPr="000505EA">
                    <w:rPr>
                      <w:rFonts w:ascii="Times New Roman" w:hAnsi="Times New Roman" w:cs="Times New Roman"/>
                      <w:szCs w:val="24"/>
                      <w:lang w:val="en-AU"/>
                    </w:rPr>
                    <w:t>Internal arrangement created to meet passenger needs before cargo.</w:t>
                  </w:r>
                </w:p>
              </w:tc>
            </w:tr>
            <w:tr w:rsidR="00466BF1" w:rsidRPr="000505EA" w14:paraId="6DE71687" w14:textId="77777777" w:rsidTr="00B80AAB">
              <w:tc>
                <w:tcPr>
                  <w:tcW w:w="4094" w:type="dxa"/>
                </w:tcPr>
                <w:p w14:paraId="2D3AB6DC" w14:textId="4417E58C" w:rsidR="00466BF1" w:rsidRPr="000505EA" w:rsidRDefault="00A56C00" w:rsidP="000738C2">
                  <w:pPr>
                    <w:pStyle w:val="NEWARAContentBulletList"/>
                    <w:numPr>
                      <w:ilvl w:val="0"/>
                      <w:numId w:val="16"/>
                    </w:numPr>
                    <w:ind w:left="450"/>
                    <w:rPr>
                      <w:rFonts w:ascii="Times New Roman" w:hAnsi="Times New Roman" w:cs="Times New Roman"/>
                      <w:szCs w:val="24"/>
                      <w:lang w:val="en-AU"/>
                    </w:rPr>
                  </w:pPr>
                  <w:r w:rsidRPr="000505EA">
                    <w:rPr>
                      <w:rFonts w:ascii="Times New Roman" w:hAnsi="Times New Roman" w:cs="Times New Roman"/>
                      <w:szCs w:val="24"/>
                      <w:lang w:val="en-AU"/>
                    </w:rPr>
                    <w:t>Entry and exit points designed for cargo.</w:t>
                  </w:r>
                </w:p>
              </w:tc>
              <w:tc>
                <w:tcPr>
                  <w:tcW w:w="3985" w:type="dxa"/>
                </w:tcPr>
                <w:p w14:paraId="4085F3CF" w14:textId="4439C00C" w:rsidR="00466BF1" w:rsidRPr="000505EA" w:rsidRDefault="00F40C4D" w:rsidP="000738C2">
                  <w:pPr>
                    <w:pStyle w:val="NEWARAContentBulletList"/>
                    <w:numPr>
                      <w:ilvl w:val="0"/>
                      <w:numId w:val="16"/>
                    </w:numPr>
                    <w:ind w:left="450"/>
                    <w:rPr>
                      <w:rFonts w:ascii="Times New Roman" w:hAnsi="Times New Roman" w:cs="Times New Roman"/>
                      <w:szCs w:val="24"/>
                      <w:lang w:val="en-AU"/>
                    </w:rPr>
                  </w:pPr>
                  <w:r>
                    <w:rPr>
                      <w:rFonts w:ascii="Times New Roman" w:hAnsi="Times New Roman" w:cs="Times New Roman"/>
                      <w:szCs w:val="24"/>
                      <w:lang w:val="en-AU"/>
                    </w:rPr>
                    <w:t>D</w:t>
                  </w:r>
                  <w:r w:rsidRPr="000505EA">
                    <w:rPr>
                      <w:rFonts w:ascii="Times New Roman" w:hAnsi="Times New Roman" w:cs="Times New Roman"/>
                      <w:szCs w:val="24"/>
                      <w:lang w:val="en-AU"/>
                    </w:rPr>
                    <w:t xml:space="preserve">oors </w:t>
                  </w:r>
                  <w:r>
                    <w:rPr>
                      <w:rFonts w:ascii="Times New Roman" w:hAnsi="Times New Roman" w:cs="Times New Roman"/>
                      <w:szCs w:val="24"/>
                      <w:lang w:val="en-AU"/>
                    </w:rPr>
                    <w:t>a</w:t>
                  </w:r>
                  <w:r w:rsidR="00A56C00" w:rsidRPr="000505EA">
                    <w:rPr>
                      <w:rFonts w:ascii="Times New Roman" w:hAnsi="Times New Roman" w:cs="Times New Roman"/>
                      <w:szCs w:val="24"/>
                      <w:lang w:val="en-AU"/>
                    </w:rPr>
                    <w:t xml:space="preserve">isles, </w:t>
                  </w:r>
                  <w:r w:rsidRPr="000505EA">
                    <w:rPr>
                      <w:rFonts w:ascii="Times New Roman" w:hAnsi="Times New Roman" w:cs="Times New Roman"/>
                      <w:szCs w:val="24"/>
                      <w:lang w:val="en-AU"/>
                    </w:rPr>
                    <w:t>facilities</w:t>
                  </w:r>
                  <w:r w:rsidR="00A56C00" w:rsidRPr="000505EA">
                    <w:rPr>
                      <w:rFonts w:ascii="Times New Roman" w:hAnsi="Times New Roman" w:cs="Times New Roman"/>
                      <w:szCs w:val="24"/>
                      <w:lang w:val="en-AU"/>
                    </w:rPr>
                    <w:t xml:space="preserve">, galleys, </w:t>
                  </w:r>
                  <w:r w:rsidRPr="000505EA">
                    <w:rPr>
                      <w:rFonts w:ascii="Times New Roman" w:hAnsi="Times New Roman" w:cs="Times New Roman"/>
                      <w:szCs w:val="24"/>
                      <w:lang w:val="en-AU"/>
                    </w:rPr>
                    <w:t>pitch</w:t>
                  </w:r>
                  <w:r w:rsidR="00A56C00" w:rsidRPr="000505EA">
                    <w:rPr>
                      <w:rFonts w:ascii="Times New Roman" w:hAnsi="Times New Roman" w:cs="Times New Roman"/>
                      <w:szCs w:val="24"/>
                      <w:lang w:val="en-AU"/>
                    </w:rPr>
                    <w:t>,</w:t>
                  </w:r>
                  <w:r>
                    <w:rPr>
                      <w:rFonts w:ascii="Times New Roman" w:hAnsi="Times New Roman" w:cs="Times New Roman"/>
                      <w:szCs w:val="24"/>
                      <w:lang w:val="en-AU"/>
                    </w:rPr>
                    <w:t xml:space="preserve"> and</w:t>
                  </w:r>
                  <w:r w:rsidR="00A56C00" w:rsidRPr="000505EA">
                    <w:rPr>
                      <w:rFonts w:ascii="Times New Roman" w:hAnsi="Times New Roman" w:cs="Times New Roman"/>
                      <w:szCs w:val="24"/>
                      <w:lang w:val="en-AU"/>
                    </w:rPr>
                    <w:t xml:space="preserve"> seat sizes have an impact on design.</w:t>
                  </w:r>
                </w:p>
              </w:tc>
            </w:tr>
          </w:tbl>
          <w:p w14:paraId="795773B4" w14:textId="5C66FCAF" w:rsidR="00466BF1" w:rsidRPr="000505EA" w:rsidRDefault="00466BF1" w:rsidP="00466BF1">
            <w:pPr>
              <w:pStyle w:val="NEWARAContentBulletList"/>
              <w:numPr>
                <w:ilvl w:val="0"/>
                <w:numId w:val="0"/>
              </w:numPr>
              <w:rPr>
                <w:rFonts w:ascii="Times New Roman" w:hAnsi="Times New Roman" w:cs="Times New Roman"/>
                <w:szCs w:val="24"/>
                <w:lang w:val="en-AU"/>
              </w:rPr>
            </w:pPr>
          </w:p>
        </w:tc>
      </w:tr>
      <w:tr w:rsidR="00854FAE" w:rsidRPr="000505EA" w14:paraId="074A7818" w14:textId="77777777" w:rsidTr="00987925">
        <w:trPr>
          <w:trHeight w:val="1029"/>
        </w:trPr>
        <w:tc>
          <w:tcPr>
            <w:tcW w:w="9016" w:type="dxa"/>
            <w:gridSpan w:val="2"/>
            <w:shd w:val="clear" w:color="auto" w:fill="FFFFFF" w:themeFill="background1"/>
          </w:tcPr>
          <w:p w14:paraId="77044A29" w14:textId="68228273" w:rsidR="008D7F4A" w:rsidRPr="000505EA" w:rsidRDefault="008D7F4A" w:rsidP="008D7F4A">
            <w:pPr>
              <w:pStyle w:val="AAAQuestions"/>
              <w:numPr>
                <w:ilvl w:val="0"/>
                <w:numId w:val="13"/>
              </w:numPr>
              <w:rPr>
                <w:rFonts w:ascii="Times New Roman" w:hAnsi="Times New Roman"/>
                <w:b w:val="0"/>
                <w:sz w:val="24"/>
                <w:szCs w:val="24"/>
                <w:lang w:val="en-AU"/>
              </w:rPr>
            </w:pPr>
            <w:r w:rsidRPr="000505EA">
              <w:rPr>
                <w:rFonts w:ascii="Times New Roman" w:hAnsi="Times New Roman"/>
                <w:b w:val="0"/>
                <w:sz w:val="24"/>
                <w:szCs w:val="24"/>
                <w:lang w:val="en-AU"/>
              </w:rPr>
              <w:t>The aircraft with:</w:t>
            </w:r>
          </w:p>
          <w:p w14:paraId="7A9DEFDE" w14:textId="77777777" w:rsidR="008D7F4A" w:rsidRPr="000505EA" w:rsidRDefault="008D7F4A" w:rsidP="008D7F4A">
            <w:pPr>
              <w:pStyle w:val="AAAQuestions"/>
              <w:rPr>
                <w:rFonts w:ascii="Times New Roman" w:hAnsi="Times New Roman"/>
                <w:b w:val="0"/>
                <w:sz w:val="24"/>
                <w:szCs w:val="24"/>
                <w:lang w:val="en-AU"/>
              </w:rPr>
            </w:pPr>
          </w:p>
          <w:p w14:paraId="1AF86764" w14:textId="77777777" w:rsidR="00802548" w:rsidRPr="000505EA" w:rsidRDefault="008D7F4A" w:rsidP="00802548">
            <w:pPr>
              <w:pStyle w:val="AAAQuestions"/>
              <w:numPr>
                <w:ilvl w:val="0"/>
                <w:numId w:val="16"/>
              </w:numPr>
              <w:rPr>
                <w:rFonts w:ascii="Times New Roman" w:hAnsi="Times New Roman"/>
                <w:sz w:val="24"/>
                <w:szCs w:val="24"/>
                <w:lang w:val="en-AU"/>
              </w:rPr>
            </w:pPr>
            <w:r w:rsidRPr="000505EA">
              <w:rPr>
                <w:rFonts w:ascii="Times New Roman" w:hAnsi="Times New Roman"/>
                <w:sz w:val="24"/>
                <w:szCs w:val="24"/>
                <w:lang w:val="en-AU"/>
              </w:rPr>
              <w:t xml:space="preserve">The largest cargo volume – </w:t>
            </w:r>
            <w:r w:rsidRPr="000505EA">
              <w:rPr>
                <w:rFonts w:ascii="Times New Roman" w:hAnsi="Times New Roman"/>
                <w:b w:val="0"/>
                <w:sz w:val="24"/>
                <w:szCs w:val="24"/>
                <w:lang w:val="en-AU"/>
              </w:rPr>
              <w:t>Airbus Beluga</w:t>
            </w:r>
          </w:p>
          <w:p w14:paraId="7EB4AF8D" w14:textId="77777777" w:rsidR="00802548" w:rsidRPr="000505EA" w:rsidRDefault="00802548" w:rsidP="00802548">
            <w:pPr>
              <w:pStyle w:val="AAAQuestions"/>
              <w:ind w:left="1211"/>
              <w:rPr>
                <w:rFonts w:ascii="Times New Roman" w:hAnsi="Times New Roman"/>
                <w:sz w:val="24"/>
                <w:szCs w:val="24"/>
                <w:lang w:val="en-AU"/>
              </w:rPr>
            </w:pPr>
          </w:p>
          <w:p w14:paraId="02A116D1" w14:textId="46A33853" w:rsidR="008D7F4A" w:rsidRPr="000505EA" w:rsidRDefault="008D7F4A" w:rsidP="00802548">
            <w:pPr>
              <w:pStyle w:val="AAAQuestions"/>
              <w:numPr>
                <w:ilvl w:val="0"/>
                <w:numId w:val="16"/>
              </w:numPr>
              <w:rPr>
                <w:rFonts w:ascii="Times New Roman" w:hAnsi="Times New Roman"/>
                <w:sz w:val="24"/>
                <w:szCs w:val="24"/>
                <w:lang w:val="en-AU"/>
              </w:rPr>
            </w:pPr>
            <w:r w:rsidRPr="000505EA">
              <w:rPr>
                <w:rFonts w:ascii="Times New Roman" w:hAnsi="Times New Roman"/>
                <w:sz w:val="24"/>
                <w:szCs w:val="24"/>
                <w:lang w:val="en-AU"/>
              </w:rPr>
              <w:t xml:space="preserve">The fastest cruise speed – </w:t>
            </w:r>
            <w:r w:rsidRPr="000505EA">
              <w:rPr>
                <w:rFonts w:ascii="Times New Roman" w:hAnsi="Times New Roman"/>
                <w:b w:val="0"/>
                <w:sz w:val="24"/>
                <w:szCs w:val="24"/>
                <w:lang w:val="en-AU"/>
              </w:rPr>
              <w:t xml:space="preserve">Boeing </w:t>
            </w:r>
            <w:r w:rsidR="00802548" w:rsidRPr="000505EA">
              <w:rPr>
                <w:rFonts w:ascii="Times New Roman" w:hAnsi="Times New Roman"/>
                <w:b w:val="0"/>
                <w:sz w:val="24"/>
                <w:szCs w:val="24"/>
                <w:lang w:val="en-AU"/>
              </w:rPr>
              <w:t xml:space="preserve">757-200 </w:t>
            </w:r>
            <w:r w:rsidRPr="000505EA">
              <w:rPr>
                <w:rFonts w:ascii="Times New Roman" w:hAnsi="Times New Roman"/>
                <w:b w:val="0"/>
                <w:sz w:val="24"/>
                <w:szCs w:val="24"/>
                <w:lang w:val="en-AU"/>
              </w:rPr>
              <w:t>Freig</w:t>
            </w:r>
            <w:r w:rsidR="00802548" w:rsidRPr="000505EA">
              <w:rPr>
                <w:rFonts w:ascii="Times New Roman" w:hAnsi="Times New Roman"/>
                <w:b w:val="0"/>
                <w:sz w:val="24"/>
                <w:szCs w:val="24"/>
                <w:lang w:val="en-AU"/>
              </w:rPr>
              <w:t>hter</w:t>
            </w:r>
          </w:p>
          <w:p w14:paraId="778B2196" w14:textId="77777777" w:rsidR="00802548" w:rsidRPr="000505EA" w:rsidRDefault="00802548" w:rsidP="00802548">
            <w:pPr>
              <w:pStyle w:val="AAAQuestions"/>
              <w:ind w:left="1211"/>
              <w:rPr>
                <w:rFonts w:ascii="Times New Roman" w:hAnsi="Times New Roman"/>
                <w:sz w:val="24"/>
                <w:szCs w:val="24"/>
                <w:lang w:val="en-AU"/>
              </w:rPr>
            </w:pPr>
          </w:p>
          <w:p w14:paraId="78F505B9" w14:textId="0E2D468C" w:rsidR="008D7F4A" w:rsidRPr="000505EA" w:rsidRDefault="008D7F4A" w:rsidP="008D7F4A">
            <w:pPr>
              <w:pStyle w:val="AAAQuestions"/>
              <w:numPr>
                <w:ilvl w:val="0"/>
                <w:numId w:val="16"/>
              </w:numPr>
              <w:rPr>
                <w:rFonts w:ascii="Times New Roman" w:hAnsi="Times New Roman"/>
                <w:sz w:val="24"/>
                <w:szCs w:val="24"/>
                <w:lang w:val="en-AU"/>
              </w:rPr>
            </w:pPr>
            <w:r w:rsidRPr="000505EA">
              <w:rPr>
                <w:rFonts w:ascii="Times New Roman" w:hAnsi="Times New Roman"/>
                <w:sz w:val="24"/>
                <w:szCs w:val="24"/>
                <w:lang w:val="en-AU"/>
              </w:rPr>
              <w:t>The largest cargo mass</w:t>
            </w:r>
            <w:r w:rsidR="00802548" w:rsidRPr="000505EA">
              <w:rPr>
                <w:rFonts w:ascii="Times New Roman" w:hAnsi="Times New Roman"/>
                <w:sz w:val="24"/>
                <w:szCs w:val="24"/>
                <w:lang w:val="en-AU"/>
              </w:rPr>
              <w:t xml:space="preserve"> - </w:t>
            </w:r>
            <w:r w:rsidR="00802548" w:rsidRPr="000505EA">
              <w:rPr>
                <w:rFonts w:ascii="Times New Roman" w:hAnsi="Times New Roman"/>
                <w:b w:val="0"/>
                <w:sz w:val="24"/>
                <w:szCs w:val="24"/>
                <w:lang w:val="en-AU"/>
              </w:rPr>
              <w:t>Antonov An-225</w:t>
            </w:r>
          </w:p>
          <w:p w14:paraId="6AE97415" w14:textId="77777777" w:rsidR="008D7F4A" w:rsidRPr="000505EA" w:rsidRDefault="008D7F4A" w:rsidP="008D7F4A">
            <w:pPr>
              <w:pStyle w:val="AAAQuestions"/>
              <w:ind w:left="502"/>
              <w:rPr>
                <w:rFonts w:ascii="Times New Roman" w:hAnsi="Times New Roman"/>
                <w:sz w:val="24"/>
                <w:szCs w:val="24"/>
                <w:lang w:val="en-AU"/>
              </w:rPr>
            </w:pPr>
          </w:p>
          <w:p w14:paraId="73337D20" w14:textId="47B6EA0F" w:rsidR="00FC0E34" w:rsidRPr="000505EA" w:rsidRDefault="008D7F4A" w:rsidP="008D7F4A">
            <w:pPr>
              <w:pStyle w:val="AAAQuestions"/>
              <w:numPr>
                <w:ilvl w:val="0"/>
                <w:numId w:val="16"/>
              </w:numPr>
              <w:rPr>
                <w:rFonts w:ascii="Times New Roman" w:hAnsi="Times New Roman"/>
                <w:sz w:val="24"/>
                <w:szCs w:val="24"/>
                <w:lang w:val="en-AU"/>
              </w:rPr>
            </w:pPr>
            <w:r w:rsidRPr="000505EA">
              <w:rPr>
                <w:rFonts w:ascii="Times New Roman" w:hAnsi="Times New Roman"/>
                <w:sz w:val="24"/>
                <w:szCs w:val="24"/>
                <w:lang w:val="en-AU"/>
              </w:rPr>
              <w:t>The furthest maximum range</w:t>
            </w:r>
            <w:r w:rsidR="00802548" w:rsidRPr="000505EA">
              <w:rPr>
                <w:rFonts w:ascii="Times New Roman" w:hAnsi="Times New Roman"/>
                <w:sz w:val="24"/>
                <w:szCs w:val="24"/>
                <w:lang w:val="en-AU"/>
              </w:rPr>
              <w:t xml:space="preserve"> - </w:t>
            </w:r>
            <w:r w:rsidR="00802548" w:rsidRPr="000505EA">
              <w:rPr>
                <w:rFonts w:ascii="Times New Roman" w:hAnsi="Times New Roman"/>
                <w:b w:val="0"/>
                <w:sz w:val="24"/>
                <w:szCs w:val="24"/>
                <w:lang w:val="en-AU"/>
              </w:rPr>
              <w:t>Antonov An-225</w:t>
            </w:r>
          </w:p>
          <w:p w14:paraId="19543AD3" w14:textId="77777777" w:rsidR="008D7F4A" w:rsidRPr="000505EA" w:rsidRDefault="008D7F4A" w:rsidP="008D7F4A">
            <w:pPr>
              <w:pStyle w:val="ListParagraph"/>
              <w:rPr>
                <w:rFonts w:ascii="Times New Roman" w:hAnsi="Times New Roman"/>
                <w:b/>
                <w:sz w:val="24"/>
                <w:szCs w:val="24"/>
              </w:rPr>
            </w:pPr>
          </w:p>
          <w:p w14:paraId="1BD9A2E2" w14:textId="2FF20841" w:rsidR="008D7F4A" w:rsidRPr="000505EA" w:rsidRDefault="008D7F4A" w:rsidP="008D7F4A">
            <w:pPr>
              <w:pStyle w:val="AAAQuestions"/>
              <w:ind w:left="1211"/>
              <w:rPr>
                <w:rFonts w:ascii="Times New Roman" w:hAnsi="Times New Roman"/>
                <w:b w:val="0"/>
                <w:sz w:val="24"/>
                <w:szCs w:val="24"/>
                <w:lang w:val="en-AU"/>
              </w:rPr>
            </w:pPr>
          </w:p>
        </w:tc>
      </w:tr>
    </w:tbl>
    <w:p w14:paraId="1ED95925" w14:textId="77777777" w:rsidR="00FC0E34" w:rsidRPr="000505EA" w:rsidRDefault="00FC0E34" w:rsidP="00B970CE">
      <w:pPr>
        <w:rPr>
          <w:rFonts w:ascii="Times New Roman" w:hAnsi="Times New Roman" w:cs="Times New Roman"/>
          <w:b/>
          <w:sz w:val="24"/>
          <w:szCs w:val="24"/>
        </w:rPr>
      </w:pPr>
    </w:p>
    <w:p w14:paraId="50A9CC46" w14:textId="45490F36" w:rsidR="00B970CE" w:rsidRPr="000505EA" w:rsidRDefault="00B970CE" w:rsidP="00B970CE">
      <w:pPr>
        <w:rPr>
          <w:rFonts w:ascii="Times New Roman" w:hAnsi="Times New Roman" w:cs="Times New Roman"/>
          <w:b/>
          <w:sz w:val="24"/>
          <w:szCs w:val="24"/>
        </w:rPr>
      </w:pPr>
      <w:r w:rsidRPr="000505EA">
        <w:rPr>
          <w:rFonts w:ascii="Times New Roman" w:hAnsi="Times New Roman" w:cs="Times New Roman"/>
          <w:b/>
          <w:sz w:val="24"/>
          <w:szCs w:val="24"/>
        </w:rPr>
        <w:t>Question 6</w:t>
      </w:r>
    </w:p>
    <w:tbl>
      <w:tblPr>
        <w:tblStyle w:val="TableGrid"/>
        <w:tblW w:w="0" w:type="auto"/>
        <w:tblLook w:val="04A0" w:firstRow="1" w:lastRow="0" w:firstColumn="1" w:lastColumn="0" w:noHBand="0" w:noVBand="1"/>
      </w:tblPr>
      <w:tblGrid>
        <w:gridCol w:w="1598"/>
        <w:gridCol w:w="7418"/>
      </w:tblGrid>
      <w:tr w:rsidR="00B970CE" w:rsidRPr="000505EA" w14:paraId="0D60D659" w14:textId="77777777" w:rsidTr="00854FAE">
        <w:trPr>
          <w:trHeight w:val="1191"/>
        </w:trPr>
        <w:tc>
          <w:tcPr>
            <w:tcW w:w="1598" w:type="dxa"/>
            <w:shd w:val="clear" w:color="auto" w:fill="FFD966" w:themeFill="accent4" w:themeFillTint="99"/>
          </w:tcPr>
          <w:p w14:paraId="1D0E6CE7" w14:textId="77777777" w:rsidR="00B970CE" w:rsidRPr="000505EA" w:rsidRDefault="00B970CE" w:rsidP="00987925">
            <w:pPr>
              <w:rPr>
                <w:rFonts w:ascii="Times New Roman" w:hAnsi="Times New Roman" w:cs="Times New Roman"/>
                <w:b/>
                <w:sz w:val="24"/>
                <w:szCs w:val="24"/>
              </w:rPr>
            </w:pPr>
            <w:r w:rsidRPr="000505EA">
              <w:rPr>
                <w:rFonts w:ascii="Times New Roman" w:hAnsi="Times New Roman" w:cs="Times New Roman"/>
                <w:b/>
                <w:sz w:val="24"/>
                <w:szCs w:val="24"/>
              </w:rPr>
              <w:t>Objective</w:t>
            </w:r>
          </w:p>
        </w:tc>
        <w:tc>
          <w:tcPr>
            <w:tcW w:w="7418" w:type="dxa"/>
            <w:shd w:val="clear" w:color="auto" w:fill="FFD966" w:themeFill="accent4" w:themeFillTint="99"/>
          </w:tcPr>
          <w:p w14:paraId="4D749ABB" w14:textId="5661C1F7" w:rsidR="00B970CE" w:rsidRPr="000505EA" w:rsidRDefault="009A5C81" w:rsidP="00987925">
            <w:pPr>
              <w:pStyle w:val="ListParagraph"/>
              <w:numPr>
                <w:ilvl w:val="0"/>
                <w:numId w:val="3"/>
              </w:numPr>
              <w:rPr>
                <w:rFonts w:ascii="Times New Roman" w:hAnsi="Times New Roman" w:cs="Times New Roman"/>
                <w:b/>
                <w:bCs/>
                <w:sz w:val="24"/>
                <w:szCs w:val="24"/>
              </w:rPr>
            </w:pPr>
            <w:r w:rsidRPr="000505EA">
              <w:rPr>
                <w:rFonts w:ascii="Times New Roman" w:hAnsi="Times New Roman" w:cs="Times New Roman"/>
                <w:b/>
                <w:sz w:val="24"/>
                <w:szCs w:val="24"/>
              </w:rPr>
              <w:t>I</w:t>
            </w:r>
            <w:r w:rsidR="005C1B78" w:rsidRPr="000505EA">
              <w:rPr>
                <w:rFonts w:ascii="Times New Roman" w:hAnsi="Times New Roman" w:cs="Times New Roman"/>
                <w:b/>
                <w:sz w:val="24"/>
                <w:szCs w:val="24"/>
              </w:rPr>
              <w:t>dentify shipping services and types of ocean vessels operating in and out of Australia and compare different types of shipping services</w:t>
            </w:r>
          </w:p>
        </w:tc>
      </w:tr>
      <w:tr w:rsidR="00B970CE" w:rsidRPr="000505EA" w14:paraId="7939AAA9" w14:textId="77777777" w:rsidTr="00987925">
        <w:trPr>
          <w:trHeight w:val="1029"/>
        </w:trPr>
        <w:tc>
          <w:tcPr>
            <w:tcW w:w="9016" w:type="dxa"/>
            <w:gridSpan w:val="2"/>
            <w:shd w:val="clear" w:color="auto" w:fill="FFF2CC" w:themeFill="accent4" w:themeFillTint="33"/>
          </w:tcPr>
          <w:p w14:paraId="520FF87E" w14:textId="77777777" w:rsidR="009C601C" w:rsidRPr="000505EA" w:rsidRDefault="009C601C" w:rsidP="00297450">
            <w:pPr>
              <w:pStyle w:val="AAAQuestions"/>
              <w:numPr>
                <w:ilvl w:val="0"/>
                <w:numId w:val="14"/>
              </w:numPr>
              <w:rPr>
                <w:rFonts w:ascii="Times New Roman" w:hAnsi="Times New Roman"/>
                <w:b w:val="0"/>
                <w:sz w:val="24"/>
                <w:szCs w:val="24"/>
                <w:lang w:val="en-AU"/>
              </w:rPr>
            </w:pPr>
            <w:r w:rsidRPr="000505EA">
              <w:rPr>
                <w:rFonts w:ascii="Times New Roman" w:hAnsi="Times New Roman"/>
                <w:b w:val="0"/>
                <w:sz w:val="24"/>
                <w:szCs w:val="24"/>
                <w:lang w:val="en-AU"/>
              </w:rPr>
              <w:t>Identify three Australian ocean freight companies.</w:t>
            </w:r>
          </w:p>
          <w:p w14:paraId="49BCED3D" w14:textId="77777777" w:rsidR="009C601C" w:rsidRPr="000505EA" w:rsidRDefault="009C601C" w:rsidP="00DD67CC">
            <w:pPr>
              <w:pStyle w:val="AAAQuestions"/>
              <w:ind w:left="360"/>
              <w:rPr>
                <w:rFonts w:ascii="Times New Roman" w:hAnsi="Times New Roman"/>
                <w:b w:val="0"/>
                <w:sz w:val="24"/>
                <w:szCs w:val="24"/>
                <w:lang w:val="en-AU"/>
              </w:rPr>
            </w:pPr>
          </w:p>
          <w:p w14:paraId="570BC2B6" w14:textId="7F6F79D1" w:rsidR="00B970CE" w:rsidRPr="000505EA" w:rsidRDefault="009C601C" w:rsidP="00297450">
            <w:pPr>
              <w:pStyle w:val="AAAQuestions"/>
              <w:numPr>
                <w:ilvl w:val="0"/>
                <w:numId w:val="14"/>
              </w:numPr>
              <w:rPr>
                <w:rFonts w:ascii="Times New Roman" w:hAnsi="Times New Roman"/>
                <w:sz w:val="24"/>
                <w:szCs w:val="24"/>
                <w:lang w:val="en-AU"/>
              </w:rPr>
            </w:pPr>
            <w:r w:rsidRPr="000505EA">
              <w:rPr>
                <w:rFonts w:ascii="Times New Roman" w:hAnsi="Times New Roman"/>
                <w:b w:val="0"/>
                <w:sz w:val="24"/>
                <w:szCs w:val="24"/>
                <w:lang w:val="en-AU"/>
              </w:rPr>
              <w:t xml:space="preserve">Name five different ocean freight transportation services and briefly explain each. </w:t>
            </w:r>
          </w:p>
        </w:tc>
      </w:tr>
      <w:tr w:rsidR="00B970CE" w:rsidRPr="000505EA" w14:paraId="40D98CEE" w14:textId="77777777" w:rsidTr="00987925">
        <w:trPr>
          <w:trHeight w:val="1029"/>
        </w:trPr>
        <w:tc>
          <w:tcPr>
            <w:tcW w:w="9016" w:type="dxa"/>
            <w:gridSpan w:val="2"/>
            <w:shd w:val="clear" w:color="auto" w:fill="FFFFFF" w:themeFill="background1"/>
          </w:tcPr>
          <w:p w14:paraId="7FAF6A0A" w14:textId="28D6E786" w:rsidR="00B970CE" w:rsidRPr="000505EA" w:rsidRDefault="00916EFA" w:rsidP="00297450">
            <w:pPr>
              <w:pStyle w:val="NEWARAContentBulletList"/>
              <w:numPr>
                <w:ilvl w:val="0"/>
                <w:numId w:val="33"/>
              </w:numPr>
              <w:rPr>
                <w:rFonts w:ascii="Times New Roman" w:hAnsi="Times New Roman" w:cs="Times New Roman"/>
                <w:szCs w:val="24"/>
                <w:lang w:val="en-AU"/>
              </w:rPr>
            </w:pPr>
            <w:r w:rsidRPr="000505EA">
              <w:rPr>
                <w:rFonts w:ascii="Times New Roman" w:hAnsi="Times New Roman"/>
                <w:szCs w:val="24"/>
                <w:lang w:val="en-AU"/>
              </w:rPr>
              <w:t>Three Australian ocean freight companies are:</w:t>
            </w:r>
          </w:p>
          <w:p w14:paraId="4F17A235" w14:textId="5332EEEF" w:rsidR="003B7C39" w:rsidRPr="000505EA" w:rsidRDefault="00916EFA" w:rsidP="003B7C39">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szCs w:val="24"/>
                <w:lang w:val="en-AU"/>
              </w:rPr>
              <w:t>Oceanic Shipping</w:t>
            </w:r>
          </w:p>
          <w:p w14:paraId="640539E7" w14:textId="55AE88E9" w:rsidR="00916EFA" w:rsidRPr="000505EA" w:rsidRDefault="00916EFA" w:rsidP="003B7C39">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szCs w:val="24"/>
                <w:lang w:val="en-AU"/>
              </w:rPr>
              <w:t>Cargo Australia</w:t>
            </w:r>
          </w:p>
          <w:p w14:paraId="345520D6" w14:textId="582BC374" w:rsidR="003B7C39" w:rsidRPr="000505EA" w:rsidRDefault="00916EFA" w:rsidP="00916EFA">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szCs w:val="24"/>
                <w:lang w:val="en-AU"/>
              </w:rPr>
              <w:t>Seabridge</w:t>
            </w:r>
          </w:p>
        </w:tc>
      </w:tr>
      <w:tr w:rsidR="00854FAE" w:rsidRPr="000505EA" w14:paraId="71972796" w14:textId="77777777" w:rsidTr="00987925">
        <w:trPr>
          <w:trHeight w:val="1029"/>
        </w:trPr>
        <w:tc>
          <w:tcPr>
            <w:tcW w:w="9016" w:type="dxa"/>
            <w:gridSpan w:val="2"/>
            <w:shd w:val="clear" w:color="auto" w:fill="FFFFFF" w:themeFill="background1"/>
          </w:tcPr>
          <w:p w14:paraId="63E946FA" w14:textId="56440801" w:rsidR="00854FAE" w:rsidRPr="00E13325" w:rsidRDefault="00E13325" w:rsidP="00297450">
            <w:pPr>
              <w:pStyle w:val="NEWARAContentBulletList"/>
              <w:numPr>
                <w:ilvl w:val="0"/>
                <w:numId w:val="33"/>
              </w:numPr>
              <w:rPr>
                <w:rFonts w:ascii="Times New Roman" w:hAnsi="Times New Roman" w:cs="Times New Roman"/>
                <w:szCs w:val="24"/>
                <w:lang w:val="en-AU"/>
              </w:rPr>
            </w:pPr>
            <w:r w:rsidRPr="00E13325">
              <w:rPr>
                <w:rFonts w:ascii="Times New Roman" w:hAnsi="Times New Roman" w:cs="Times New Roman"/>
                <w:szCs w:val="24"/>
                <w:lang w:val="en-AU"/>
              </w:rPr>
              <w:t xml:space="preserve">The </w:t>
            </w:r>
            <w:r w:rsidRPr="00E13325">
              <w:rPr>
                <w:rFonts w:ascii="Times New Roman" w:hAnsi="Times New Roman"/>
                <w:szCs w:val="24"/>
                <w:lang w:val="en-AU"/>
              </w:rPr>
              <w:t>five different ocean freight transportation services</w:t>
            </w:r>
            <w:r>
              <w:rPr>
                <w:rFonts w:ascii="Times New Roman" w:hAnsi="Times New Roman"/>
                <w:szCs w:val="24"/>
                <w:lang w:val="en-AU"/>
              </w:rPr>
              <w:t xml:space="preserve"> are:</w:t>
            </w:r>
          </w:p>
          <w:p w14:paraId="49FA863E" w14:textId="1BB52EFA" w:rsidR="00E13325" w:rsidRDefault="00916EFA" w:rsidP="00916EFA">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b/>
                <w:szCs w:val="24"/>
                <w:lang w:val="en-AU"/>
              </w:rPr>
              <w:t xml:space="preserve">Less than Container Load (LCL) </w:t>
            </w:r>
            <w:r w:rsidR="00E13325">
              <w:rPr>
                <w:rFonts w:ascii="Times New Roman" w:hAnsi="Times New Roman" w:cs="Times New Roman"/>
                <w:b/>
                <w:szCs w:val="24"/>
                <w:lang w:val="en-AU"/>
              </w:rPr>
              <w:t>–</w:t>
            </w:r>
            <w:r w:rsidRPr="000505EA">
              <w:rPr>
                <w:rFonts w:ascii="Times New Roman" w:hAnsi="Times New Roman" w:cs="Times New Roman"/>
                <w:szCs w:val="24"/>
                <w:lang w:val="en-AU"/>
              </w:rPr>
              <w:t xml:space="preserve"> </w:t>
            </w:r>
            <w:r w:rsidR="00E13325">
              <w:rPr>
                <w:rFonts w:ascii="Times New Roman" w:hAnsi="Times New Roman" w:cs="Times New Roman"/>
                <w:szCs w:val="24"/>
                <w:lang w:val="en-AU"/>
              </w:rPr>
              <w:t>This is a cost-effective option where smaller loads of cargo are sent overseas by sharing container space.</w:t>
            </w:r>
          </w:p>
          <w:p w14:paraId="477F15DB" w14:textId="1CCA194A" w:rsidR="00E13325" w:rsidRDefault="00916EFA" w:rsidP="00916EFA">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b/>
                <w:szCs w:val="24"/>
                <w:lang w:val="en-AU"/>
              </w:rPr>
              <w:t xml:space="preserve">Full Container Load (FCL) </w:t>
            </w:r>
            <w:r w:rsidR="00E13325">
              <w:rPr>
                <w:rFonts w:ascii="Times New Roman" w:hAnsi="Times New Roman" w:cs="Times New Roman"/>
                <w:b/>
                <w:szCs w:val="24"/>
                <w:lang w:val="en-AU"/>
              </w:rPr>
              <w:t>–</w:t>
            </w:r>
            <w:r w:rsidRPr="000505EA">
              <w:rPr>
                <w:rFonts w:ascii="Times New Roman" w:hAnsi="Times New Roman" w:cs="Times New Roman"/>
                <w:szCs w:val="24"/>
                <w:lang w:val="en-AU"/>
              </w:rPr>
              <w:t xml:space="preserve"> </w:t>
            </w:r>
            <w:r w:rsidR="00E13325">
              <w:rPr>
                <w:rFonts w:ascii="Times New Roman" w:hAnsi="Times New Roman" w:cs="Times New Roman"/>
                <w:szCs w:val="24"/>
                <w:lang w:val="en-AU"/>
              </w:rPr>
              <w:t>This form of fright transport is used if larger amounts of valuable goods need to be shipped in a timely manner.</w:t>
            </w:r>
          </w:p>
          <w:p w14:paraId="20A9071C" w14:textId="40251233" w:rsidR="008A2660" w:rsidRDefault="00916EFA" w:rsidP="00916EFA">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b/>
                <w:szCs w:val="24"/>
                <w:lang w:val="en-AU"/>
              </w:rPr>
              <w:t xml:space="preserve">Temperature-Controlled Freight Forwarding (Reefer Containers) </w:t>
            </w:r>
            <w:r w:rsidR="008A2660">
              <w:rPr>
                <w:rFonts w:ascii="Times New Roman" w:hAnsi="Times New Roman" w:cs="Times New Roman"/>
                <w:b/>
                <w:szCs w:val="24"/>
                <w:lang w:val="en-AU"/>
              </w:rPr>
              <w:t>–</w:t>
            </w:r>
            <w:r w:rsidRPr="000505EA">
              <w:rPr>
                <w:rFonts w:ascii="Times New Roman" w:hAnsi="Times New Roman" w:cs="Times New Roman"/>
                <w:szCs w:val="24"/>
                <w:lang w:val="en-AU"/>
              </w:rPr>
              <w:t xml:space="preserve"> </w:t>
            </w:r>
            <w:r w:rsidR="008A2660">
              <w:rPr>
                <w:rFonts w:ascii="Times New Roman" w:hAnsi="Times New Roman" w:cs="Times New Roman"/>
                <w:szCs w:val="24"/>
                <w:lang w:val="en-AU"/>
              </w:rPr>
              <w:t xml:space="preserve">These are refrigerated containers, which are usually set to a particular temperature that protects goods from being spoiled. Here, both the temperature and humidity </w:t>
            </w:r>
            <w:proofErr w:type="gramStart"/>
            <w:r w:rsidR="008A2660">
              <w:rPr>
                <w:rFonts w:ascii="Times New Roman" w:hAnsi="Times New Roman" w:cs="Times New Roman"/>
                <w:szCs w:val="24"/>
                <w:lang w:val="en-AU"/>
              </w:rPr>
              <w:t>is</w:t>
            </w:r>
            <w:proofErr w:type="gramEnd"/>
            <w:r w:rsidR="008A2660">
              <w:rPr>
                <w:rFonts w:ascii="Times New Roman" w:hAnsi="Times New Roman" w:cs="Times New Roman"/>
                <w:szCs w:val="24"/>
                <w:lang w:val="en-AU"/>
              </w:rPr>
              <w:t xml:space="preserve"> controlled at all times.</w:t>
            </w:r>
          </w:p>
          <w:p w14:paraId="1017B168" w14:textId="232238AE" w:rsidR="00921C57" w:rsidRDefault="00661D0F" w:rsidP="00661D0F">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b/>
                <w:szCs w:val="24"/>
                <w:lang w:val="en-AU"/>
              </w:rPr>
              <w:t xml:space="preserve">Hazardous Containers and Dangerous Goods </w:t>
            </w:r>
            <w:r w:rsidR="00921C57">
              <w:rPr>
                <w:rFonts w:ascii="Times New Roman" w:hAnsi="Times New Roman" w:cs="Times New Roman"/>
                <w:b/>
                <w:szCs w:val="24"/>
                <w:lang w:val="en-AU"/>
              </w:rPr>
              <w:t>–</w:t>
            </w:r>
            <w:r w:rsidRPr="000505EA">
              <w:rPr>
                <w:rFonts w:ascii="Times New Roman" w:hAnsi="Times New Roman" w:cs="Times New Roman"/>
                <w:szCs w:val="24"/>
                <w:lang w:val="en-AU"/>
              </w:rPr>
              <w:t xml:space="preserve"> </w:t>
            </w:r>
            <w:r w:rsidR="00921C57">
              <w:rPr>
                <w:rFonts w:ascii="Times New Roman" w:hAnsi="Times New Roman" w:cs="Times New Roman"/>
                <w:szCs w:val="24"/>
                <w:lang w:val="en-AU"/>
              </w:rPr>
              <w:t xml:space="preserve">Such containers are used for the transportation of </w:t>
            </w:r>
            <w:r w:rsidR="00921C57" w:rsidRPr="000505EA">
              <w:rPr>
                <w:rFonts w:ascii="Times New Roman" w:hAnsi="Times New Roman" w:cs="Times New Roman"/>
                <w:szCs w:val="24"/>
                <w:lang w:val="en-AU"/>
              </w:rPr>
              <w:t>flammable liquids</w:t>
            </w:r>
            <w:r w:rsidR="00921C57">
              <w:rPr>
                <w:rFonts w:ascii="Times New Roman" w:hAnsi="Times New Roman" w:cs="Times New Roman"/>
                <w:szCs w:val="24"/>
                <w:lang w:val="en-AU"/>
              </w:rPr>
              <w:t>,</w:t>
            </w:r>
            <w:r w:rsidR="00921C57" w:rsidRPr="000505EA">
              <w:rPr>
                <w:rFonts w:ascii="Times New Roman" w:hAnsi="Times New Roman" w:cs="Times New Roman"/>
                <w:szCs w:val="24"/>
                <w:lang w:val="en-AU"/>
              </w:rPr>
              <w:t xml:space="preserve"> </w:t>
            </w:r>
            <w:r w:rsidR="00921C57" w:rsidRPr="000505EA">
              <w:rPr>
                <w:rFonts w:ascii="Times New Roman" w:hAnsi="Times New Roman" w:cs="Times New Roman"/>
                <w:szCs w:val="24"/>
                <w:lang w:val="en-AU"/>
              </w:rPr>
              <w:t>explosives</w:t>
            </w:r>
            <w:r w:rsidR="00921C57">
              <w:rPr>
                <w:rFonts w:ascii="Times New Roman" w:hAnsi="Times New Roman" w:cs="Times New Roman"/>
                <w:szCs w:val="24"/>
                <w:lang w:val="en-AU"/>
              </w:rPr>
              <w:t xml:space="preserve">, </w:t>
            </w:r>
            <w:r w:rsidR="00921C57" w:rsidRPr="000505EA">
              <w:rPr>
                <w:rFonts w:ascii="Times New Roman" w:hAnsi="Times New Roman" w:cs="Times New Roman"/>
                <w:szCs w:val="24"/>
                <w:lang w:val="en-AU"/>
              </w:rPr>
              <w:t>pharmaceuticals</w:t>
            </w:r>
            <w:r w:rsidR="00921C57">
              <w:rPr>
                <w:rFonts w:ascii="Times New Roman" w:hAnsi="Times New Roman" w:cs="Times New Roman"/>
                <w:szCs w:val="24"/>
                <w:lang w:val="en-AU"/>
              </w:rPr>
              <w:t xml:space="preserve">, </w:t>
            </w:r>
            <w:r w:rsidR="00921C57" w:rsidRPr="000505EA">
              <w:rPr>
                <w:rFonts w:ascii="Times New Roman" w:hAnsi="Times New Roman" w:cs="Times New Roman"/>
                <w:szCs w:val="24"/>
                <w:lang w:val="en-AU"/>
              </w:rPr>
              <w:t>gases</w:t>
            </w:r>
            <w:r w:rsidR="00921C57">
              <w:rPr>
                <w:rFonts w:ascii="Times New Roman" w:hAnsi="Times New Roman" w:cs="Times New Roman"/>
                <w:szCs w:val="24"/>
                <w:lang w:val="en-AU"/>
              </w:rPr>
              <w:t xml:space="preserve">, </w:t>
            </w:r>
            <w:r w:rsidR="00921C57" w:rsidRPr="000505EA">
              <w:rPr>
                <w:rFonts w:ascii="Times New Roman" w:hAnsi="Times New Roman" w:cs="Times New Roman"/>
                <w:szCs w:val="24"/>
                <w:lang w:val="en-AU"/>
              </w:rPr>
              <w:t>dry ice</w:t>
            </w:r>
            <w:r w:rsidR="00921C57">
              <w:rPr>
                <w:rFonts w:ascii="Times New Roman" w:hAnsi="Times New Roman" w:cs="Times New Roman"/>
                <w:szCs w:val="24"/>
                <w:lang w:val="en-AU"/>
              </w:rPr>
              <w:t xml:space="preserve">, </w:t>
            </w:r>
            <w:r w:rsidR="00921C57" w:rsidRPr="000505EA">
              <w:rPr>
                <w:rFonts w:ascii="Times New Roman" w:hAnsi="Times New Roman" w:cs="Times New Roman"/>
                <w:szCs w:val="24"/>
                <w:lang w:val="en-AU"/>
              </w:rPr>
              <w:t>fuel cell engines</w:t>
            </w:r>
            <w:r w:rsidR="00921C57">
              <w:rPr>
                <w:rFonts w:ascii="Times New Roman" w:hAnsi="Times New Roman" w:cs="Times New Roman"/>
                <w:szCs w:val="24"/>
                <w:lang w:val="en-AU"/>
              </w:rPr>
              <w:t xml:space="preserve">, </w:t>
            </w:r>
            <w:r w:rsidR="00921C57" w:rsidRPr="000505EA">
              <w:rPr>
                <w:rFonts w:ascii="Times New Roman" w:hAnsi="Times New Roman" w:cs="Times New Roman"/>
                <w:szCs w:val="24"/>
                <w:lang w:val="en-AU"/>
              </w:rPr>
              <w:t>corrosive substances</w:t>
            </w:r>
            <w:r w:rsidR="00921C57">
              <w:rPr>
                <w:rFonts w:ascii="Times New Roman" w:hAnsi="Times New Roman" w:cs="Times New Roman"/>
                <w:szCs w:val="24"/>
                <w:lang w:val="en-AU"/>
              </w:rPr>
              <w:t xml:space="preserve">, and </w:t>
            </w:r>
            <w:r w:rsidR="00921C57" w:rsidRPr="000505EA">
              <w:rPr>
                <w:rFonts w:ascii="Times New Roman" w:hAnsi="Times New Roman" w:cs="Times New Roman"/>
                <w:szCs w:val="24"/>
                <w:lang w:val="en-AU"/>
              </w:rPr>
              <w:t>oxidising substances</w:t>
            </w:r>
            <w:r w:rsidR="00921C57">
              <w:rPr>
                <w:rFonts w:ascii="Times New Roman" w:hAnsi="Times New Roman" w:cs="Times New Roman"/>
                <w:szCs w:val="24"/>
                <w:lang w:val="en-AU"/>
              </w:rPr>
              <w:t>.</w:t>
            </w:r>
          </w:p>
          <w:p w14:paraId="1196BAD2" w14:textId="59387361" w:rsidR="0055586F" w:rsidRDefault="00661D0F" w:rsidP="00661D0F">
            <w:pPr>
              <w:pStyle w:val="NEWARAContentBulletList"/>
              <w:numPr>
                <w:ilvl w:val="0"/>
                <w:numId w:val="3"/>
              </w:numPr>
              <w:rPr>
                <w:rFonts w:ascii="Times New Roman" w:hAnsi="Times New Roman" w:cs="Times New Roman"/>
                <w:szCs w:val="24"/>
                <w:lang w:val="en-AU"/>
              </w:rPr>
            </w:pPr>
            <w:r w:rsidRPr="000505EA">
              <w:rPr>
                <w:rFonts w:ascii="Times New Roman" w:hAnsi="Times New Roman" w:cs="Times New Roman"/>
                <w:b/>
                <w:szCs w:val="24"/>
                <w:lang w:val="en-AU"/>
              </w:rPr>
              <w:t>Roll-on, Roll-off (</w:t>
            </w:r>
            <w:proofErr w:type="spellStart"/>
            <w:r w:rsidRPr="000505EA">
              <w:rPr>
                <w:rFonts w:ascii="Times New Roman" w:hAnsi="Times New Roman" w:cs="Times New Roman"/>
                <w:b/>
                <w:szCs w:val="24"/>
                <w:lang w:val="en-AU"/>
              </w:rPr>
              <w:t>RoRo</w:t>
            </w:r>
            <w:proofErr w:type="spellEnd"/>
            <w:r w:rsidRPr="000505EA">
              <w:rPr>
                <w:rFonts w:ascii="Times New Roman" w:hAnsi="Times New Roman" w:cs="Times New Roman"/>
                <w:b/>
                <w:szCs w:val="24"/>
                <w:lang w:val="en-AU"/>
              </w:rPr>
              <w:t xml:space="preserve">) </w:t>
            </w:r>
            <w:r w:rsidR="0055586F">
              <w:rPr>
                <w:rFonts w:ascii="Times New Roman" w:hAnsi="Times New Roman" w:cs="Times New Roman"/>
                <w:b/>
                <w:szCs w:val="24"/>
                <w:lang w:val="en-AU"/>
              </w:rPr>
              <w:t>–</w:t>
            </w:r>
            <w:r w:rsidRPr="000505EA">
              <w:rPr>
                <w:rFonts w:ascii="Times New Roman" w:hAnsi="Times New Roman" w:cs="Times New Roman"/>
                <w:szCs w:val="24"/>
                <w:lang w:val="en-AU"/>
              </w:rPr>
              <w:t xml:space="preserve"> </w:t>
            </w:r>
            <w:r w:rsidR="0055586F">
              <w:rPr>
                <w:rFonts w:ascii="Times New Roman" w:hAnsi="Times New Roman" w:cs="Times New Roman"/>
                <w:szCs w:val="24"/>
                <w:lang w:val="en-AU"/>
              </w:rPr>
              <w:t>Used to transport wheeled items, that can be rolled on and rolled off of tractors, automobiles, and other heavy machinery that is mounted on wheels.</w:t>
            </w:r>
          </w:p>
          <w:p w14:paraId="1D982A30" w14:textId="65AF2D39" w:rsidR="003B7C39" w:rsidRPr="000505EA" w:rsidRDefault="003B7C39" w:rsidP="0055586F">
            <w:pPr>
              <w:pStyle w:val="NEWARAContentBulletList"/>
              <w:numPr>
                <w:ilvl w:val="0"/>
                <w:numId w:val="0"/>
              </w:numPr>
              <w:ind w:left="1080" w:hanging="360"/>
              <w:rPr>
                <w:rFonts w:ascii="Times New Roman" w:hAnsi="Times New Roman" w:cs="Times New Roman"/>
                <w:szCs w:val="24"/>
                <w:lang w:val="en-AU"/>
              </w:rPr>
            </w:pPr>
          </w:p>
        </w:tc>
      </w:tr>
    </w:tbl>
    <w:p w14:paraId="28FB6DA3" w14:textId="75006278" w:rsidR="00B970CE" w:rsidRPr="000505EA" w:rsidRDefault="00B970CE">
      <w:pPr>
        <w:rPr>
          <w:rFonts w:ascii="Times New Roman" w:hAnsi="Times New Roman" w:cs="Times New Roman"/>
          <w:sz w:val="24"/>
          <w:szCs w:val="24"/>
        </w:rPr>
      </w:pPr>
    </w:p>
    <w:p w14:paraId="52A6013C" w14:textId="30A6CBFD" w:rsidR="00B970CE" w:rsidRPr="000505EA" w:rsidRDefault="00B970CE" w:rsidP="00B970CE">
      <w:pPr>
        <w:rPr>
          <w:rFonts w:ascii="Times New Roman" w:hAnsi="Times New Roman" w:cs="Times New Roman"/>
          <w:b/>
          <w:sz w:val="24"/>
          <w:szCs w:val="24"/>
        </w:rPr>
      </w:pPr>
      <w:r w:rsidRPr="000505EA">
        <w:rPr>
          <w:rFonts w:ascii="Times New Roman" w:hAnsi="Times New Roman" w:cs="Times New Roman"/>
          <w:b/>
          <w:sz w:val="24"/>
          <w:szCs w:val="24"/>
        </w:rPr>
        <w:lastRenderedPageBreak/>
        <w:t>Question 7</w:t>
      </w:r>
    </w:p>
    <w:tbl>
      <w:tblPr>
        <w:tblStyle w:val="TableGrid"/>
        <w:tblW w:w="0" w:type="auto"/>
        <w:tblLook w:val="04A0" w:firstRow="1" w:lastRow="0" w:firstColumn="1" w:lastColumn="0" w:noHBand="0" w:noVBand="1"/>
      </w:tblPr>
      <w:tblGrid>
        <w:gridCol w:w="1598"/>
        <w:gridCol w:w="7418"/>
      </w:tblGrid>
      <w:tr w:rsidR="00B970CE" w:rsidRPr="000505EA" w14:paraId="2DA58CC8" w14:textId="77777777" w:rsidTr="00204081">
        <w:trPr>
          <w:trHeight w:val="916"/>
        </w:trPr>
        <w:tc>
          <w:tcPr>
            <w:tcW w:w="1598" w:type="dxa"/>
            <w:shd w:val="clear" w:color="auto" w:fill="FFD966" w:themeFill="accent4" w:themeFillTint="99"/>
          </w:tcPr>
          <w:p w14:paraId="458A3ADB" w14:textId="77777777" w:rsidR="00B970CE" w:rsidRPr="000505EA" w:rsidRDefault="00B970CE" w:rsidP="00987925">
            <w:pPr>
              <w:rPr>
                <w:rFonts w:ascii="Times New Roman" w:hAnsi="Times New Roman" w:cs="Times New Roman"/>
                <w:b/>
                <w:sz w:val="24"/>
                <w:szCs w:val="24"/>
              </w:rPr>
            </w:pPr>
            <w:r w:rsidRPr="000505EA">
              <w:rPr>
                <w:rFonts w:ascii="Times New Roman" w:hAnsi="Times New Roman" w:cs="Times New Roman"/>
                <w:b/>
                <w:sz w:val="24"/>
                <w:szCs w:val="24"/>
              </w:rPr>
              <w:t>Objective</w:t>
            </w:r>
          </w:p>
        </w:tc>
        <w:tc>
          <w:tcPr>
            <w:tcW w:w="7418" w:type="dxa"/>
            <w:shd w:val="clear" w:color="auto" w:fill="FFD966" w:themeFill="accent4" w:themeFillTint="99"/>
          </w:tcPr>
          <w:p w14:paraId="6300B827" w14:textId="7CC8E327" w:rsidR="00B970CE" w:rsidRPr="000505EA" w:rsidRDefault="00204081" w:rsidP="00987925">
            <w:pPr>
              <w:pStyle w:val="ListParagraph"/>
              <w:numPr>
                <w:ilvl w:val="0"/>
                <w:numId w:val="3"/>
              </w:numPr>
              <w:rPr>
                <w:rFonts w:ascii="Times New Roman" w:hAnsi="Times New Roman" w:cs="Times New Roman"/>
                <w:b/>
                <w:bCs/>
                <w:sz w:val="24"/>
                <w:szCs w:val="24"/>
              </w:rPr>
            </w:pPr>
            <w:r w:rsidRPr="000505EA">
              <w:rPr>
                <w:rFonts w:ascii="Times New Roman" w:hAnsi="Times New Roman" w:cs="Times New Roman"/>
                <w:b/>
                <w:sz w:val="24"/>
                <w:szCs w:val="24"/>
              </w:rPr>
              <w:t>C</w:t>
            </w:r>
            <w:r w:rsidR="00226100" w:rsidRPr="000505EA">
              <w:rPr>
                <w:rFonts w:ascii="Times New Roman" w:hAnsi="Times New Roman" w:cs="Times New Roman"/>
                <w:b/>
                <w:sz w:val="24"/>
                <w:szCs w:val="24"/>
              </w:rPr>
              <w:t>ompar</w:t>
            </w:r>
            <w:r w:rsidR="00CA1A34" w:rsidRPr="000505EA">
              <w:rPr>
                <w:rFonts w:ascii="Times New Roman" w:hAnsi="Times New Roman" w:cs="Times New Roman"/>
                <w:b/>
                <w:sz w:val="24"/>
                <w:szCs w:val="24"/>
              </w:rPr>
              <w:t>e</w:t>
            </w:r>
            <w:r w:rsidR="00226100" w:rsidRPr="000505EA">
              <w:rPr>
                <w:rFonts w:ascii="Times New Roman" w:hAnsi="Times New Roman" w:cs="Times New Roman"/>
                <w:b/>
                <w:sz w:val="24"/>
                <w:szCs w:val="24"/>
              </w:rPr>
              <w:t xml:space="preserve"> configurations and carry capacities of different types of ocean vessels</w:t>
            </w:r>
          </w:p>
        </w:tc>
      </w:tr>
      <w:tr w:rsidR="00B970CE" w:rsidRPr="000505EA" w14:paraId="555CB066" w14:textId="77777777" w:rsidTr="00DD67CC">
        <w:trPr>
          <w:trHeight w:val="2781"/>
        </w:trPr>
        <w:tc>
          <w:tcPr>
            <w:tcW w:w="9016" w:type="dxa"/>
            <w:gridSpan w:val="2"/>
            <w:shd w:val="clear" w:color="auto" w:fill="FFF2CC" w:themeFill="accent4" w:themeFillTint="33"/>
          </w:tcPr>
          <w:p w14:paraId="23CFCC91" w14:textId="38245A92" w:rsidR="00383846" w:rsidRPr="000505EA" w:rsidRDefault="00383846" w:rsidP="00297450">
            <w:pPr>
              <w:pStyle w:val="AAAQuestions"/>
              <w:numPr>
                <w:ilvl w:val="0"/>
                <w:numId w:val="15"/>
              </w:numPr>
              <w:rPr>
                <w:rFonts w:ascii="Times New Roman" w:hAnsi="Times New Roman"/>
                <w:b w:val="0"/>
                <w:sz w:val="24"/>
                <w:szCs w:val="24"/>
                <w:lang w:val="en-AU"/>
              </w:rPr>
            </w:pPr>
            <w:r w:rsidRPr="000505EA">
              <w:rPr>
                <w:rFonts w:ascii="Times New Roman" w:hAnsi="Times New Roman"/>
                <w:b w:val="0"/>
                <w:sz w:val="24"/>
                <w:szCs w:val="24"/>
                <w:lang w:val="en-AU"/>
              </w:rPr>
              <w:t xml:space="preserve">Name </w:t>
            </w:r>
            <w:r w:rsidR="004B434D" w:rsidRPr="000505EA">
              <w:rPr>
                <w:rFonts w:ascii="Times New Roman" w:hAnsi="Times New Roman"/>
                <w:b w:val="0"/>
                <w:sz w:val="24"/>
                <w:szCs w:val="24"/>
                <w:lang w:val="en-AU"/>
              </w:rPr>
              <w:t xml:space="preserve">an </w:t>
            </w:r>
            <w:r w:rsidRPr="000505EA">
              <w:rPr>
                <w:rFonts w:ascii="Times New Roman" w:hAnsi="Times New Roman"/>
                <w:b w:val="0"/>
                <w:sz w:val="24"/>
                <w:szCs w:val="24"/>
                <w:lang w:val="en-AU"/>
              </w:rPr>
              <w:t xml:space="preserve">ocean vessel </w:t>
            </w:r>
            <w:r w:rsidR="004B434D" w:rsidRPr="000505EA">
              <w:rPr>
                <w:rFonts w:ascii="Times New Roman" w:hAnsi="Times New Roman"/>
                <w:b w:val="0"/>
                <w:sz w:val="24"/>
                <w:szCs w:val="24"/>
                <w:lang w:val="en-AU"/>
              </w:rPr>
              <w:t xml:space="preserve">which you </w:t>
            </w:r>
            <w:r w:rsidRPr="000505EA">
              <w:rPr>
                <w:rFonts w:ascii="Times New Roman" w:hAnsi="Times New Roman"/>
                <w:b w:val="0"/>
                <w:sz w:val="24"/>
                <w:szCs w:val="24"/>
                <w:lang w:val="en-AU"/>
              </w:rPr>
              <w:t>would select for the following cargo:</w:t>
            </w:r>
          </w:p>
          <w:p w14:paraId="75E7A7BF" w14:textId="77777777" w:rsidR="00383846" w:rsidRPr="000505EA" w:rsidRDefault="00383846" w:rsidP="00DD67CC">
            <w:pPr>
              <w:pStyle w:val="AAAQuestions"/>
              <w:rPr>
                <w:rFonts w:ascii="Times New Roman" w:hAnsi="Times New Roman"/>
                <w:b w:val="0"/>
                <w:sz w:val="24"/>
                <w:szCs w:val="24"/>
                <w:lang w:val="en-AU"/>
              </w:rPr>
            </w:pPr>
          </w:p>
          <w:p w14:paraId="531B38C1" w14:textId="77777777" w:rsidR="00383846" w:rsidRPr="000505EA" w:rsidRDefault="00383846" w:rsidP="00DD67CC">
            <w:pPr>
              <w:pStyle w:val="AAAQuestions"/>
              <w:numPr>
                <w:ilvl w:val="0"/>
                <w:numId w:val="3"/>
              </w:numPr>
              <w:rPr>
                <w:rFonts w:ascii="Times New Roman" w:hAnsi="Times New Roman"/>
                <w:b w:val="0"/>
                <w:sz w:val="24"/>
                <w:szCs w:val="24"/>
                <w:lang w:val="en-AU"/>
              </w:rPr>
            </w:pPr>
            <w:r w:rsidRPr="000505EA">
              <w:rPr>
                <w:rFonts w:ascii="Times New Roman" w:hAnsi="Times New Roman"/>
                <w:b w:val="0"/>
                <w:sz w:val="24"/>
                <w:szCs w:val="24"/>
                <w:lang w:val="en-AU"/>
              </w:rPr>
              <w:t>Cars</w:t>
            </w:r>
          </w:p>
          <w:p w14:paraId="565D3361" w14:textId="77777777" w:rsidR="00383846" w:rsidRPr="000505EA" w:rsidRDefault="00383846" w:rsidP="00DD67CC">
            <w:pPr>
              <w:pStyle w:val="AAAQuestions"/>
              <w:numPr>
                <w:ilvl w:val="0"/>
                <w:numId w:val="3"/>
              </w:numPr>
              <w:rPr>
                <w:rFonts w:ascii="Times New Roman" w:hAnsi="Times New Roman"/>
                <w:b w:val="0"/>
                <w:sz w:val="24"/>
                <w:szCs w:val="24"/>
                <w:lang w:val="en-AU"/>
              </w:rPr>
            </w:pPr>
            <w:r w:rsidRPr="000505EA">
              <w:rPr>
                <w:rFonts w:ascii="Times New Roman" w:hAnsi="Times New Roman"/>
                <w:b w:val="0"/>
                <w:sz w:val="24"/>
                <w:szCs w:val="24"/>
                <w:lang w:val="en-AU"/>
              </w:rPr>
              <w:t>Garments and footwear</w:t>
            </w:r>
          </w:p>
          <w:p w14:paraId="50890653" w14:textId="77777777" w:rsidR="00383846" w:rsidRPr="000505EA" w:rsidRDefault="00383846" w:rsidP="00DD67CC">
            <w:pPr>
              <w:pStyle w:val="AAAQuestions"/>
              <w:numPr>
                <w:ilvl w:val="0"/>
                <w:numId w:val="3"/>
              </w:numPr>
              <w:rPr>
                <w:rFonts w:ascii="Times New Roman" w:hAnsi="Times New Roman"/>
                <w:b w:val="0"/>
                <w:sz w:val="24"/>
                <w:szCs w:val="24"/>
                <w:lang w:val="en-AU"/>
              </w:rPr>
            </w:pPr>
            <w:r w:rsidRPr="000505EA">
              <w:rPr>
                <w:rFonts w:ascii="Times New Roman" w:hAnsi="Times New Roman"/>
                <w:b w:val="0"/>
                <w:sz w:val="24"/>
                <w:szCs w:val="24"/>
                <w:lang w:val="en-AU"/>
              </w:rPr>
              <w:t>Coal</w:t>
            </w:r>
          </w:p>
          <w:p w14:paraId="33C4822F" w14:textId="77777777" w:rsidR="00383846" w:rsidRPr="000505EA" w:rsidRDefault="00383846" w:rsidP="00DD67CC">
            <w:pPr>
              <w:pStyle w:val="AAAQuestions"/>
              <w:numPr>
                <w:ilvl w:val="0"/>
                <w:numId w:val="3"/>
              </w:numPr>
              <w:rPr>
                <w:rFonts w:ascii="Times New Roman" w:hAnsi="Times New Roman"/>
                <w:b w:val="0"/>
                <w:sz w:val="24"/>
                <w:szCs w:val="24"/>
                <w:lang w:val="en-AU"/>
              </w:rPr>
            </w:pPr>
            <w:r w:rsidRPr="000505EA">
              <w:rPr>
                <w:rFonts w:ascii="Times New Roman" w:hAnsi="Times New Roman"/>
                <w:b w:val="0"/>
                <w:sz w:val="24"/>
                <w:szCs w:val="24"/>
                <w:lang w:val="en-AU"/>
              </w:rPr>
              <w:t>Crude oil</w:t>
            </w:r>
          </w:p>
          <w:p w14:paraId="14C30B5C" w14:textId="134E0E44" w:rsidR="00383846" w:rsidRPr="000505EA" w:rsidRDefault="00383846" w:rsidP="00DD67CC">
            <w:pPr>
              <w:pStyle w:val="AAAQuestions"/>
              <w:numPr>
                <w:ilvl w:val="0"/>
                <w:numId w:val="3"/>
              </w:numPr>
              <w:rPr>
                <w:rFonts w:ascii="Times New Roman" w:hAnsi="Times New Roman"/>
                <w:b w:val="0"/>
                <w:sz w:val="24"/>
                <w:szCs w:val="24"/>
                <w:lang w:val="en-AU"/>
              </w:rPr>
            </w:pPr>
            <w:r w:rsidRPr="000505EA">
              <w:rPr>
                <w:rFonts w:ascii="Times New Roman" w:hAnsi="Times New Roman"/>
                <w:b w:val="0"/>
                <w:sz w:val="24"/>
                <w:szCs w:val="24"/>
                <w:lang w:val="en-AU"/>
              </w:rPr>
              <w:t>Liquefied natural gas</w:t>
            </w:r>
          </w:p>
          <w:p w14:paraId="19978A70" w14:textId="77777777" w:rsidR="00383846" w:rsidRPr="000505EA" w:rsidRDefault="00383846" w:rsidP="00DD67CC">
            <w:pPr>
              <w:pStyle w:val="AAAQuestions"/>
              <w:rPr>
                <w:rFonts w:ascii="Times New Roman" w:hAnsi="Times New Roman"/>
                <w:b w:val="0"/>
                <w:sz w:val="24"/>
                <w:szCs w:val="24"/>
                <w:lang w:val="en-AU"/>
              </w:rPr>
            </w:pPr>
          </w:p>
          <w:p w14:paraId="43169B9D" w14:textId="63F4D273" w:rsidR="00B970CE" w:rsidRPr="000505EA" w:rsidRDefault="00383846" w:rsidP="00297450">
            <w:pPr>
              <w:pStyle w:val="AAAQuestions"/>
              <w:numPr>
                <w:ilvl w:val="0"/>
                <w:numId w:val="15"/>
              </w:numPr>
              <w:rPr>
                <w:rFonts w:ascii="Times New Roman" w:hAnsi="Times New Roman"/>
                <w:sz w:val="24"/>
                <w:szCs w:val="24"/>
                <w:lang w:val="en-AU"/>
              </w:rPr>
            </w:pPr>
            <w:r w:rsidRPr="000505EA">
              <w:rPr>
                <w:rFonts w:ascii="Times New Roman" w:hAnsi="Times New Roman"/>
                <w:b w:val="0"/>
                <w:sz w:val="24"/>
                <w:szCs w:val="24"/>
                <w:lang w:val="en-AU"/>
              </w:rPr>
              <w:t>Where possible, identify any maximum capacities</w:t>
            </w:r>
            <w:r w:rsidR="00EC70B3" w:rsidRPr="000505EA">
              <w:rPr>
                <w:rFonts w:ascii="Times New Roman" w:hAnsi="Times New Roman"/>
                <w:b w:val="0"/>
                <w:sz w:val="24"/>
                <w:szCs w:val="24"/>
                <w:lang w:val="en-AU"/>
              </w:rPr>
              <w:t>.</w:t>
            </w:r>
          </w:p>
        </w:tc>
      </w:tr>
      <w:tr w:rsidR="00B970CE" w:rsidRPr="000505EA" w14:paraId="657FE8FB" w14:textId="77777777" w:rsidTr="00987925">
        <w:trPr>
          <w:trHeight w:val="1029"/>
        </w:trPr>
        <w:tc>
          <w:tcPr>
            <w:tcW w:w="9016" w:type="dxa"/>
            <w:gridSpan w:val="2"/>
            <w:shd w:val="clear" w:color="auto" w:fill="FFFFFF" w:themeFill="background1"/>
          </w:tcPr>
          <w:p w14:paraId="0FFC83B2" w14:textId="40F20624" w:rsidR="000505EA" w:rsidRPr="000505EA" w:rsidRDefault="000505EA" w:rsidP="003D21C9">
            <w:pPr>
              <w:pStyle w:val="AAAQuestions"/>
              <w:numPr>
                <w:ilvl w:val="0"/>
                <w:numId w:val="50"/>
              </w:numPr>
              <w:rPr>
                <w:rFonts w:ascii="Times New Roman" w:hAnsi="Times New Roman"/>
                <w:b w:val="0"/>
                <w:sz w:val="24"/>
                <w:szCs w:val="24"/>
                <w:lang w:val="en-AU"/>
              </w:rPr>
            </w:pPr>
            <w:r>
              <w:rPr>
                <w:rFonts w:ascii="Times New Roman" w:hAnsi="Times New Roman"/>
                <w:b w:val="0"/>
                <w:sz w:val="24"/>
                <w:szCs w:val="24"/>
                <w:lang w:val="en-AU"/>
              </w:rPr>
              <w:t>A</w:t>
            </w:r>
            <w:r w:rsidRPr="000505EA">
              <w:rPr>
                <w:rFonts w:ascii="Times New Roman" w:hAnsi="Times New Roman"/>
                <w:b w:val="0"/>
                <w:sz w:val="24"/>
                <w:szCs w:val="24"/>
                <w:lang w:val="en-AU"/>
              </w:rPr>
              <w:t xml:space="preserve">n ocean vessel </w:t>
            </w:r>
            <w:r w:rsidR="006707DC">
              <w:rPr>
                <w:rFonts w:ascii="Times New Roman" w:hAnsi="Times New Roman"/>
                <w:b w:val="0"/>
                <w:sz w:val="24"/>
                <w:szCs w:val="24"/>
                <w:lang w:val="en-AU"/>
              </w:rPr>
              <w:t>ideal</w:t>
            </w:r>
            <w:r w:rsidRPr="000505EA">
              <w:rPr>
                <w:rFonts w:ascii="Times New Roman" w:hAnsi="Times New Roman"/>
                <w:b w:val="0"/>
                <w:sz w:val="24"/>
                <w:szCs w:val="24"/>
                <w:lang w:val="en-AU"/>
              </w:rPr>
              <w:t xml:space="preserve"> for the following cargo:</w:t>
            </w:r>
          </w:p>
          <w:p w14:paraId="6554F138" w14:textId="77777777" w:rsidR="000505EA" w:rsidRPr="000505EA" w:rsidRDefault="000505EA" w:rsidP="000505EA">
            <w:pPr>
              <w:pStyle w:val="AAAQuestions"/>
              <w:rPr>
                <w:rFonts w:ascii="Times New Roman" w:hAnsi="Times New Roman"/>
                <w:b w:val="0"/>
                <w:sz w:val="24"/>
                <w:szCs w:val="24"/>
                <w:lang w:val="en-AU"/>
              </w:rPr>
            </w:pPr>
          </w:p>
          <w:p w14:paraId="06B6DBF8" w14:textId="3D0CFF59" w:rsidR="000505EA" w:rsidRPr="000505EA" w:rsidRDefault="000505EA" w:rsidP="000505EA">
            <w:pPr>
              <w:pStyle w:val="AAAQuestions"/>
              <w:numPr>
                <w:ilvl w:val="0"/>
                <w:numId w:val="3"/>
              </w:numPr>
              <w:rPr>
                <w:rFonts w:ascii="Times New Roman" w:hAnsi="Times New Roman"/>
                <w:sz w:val="24"/>
                <w:szCs w:val="24"/>
                <w:lang w:val="en-AU"/>
              </w:rPr>
            </w:pPr>
            <w:r w:rsidRPr="000505EA">
              <w:rPr>
                <w:rFonts w:ascii="Times New Roman" w:hAnsi="Times New Roman"/>
                <w:sz w:val="24"/>
                <w:szCs w:val="24"/>
                <w:lang w:val="en-AU"/>
              </w:rPr>
              <w:t>Cars</w:t>
            </w:r>
            <w:r w:rsidR="006707DC">
              <w:rPr>
                <w:rFonts w:ascii="Times New Roman" w:hAnsi="Times New Roman"/>
                <w:sz w:val="24"/>
                <w:szCs w:val="24"/>
                <w:lang w:val="en-AU"/>
              </w:rPr>
              <w:t xml:space="preserve"> – </w:t>
            </w:r>
            <w:r w:rsidR="006707DC" w:rsidRPr="006707DC">
              <w:rPr>
                <w:rFonts w:ascii="Times New Roman" w:hAnsi="Times New Roman"/>
                <w:b w:val="0"/>
                <w:sz w:val="24"/>
                <w:szCs w:val="24"/>
                <w:lang w:val="en-AU"/>
              </w:rPr>
              <w:t>Ro-ro vessels</w:t>
            </w:r>
            <w:r w:rsidR="00B4767F">
              <w:rPr>
                <w:rFonts w:ascii="Times New Roman" w:hAnsi="Times New Roman"/>
                <w:b w:val="0"/>
                <w:sz w:val="24"/>
                <w:szCs w:val="24"/>
                <w:lang w:val="en-AU"/>
              </w:rPr>
              <w:t xml:space="preserve"> - </w:t>
            </w:r>
            <w:r w:rsidR="00B4767F" w:rsidRPr="00B4767F">
              <w:rPr>
                <w:rFonts w:ascii="Times New Roman" w:hAnsi="Times New Roman"/>
                <w:b w:val="0"/>
                <w:sz w:val="24"/>
                <w:szCs w:val="24"/>
                <w:lang w:val="en-AU"/>
              </w:rPr>
              <w:t>can carry over 21,000 TEU i.e. twenty-foot equivalent units.</w:t>
            </w:r>
          </w:p>
          <w:p w14:paraId="30217EC7" w14:textId="1E7FD408" w:rsidR="000505EA" w:rsidRPr="000505EA" w:rsidRDefault="000505EA" w:rsidP="000505EA">
            <w:pPr>
              <w:pStyle w:val="AAAQuestions"/>
              <w:numPr>
                <w:ilvl w:val="0"/>
                <w:numId w:val="3"/>
              </w:numPr>
              <w:rPr>
                <w:rFonts w:ascii="Times New Roman" w:hAnsi="Times New Roman"/>
                <w:sz w:val="24"/>
                <w:szCs w:val="24"/>
                <w:lang w:val="en-AU"/>
              </w:rPr>
            </w:pPr>
            <w:r w:rsidRPr="000505EA">
              <w:rPr>
                <w:rFonts w:ascii="Times New Roman" w:hAnsi="Times New Roman"/>
                <w:sz w:val="24"/>
                <w:szCs w:val="24"/>
                <w:lang w:val="en-AU"/>
              </w:rPr>
              <w:t>Garments and footwear</w:t>
            </w:r>
            <w:r w:rsidR="006707DC">
              <w:rPr>
                <w:rFonts w:ascii="Times New Roman" w:hAnsi="Times New Roman"/>
                <w:sz w:val="24"/>
                <w:szCs w:val="24"/>
                <w:lang w:val="en-AU"/>
              </w:rPr>
              <w:t xml:space="preserve"> – </w:t>
            </w:r>
            <w:r w:rsidR="006707DC" w:rsidRPr="006707DC">
              <w:rPr>
                <w:rFonts w:ascii="Times New Roman" w:hAnsi="Times New Roman"/>
                <w:b w:val="0"/>
                <w:sz w:val="24"/>
                <w:szCs w:val="24"/>
                <w:lang w:val="en-AU"/>
              </w:rPr>
              <w:t>Container vessels</w:t>
            </w:r>
          </w:p>
          <w:p w14:paraId="10096F4A" w14:textId="36BCE01A" w:rsidR="000505EA" w:rsidRPr="000505EA" w:rsidRDefault="000505EA" w:rsidP="000505EA">
            <w:pPr>
              <w:pStyle w:val="AAAQuestions"/>
              <w:numPr>
                <w:ilvl w:val="0"/>
                <w:numId w:val="3"/>
              </w:numPr>
              <w:rPr>
                <w:rFonts w:ascii="Times New Roman" w:hAnsi="Times New Roman"/>
                <w:sz w:val="24"/>
                <w:szCs w:val="24"/>
                <w:lang w:val="en-AU"/>
              </w:rPr>
            </w:pPr>
            <w:r w:rsidRPr="000505EA">
              <w:rPr>
                <w:rFonts w:ascii="Times New Roman" w:hAnsi="Times New Roman"/>
                <w:sz w:val="24"/>
                <w:szCs w:val="24"/>
                <w:lang w:val="en-AU"/>
              </w:rPr>
              <w:t>Coal</w:t>
            </w:r>
            <w:r w:rsidR="006707DC">
              <w:rPr>
                <w:rFonts w:ascii="Times New Roman" w:hAnsi="Times New Roman"/>
                <w:sz w:val="24"/>
                <w:szCs w:val="24"/>
                <w:lang w:val="en-AU"/>
              </w:rPr>
              <w:t xml:space="preserve"> – </w:t>
            </w:r>
            <w:r w:rsidR="006707DC">
              <w:rPr>
                <w:rFonts w:ascii="Times New Roman" w:hAnsi="Times New Roman"/>
                <w:b w:val="0"/>
                <w:sz w:val="24"/>
                <w:szCs w:val="24"/>
                <w:lang w:val="en-AU"/>
              </w:rPr>
              <w:t>Bulk</w:t>
            </w:r>
            <w:r w:rsidR="006707DC" w:rsidRPr="006707DC">
              <w:rPr>
                <w:rFonts w:ascii="Times New Roman" w:hAnsi="Times New Roman"/>
                <w:b w:val="0"/>
                <w:sz w:val="24"/>
                <w:szCs w:val="24"/>
                <w:lang w:val="en-AU"/>
              </w:rPr>
              <w:t xml:space="preserve"> vessels</w:t>
            </w:r>
          </w:p>
          <w:p w14:paraId="54FF18F0" w14:textId="08461198" w:rsidR="000505EA" w:rsidRPr="000505EA" w:rsidRDefault="000505EA" w:rsidP="000505EA">
            <w:pPr>
              <w:pStyle w:val="AAAQuestions"/>
              <w:numPr>
                <w:ilvl w:val="0"/>
                <w:numId w:val="3"/>
              </w:numPr>
              <w:rPr>
                <w:rFonts w:ascii="Times New Roman" w:hAnsi="Times New Roman"/>
                <w:sz w:val="24"/>
                <w:szCs w:val="24"/>
                <w:lang w:val="en-AU"/>
              </w:rPr>
            </w:pPr>
            <w:r w:rsidRPr="000505EA">
              <w:rPr>
                <w:rFonts w:ascii="Times New Roman" w:hAnsi="Times New Roman"/>
                <w:sz w:val="24"/>
                <w:szCs w:val="24"/>
                <w:lang w:val="en-AU"/>
              </w:rPr>
              <w:t>Crude oil</w:t>
            </w:r>
            <w:r w:rsidR="006707DC">
              <w:rPr>
                <w:rFonts w:ascii="Times New Roman" w:hAnsi="Times New Roman"/>
                <w:sz w:val="24"/>
                <w:szCs w:val="24"/>
                <w:lang w:val="en-AU"/>
              </w:rPr>
              <w:t xml:space="preserve"> – </w:t>
            </w:r>
            <w:r w:rsidR="006707DC" w:rsidRPr="006707DC">
              <w:rPr>
                <w:rFonts w:ascii="Times New Roman" w:hAnsi="Times New Roman"/>
                <w:b w:val="0"/>
                <w:sz w:val="24"/>
                <w:szCs w:val="24"/>
                <w:lang w:val="en-AU"/>
              </w:rPr>
              <w:t>Crude carriers</w:t>
            </w:r>
          </w:p>
          <w:p w14:paraId="286D0A6C" w14:textId="0E753523" w:rsidR="00EB122D" w:rsidRPr="000505EA" w:rsidRDefault="000505EA" w:rsidP="000505EA">
            <w:pPr>
              <w:pStyle w:val="AAAQuestions"/>
              <w:numPr>
                <w:ilvl w:val="0"/>
                <w:numId w:val="3"/>
              </w:numPr>
              <w:rPr>
                <w:rFonts w:ascii="Times New Roman" w:hAnsi="Times New Roman"/>
                <w:sz w:val="24"/>
                <w:szCs w:val="24"/>
                <w:lang w:val="en-AU"/>
              </w:rPr>
            </w:pPr>
            <w:r w:rsidRPr="000505EA">
              <w:rPr>
                <w:rFonts w:ascii="Times New Roman" w:hAnsi="Times New Roman"/>
                <w:sz w:val="24"/>
                <w:szCs w:val="24"/>
                <w:lang w:val="en-AU"/>
              </w:rPr>
              <w:t>Liquefied natural gas</w:t>
            </w:r>
            <w:r w:rsidR="006707DC">
              <w:rPr>
                <w:rFonts w:ascii="Times New Roman" w:hAnsi="Times New Roman"/>
                <w:sz w:val="24"/>
                <w:szCs w:val="24"/>
                <w:lang w:val="en-AU"/>
              </w:rPr>
              <w:t xml:space="preserve"> – </w:t>
            </w:r>
            <w:r w:rsidR="006707DC">
              <w:rPr>
                <w:rFonts w:ascii="Times New Roman" w:hAnsi="Times New Roman"/>
                <w:b w:val="0"/>
                <w:sz w:val="24"/>
                <w:szCs w:val="24"/>
                <w:lang w:val="en-AU"/>
              </w:rPr>
              <w:t>Liquefied gas carriers</w:t>
            </w:r>
          </w:p>
          <w:p w14:paraId="5FE81524" w14:textId="5ED4E549" w:rsidR="000505EA" w:rsidRPr="000505EA" w:rsidRDefault="000505EA" w:rsidP="000505EA">
            <w:pPr>
              <w:pStyle w:val="AAAQuestions"/>
              <w:ind w:left="928"/>
              <w:rPr>
                <w:rFonts w:ascii="Times New Roman" w:hAnsi="Times New Roman"/>
                <w:b w:val="0"/>
                <w:sz w:val="24"/>
                <w:szCs w:val="24"/>
                <w:lang w:val="en-AU"/>
              </w:rPr>
            </w:pPr>
          </w:p>
        </w:tc>
      </w:tr>
      <w:tr w:rsidR="00854FAE" w:rsidRPr="000505EA" w14:paraId="14E845A8" w14:textId="77777777" w:rsidTr="00B80AAB">
        <w:trPr>
          <w:trHeight w:val="1597"/>
        </w:trPr>
        <w:tc>
          <w:tcPr>
            <w:tcW w:w="9016" w:type="dxa"/>
            <w:gridSpan w:val="2"/>
            <w:shd w:val="clear" w:color="auto" w:fill="FFFFFF" w:themeFill="background1"/>
          </w:tcPr>
          <w:p w14:paraId="4A3294A7" w14:textId="77777777" w:rsidR="00854FAE" w:rsidRDefault="003D21C9" w:rsidP="003D21C9">
            <w:pPr>
              <w:pStyle w:val="NEWARAContentBulletList"/>
              <w:numPr>
                <w:ilvl w:val="0"/>
                <w:numId w:val="51"/>
              </w:numPr>
              <w:rPr>
                <w:rFonts w:ascii="Times New Roman" w:hAnsi="Times New Roman" w:cs="Times New Roman"/>
                <w:szCs w:val="24"/>
                <w:lang w:val="en-AU"/>
              </w:rPr>
            </w:pPr>
            <w:r>
              <w:rPr>
                <w:rFonts w:ascii="Times New Roman" w:hAnsi="Times New Roman" w:cs="Times New Roman"/>
                <w:szCs w:val="24"/>
                <w:lang w:val="en-AU"/>
              </w:rPr>
              <w:t>Maximum capacities for ocean vessel ideal for the following cargo is:</w:t>
            </w:r>
          </w:p>
          <w:p w14:paraId="623281D7" w14:textId="5A7DD41B" w:rsidR="003D21C9" w:rsidRPr="000505EA" w:rsidRDefault="003D21C9" w:rsidP="003D21C9">
            <w:pPr>
              <w:pStyle w:val="AAAQuestions"/>
              <w:numPr>
                <w:ilvl w:val="0"/>
                <w:numId w:val="52"/>
              </w:numPr>
              <w:ind w:left="960"/>
              <w:rPr>
                <w:rFonts w:ascii="Times New Roman" w:hAnsi="Times New Roman"/>
                <w:sz w:val="24"/>
                <w:szCs w:val="24"/>
                <w:lang w:val="en-AU"/>
              </w:rPr>
            </w:pPr>
            <w:r w:rsidRPr="000505EA">
              <w:rPr>
                <w:rFonts w:ascii="Times New Roman" w:hAnsi="Times New Roman"/>
                <w:sz w:val="24"/>
                <w:szCs w:val="24"/>
                <w:lang w:val="en-AU"/>
              </w:rPr>
              <w:t>Cars</w:t>
            </w:r>
            <w:r>
              <w:rPr>
                <w:rFonts w:ascii="Times New Roman" w:hAnsi="Times New Roman"/>
                <w:sz w:val="24"/>
                <w:szCs w:val="24"/>
                <w:lang w:val="en-AU"/>
              </w:rPr>
              <w:t xml:space="preserve"> – </w:t>
            </w:r>
            <w:r w:rsidRPr="006707DC">
              <w:rPr>
                <w:rFonts w:ascii="Times New Roman" w:hAnsi="Times New Roman"/>
                <w:b w:val="0"/>
                <w:sz w:val="24"/>
                <w:szCs w:val="24"/>
                <w:lang w:val="en-AU"/>
              </w:rPr>
              <w:t>Ro-ro vessels</w:t>
            </w:r>
            <w:r>
              <w:rPr>
                <w:rFonts w:ascii="Times New Roman" w:hAnsi="Times New Roman"/>
                <w:b w:val="0"/>
                <w:sz w:val="24"/>
                <w:szCs w:val="24"/>
                <w:lang w:val="en-AU"/>
              </w:rPr>
              <w:t xml:space="preserve"> -</w:t>
            </w:r>
          </w:p>
          <w:p w14:paraId="46AC06FF" w14:textId="77777777" w:rsidR="003D21C9" w:rsidRPr="000505EA" w:rsidRDefault="003D21C9" w:rsidP="003D21C9">
            <w:pPr>
              <w:pStyle w:val="AAAQuestions"/>
              <w:numPr>
                <w:ilvl w:val="0"/>
                <w:numId w:val="52"/>
              </w:numPr>
              <w:ind w:left="960"/>
              <w:rPr>
                <w:rFonts w:ascii="Times New Roman" w:hAnsi="Times New Roman"/>
                <w:sz w:val="24"/>
                <w:szCs w:val="24"/>
                <w:lang w:val="en-AU"/>
              </w:rPr>
            </w:pPr>
            <w:r w:rsidRPr="000505EA">
              <w:rPr>
                <w:rFonts w:ascii="Times New Roman" w:hAnsi="Times New Roman"/>
                <w:sz w:val="24"/>
                <w:szCs w:val="24"/>
                <w:lang w:val="en-AU"/>
              </w:rPr>
              <w:t>Garments and footwear</w:t>
            </w:r>
            <w:r>
              <w:rPr>
                <w:rFonts w:ascii="Times New Roman" w:hAnsi="Times New Roman"/>
                <w:sz w:val="24"/>
                <w:szCs w:val="24"/>
                <w:lang w:val="en-AU"/>
              </w:rPr>
              <w:t xml:space="preserve"> – </w:t>
            </w:r>
            <w:r w:rsidRPr="006707DC">
              <w:rPr>
                <w:rFonts w:ascii="Times New Roman" w:hAnsi="Times New Roman"/>
                <w:b w:val="0"/>
                <w:sz w:val="24"/>
                <w:szCs w:val="24"/>
                <w:lang w:val="en-AU"/>
              </w:rPr>
              <w:t>Container vessels</w:t>
            </w:r>
          </w:p>
          <w:p w14:paraId="50954212" w14:textId="1D7FB1AA" w:rsidR="003D21C9" w:rsidRPr="000505EA" w:rsidRDefault="003D21C9" w:rsidP="003D21C9">
            <w:pPr>
              <w:pStyle w:val="AAAQuestions"/>
              <w:numPr>
                <w:ilvl w:val="0"/>
                <w:numId w:val="52"/>
              </w:numPr>
              <w:ind w:left="960"/>
              <w:rPr>
                <w:rFonts w:ascii="Times New Roman" w:hAnsi="Times New Roman"/>
                <w:sz w:val="24"/>
                <w:szCs w:val="24"/>
                <w:lang w:val="en-AU"/>
              </w:rPr>
            </w:pPr>
            <w:r w:rsidRPr="000505EA">
              <w:rPr>
                <w:rFonts w:ascii="Times New Roman" w:hAnsi="Times New Roman"/>
                <w:sz w:val="24"/>
                <w:szCs w:val="24"/>
                <w:lang w:val="en-AU"/>
              </w:rPr>
              <w:t>Coal</w:t>
            </w:r>
            <w:r>
              <w:rPr>
                <w:rFonts w:ascii="Times New Roman" w:hAnsi="Times New Roman"/>
                <w:sz w:val="24"/>
                <w:szCs w:val="24"/>
                <w:lang w:val="en-AU"/>
              </w:rPr>
              <w:t xml:space="preserve"> – </w:t>
            </w:r>
            <w:r>
              <w:rPr>
                <w:rFonts w:ascii="Times New Roman" w:hAnsi="Times New Roman"/>
                <w:b w:val="0"/>
                <w:sz w:val="24"/>
                <w:szCs w:val="24"/>
                <w:lang w:val="en-AU"/>
              </w:rPr>
              <w:t>Bulk</w:t>
            </w:r>
            <w:r w:rsidRPr="006707DC">
              <w:rPr>
                <w:rFonts w:ascii="Times New Roman" w:hAnsi="Times New Roman"/>
                <w:b w:val="0"/>
                <w:sz w:val="24"/>
                <w:szCs w:val="24"/>
                <w:lang w:val="en-AU"/>
              </w:rPr>
              <w:t xml:space="preserve"> vessels</w:t>
            </w:r>
            <w:r w:rsidR="00B4767F">
              <w:rPr>
                <w:rFonts w:ascii="Times New Roman" w:hAnsi="Times New Roman"/>
                <w:b w:val="0"/>
                <w:sz w:val="24"/>
                <w:szCs w:val="24"/>
                <w:lang w:val="en-AU"/>
              </w:rPr>
              <w:t xml:space="preserve"> - </w:t>
            </w:r>
            <w:r w:rsidR="00B4767F" w:rsidRPr="00B4767F">
              <w:rPr>
                <w:rFonts w:ascii="Times New Roman" w:hAnsi="Times New Roman"/>
                <w:b w:val="0"/>
                <w:sz w:val="24"/>
                <w:szCs w:val="24"/>
                <w:lang w:val="en-AU"/>
              </w:rPr>
              <w:t>400,000 metric DWT.</w:t>
            </w:r>
          </w:p>
          <w:p w14:paraId="354326AC" w14:textId="11E3BDA6" w:rsidR="003D21C9" w:rsidRPr="003D21C9" w:rsidRDefault="003D21C9" w:rsidP="003D21C9">
            <w:pPr>
              <w:pStyle w:val="AAAQuestions"/>
              <w:numPr>
                <w:ilvl w:val="0"/>
                <w:numId w:val="52"/>
              </w:numPr>
              <w:ind w:left="960"/>
              <w:rPr>
                <w:rFonts w:ascii="Times New Roman" w:hAnsi="Times New Roman"/>
                <w:sz w:val="24"/>
                <w:szCs w:val="24"/>
                <w:lang w:val="en-AU"/>
              </w:rPr>
            </w:pPr>
            <w:r w:rsidRPr="000505EA">
              <w:rPr>
                <w:rFonts w:ascii="Times New Roman" w:hAnsi="Times New Roman"/>
                <w:sz w:val="24"/>
                <w:szCs w:val="24"/>
                <w:lang w:val="en-AU"/>
              </w:rPr>
              <w:t>Crude oil</w:t>
            </w:r>
            <w:r>
              <w:rPr>
                <w:rFonts w:ascii="Times New Roman" w:hAnsi="Times New Roman"/>
                <w:sz w:val="24"/>
                <w:szCs w:val="24"/>
                <w:lang w:val="en-AU"/>
              </w:rPr>
              <w:t xml:space="preserve"> – </w:t>
            </w:r>
            <w:r w:rsidRPr="006707DC">
              <w:rPr>
                <w:rFonts w:ascii="Times New Roman" w:hAnsi="Times New Roman"/>
                <w:b w:val="0"/>
                <w:sz w:val="24"/>
                <w:szCs w:val="24"/>
                <w:lang w:val="en-AU"/>
              </w:rPr>
              <w:t>Crude carriers</w:t>
            </w:r>
            <w:r w:rsidR="00B4767F">
              <w:rPr>
                <w:rFonts w:ascii="Times New Roman" w:hAnsi="Times New Roman"/>
                <w:b w:val="0"/>
                <w:sz w:val="24"/>
                <w:szCs w:val="24"/>
                <w:lang w:val="en-AU"/>
              </w:rPr>
              <w:t xml:space="preserve"> - </w:t>
            </w:r>
            <w:r w:rsidR="00B4767F" w:rsidRPr="00B4767F">
              <w:rPr>
                <w:rFonts w:ascii="Times New Roman" w:hAnsi="Times New Roman"/>
                <w:b w:val="0"/>
                <w:sz w:val="24"/>
                <w:szCs w:val="24"/>
                <w:lang w:val="en-AU"/>
              </w:rPr>
              <w:t>few thousand DWT to 550,000 DWT.</w:t>
            </w:r>
          </w:p>
          <w:p w14:paraId="708050A7" w14:textId="3AACBC25" w:rsidR="003D21C9" w:rsidRPr="003D21C9" w:rsidRDefault="003D21C9" w:rsidP="003D21C9">
            <w:pPr>
              <w:pStyle w:val="AAAQuestions"/>
              <w:numPr>
                <w:ilvl w:val="0"/>
                <w:numId w:val="52"/>
              </w:numPr>
              <w:ind w:left="960"/>
              <w:rPr>
                <w:rFonts w:ascii="Times New Roman" w:hAnsi="Times New Roman"/>
                <w:sz w:val="24"/>
                <w:szCs w:val="24"/>
                <w:lang w:val="en-AU"/>
              </w:rPr>
            </w:pPr>
            <w:r w:rsidRPr="003D21C9">
              <w:rPr>
                <w:rFonts w:ascii="Times New Roman" w:hAnsi="Times New Roman"/>
                <w:szCs w:val="24"/>
                <w:lang w:val="en-AU"/>
              </w:rPr>
              <w:t xml:space="preserve">Liquefied natural gas – </w:t>
            </w:r>
            <w:r w:rsidRPr="003D21C9">
              <w:rPr>
                <w:rFonts w:ascii="Times New Roman" w:hAnsi="Times New Roman"/>
                <w:b w:val="0"/>
                <w:szCs w:val="24"/>
                <w:lang w:val="en-AU"/>
              </w:rPr>
              <w:t>Liquefied gas carriers</w:t>
            </w:r>
            <w:r>
              <w:rPr>
                <w:rFonts w:ascii="Times New Roman" w:hAnsi="Times New Roman"/>
                <w:b w:val="0"/>
                <w:szCs w:val="24"/>
                <w:lang w:val="en-AU"/>
              </w:rPr>
              <w:t xml:space="preserve"> - </w:t>
            </w:r>
            <w:r w:rsidR="00B4767F" w:rsidRPr="00B4767F">
              <w:rPr>
                <w:rFonts w:ascii="Times New Roman" w:hAnsi="Times New Roman"/>
                <w:b w:val="0"/>
                <w:szCs w:val="24"/>
                <w:lang w:val="en-AU"/>
              </w:rPr>
              <w:t>10,800m³ (380,000 cu ft).</w:t>
            </w:r>
          </w:p>
          <w:p w14:paraId="199F7215" w14:textId="6C2F5FEF" w:rsidR="003D21C9" w:rsidRPr="003D21C9" w:rsidRDefault="003D21C9" w:rsidP="003D21C9">
            <w:pPr>
              <w:pStyle w:val="AAAQuestions"/>
              <w:ind w:left="960"/>
              <w:rPr>
                <w:rFonts w:ascii="Times New Roman" w:hAnsi="Times New Roman"/>
                <w:sz w:val="24"/>
                <w:szCs w:val="24"/>
                <w:lang w:val="en-AU"/>
              </w:rPr>
            </w:pPr>
          </w:p>
        </w:tc>
      </w:tr>
    </w:tbl>
    <w:p w14:paraId="7AD916EA" w14:textId="77777777" w:rsidR="00B80AAB" w:rsidRPr="000505EA" w:rsidRDefault="00B80AAB" w:rsidP="00B970CE">
      <w:pPr>
        <w:rPr>
          <w:rFonts w:ascii="Times New Roman" w:hAnsi="Times New Roman" w:cs="Times New Roman"/>
          <w:b/>
          <w:sz w:val="24"/>
          <w:szCs w:val="24"/>
        </w:rPr>
      </w:pPr>
    </w:p>
    <w:p w14:paraId="2AC3C24E" w14:textId="49DB3DA7" w:rsidR="00B970CE" w:rsidRPr="000505EA" w:rsidRDefault="00B970CE" w:rsidP="00B970CE">
      <w:pPr>
        <w:rPr>
          <w:rFonts w:ascii="Times New Roman" w:hAnsi="Times New Roman" w:cs="Times New Roman"/>
          <w:b/>
          <w:sz w:val="24"/>
          <w:szCs w:val="24"/>
        </w:rPr>
      </w:pPr>
      <w:r w:rsidRPr="000505EA">
        <w:rPr>
          <w:rFonts w:ascii="Times New Roman" w:hAnsi="Times New Roman" w:cs="Times New Roman"/>
          <w:b/>
          <w:sz w:val="24"/>
          <w:szCs w:val="24"/>
        </w:rPr>
        <w:t xml:space="preserve">Question </w:t>
      </w:r>
      <w:r w:rsidR="00F01CB6" w:rsidRPr="000505EA">
        <w:rPr>
          <w:rFonts w:ascii="Times New Roman" w:hAnsi="Times New Roman" w:cs="Times New Roman"/>
          <w:b/>
          <w:sz w:val="24"/>
          <w:szCs w:val="24"/>
        </w:rPr>
        <w:t>8</w:t>
      </w:r>
    </w:p>
    <w:tbl>
      <w:tblPr>
        <w:tblStyle w:val="TableGrid"/>
        <w:tblW w:w="0" w:type="auto"/>
        <w:tblLook w:val="04A0" w:firstRow="1" w:lastRow="0" w:firstColumn="1" w:lastColumn="0" w:noHBand="0" w:noVBand="1"/>
      </w:tblPr>
      <w:tblGrid>
        <w:gridCol w:w="1598"/>
        <w:gridCol w:w="7418"/>
      </w:tblGrid>
      <w:tr w:rsidR="00B970CE" w:rsidRPr="000505EA" w14:paraId="40D0019B" w14:textId="77777777" w:rsidTr="00204081">
        <w:trPr>
          <w:trHeight w:val="898"/>
        </w:trPr>
        <w:tc>
          <w:tcPr>
            <w:tcW w:w="1598" w:type="dxa"/>
            <w:shd w:val="clear" w:color="auto" w:fill="FFD966" w:themeFill="accent4" w:themeFillTint="99"/>
          </w:tcPr>
          <w:p w14:paraId="3301F8F0" w14:textId="77777777" w:rsidR="00B970CE" w:rsidRPr="000505EA" w:rsidRDefault="00B970CE" w:rsidP="00987925">
            <w:pPr>
              <w:rPr>
                <w:rFonts w:ascii="Times New Roman" w:hAnsi="Times New Roman" w:cs="Times New Roman"/>
                <w:b/>
                <w:sz w:val="24"/>
                <w:szCs w:val="24"/>
              </w:rPr>
            </w:pPr>
            <w:r w:rsidRPr="000505EA">
              <w:rPr>
                <w:rFonts w:ascii="Times New Roman" w:hAnsi="Times New Roman" w:cs="Times New Roman"/>
                <w:b/>
                <w:sz w:val="24"/>
                <w:szCs w:val="24"/>
              </w:rPr>
              <w:t>Objective</w:t>
            </w:r>
          </w:p>
        </w:tc>
        <w:tc>
          <w:tcPr>
            <w:tcW w:w="7418" w:type="dxa"/>
            <w:shd w:val="clear" w:color="auto" w:fill="FFD966" w:themeFill="accent4" w:themeFillTint="99"/>
          </w:tcPr>
          <w:p w14:paraId="6DB7D76A" w14:textId="334189F7" w:rsidR="00B970CE" w:rsidRPr="000505EA" w:rsidRDefault="00204081" w:rsidP="00987925">
            <w:pPr>
              <w:pStyle w:val="ListParagraph"/>
              <w:numPr>
                <w:ilvl w:val="0"/>
                <w:numId w:val="3"/>
              </w:numPr>
              <w:rPr>
                <w:rFonts w:ascii="Times New Roman" w:hAnsi="Times New Roman" w:cs="Times New Roman"/>
                <w:b/>
                <w:bCs/>
                <w:sz w:val="24"/>
                <w:szCs w:val="24"/>
              </w:rPr>
            </w:pPr>
            <w:r w:rsidRPr="000505EA">
              <w:rPr>
                <w:rFonts w:ascii="Times New Roman" w:hAnsi="Times New Roman" w:cs="Times New Roman"/>
                <w:b/>
                <w:sz w:val="24"/>
                <w:szCs w:val="24"/>
              </w:rPr>
              <w:t>A</w:t>
            </w:r>
            <w:r w:rsidR="0028279C" w:rsidRPr="000505EA">
              <w:rPr>
                <w:rFonts w:ascii="Times New Roman" w:hAnsi="Times New Roman" w:cs="Times New Roman"/>
                <w:b/>
                <w:sz w:val="24"/>
                <w:szCs w:val="24"/>
              </w:rPr>
              <w:t>nalys</w:t>
            </w:r>
            <w:r w:rsidR="00CA1A34" w:rsidRPr="000505EA">
              <w:rPr>
                <w:rFonts w:ascii="Times New Roman" w:hAnsi="Times New Roman" w:cs="Times New Roman"/>
                <w:b/>
                <w:sz w:val="24"/>
                <w:szCs w:val="24"/>
              </w:rPr>
              <w:t>e</w:t>
            </w:r>
            <w:r w:rsidR="0028279C" w:rsidRPr="000505EA">
              <w:rPr>
                <w:rFonts w:ascii="Times New Roman" w:hAnsi="Times New Roman" w:cs="Times New Roman"/>
                <w:b/>
                <w:sz w:val="24"/>
                <w:szCs w:val="24"/>
              </w:rPr>
              <w:t xml:space="preserve"> and prepar</w:t>
            </w:r>
            <w:r w:rsidR="00CA1A34" w:rsidRPr="000505EA">
              <w:rPr>
                <w:rFonts w:ascii="Times New Roman" w:hAnsi="Times New Roman" w:cs="Times New Roman"/>
                <w:b/>
                <w:sz w:val="24"/>
                <w:szCs w:val="24"/>
              </w:rPr>
              <w:t>e</w:t>
            </w:r>
            <w:r w:rsidR="0028279C" w:rsidRPr="000505EA">
              <w:rPr>
                <w:rFonts w:ascii="Times New Roman" w:hAnsi="Times New Roman" w:cs="Times New Roman"/>
                <w:b/>
                <w:sz w:val="24"/>
                <w:szCs w:val="24"/>
              </w:rPr>
              <w:t xml:space="preserve"> protection, presentation and preservation requirements</w:t>
            </w:r>
          </w:p>
        </w:tc>
      </w:tr>
      <w:tr w:rsidR="00B970CE" w:rsidRPr="000505EA" w14:paraId="068C80F6" w14:textId="77777777" w:rsidTr="00854FAE">
        <w:trPr>
          <w:trHeight w:val="1836"/>
        </w:trPr>
        <w:tc>
          <w:tcPr>
            <w:tcW w:w="9016" w:type="dxa"/>
            <w:gridSpan w:val="2"/>
            <w:shd w:val="clear" w:color="auto" w:fill="FFF2CC" w:themeFill="accent4" w:themeFillTint="33"/>
          </w:tcPr>
          <w:p w14:paraId="6B123DB3" w14:textId="77777777" w:rsidR="009744CF" w:rsidRPr="000505EA" w:rsidRDefault="009744CF" w:rsidP="00297450">
            <w:pPr>
              <w:pStyle w:val="AAAQuestions"/>
              <w:numPr>
                <w:ilvl w:val="0"/>
                <w:numId w:val="7"/>
              </w:numPr>
              <w:rPr>
                <w:rFonts w:ascii="Times New Roman" w:hAnsi="Times New Roman"/>
                <w:b w:val="0"/>
                <w:sz w:val="24"/>
                <w:szCs w:val="24"/>
                <w:lang w:val="en-AU"/>
              </w:rPr>
            </w:pPr>
            <w:r w:rsidRPr="000505EA">
              <w:rPr>
                <w:rFonts w:ascii="Times New Roman" w:hAnsi="Times New Roman"/>
                <w:b w:val="0"/>
                <w:sz w:val="24"/>
                <w:szCs w:val="24"/>
                <w:lang w:val="en-AU"/>
              </w:rPr>
              <w:t>List five important pieces of information that you should know in order to prepare your cargo for transport.</w:t>
            </w:r>
          </w:p>
          <w:p w14:paraId="35D5EEAB" w14:textId="77777777" w:rsidR="009744CF" w:rsidRPr="000505EA" w:rsidRDefault="009744CF" w:rsidP="009744CF">
            <w:pPr>
              <w:pStyle w:val="AAAQuestions"/>
              <w:ind w:left="360"/>
              <w:rPr>
                <w:rFonts w:ascii="Times New Roman" w:hAnsi="Times New Roman"/>
                <w:b w:val="0"/>
                <w:sz w:val="24"/>
                <w:szCs w:val="24"/>
                <w:lang w:val="en-AU"/>
              </w:rPr>
            </w:pPr>
          </w:p>
          <w:p w14:paraId="06DA7A25" w14:textId="43801396" w:rsidR="00B970CE" w:rsidRPr="000505EA" w:rsidRDefault="009744CF" w:rsidP="00297450">
            <w:pPr>
              <w:pStyle w:val="AAAQuestions"/>
              <w:numPr>
                <w:ilvl w:val="0"/>
                <w:numId w:val="7"/>
              </w:numPr>
              <w:rPr>
                <w:rFonts w:ascii="Times New Roman" w:hAnsi="Times New Roman"/>
                <w:b w:val="0"/>
                <w:sz w:val="24"/>
                <w:szCs w:val="24"/>
                <w:lang w:val="en-AU"/>
              </w:rPr>
            </w:pPr>
            <w:r w:rsidRPr="000505EA">
              <w:rPr>
                <w:rFonts w:ascii="Times New Roman" w:hAnsi="Times New Roman"/>
                <w:b w:val="0"/>
                <w:sz w:val="24"/>
                <w:szCs w:val="24"/>
                <w:lang w:val="en-AU"/>
              </w:rPr>
              <w:t>Write a short guide on packaging considerations that cover the ‘three Ps’ (protection, presentation and preservation)</w:t>
            </w:r>
            <w:r w:rsidR="009E11B0" w:rsidRPr="000505EA">
              <w:rPr>
                <w:rFonts w:ascii="Times New Roman" w:hAnsi="Times New Roman"/>
                <w:b w:val="0"/>
                <w:sz w:val="24"/>
                <w:szCs w:val="24"/>
                <w:lang w:val="en-AU"/>
              </w:rPr>
              <w:t xml:space="preserve">. </w:t>
            </w:r>
            <w:r w:rsidR="009E11B0" w:rsidRPr="000505EA">
              <w:rPr>
                <w:rFonts w:ascii="Times New Roman" w:hAnsi="Times New Roman"/>
                <w:b w:val="0"/>
                <w:i/>
                <w:sz w:val="24"/>
                <w:szCs w:val="24"/>
                <w:lang w:val="en-AU"/>
              </w:rPr>
              <w:t>(within 200-400</w:t>
            </w:r>
            <w:r w:rsidRPr="000505EA">
              <w:rPr>
                <w:rFonts w:ascii="Times New Roman" w:hAnsi="Times New Roman"/>
                <w:b w:val="0"/>
                <w:i/>
                <w:sz w:val="24"/>
                <w:szCs w:val="24"/>
                <w:lang w:val="en-AU"/>
              </w:rPr>
              <w:t xml:space="preserve"> words</w:t>
            </w:r>
            <w:r w:rsidR="009E11B0" w:rsidRPr="000505EA">
              <w:rPr>
                <w:rFonts w:ascii="Times New Roman" w:hAnsi="Times New Roman"/>
                <w:b w:val="0"/>
                <w:i/>
                <w:sz w:val="24"/>
                <w:szCs w:val="24"/>
                <w:lang w:val="en-AU"/>
              </w:rPr>
              <w:t>)</w:t>
            </w:r>
          </w:p>
        </w:tc>
      </w:tr>
      <w:tr w:rsidR="00B970CE" w:rsidRPr="000505EA" w14:paraId="36EEB9AD" w14:textId="77777777" w:rsidTr="00987925">
        <w:trPr>
          <w:trHeight w:val="1029"/>
        </w:trPr>
        <w:tc>
          <w:tcPr>
            <w:tcW w:w="9016" w:type="dxa"/>
            <w:gridSpan w:val="2"/>
            <w:shd w:val="clear" w:color="auto" w:fill="FFFFFF" w:themeFill="background1"/>
          </w:tcPr>
          <w:p w14:paraId="40F453D1" w14:textId="6A7E7066" w:rsidR="00B970CE" w:rsidRPr="005666EF" w:rsidRDefault="005666EF" w:rsidP="00297450">
            <w:pPr>
              <w:pStyle w:val="NEWARAContentBulletList"/>
              <w:numPr>
                <w:ilvl w:val="0"/>
                <w:numId w:val="35"/>
              </w:numPr>
              <w:rPr>
                <w:rFonts w:ascii="Times New Roman" w:hAnsi="Times New Roman" w:cs="Times New Roman"/>
                <w:szCs w:val="24"/>
                <w:lang w:val="en-AU"/>
              </w:rPr>
            </w:pPr>
            <w:r w:rsidRPr="005666EF">
              <w:rPr>
                <w:rFonts w:ascii="Times New Roman" w:hAnsi="Times New Roman" w:cs="Times New Roman"/>
                <w:szCs w:val="24"/>
                <w:lang w:val="en-AU"/>
              </w:rPr>
              <w:lastRenderedPageBreak/>
              <w:t xml:space="preserve">Five </w:t>
            </w:r>
            <w:r w:rsidRPr="005666EF">
              <w:rPr>
                <w:rFonts w:ascii="Times New Roman" w:hAnsi="Times New Roman"/>
                <w:szCs w:val="24"/>
                <w:lang w:val="en-AU"/>
              </w:rPr>
              <w:t xml:space="preserve">important pieces of information that </w:t>
            </w:r>
            <w:r>
              <w:rPr>
                <w:rFonts w:ascii="Times New Roman" w:hAnsi="Times New Roman"/>
                <w:szCs w:val="24"/>
                <w:lang w:val="en-AU"/>
              </w:rPr>
              <w:t xml:space="preserve">one should remember </w:t>
            </w:r>
            <w:r w:rsidRPr="005666EF">
              <w:rPr>
                <w:rFonts w:ascii="Times New Roman" w:hAnsi="Times New Roman"/>
                <w:szCs w:val="24"/>
                <w:lang w:val="en-AU"/>
              </w:rPr>
              <w:t>in order to prepare your cargo for transport</w:t>
            </w:r>
            <w:r>
              <w:rPr>
                <w:rFonts w:ascii="Times New Roman" w:hAnsi="Times New Roman"/>
                <w:szCs w:val="24"/>
                <w:lang w:val="en-AU"/>
              </w:rPr>
              <w:t>:</w:t>
            </w:r>
          </w:p>
          <w:p w14:paraId="60D5FF76" w14:textId="77777777" w:rsidR="008C7B41" w:rsidRPr="008C7B41" w:rsidRDefault="008C7B41" w:rsidP="008C7B41">
            <w:pPr>
              <w:pStyle w:val="NEWARAContentBulletList"/>
              <w:numPr>
                <w:ilvl w:val="0"/>
                <w:numId w:val="3"/>
              </w:numPr>
              <w:rPr>
                <w:rFonts w:ascii="Times New Roman" w:hAnsi="Times New Roman" w:cs="Times New Roman"/>
                <w:szCs w:val="24"/>
                <w:lang w:val="en-AU"/>
              </w:rPr>
            </w:pPr>
            <w:r w:rsidRPr="008C7B41">
              <w:rPr>
                <w:rFonts w:ascii="Times New Roman" w:hAnsi="Times New Roman" w:cs="Times New Roman"/>
                <w:szCs w:val="24"/>
                <w:lang w:val="en-AU"/>
              </w:rPr>
              <w:t>Nature and type of goods</w:t>
            </w:r>
          </w:p>
          <w:p w14:paraId="0CB62FE8" w14:textId="77777777" w:rsidR="008C7B41" w:rsidRPr="008C7B41" w:rsidRDefault="008C7B41" w:rsidP="008C7B41">
            <w:pPr>
              <w:pStyle w:val="NEWARAContentBulletList"/>
              <w:numPr>
                <w:ilvl w:val="0"/>
                <w:numId w:val="3"/>
              </w:numPr>
              <w:rPr>
                <w:rFonts w:ascii="Times New Roman" w:hAnsi="Times New Roman" w:cs="Times New Roman"/>
                <w:szCs w:val="24"/>
                <w:lang w:val="en-AU"/>
              </w:rPr>
            </w:pPr>
            <w:r w:rsidRPr="008C7B41">
              <w:rPr>
                <w:rFonts w:ascii="Times New Roman" w:hAnsi="Times New Roman" w:cs="Times New Roman"/>
                <w:szCs w:val="24"/>
                <w:lang w:val="en-AU"/>
              </w:rPr>
              <w:t>Mode of transport</w:t>
            </w:r>
          </w:p>
          <w:p w14:paraId="4458892F" w14:textId="77777777" w:rsidR="008C7B41" w:rsidRPr="008C7B41" w:rsidRDefault="008C7B41" w:rsidP="008C7B41">
            <w:pPr>
              <w:pStyle w:val="NEWARAContentBulletList"/>
              <w:numPr>
                <w:ilvl w:val="0"/>
                <w:numId w:val="3"/>
              </w:numPr>
              <w:rPr>
                <w:rFonts w:ascii="Times New Roman" w:hAnsi="Times New Roman" w:cs="Times New Roman"/>
                <w:szCs w:val="24"/>
                <w:lang w:val="en-AU"/>
              </w:rPr>
            </w:pPr>
            <w:r w:rsidRPr="008C7B41">
              <w:rPr>
                <w:rFonts w:ascii="Times New Roman" w:hAnsi="Times New Roman" w:cs="Times New Roman"/>
                <w:szCs w:val="24"/>
                <w:lang w:val="en-AU"/>
              </w:rPr>
              <w:t>Volume and Weight</w:t>
            </w:r>
          </w:p>
          <w:p w14:paraId="1393A8DE" w14:textId="77777777" w:rsidR="008C7B41" w:rsidRPr="008C7B41" w:rsidRDefault="008C7B41" w:rsidP="008C7B41">
            <w:pPr>
              <w:pStyle w:val="NEWARAContentBulletList"/>
              <w:numPr>
                <w:ilvl w:val="0"/>
                <w:numId w:val="3"/>
              </w:numPr>
              <w:rPr>
                <w:rFonts w:ascii="Times New Roman" w:hAnsi="Times New Roman" w:cs="Times New Roman"/>
                <w:szCs w:val="24"/>
                <w:lang w:val="en-AU"/>
              </w:rPr>
            </w:pPr>
            <w:r w:rsidRPr="008C7B41">
              <w:rPr>
                <w:rFonts w:ascii="Times New Roman" w:hAnsi="Times New Roman" w:cs="Times New Roman"/>
                <w:szCs w:val="24"/>
                <w:lang w:val="en-AU"/>
              </w:rPr>
              <w:t>Types of packages</w:t>
            </w:r>
          </w:p>
          <w:p w14:paraId="573C1497" w14:textId="36A2DA8F" w:rsidR="00EC70B3" w:rsidRPr="000505EA" w:rsidRDefault="008C7B41" w:rsidP="005666EF">
            <w:pPr>
              <w:pStyle w:val="NEWARAContentBulletList"/>
              <w:numPr>
                <w:ilvl w:val="0"/>
                <w:numId w:val="3"/>
              </w:numPr>
              <w:rPr>
                <w:rFonts w:ascii="Times New Roman" w:hAnsi="Times New Roman" w:cs="Times New Roman"/>
                <w:szCs w:val="24"/>
                <w:lang w:val="en-AU"/>
              </w:rPr>
            </w:pPr>
            <w:r w:rsidRPr="008C7B41">
              <w:rPr>
                <w:rFonts w:ascii="Times New Roman" w:hAnsi="Times New Roman" w:cs="Times New Roman"/>
                <w:szCs w:val="24"/>
                <w:lang w:val="en-AU"/>
              </w:rPr>
              <w:t xml:space="preserve">Number of packages </w:t>
            </w:r>
          </w:p>
        </w:tc>
      </w:tr>
      <w:tr w:rsidR="00854FAE" w:rsidRPr="000505EA" w14:paraId="4CD4B46C" w14:textId="77777777" w:rsidTr="00B80AAB">
        <w:trPr>
          <w:trHeight w:val="1648"/>
        </w:trPr>
        <w:tc>
          <w:tcPr>
            <w:tcW w:w="9016" w:type="dxa"/>
            <w:gridSpan w:val="2"/>
            <w:shd w:val="clear" w:color="auto" w:fill="FFFFFF" w:themeFill="background1"/>
          </w:tcPr>
          <w:p w14:paraId="7FDFEEAF" w14:textId="6D8DA626" w:rsidR="00854FAE" w:rsidRPr="00D263CA" w:rsidRDefault="005666EF" w:rsidP="00D263CA">
            <w:pPr>
              <w:pStyle w:val="NEWARAContentBulletList"/>
              <w:numPr>
                <w:ilvl w:val="0"/>
                <w:numId w:val="35"/>
              </w:numPr>
              <w:rPr>
                <w:rFonts w:ascii="Times New Roman" w:hAnsi="Times New Roman" w:cs="Times New Roman"/>
                <w:szCs w:val="24"/>
                <w:lang w:val="en-AU"/>
              </w:rPr>
            </w:pPr>
            <w:r w:rsidRPr="005666EF">
              <w:rPr>
                <w:rFonts w:ascii="Times New Roman" w:hAnsi="Times New Roman" w:cs="Times New Roman"/>
                <w:szCs w:val="24"/>
                <w:lang w:val="en-AU"/>
              </w:rPr>
              <w:t>Once you have analysed the above points, you can properly prepare your goods for their journey. The points below are a variety of packaging considerations to cover the ‘three Ps’. Goods should be properly secured, evenly distributed and well stowed within the packaging. If the packaging is not completely filled, then goods must be cushioned to stand against any shock or vibration. Where necessary, use battens (bars of wood) or dunnage (mats, shavings, etc.) and adequate internal bracing. Strap together and secure multiple smaller packages, this can be done with a wooden pallet base. When assembling your cargo packaging, make sure it is the largest practical unit it can be according to handing, dimension and weight requirements. Consider other packages that might travel or be stored with yours, prevent damage from ‘over-stowing’.</w:t>
            </w:r>
            <w:r w:rsidR="00D263CA">
              <w:rPr>
                <w:rFonts w:ascii="Times New Roman" w:hAnsi="Times New Roman" w:cs="Times New Roman"/>
                <w:szCs w:val="24"/>
                <w:lang w:val="en-AU"/>
              </w:rPr>
              <w:t xml:space="preserve"> </w:t>
            </w:r>
            <w:r w:rsidR="00D263CA" w:rsidRPr="00D263CA">
              <w:rPr>
                <w:rFonts w:ascii="Times New Roman" w:hAnsi="Times New Roman" w:cs="Times New Roman"/>
                <w:szCs w:val="24"/>
                <w:lang w:val="en-AU"/>
              </w:rPr>
              <w:t>Check regulations for banding and strapping, for Australia and the transit/destination countries (if applicable). Try to avoid re-using packaging that could lead to breaks or collapsing. Fit the packaging as closely as you can to the shape and size of the cargo. Where possible, include waterproof wrapping and/or lining. Do not over-package your goods as this reduces carrying capacity of the transportation. Closely follow any regulations on packaging dangerous goods, e.g. chemicals, liquids, etc. Always consult the transport service provider with any queries, they will have the best knowledge on types of packaging the routes they will be travelling. Presentation is also important in the export of products; this means design, colour and embellishment which can produce a favourable reaction and improve its</w:t>
            </w:r>
            <w:r w:rsidR="00D263CA">
              <w:rPr>
                <w:rFonts w:ascii="Times New Roman" w:hAnsi="Times New Roman" w:cs="Times New Roman"/>
                <w:szCs w:val="24"/>
                <w:lang w:val="en-AU"/>
              </w:rPr>
              <w:t xml:space="preserve"> </w:t>
            </w:r>
            <w:r w:rsidR="00D263CA" w:rsidRPr="00D263CA">
              <w:rPr>
                <w:rFonts w:ascii="Times New Roman" w:hAnsi="Times New Roman" w:cs="Times New Roman"/>
                <w:szCs w:val="24"/>
                <w:lang w:val="en-AU"/>
              </w:rPr>
              <w:t>competitiveness.</w:t>
            </w:r>
          </w:p>
        </w:tc>
      </w:tr>
    </w:tbl>
    <w:p w14:paraId="0BA30BD2" w14:textId="77777777" w:rsidR="00EB122D" w:rsidRPr="000505EA" w:rsidRDefault="00EB122D" w:rsidP="00B970CE">
      <w:pPr>
        <w:rPr>
          <w:rFonts w:ascii="Times New Roman" w:hAnsi="Times New Roman" w:cs="Times New Roman"/>
          <w:b/>
          <w:sz w:val="24"/>
          <w:szCs w:val="24"/>
        </w:rPr>
      </w:pPr>
    </w:p>
    <w:p w14:paraId="20AA5A00" w14:textId="77777777" w:rsidR="005074E8" w:rsidRPr="000505EA" w:rsidRDefault="005074E8" w:rsidP="00B970CE">
      <w:pPr>
        <w:rPr>
          <w:rFonts w:ascii="Times New Roman" w:hAnsi="Times New Roman" w:cs="Times New Roman"/>
          <w:b/>
          <w:sz w:val="24"/>
          <w:szCs w:val="24"/>
        </w:rPr>
      </w:pPr>
    </w:p>
    <w:p w14:paraId="61332E7B" w14:textId="77777777" w:rsidR="005074E8" w:rsidRPr="000505EA" w:rsidRDefault="005074E8" w:rsidP="00B970CE">
      <w:pPr>
        <w:rPr>
          <w:rFonts w:ascii="Times New Roman" w:hAnsi="Times New Roman" w:cs="Times New Roman"/>
          <w:b/>
          <w:sz w:val="24"/>
          <w:szCs w:val="24"/>
        </w:rPr>
      </w:pPr>
    </w:p>
    <w:p w14:paraId="158F07A5" w14:textId="424B6374" w:rsidR="00B970CE" w:rsidRPr="000505EA" w:rsidRDefault="00B970CE" w:rsidP="00B970CE">
      <w:pPr>
        <w:rPr>
          <w:rFonts w:ascii="Times New Roman" w:hAnsi="Times New Roman" w:cs="Times New Roman"/>
          <w:b/>
          <w:sz w:val="24"/>
          <w:szCs w:val="24"/>
        </w:rPr>
      </w:pPr>
      <w:r w:rsidRPr="000505EA">
        <w:rPr>
          <w:rFonts w:ascii="Times New Roman" w:hAnsi="Times New Roman" w:cs="Times New Roman"/>
          <w:b/>
          <w:sz w:val="24"/>
          <w:szCs w:val="24"/>
        </w:rPr>
        <w:t xml:space="preserve">Question </w:t>
      </w:r>
      <w:r w:rsidR="00F01CB6" w:rsidRPr="000505EA">
        <w:rPr>
          <w:rFonts w:ascii="Times New Roman" w:hAnsi="Times New Roman" w:cs="Times New Roman"/>
          <w:b/>
          <w:sz w:val="24"/>
          <w:szCs w:val="24"/>
        </w:rPr>
        <w:t>9</w:t>
      </w:r>
    </w:p>
    <w:tbl>
      <w:tblPr>
        <w:tblStyle w:val="TableGrid"/>
        <w:tblW w:w="0" w:type="auto"/>
        <w:tblLook w:val="04A0" w:firstRow="1" w:lastRow="0" w:firstColumn="1" w:lastColumn="0" w:noHBand="0" w:noVBand="1"/>
      </w:tblPr>
      <w:tblGrid>
        <w:gridCol w:w="1598"/>
        <w:gridCol w:w="7418"/>
      </w:tblGrid>
      <w:tr w:rsidR="00B970CE" w:rsidRPr="000505EA" w14:paraId="3EB89DB0" w14:textId="77777777" w:rsidTr="00204081">
        <w:trPr>
          <w:trHeight w:val="931"/>
        </w:trPr>
        <w:tc>
          <w:tcPr>
            <w:tcW w:w="1598" w:type="dxa"/>
            <w:shd w:val="clear" w:color="auto" w:fill="FFD966" w:themeFill="accent4" w:themeFillTint="99"/>
          </w:tcPr>
          <w:p w14:paraId="2B24FE0A" w14:textId="77777777" w:rsidR="00B970CE" w:rsidRPr="000505EA" w:rsidRDefault="00B970CE" w:rsidP="00987925">
            <w:pPr>
              <w:rPr>
                <w:rFonts w:ascii="Times New Roman" w:hAnsi="Times New Roman" w:cs="Times New Roman"/>
                <w:b/>
                <w:sz w:val="24"/>
                <w:szCs w:val="24"/>
              </w:rPr>
            </w:pPr>
            <w:r w:rsidRPr="000505EA">
              <w:rPr>
                <w:rFonts w:ascii="Times New Roman" w:hAnsi="Times New Roman" w:cs="Times New Roman"/>
                <w:b/>
                <w:sz w:val="24"/>
                <w:szCs w:val="24"/>
              </w:rPr>
              <w:t>Objective</w:t>
            </w:r>
          </w:p>
        </w:tc>
        <w:tc>
          <w:tcPr>
            <w:tcW w:w="7418" w:type="dxa"/>
            <w:shd w:val="clear" w:color="auto" w:fill="FFD966" w:themeFill="accent4" w:themeFillTint="99"/>
          </w:tcPr>
          <w:p w14:paraId="453288D8" w14:textId="6BD17079" w:rsidR="00B970CE" w:rsidRPr="000505EA" w:rsidRDefault="00204081" w:rsidP="00987925">
            <w:pPr>
              <w:pStyle w:val="ListParagraph"/>
              <w:numPr>
                <w:ilvl w:val="0"/>
                <w:numId w:val="3"/>
              </w:numPr>
              <w:rPr>
                <w:rFonts w:ascii="Times New Roman" w:hAnsi="Times New Roman" w:cs="Times New Roman"/>
                <w:b/>
                <w:bCs/>
                <w:sz w:val="24"/>
                <w:szCs w:val="24"/>
              </w:rPr>
            </w:pPr>
            <w:r w:rsidRPr="000505EA">
              <w:rPr>
                <w:rFonts w:ascii="Times New Roman" w:hAnsi="Times New Roman" w:cs="Times New Roman"/>
                <w:b/>
                <w:sz w:val="24"/>
                <w:szCs w:val="24"/>
              </w:rPr>
              <w:t>A</w:t>
            </w:r>
            <w:r w:rsidR="002E7D2F" w:rsidRPr="000505EA">
              <w:rPr>
                <w:rFonts w:ascii="Times New Roman" w:hAnsi="Times New Roman" w:cs="Times New Roman"/>
                <w:b/>
                <w:sz w:val="24"/>
                <w:szCs w:val="24"/>
              </w:rPr>
              <w:t>nalys</w:t>
            </w:r>
            <w:r w:rsidR="005074E8" w:rsidRPr="000505EA">
              <w:rPr>
                <w:rFonts w:ascii="Times New Roman" w:hAnsi="Times New Roman" w:cs="Times New Roman"/>
                <w:b/>
                <w:sz w:val="24"/>
                <w:szCs w:val="24"/>
              </w:rPr>
              <w:t>e</w:t>
            </w:r>
            <w:r w:rsidR="002E7D2F" w:rsidRPr="000505EA">
              <w:rPr>
                <w:rFonts w:ascii="Times New Roman" w:hAnsi="Times New Roman" w:cs="Times New Roman"/>
                <w:b/>
                <w:sz w:val="24"/>
                <w:szCs w:val="24"/>
              </w:rPr>
              <w:t xml:space="preserve"> range of containers available for international cargo and evaluate for use</w:t>
            </w:r>
          </w:p>
        </w:tc>
      </w:tr>
      <w:tr w:rsidR="00B970CE" w:rsidRPr="000505EA" w14:paraId="757543BA" w14:textId="77777777" w:rsidTr="00204081">
        <w:trPr>
          <w:trHeight w:val="845"/>
        </w:trPr>
        <w:tc>
          <w:tcPr>
            <w:tcW w:w="9016" w:type="dxa"/>
            <w:gridSpan w:val="2"/>
            <w:shd w:val="clear" w:color="auto" w:fill="FFF2CC" w:themeFill="accent4" w:themeFillTint="33"/>
          </w:tcPr>
          <w:p w14:paraId="4B862CE6" w14:textId="6462C2DB" w:rsidR="00B970CE" w:rsidRPr="000505EA" w:rsidRDefault="000F1A8E" w:rsidP="00297450">
            <w:pPr>
              <w:pStyle w:val="AAAQuestions"/>
              <w:numPr>
                <w:ilvl w:val="0"/>
                <w:numId w:val="17"/>
              </w:numPr>
              <w:rPr>
                <w:rFonts w:ascii="Times New Roman" w:hAnsi="Times New Roman"/>
                <w:b w:val="0"/>
                <w:sz w:val="24"/>
                <w:szCs w:val="24"/>
                <w:lang w:val="en-AU"/>
              </w:rPr>
            </w:pPr>
            <w:r w:rsidRPr="000505EA">
              <w:rPr>
                <w:rFonts w:ascii="Times New Roman" w:hAnsi="Times New Roman"/>
                <w:b w:val="0"/>
                <w:sz w:val="24"/>
                <w:szCs w:val="24"/>
                <w:lang w:val="en-AU"/>
              </w:rPr>
              <w:t xml:space="preserve">List five different international cargo containers and identify the type of cargo they transport. </w:t>
            </w:r>
          </w:p>
        </w:tc>
      </w:tr>
      <w:tr w:rsidR="00B970CE" w:rsidRPr="000505EA" w14:paraId="4EF1865A" w14:textId="77777777" w:rsidTr="00EC70B3">
        <w:trPr>
          <w:trHeight w:val="1163"/>
        </w:trPr>
        <w:tc>
          <w:tcPr>
            <w:tcW w:w="9016" w:type="dxa"/>
            <w:gridSpan w:val="2"/>
            <w:shd w:val="clear" w:color="auto" w:fill="FFFFFF" w:themeFill="background1"/>
          </w:tcPr>
          <w:p w14:paraId="782947C9" w14:textId="1B80D508" w:rsidR="00B970CE" w:rsidRPr="0052396B" w:rsidRDefault="0052396B" w:rsidP="00297450">
            <w:pPr>
              <w:pStyle w:val="NEWARAContentBulletList"/>
              <w:numPr>
                <w:ilvl w:val="0"/>
                <w:numId w:val="36"/>
              </w:numPr>
              <w:rPr>
                <w:rFonts w:ascii="Times New Roman" w:hAnsi="Times New Roman" w:cs="Times New Roman"/>
                <w:szCs w:val="24"/>
                <w:lang w:val="en-AU"/>
              </w:rPr>
            </w:pPr>
            <w:r>
              <w:rPr>
                <w:rFonts w:ascii="Times New Roman" w:hAnsi="Times New Roman"/>
                <w:szCs w:val="24"/>
                <w:lang w:val="en-AU"/>
              </w:rPr>
              <w:t>F</w:t>
            </w:r>
            <w:r w:rsidRPr="0052396B">
              <w:rPr>
                <w:rFonts w:ascii="Times New Roman" w:hAnsi="Times New Roman"/>
                <w:szCs w:val="24"/>
                <w:lang w:val="en-AU"/>
              </w:rPr>
              <w:t>ive different international cargo containers and the type of cargo they transport</w:t>
            </w:r>
            <w:r>
              <w:rPr>
                <w:rFonts w:ascii="Times New Roman" w:hAnsi="Times New Roman"/>
                <w:szCs w:val="24"/>
                <w:lang w:val="en-AU"/>
              </w:rPr>
              <w:t>:</w:t>
            </w:r>
          </w:p>
          <w:p w14:paraId="5744BD3A" w14:textId="102C4A03" w:rsidR="00D0765A" w:rsidRPr="000505EA" w:rsidRDefault="0052396B" w:rsidP="00D0765A">
            <w:pPr>
              <w:pStyle w:val="NEWARAContentBulletList"/>
              <w:numPr>
                <w:ilvl w:val="0"/>
                <w:numId w:val="3"/>
              </w:numPr>
              <w:rPr>
                <w:rFonts w:ascii="Times New Roman" w:hAnsi="Times New Roman" w:cs="Times New Roman"/>
                <w:szCs w:val="24"/>
                <w:lang w:val="en-AU"/>
              </w:rPr>
            </w:pPr>
            <w:r w:rsidRPr="00102C47">
              <w:rPr>
                <w:rFonts w:ascii="Times New Roman" w:hAnsi="Times New Roman" w:cs="Times New Roman"/>
                <w:b/>
                <w:szCs w:val="24"/>
                <w:lang w:val="en-AU"/>
              </w:rPr>
              <w:t>Corrugated Box</w:t>
            </w:r>
            <w:r>
              <w:rPr>
                <w:rFonts w:ascii="Times New Roman" w:hAnsi="Times New Roman" w:cs="Times New Roman"/>
                <w:szCs w:val="24"/>
                <w:lang w:val="en-AU"/>
              </w:rPr>
              <w:t xml:space="preserve"> </w:t>
            </w:r>
            <w:r w:rsidR="000B6412">
              <w:rPr>
                <w:rFonts w:ascii="Times New Roman" w:hAnsi="Times New Roman" w:cs="Times New Roman"/>
                <w:szCs w:val="24"/>
                <w:lang w:val="en-AU"/>
              </w:rPr>
              <w:t>–</w:t>
            </w:r>
            <w:r>
              <w:rPr>
                <w:rFonts w:ascii="Times New Roman" w:hAnsi="Times New Roman" w:cs="Times New Roman"/>
                <w:szCs w:val="24"/>
                <w:lang w:val="en-AU"/>
              </w:rPr>
              <w:t xml:space="preserve"> </w:t>
            </w:r>
            <w:r w:rsidR="000B6412">
              <w:rPr>
                <w:rFonts w:ascii="Times New Roman" w:hAnsi="Times New Roman" w:cs="Times New Roman"/>
                <w:szCs w:val="24"/>
                <w:lang w:val="en-AU"/>
              </w:rPr>
              <w:t>lightweight, recyclable and used for a variety of products.</w:t>
            </w:r>
          </w:p>
          <w:p w14:paraId="57D53542" w14:textId="056C173E" w:rsidR="00D0765A" w:rsidRPr="000505EA" w:rsidRDefault="000B6412" w:rsidP="00D0765A">
            <w:pPr>
              <w:pStyle w:val="NEWARAContentBulletList"/>
              <w:numPr>
                <w:ilvl w:val="0"/>
                <w:numId w:val="3"/>
              </w:numPr>
              <w:rPr>
                <w:rFonts w:ascii="Times New Roman" w:hAnsi="Times New Roman" w:cs="Times New Roman"/>
                <w:szCs w:val="24"/>
                <w:lang w:val="en-AU"/>
              </w:rPr>
            </w:pPr>
            <w:r w:rsidRPr="00102C47">
              <w:rPr>
                <w:rFonts w:ascii="Times New Roman" w:hAnsi="Times New Roman" w:cs="Times New Roman"/>
                <w:b/>
                <w:szCs w:val="24"/>
                <w:lang w:val="en-AU"/>
              </w:rPr>
              <w:t>Wooden Box</w:t>
            </w:r>
            <w:r>
              <w:rPr>
                <w:rFonts w:ascii="Times New Roman" w:hAnsi="Times New Roman" w:cs="Times New Roman"/>
                <w:szCs w:val="24"/>
                <w:lang w:val="en-AU"/>
              </w:rPr>
              <w:t xml:space="preserve"> – For heavier and denser good. Used for military and government shipments.</w:t>
            </w:r>
          </w:p>
          <w:p w14:paraId="74E4A8A3" w14:textId="784C5B45" w:rsidR="00D0765A" w:rsidRPr="000505EA" w:rsidRDefault="000B6412" w:rsidP="00D0765A">
            <w:pPr>
              <w:pStyle w:val="NEWARAContentBulletList"/>
              <w:numPr>
                <w:ilvl w:val="0"/>
                <w:numId w:val="3"/>
              </w:numPr>
              <w:rPr>
                <w:rFonts w:ascii="Times New Roman" w:hAnsi="Times New Roman" w:cs="Times New Roman"/>
                <w:szCs w:val="24"/>
                <w:lang w:val="en-AU"/>
              </w:rPr>
            </w:pPr>
            <w:r w:rsidRPr="00102C47">
              <w:rPr>
                <w:rFonts w:ascii="Times New Roman" w:hAnsi="Times New Roman" w:cs="Times New Roman"/>
                <w:b/>
                <w:szCs w:val="24"/>
                <w:lang w:val="en-AU"/>
              </w:rPr>
              <w:t>Crate</w:t>
            </w:r>
            <w:r>
              <w:rPr>
                <w:rFonts w:ascii="Times New Roman" w:hAnsi="Times New Roman" w:cs="Times New Roman"/>
                <w:szCs w:val="24"/>
                <w:lang w:val="en-AU"/>
              </w:rPr>
              <w:t xml:space="preserve"> – Usually made of wood. Used to transport big, heavy and </w:t>
            </w:r>
            <w:r w:rsidR="00102C47">
              <w:rPr>
                <w:rFonts w:ascii="Times New Roman" w:hAnsi="Times New Roman" w:cs="Times New Roman"/>
                <w:szCs w:val="24"/>
                <w:lang w:val="en-AU"/>
              </w:rPr>
              <w:t>does not need any sheathing for transport.</w:t>
            </w:r>
          </w:p>
          <w:p w14:paraId="5CFE8E59" w14:textId="4326BD35" w:rsidR="00D0765A" w:rsidRPr="000505EA" w:rsidRDefault="00102C47" w:rsidP="00D0765A">
            <w:pPr>
              <w:pStyle w:val="NEWARAContentBulletList"/>
              <w:numPr>
                <w:ilvl w:val="0"/>
                <w:numId w:val="3"/>
              </w:numPr>
              <w:rPr>
                <w:rFonts w:ascii="Times New Roman" w:hAnsi="Times New Roman" w:cs="Times New Roman"/>
                <w:szCs w:val="24"/>
                <w:lang w:val="en-AU"/>
              </w:rPr>
            </w:pPr>
            <w:r w:rsidRPr="00102C47">
              <w:rPr>
                <w:rFonts w:ascii="Times New Roman" w:hAnsi="Times New Roman" w:cs="Times New Roman"/>
                <w:b/>
                <w:szCs w:val="24"/>
                <w:lang w:val="en-AU"/>
              </w:rPr>
              <w:t>Intermodal container</w:t>
            </w:r>
            <w:r>
              <w:rPr>
                <w:rFonts w:ascii="Times New Roman" w:hAnsi="Times New Roman" w:cs="Times New Roman"/>
                <w:szCs w:val="24"/>
                <w:lang w:val="en-AU"/>
              </w:rPr>
              <w:t xml:space="preserve"> – Most widely used. ISP standardized and designed for international transport. </w:t>
            </w:r>
            <w:r w:rsidR="00471C85">
              <w:rPr>
                <w:rFonts w:ascii="Times New Roman" w:hAnsi="Times New Roman" w:cs="Times New Roman"/>
                <w:szCs w:val="24"/>
                <w:lang w:val="en-AU"/>
              </w:rPr>
              <w:t>Comes in a few different sizes.</w:t>
            </w:r>
          </w:p>
          <w:p w14:paraId="2EB41E0C" w14:textId="010A141D" w:rsidR="00D0765A" w:rsidRPr="000505EA" w:rsidRDefault="00471C85" w:rsidP="00D0765A">
            <w:pPr>
              <w:pStyle w:val="NEWARAContentBulletList"/>
              <w:numPr>
                <w:ilvl w:val="0"/>
                <w:numId w:val="3"/>
              </w:numPr>
              <w:rPr>
                <w:rFonts w:ascii="Times New Roman" w:hAnsi="Times New Roman" w:cs="Times New Roman"/>
                <w:szCs w:val="24"/>
                <w:lang w:val="en-AU"/>
              </w:rPr>
            </w:pPr>
            <w:r w:rsidRPr="00471C85">
              <w:rPr>
                <w:rFonts w:ascii="Times New Roman" w:hAnsi="Times New Roman" w:cs="Times New Roman"/>
                <w:b/>
                <w:szCs w:val="24"/>
                <w:lang w:val="en-AU"/>
              </w:rPr>
              <w:t>Intermediate bulk shipping container</w:t>
            </w:r>
            <w:r>
              <w:rPr>
                <w:rFonts w:ascii="Times New Roman" w:hAnsi="Times New Roman" w:cs="Times New Roman"/>
                <w:szCs w:val="24"/>
                <w:lang w:val="en-AU"/>
              </w:rPr>
              <w:t xml:space="preserve"> – used for shipment of bulk material or fluids. Can be made of </w:t>
            </w:r>
            <w:r w:rsidRPr="00471C85">
              <w:rPr>
                <w:rFonts w:ascii="Times New Roman" w:hAnsi="Times New Roman" w:cs="Times New Roman"/>
                <w:szCs w:val="24"/>
                <w:lang w:val="en-AU"/>
              </w:rPr>
              <w:t>plastic, steel, composite, stainless steel, etc. and some can be folded (collapsed).</w:t>
            </w:r>
          </w:p>
        </w:tc>
      </w:tr>
    </w:tbl>
    <w:p w14:paraId="1E71F9F6" w14:textId="22BC1C4A" w:rsidR="00B970CE" w:rsidRPr="000505EA" w:rsidRDefault="00B970CE">
      <w:pPr>
        <w:rPr>
          <w:rFonts w:ascii="Times New Roman" w:hAnsi="Times New Roman" w:cs="Times New Roman"/>
          <w:sz w:val="24"/>
          <w:szCs w:val="24"/>
        </w:rPr>
      </w:pPr>
    </w:p>
    <w:p w14:paraId="073560C9" w14:textId="2422415A" w:rsidR="00B970CE" w:rsidRPr="000505EA" w:rsidRDefault="00B970CE" w:rsidP="00B970CE">
      <w:pPr>
        <w:rPr>
          <w:rFonts w:ascii="Times New Roman" w:hAnsi="Times New Roman" w:cs="Times New Roman"/>
          <w:b/>
          <w:sz w:val="24"/>
          <w:szCs w:val="24"/>
        </w:rPr>
      </w:pPr>
      <w:r w:rsidRPr="000505EA">
        <w:rPr>
          <w:rFonts w:ascii="Times New Roman" w:hAnsi="Times New Roman" w:cs="Times New Roman"/>
          <w:b/>
          <w:sz w:val="24"/>
          <w:szCs w:val="24"/>
        </w:rPr>
        <w:t>Question 1</w:t>
      </w:r>
      <w:r w:rsidR="00F01CB6" w:rsidRPr="000505EA">
        <w:rPr>
          <w:rFonts w:ascii="Times New Roman" w:hAnsi="Times New Roman" w:cs="Times New Roman"/>
          <w:b/>
          <w:sz w:val="24"/>
          <w:szCs w:val="24"/>
        </w:rPr>
        <w:t>0</w:t>
      </w:r>
    </w:p>
    <w:tbl>
      <w:tblPr>
        <w:tblStyle w:val="TableGrid"/>
        <w:tblW w:w="0" w:type="auto"/>
        <w:tblLook w:val="04A0" w:firstRow="1" w:lastRow="0" w:firstColumn="1" w:lastColumn="0" w:noHBand="0" w:noVBand="1"/>
      </w:tblPr>
      <w:tblGrid>
        <w:gridCol w:w="1598"/>
        <w:gridCol w:w="7418"/>
      </w:tblGrid>
      <w:tr w:rsidR="00B970CE" w:rsidRPr="000505EA" w14:paraId="1D7F9D2E" w14:textId="77777777" w:rsidTr="00204081">
        <w:trPr>
          <w:trHeight w:val="856"/>
        </w:trPr>
        <w:tc>
          <w:tcPr>
            <w:tcW w:w="1598" w:type="dxa"/>
            <w:shd w:val="clear" w:color="auto" w:fill="FFD966" w:themeFill="accent4" w:themeFillTint="99"/>
          </w:tcPr>
          <w:p w14:paraId="25CEAA8E" w14:textId="77777777" w:rsidR="00B970CE" w:rsidRPr="000505EA" w:rsidRDefault="00B970CE" w:rsidP="00987925">
            <w:pPr>
              <w:rPr>
                <w:rFonts w:ascii="Times New Roman" w:hAnsi="Times New Roman" w:cs="Times New Roman"/>
                <w:b/>
                <w:sz w:val="24"/>
                <w:szCs w:val="24"/>
              </w:rPr>
            </w:pPr>
            <w:r w:rsidRPr="000505EA">
              <w:rPr>
                <w:rFonts w:ascii="Times New Roman" w:hAnsi="Times New Roman" w:cs="Times New Roman"/>
                <w:b/>
                <w:sz w:val="24"/>
                <w:szCs w:val="24"/>
              </w:rPr>
              <w:t>Objective</w:t>
            </w:r>
          </w:p>
        </w:tc>
        <w:tc>
          <w:tcPr>
            <w:tcW w:w="7418" w:type="dxa"/>
            <w:shd w:val="clear" w:color="auto" w:fill="FFD966" w:themeFill="accent4" w:themeFillTint="99"/>
          </w:tcPr>
          <w:p w14:paraId="0471D185" w14:textId="11F484FF" w:rsidR="00B970CE" w:rsidRPr="000505EA" w:rsidRDefault="00204081" w:rsidP="00987925">
            <w:pPr>
              <w:pStyle w:val="ListParagraph"/>
              <w:numPr>
                <w:ilvl w:val="0"/>
                <w:numId w:val="3"/>
              </w:numPr>
              <w:rPr>
                <w:rFonts w:ascii="Times New Roman" w:hAnsi="Times New Roman" w:cs="Times New Roman"/>
                <w:b/>
                <w:bCs/>
                <w:sz w:val="24"/>
                <w:szCs w:val="24"/>
              </w:rPr>
            </w:pPr>
            <w:r w:rsidRPr="000505EA">
              <w:rPr>
                <w:rFonts w:ascii="Times New Roman" w:hAnsi="Times New Roman" w:cs="Times New Roman"/>
                <w:b/>
                <w:sz w:val="24"/>
                <w:szCs w:val="24"/>
              </w:rPr>
              <w:t>E</w:t>
            </w:r>
            <w:r w:rsidR="000411E4" w:rsidRPr="000505EA">
              <w:rPr>
                <w:rFonts w:ascii="Times New Roman" w:hAnsi="Times New Roman" w:cs="Times New Roman"/>
                <w:b/>
                <w:sz w:val="24"/>
                <w:szCs w:val="24"/>
              </w:rPr>
              <w:t>valuat</w:t>
            </w:r>
            <w:r w:rsidR="005074E8" w:rsidRPr="000505EA">
              <w:rPr>
                <w:rFonts w:ascii="Times New Roman" w:hAnsi="Times New Roman" w:cs="Times New Roman"/>
                <w:b/>
                <w:sz w:val="24"/>
                <w:szCs w:val="24"/>
              </w:rPr>
              <w:t>e</w:t>
            </w:r>
            <w:r w:rsidR="000411E4" w:rsidRPr="000505EA">
              <w:rPr>
                <w:rFonts w:ascii="Times New Roman" w:hAnsi="Times New Roman" w:cs="Times New Roman"/>
                <w:b/>
                <w:sz w:val="24"/>
                <w:szCs w:val="24"/>
              </w:rPr>
              <w:t xml:space="preserve"> marking requirements and prepar</w:t>
            </w:r>
            <w:r w:rsidR="005074E8" w:rsidRPr="000505EA">
              <w:rPr>
                <w:rFonts w:ascii="Times New Roman" w:hAnsi="Times New Roman" w:cs="Times New Roman"/>
                <w:b/>
                <w:sz w:val="24"/>
                <w:szCs w:val="24"/>
              </w:rPr>
              <w:t>e</w:t>
            </w:r>
            <w:r w:rsidR="000411E4" w:rsidRPr="000505EA">
              <w:rPr>
                <w:rFonts w:ascii="Times New Roman" w:hAnsi="Times New Roman" w:cs="Times New Roman"/>
                <w:b/>
                <w:sz w:val="24"/>
                <w:szCs w:val="24"/>
              </w:rPr>
              <w:t xml:space="preserve"> correct marking advice</w:t>
            </w:r>
          </w:p>
        </w:tc>
      </w:tr>
      <w:tr w:rsidR="00B970CE" w:rsidRPr="000505EA" w14:paraId="60ABF444" w14:textId="77777777" w:rsidTr="00204081">
        <w:trPr>
          <w:trHeight w:val="1601"/>
        </w:trPr>
        <w:tc>
          <w:tcPr>
            <w:tcW w:w="9016" w:type="dxa"/>
            <w:gridSpan w:val="2"/>
            <w:shd w:val="clear" w:color="auto" w:fill="FFF2CC" w:themeFill="accent4" w:themeFillTint="33"/>
          </w:tcPr>
          <w:p w14:paraId="78DF50FA" w14:textId="026733D7" w:rsidR="00D666AE" w:rsidRPr="000505EA" w:rsidRDefault="000E79F1" w:rsidP="00297450">
            <w:pPr>
              <w:pStyle w:val="AAAQuestions"/>
              <w:numPr>
                <w:ilvl w:val="0"/>
                <w:numId w:val="18"/>
              </w:numPr>
              <w:rPr>
                <w:rFonts w:ascii="Times New Roman" w:hAnsi="Times New Roman"/>
                <w:b w:val="0"/>
                <w:sz w:val="24"/>
                <w:szCs w:val="24"/>
                <w:lang w:val="en-AU"/>
              </w:rPr>
            </w:pPr>
            <w:r w:rsidRPr="000505EA">
              <w:rPr>
                <w:rFonts w:ascii="Times New Roman" w:hAnsi="Times New Roman"/>
                <w:b w:val="0"/>
                <w:sz w:val="24"/>
                <w:szCs w:val="24"/>
                <w:lang w:val="en-AU"/>
              </w:rPr>
              <w:t>Name six different types of goods that require marking.</w:t>
            </w:r>
          </w:p>
          <w:p w14:paraId="4C3C68D7" w14:textId="77777777" w:rsidR="00D666AE" w:rsidRPr="000505EA" w:rsidRDefault="00D666AE" w:rsidP="00D666AE">
            <w:pPr>
              <w:pStyle w:val="AAAQuestions"/>
              <w:ind w:left="502"/>
              <w:rPr>
                <w:rFonts w:ascii="Times New Roman" w:hAnsi="Times New Roman"/>
                <w:b w:val="0"/>
                <w:sz w:val="24"/>
                <w:szCs w:val="24"/>
                <w:lang w:val="en-AU"/>
              </w:rPr>
            </w:pPr>
          </w:p>
          <w:p w14:paraId="4CD78070" w14:textId="50609E72" w:rsidR="00D666AE" w:rsidRPr="000505EA" w:rsidRDefault="000E79F1" w:rsidP="00297450">
            <w:pPr>
              <w:pStyle w:val="AAAQuestions"/>
              <w:numPr>
                <w:ilvl w:val="0"/>
                <w:numId w:val="18"/>
              </w:numPr>
              <w:rPr>
                <w:rFonts w:ascii="Times New Roman" w:hAnsi="Times New Roman"/>
                <w:b w:val="0"/>
                <w:sz w:val="24"/>
                <w:szCs w:val="24"/>
                <w:lang w:val="en-AU"/>
              </w:rPr>
            </w:pPr>
            <w:r w:rsidRPr="000505EA">
              <w:rPr>
                <w:rFonts w:ascii="Times New Roman" w:hAnsi="Times New Roman"/>
                <w:b w:val="0"/>
                <w:sz w:val="24"/>
                <w:szCs w:val="24"/>
                <w:lang w:val="en-AU"/>
              </w:rPr>
              <w:t>What are the three key pieces of legislation that cover marking requirements</w:t>
            </w:r>
            <w:r w:rsidR="00D666AE" w:rsidRPr="000505EA">
              <w:rPr>
                <w:rFonts w:ascii="Times New Roman" w:hAnsi="Times New Roman"/>
                <w:b w:val="0"/>
                <w:sz w:val="24"/>
                <w:szCs w:val="24"/>
                <w:lang w:val="en-AU"/>
              </w:rPr>
              <w:t>?</w:t>
            </w:r>
          </w:p>
          <w:p w14:paraId="25AB6BCF" w14:textId="77777777" w:rsidR="00D666AE" w:rsidRPr="000505EA" w:rsidRDefault="00D666AE" w:rsidP="00D666AE">
            <w:pPr>
              <w:pStyle w:val="AAAQuestions"/>
              <w:rPr>
                <w:rFonts w:ascii="Times New Roman" w:hAnsi="Times New Roman"/>
                <w:b w:val="0"/>
                <w:sz w:val="24"/>
                <w:szCs w:val="24"/>
                <w:lang w:val="en-AU"/>
              </w:rPr>
            </w:pPr>
          </w:p>
          <w:p w14:paraId="43BDBA96" w14:textId="37C0E3DC" w:rsidR="00B970CE" w:rsidRPr="000505EA" w:rsidRDefault="000E79F1" w:rsidP="00297450">
            <w:pPr>
              <w:pStyle w:val="AAAQuestions"/>
              <w:numPr>
                <w:ilvl w:val="0"/>
                <w:numId w:val="18"/>
              </w:numPr>
              <w:rPr>
                <w:rFonts w:ascii="Times New Roman" w:hAnsi="Times New Roman"/>
                <w:b w:val="0"/>
                <w:sz w:val="24"/>
                <w:szCs w:val="24"/>
                <w:lang w:val="en-AU"/>
              </w:rPr>
            </w:pPr>
            <w:r w:rsidRPr="000505EA">
              <w:rPr>
                <w:rFonts w:ascii="Times New Roman" w:hAnsi="Times New Roman"/>
                <w:b w:val="0"/>
                <w:noProof/>
                <w:sz w:val="24"/>
                <w:szCs w:val="24"/>
                <w:lang w:val="en-AU"/>
              </w:rPr>
              <w:t>Briefly</w:t>
            </w:r>
            <w:r w:rsidRPr="000505EA">
              <w:rPr>
                <w:rFonts w:ascii="Times New Roman" w:hAnsi="Times New Roman"/>
                <w:b w:val="0"/>
                <w:sz w:val="24"/>
                <w:szCs w:val="24"/>
                <w:lang w:val="en-AU"/>
              </w:rPr>
              <w:t xml:space="preserve"> describe the correct form of a trade description</w:t>
            </w:r>
            <w:r w:rsidR="00035641" w:rsidRPr="000505EA">
              <w:rPr>
                <w:rFonts w:ascii="Times New Roman" w:hAnsi="Times New Roman"/>
                <w:b w:val="0"/>
                <w:sz w:val="24"/>
                <w:szCs w:val="24"/>
                <w:lang w:val="en-AU"/>
              </w:rPr>
              <w:t>.</w:t>
            </w:r>
            <w:r w:rsidRPr="000505EA">
              <w:rPr>
                <w:rFonts w:ascii="Times New Roman" w:hAnsi="Times New Roman"/>
                <w:b w:val="0"/>
                <w:sz w:val="24"/>
                <w:szCs w:val="24"/>
                <w:lang w:val="en-AU"/>
              </w:rPr>
              <w:t xml:space="preserve"> </w:t>
            </w:r>
            <w:r w:rsidRPr="000505EA">
              <w:rPr>
                <w:rFonts w:ascii="Times New Roman" w:hAnsi="Times New Roman"/>
                <w:b w:val="0"/>
                <w:i/>
                <w:sz w:val="24"/>
                <w:szCs w:val="24"/>
                <w:lang w:val="en-AU"/>
              </w:rPr>
              <w:t>(</w:t>
            </w:r>
            <w:r w:rsidR="00EB122D" w:rsidRPr="000505EA">
              <w:rPr>
                <w:rFonts w:ascii="Times New Roman" w:hAnsi="Times New Roman"/>
                <w:b w:val="0"/>
                <w:i/>
                <w:sz w:val="24"/>
                <w:szCs w:val="24"/>
                <w:lang w:val="en-AU"/>
              </w:rPr>
              <w:t xml:space="preserve">within </w:t>
            </w:r>
            <w:r w:rsidR="00A65144" w:rsidRPr="000505EA">
              <w:rPr>
                <w:rFonts w:ascii="Times New Roman" w:hAnsi="Times New Roman"/>
                <w:b w:val="0"/>
                <w:i/>
                <w:sz w:val="24"/>
                <w:szCs w:val="24"/>
                <w:lang w:val="en-AU"/>
              </w:rPr>
              <w:t>12</w:t>
            </w:r>
            <w:r w:rsidR="00EB122D" w:rsidRPr="000505EA">
              <w:rPr>
                <w:rFonts w:ascii="Times New Roman" w:hAnsi="Times New Roman"/>
                <w:b w:val="0"/>
                <w:i/>
                <w:sz w:val="24"/>
                <w:szCs w:val="24"/>
                <w:lang w:val="en-AU"/>
              </w:rPr>
              <w:t>0-</w:t>
            </w:r>
            <w:r w:rsidR="00A65144" w:rsidRPr="000505EA">
              <w:rPr>
                <w:rFonts w:ascii="Times New Roman" w:hAnsi="Times New Roman"/>
                <w:b w:val="0"/>
                <w:i/>
                <w:sz w:val="24"/>
                <w:szCs w:val="24"/>
                <w:lang w:val="en-AU"/>
              </w:rPr>
              <w:t>1</w:t>
            </w:r>
            <w:r w:rsidRPr="000505EA">
              <w:rPr>
                <w:rFonts w:ascii="Times New Roman" w:hAnsi="Times New Roman"/>
                <w:b w:val="0"/>
                <w:i/>
                <w:sz w:val="24"/>
                <w:szCs w:val="24"/>
                <w:lang w:val="en-AU"/>
              </w:rPr>
              <w:t>50 words)</w:t>
            </w:r>
            <w:r w:rsidRPr="000505EA">
              <w:rPr>
                <w:rFonts w:ascii="Times New Roman" w:hAnsi="Times New Roman"/>
                <w:b w:val="0"/>
                <w:sz w:val="24"/>
                <w:szCs w:val="24"/>
                <w:lang w:val="en-AU"/>
              </w:rPr>
              <w:t xml:space="preserve"> </w:t>
            </w:r>
          </w:p>
        </w:tc>
      </w:tr>
      <w:tr w:rsidR="00B970CE" w:rsidRPr="000505EA" w14:paraId="476D1646" w14:textId="77777777" w:rsidTr="00987925">
        <w:trPr>
          <w:trHeight w:val="1029"/>
        </w:trPr>
        <w:tc>
          <w:tcPr>
            <w:tcW w:w="9016" w:type="dxa"/>
            <w:gridSpan w:val="2"/>
            <w:shd w:val="clear" w:color="auto" w:fill="FFFFFF" w:themeFill="background1"/>
          </w:tcPr>
          <w:p w14:paraId="574DFDB6" w14:textId="33EC5F48" w:rsidR="00B970CE" w:rsidRPr="00471C85" w:rsidRDefault="00471C85" w:rsidP="00297450">
            <w:pPr>
              <w:pStyle w:val="NEWARAContentBulletList"/>
              <w:numPr>
                <w:ilvl w:val="0"/>
                <w:numId w:val="37"/>
              </w:numPr>
              <w:rPr>
                <w:rFonts w:ascii="Times New Roman" w:hAnsi="Times New Roman" w:cs="Times New Roman"/>
                <w:szCs w:val="24"/>
                <w:lang w:val="en-AU"/>
              </w:rPr>
            </w:pPr>
            <w:r>
              <w:rPr>
                <w:rFonts w:ascii="Times New Roman" w:hAnsi="Times New Roman"/>
                <w:szCs w:val="24"/>
                <w:lang w:val="en-AU"/>
              </w:rPr>
              <w:t>S</w:t>
            </w:r>
            <w:r w:rsidRPr="00471C85">
              <w:rPr>
                <w:rFonts w:ascii="Times New Roman" w:hAnsi="Times New Roman"/>
                <w:szCs w:val="24"/>
                <w:lang w:val="en-AU"/>
              </w:rPr>
              <w:t>ix different types of goods that require marking</w:t>
            </w:r>
            <w:r>
              <w:rPr>
                <w:rFonts w:ascii="Times New Roman" w:hAnsi="Times New Roman"/>
                <w:szCs w:val="24"/>
                <w:lang w:val="en-AU"/>
              </w:rPr>
              <w:t>;</w:t>
            </w:r>
          </w:p>
          <w:p w14:paraId="218AAD1C" w14:textId="77777777" w:rsidR="00471C85" w:rsidRPr="00471C85" w:rsidRDefault="00471C85" w:rsidP="00471C85">
            <w:pPr>
              <w:pStyle w:val="NEWARAContentBulletList"/>
              <w:numPr>
                <w:ilvl w:val="0"/>
                <w:numId w:val="3"/>
              </w:numPr>
              <w:rPr>
                <w:rFonts w:ascii="Times New Roman" w:hAnsi="Times New Roman" w:cs="Times New Roman"/>
                <w:szCs w:val="24"/>
                <w:lang w:val="en-AU"/>
              </w:rPr>
            </w:pPr>
            <w:r w:rsidRPr="00471C85">
              <w:rPr>
                <w:rFonts w:ascii="Times New Roman" w:hAnsi="Times New Roman" w:cs="Times New Roman"/>
                <w:szCs w:val="24"/>
                <w:lang w:val="en-AU"/>
              </w:rPr>
              <w:t>Food</w:t>
            </w:r>
          </w:p>
          <w:p w14:paraId="601FD054" w14:textId="77777777" w:rsidR="00471C85" w:rsidRPr="00471C85" w:rsidRDefault="00471C85" w:rsidP="00471C85">
            <w:pPr>
              <w:pStyle w:val="NEWARAContentBulletList"/>
              <w:numPr>
                <w:ilvl w:val="0"/>
                <w:numId w:val="3"/>
              </w:numPr>
              <w:rPr>
                <w:rFonts w:ascii="Times New Roman" w:hAnsi="Times New Roman" w:cs="Times New Roman"/>
                <w:szCs w:val="24"/>
                <w:lang w:val="en-AU"/>
              </w:rPr>
            </w:pPr>
            <w:r w:rsidRPr="00471C85">
              <w:rPr>
                <w:rFonts w:ascii="Times New Roman" w:hAnsi="Times New Roman" w:cs="Times New Roman"/>
                <w:szCs w:val="24"/>
                <w:lang w:val="en-AU"/>
              </w:rPr>
              <w:lastRenderedPageBreak/>
              <w:t>Articles made from china, porcelain, earthenware or enamelled hollowware. Commonly used in connection with serving food. Kitchenware or kitchen utensils</w:t>
            </w:r>
          </w:p>
          <w:p w14:paraId="3F881975" w14:textId="77777777" w:rsidR="00471C85" w:rsidRPr="00471C85" w:rsidRDefault="00471C85" w:rsidP="00471C85">
            <w:pPr>
              <w:pStyle w:val="NEWARAContentBulletList"/>
              <w:numPr>
                <w:ilvl w:val="0"/>
                <w:numId w:val="3"/>
              </w:numPr>
              <w:rPr>
                <w:rFonts w:ascii="Times New Roman" w:hAnsi="Times New Roman" w:cs="Times New Roman"/>
                <w:szCs w:val="24"/>
                <w:lang w:val="en-AU"/>
              </w:rPr>
            </w:pPr>
            <w:r w:rsidRPr="00471C85">
              <w:rPr>
                <w:rFonts w:ascii="Times New Roman" w:hAnsi="Times New Roman" w:cs="Times New Roman"/>
                <w:szCs w:val="24"/>
                <w:lang w:val="en-AU"/>
              </w:rPr>
              <w:t>Electrical appliances</w:t>
            </w:r>
          </w:p>
          <w:p w14:paraId="63456968" w14:textId="77777777" w:rsidR="00471C85" w:rsidRPr="00471C85" w:rsidRDefault="00471C85" w:rsidP="00471C85">
            <w:pPr>
              <w:pStyle w:val="NEWARAContentBulletList"/>
              <w:numPr>
                <w:ilvl w:val="0"/>
                <w:numId w:val="3"/>
              </w:numPr>
              <w:rPr>
                <w:rFonts w:ascii="Times New Roman" w:hAnsi="Times New Roman" w:cs="Times New Roman"/>
                <w:szCs w:val="24"/>
                <w:lang w:val="en-AU"/>
              </w:rPr>
            </w:pPr>
            <w:r w:rsidRPr="00471C85">
              <w:rPr>
                <w:rFonts w:ascii="Times New Roman" w:hAnsi="Times New Roman" w:cs="Times New Roman"/>
                <w:szCs w:val="24"/>
                <w:lang w:val="en-AU"/>
              </w:rPr>
              <w:t>Textile products</w:t>
            </w:r>
          </w:p>
          <w:p w14:paraId="78E994B1" w14:textId="77777777" w:rsidR="00471C85" w:rsidRPr="00471C85" w:rsidRDefault="00471C85" w:rsidP="00471C85">
            <w:pPr>
              <w:pStyle w:val="NEWARAContentBulletList"/>
              <w:numPr>
                <w:ilvl w:val="0"/>
                <w:numId w:val="3"/>
              </w:numPr>
              <w:rPr>
                <w:rFonts w:ascii="Times New Roman" w:hAnsi="Times New Roman" w:cs="Times New Roman"/>
                <w:szCs w:val="24"/>
                <w:lang w:val="en-AU"/>
              </w:rPr>
            </w:pPr>
            <w:r w:rsidRPr="00471C85">
              <w:rPr>
                <w:rFonts w:ascii="Times New Roman" w:hAnsi="Times New Roman" w:cs="Times New Roman"/>
                <w:szCs w:val="24"/>
                <w:lang w:val="en-AU"/>
              </w:rPr>
              <w:t>Articles of apparel including shoes</w:t>
            </w:r>
          </w:p>
          <w:p w14:paraId="3FC6C47F" w14:textId="33FA494E" w:rsidR="00081F2E" w:rsidRPr="000505EA" w:rsidRDefault="00471C85" w:rsidP="00471C85">
            <w:pPr>
              <w:pStyle w:val="NEWARAContentBulletList"/>
              <w:numPr>
                <w:ilvl w:val="0"/>
                <w:numId w:val="3"/>
              </w:numPr>
              <w:rPr>
                <w:rFonts w:ascii="Times New Roman" w:hAnsi="Times New Roman" w:cs="Times New Roman"/>
                <w:szCs w:val="24"/>
                <w:lang w:val="en-AU"/>
              </w:rPr>
            </w:pPr>
            <w:r w:rsidRPr="00471C85">
              <w:rPr>
                <w:rFonts w:ascii="Times New Roman" w:hAnsi="Times New Roman" w:cs="Times New Roman"/>
                <w:szCs w:val="24"/>
                <w:lang w:val="en-AU"/>
              </w:rPr>
              <w:t>Cigars, cigarettes, manufactured tobacco, cigarette papers, cigarette tubes</w:t>
            </w:r>
          </w:p>
        </w:tc>
      </w:tr>
      <w:tr w:rsidR="00854FAE" w:rsidRPr="000505EA" w14:paraId="5B134437" w14:textId="77777777" w:rsidTr="00987925">
        <w:trPr>
          <w:trHeight w:val="1029"/>
        </w:trPr>
        <w:tc>
          <w:tcPr>
            <w:tcW w:w="9016" w:type="dxa"/>
            <w:gridSpan w:val="2"/>
            <w:shd w:val="clear" w:color="auto" w:fill="FFFFFF" w:themeFill="background1"/>
          </w:tcPr>
          <w:p w14:paraId="70706BA7" w14:textId="030F5B34" w:rsidR="00854FAE" w:rsidRPr="000505EA" w:rsidRDefault="00530CB6" w:rsidP="00297450">
            <w:pPr>
              <w:pStyle w:val="NEWARAContentBulletList"/>
              <w:numPr>
                <w:ilvl w:val="0"/>
                <w:numId w:val="37"/>
              </w:numPr>
              <w:rPr>
                <w:rFonts w:ascii="Times New Roman" w:hAnsi="Times New Roman" w:cs="Times New Roman"/>
                <w:szCs w:val="24"/>
                <w:lang w:val="en-AU"/>
              </w:rPr>
            </w:pPr>
            <w:r>
              <w:rPr>
                <w:rFonts w:ascii="Times New Roman" w:hAnsi="Times New Roman" w:cs="Times New Roman"/>
                <w:szCs w:val="24"/>
                <w:lang w:val="en-AU"/>
              </w:rPr>
              <w:lastRenderedPageBreak/>
              <w:t>T</w:t>
            </w:r>
            <w:r w:rsidRPr="00530CB6">
              <w:rPr>
                <w:rFonts w:ascii="Times New Roman" w:hAnsi="Times New Roman" w:cs="Times New Roman"/>
                <w:szCs w:val="24"/>
                <w:lang w:val="en-AU"/>
              </w:rPr>
              <w:t>he three key pieces of legislation that cover marking requirements are:</w:t>
            </w:r>
          </w:p>
          <w:p w14:paraId="585AEFD0" w14:textId="77777777" w:rsidR="00530CB6" w:rsidRPr="00530CB6" w:rsidRDefault="00530CB6" w:rsidP="00530CB6">
            <w:pPr>
              <w:pStyle w:val="NEWARAContentBulletList"/>
              <w:numPr>
                <w:ilvl w:val="0"/>
                <w:numId w:val="3"/>
              </w:numPr>
              <w:rPr>
                <w:rFonts w:ascii="Times New Roman" w:hAnsi="Times New Roman" w:cs="Times New Roman"/>
                <w:szCs w:val="24"/>
                <w:lang w:val="en-AU"/>
              </w:rPr>
            </w:pPr>
            <w:r w:rsidRPr="00530CB6">
              <w:rPr>
                <w:rFonts w:ascii="Times New Roman" w:hAnsi="Times New Roman" w:cs="Times New Roman"/>
                <w:szCs w:val="24"/>
                <w:lang w:val="en-AU"/>
              </w:rPr>
              <w:t>Customs Act 1901</w:t>
            </w:r>
          </w:p>
          <w:p w14:paraId="33AEE883" w14:textId="77777777" w:rsidR="00530CB6" w:rsidRPr="00530CB6" w:rsidRDefault="00530CB6" w:rsidP="00530CB6">
            <w:pPr>
              <w:pStyle w:val="NEWARAContentBulletList"/>
              <w:numPr>
                <w:ilvl w:val="0"/>
                <w:numId w:val="3"/>
              </w:numPr>
              <w:rPr>
                <w:rFonts w:ascii="Times New Roman" w:hAnsi="Times New Roman" w:cs="Times New Roman"/>
                <w:szCs w:val="24"/>
                <w:lang w:val="en-AU"/>
              </w:rPr>
            </w:pPr>
            <w:r w:rsidRPr="00530CB6">
              <w:rPr>
                <w:rFonts w:ascii="Times New Roman" w:hAnsi="Times New Roman" w:cs="Times New Roman"/>
                <w:szCs w:val="24"/>
                <w:lang w:val="en-AU"/>
              </w:rPr>
              <w:t>Commerce Trade Descriptions Act 1905</w:t>
            </w:r>
          </w:p>
          <w:p w14:paraId="69BB8CBE" w14:textId="14DC6F3E" w:rsidR="00081F2E" w:rsidRPr="000505EA" w:rsidRDefault="00530CB6" w:rsidP="00530CB6">
            <w:pPr>
              <w:pStyle w:val="NEWARAContentBulletList"/>
              <w:numPr>
                <w:ilvl w:val="0"/>
                <w:numId w:val="3"/>
              </w:numPr>
              <w:rPr>
                <w:rFonts w:ascii="Times New Roman" w:hAnsi="Times New Roman" w:cs="Times New Roman"/>
                <w:szCs w:val="24"/>
                <w:lang w:val="en-AU"/>
              </w:rPr>
            </w:pPr>
            <w:r w:rsidRPr="00530CB6">
              <w:rPr>
                <w:rFonts w:ascii="Times New Roman" w:hAnsi="Times New Roman" w:cs="Times New Roman"/>
                <w:szCs w:val="24"/>
                <w:lang w:val="en-AU"/>
              </w:rPr>
              <w:t xml:space="preserve">Commerce (Trade Descriptions) Regulation 2016. </w:t>
            </w:r>
          </w:p>
        </w:tc>
      </w:tr>
      <w:tr w:rsidR="00854FAE" w:rsidRPr="000505EA" w14:paraId="424617B5" w14:textId="77777777" w:rsidTr="00B80AAB">
        <w:trPr>
          <w:trHeight w:val="1611"/>
        </w:trPr>
        <w:tc>
          <w:tcPr>
            <w:tcW w:w="9016" w:type="dxa"/>
            <w:gridSpan w:val="2"/>
            <w:shd w:val="clear" w:color="auto" w:fill="FFFFFF" w:themeFill="background1"/>
          </w:tcPr>
          <w:p w14:paraId="0DC4643C" w14:textId="0671B8A6" w:rsidR="00854FAE" w:rsidRPr="000505EA" w:rsidRDefault="00530CB6" w:rsidP="00297450">
            <w:pPr>
              <w:pStyle w:val="NEWARAContentBulletList"/>
              <w:numPr>
                <w:ilvl w:val="0"/>
                <w:numId w:val="37"/>
              </w:numPr>
              <w:rPr>
                <w:rFonts w:ascii="Times New Roman" w:hAnsi="Times New Roman" w:cs="Times New Roman"/>
                <w:szCs w:val="24"/>
                <w:lang w:val="en-AU"/>
              </w:rPr>
            </w:pPr>
            <w:r w:rsidRPr="00530CB6">
              <w:rPr>
                <w:rFonts w:ascii="Times New Roman" w:hAnsi="Times New Roman" w:cs="Times New Roman"/>
                <w:szCs w:val="24"/>
                <w:lang w:val="en-AU"/>
              </w:rPr>
              <w:t>The trade description must be in the English language and in prominent and legible characters. It should include the name of the country where the goods were made or produced. Where required, should include a true description of the goods ('true description' is not defined in the legislation so is taken to be anything that is a correct and accurate explanation of the goods). Unless a prepacked article, be in the form of a principal label or brand (including a mark, device, name, word, letter, numeral or symbol and a combination of 2 or more of those things) attached in a prominent position, and as permanently as practicable, to the goods – if attachment to the goods is impracticable, to the principal coverings containing the goods for wholesale or retail.</w:t>
            </w:r>
          </w:p>
        </w:tc>
      </w:tr>
    </w:tbl>
    <w:p w14:paraId="25960472" w14:textId="3EFC68FA" w:rsidR="00B970CE" w:rsidRPr="000505EA" w:rsidRDefault="00B970CE">
      <w:pPr>
        <w:rPr>
          <w:rFonts w:ascii="Times New Roman" w:hAnsi="Times New Roman" w:cs="Times New Roman"/>
          <w:sz w:val="24"/>
          <w:szCs w:val="24"/>
        </w:rPr>
      </w:pPr>
    </w:p>
    <w:p w14:paraId="56B93A4B" w14:textId="004DCF01" w:rsidR="00B970CE" w:rsidRPr="000505EA" w:rsidRDefault="00B970CE" w:rsidP="00B970CE">
      <w:pPr>
        <w:rPr>
          <w:rFonts w:ascii="Times New Roman" w:hAnsi="Times New Roman" w:cs="Times New Roman"/>
          <w:b/>
          <w:sz w:val="24"/>
          <w:szCs w:val="24"/>
        </w:rPr>
      </w:pPr>
      <w:r w:rsidRPr="000505EA">
        <w:rPr>
          <w:rFonts w:ascii="Times New Roman" w:hAnsi="Times New Roman" w:cs="Times New Roman"/>
          <w:b/>
          <w:sz w:val="24"/>
          <w:szCs w:val="24"/>
        </w:rPr>
        <w:t>Question 1</w:t>
      </w:r>
      <w:r w:rsidR="00F01CB6" w:rsidRPr="000505EA">
        <w:rPr>
          <w:rFonts w:ascii="Times New Roman" w:hAnsi="Times New Roman" w:cs="Times New Roman"/>
          <w:b/>
          <w:sz w:val="24"/>
          <w:szCs w:val="24"/>
        </w:rPr>
        <w:t>1</w:t>
      </w:r>
    </w:p>
    <w:tbl>
      <w:tblPr>
        <w:tblStyle w:val="TableGrid"/>
        <w:tblW w:w="0" w:type="auto"/>
        <w:tblLook w:val="04A0" w:firstRow="1" w:lastRow="0" w:firstColumn="1" w:lastColumn="0" w:noHBand="0" w:noVBand="1"/>
      </w:tblPr>
      <w:tblGrid>
        <w:gridCol w:w="1598"/>
        <w:gridCol w:w="7418"/>
      </w:tblGrid>
      <w:tr w:rsidR="00B970CE" w:rsidRPr="000505EA" w14:paraId="568A4E47" w14:textId="77777777" w:rsidTr="00204081">
        <w:trPr>
          <w:trHeight w:val="948"/>
        </w:trPr>
        <w:tc>
          <w:tcPr>
            <w:tcW w:w="1598" w:type="dxa"/>
            <w:shd w:val="clear" w:color="auto" w:fill="FFD966" w:themeFill="accent4" w:themeFillTint="99"/>
          </w:tcPr>
          <w:p w14:paraId="1AFE3347" w14:textId="77777777" w:rsidR="00B970CE" w:rsidRPr="000505EA" w:rsidRDefault="00B970CE" w:rsidP="00987925">
            <w:pPr>
              <w:rPr>
                <w:rFonts w:ascii="Times New Roman" w:hAnsi="Times New Roman" w:cs="Times New Roman"/>
                <w:b/>
                <w:sz w:val="24"/>
                <w:szCs w:val="24"/>
              </w:rPr>
            </w:pPr>
            <w:r w:rsidRPr="000505EA">
              <w:rPr>
                <w:rFonts w:ascii="Times New Roman" w:hAnsi="Times New Roman" w:cs="Times New Roman"/>
                <w:b/>
                <w:sz w:val="24"/>
                <w:szCs w:val="24"/>
              </w:rPr>
              <w:t>Objective</w:t>
            </w:r>
          </w:p>
        </w:tc>
        <w:tc>
          <w:tcPr>
            <w:tcW w:w="7418" w:type="dxa"/>
            <w:shd w:val="clear" w:color="auto" w:fill="FFD966" w:themeFill="accent4" w:themeFillTint="99"/>
          </w:tcPr>
          <w:p w14:paraId="2501F114" w14:textId="5E63358B" w:rsidR="00B970CE" w:rsidRPr="000505EA" w:rsidRDefault="00204081" w:rsidP="00987925">
            <w:pPr>
              <w:pStyle w:val="ListParagraph"/>
              <w:numPr>
                <w:ilvl w:val="0"/>
                <w:numId w:val="3"/>
              </w:numPr>
              <w:rPr>
                <w:rFonts w:ascii="Times New Roman" w:hAnsi="Times New Roman" w:cs="Times New Roman"/>
                <w:b/>
                <w:bCs/>
                <w:sz w:val="24"/>
                <w:szCs w:val="24"/>
              </w:rPr>
            </w:pPr>
            <w:r w:rsidRPr="000505EA">
              <w:rPr>
                <w:rFonts w:ascii="Times New Roman" w:hAnsi="Times New Roman" w:cs="Times New Roman"/>
                <w:b/>
                <w:sz w:val="24"/>
                <w:szCs w:val="24"/>
              </w:rPr>
              <w:t>I</w:t>
            </w:r>
            <w:r w:rsidR="00A626C7" w:rsidRPr="000505EA">
              <w:rPr>
                <w:rFonts w:ascii="Times New Roman" w:hAnsi="Times New Roman" w:cs="Times New Roman"/>
                <w:b/>
                <w:sz w:val="24"/>
                <w:szCs w:val="24"/>
              </w:rPr>
              <w:t>dentify risk factors in relation to packing and storing of goods for transportation and select appropriate options</w:t>
            </w:r>
          </w:p>
        </w:tc>
      </w:tr>
      <w:tr w:rsidR="00B970CE" w:rsidRPr="000505EA" w14:paraId="2F8E1DD8" w14:textId="77777777" w:rsidTr="00854FAE">
        <w:trPr>
          <w:trHeight w:val="1123"/>
        </w:trPr>
        <w:tc>
          <w:tcPr>
            <w:tcW w:w="9016" w:type="dxa"/>
            <w:gridSpan w:val="2"/>
            <w:shd w:val="clear" w:color="auto" w:fill="FFF2CC" w:themeFill="accent4" w:themeFillTint="33"/>
          </w:tcPr>
          <w:p w14:paraId="12DF24ED" w14:textId="77777777" w:rsidR="005553B5" w:rsidRPr="000505EA" w:rsidRDefault="005553B5" w:rsidP="00297450">
            <w:pPr>
              <w:pStyle w:val="AAAQuestions"/>
              <w:numPr>
                <w:ilvl w:val="0"/>
                <w:numId w:val="19"/>
              </w:numPr>
              <w:rPr>
                <w:rFonts w:ascii="Times New Roman" w:hAnsi="Times New Roman"/>
                <w:b w:val="0"/>
                <w:sz w:val="24"/>
                <w:szCs w:val="24"/>
                <w:lang w:val="en-AU"/>
              </w:rPr>
            </w:pPr>
            <w:r w:rsidRPr="000505EA">
              <w:rPr>
                <w:rFonts w:ascii="Times New Roman" w:hAnsi="Times New Roman"/>
                <w:b w:val="0"/>
                <w:sz w:val="24"/>
                <w:szCs w:val="24"/>
                <w:lang w:val="en-AU"/>
              </w:rPr>
              <w:t xml:space="preserve">Identify three possible packing and storing hazards. </w:t>
            </w:r>
          </w:p>
          <w:p w14:paraId="15984309" w14:textId="77777777" w:rsidR="005553B5" w:rsidRPr="000505EA" w:rsidRDefault="005553B5" w:rsidP="005553B5">
            <w:pPr>
              <w:pStyle w:val="AAAQuestions"/>
              <w:rPr>
                <w:rFonts w:ascii="Times New Roman" w:hAnsi="Times New Roman"/>
                <w:b w:val="0"/>
                <w:sz w:val="24"/>
                <w:szCs w:val="24"/>
                <w:lang w:val="en-AU"/>
              </w:rPr>
            </w:pPr>
          </w:p>
          <w:p w14:paraId="12E9D49C" w14:textId="1F6B4B7C" w:rsidR="00B970CE" w:rsidRPr="000505EA" w:rsidRDefault="005553B5" w:rsidP="00297450">
            <w:pPr>
              <w:pStyle w:val="AAAQuestions"/>
              <w:numPr>
                <w:ilvl w:val="0"/>
                <w:numId w:val="19"/>
              </w:numPr>
              <w:rPr>
                <w:rFonts w:ascii="Times New Roman" w:hAnsi="Times New Roman"/>
                <w:b w:val="0"/>
                <w:sz w:val="24"/>
                <w:szCs w:val="24"/>
                <w:lang w:val="en-AU"/>
              </w:rPr>
            </w:pPr>
            <w:r w:rsidRPr="000505EA">
              <w:rPr>
                <w:rFonts w:ascii="Times New Roman" w:hAnsi="Times New Roman"/>
                <w:b w:val="0"/>
                <w:sz w:val="24"/>
                <w:szCs w:val="24"/>
                <w:lang w:val="en-AU"/>
              </w:rPr>
              <w:t>Name one control</w:t>
            </w:r>
            <w:r w:rsidR="00FD291F" w:rsidRPr="000505EA">
              <w:rPr>
                <w:rFonts w:ascii="Times New Roman" w:hAnsi="Times New Roman"/>
                <w:b w:val="0"/>
                <w:sz w:val="24"/>
                <w:szCs w:val="24"/>
                <w:lang w:val="en-AU"/>
              </w:rPr>
              <w:t xml:space="preserve"> that</w:t>
            </w:r>
            <w:r w:rsidRPr="000505EA">
              <w:rPr>
                <w:rFonts w:ascii="Times New Roman" w:hAnsi="Times New Roman"/>
                <w:b w:val="0"/>
                <w:sz w:val="24"/>
                <w:szCs w:val="24"/>
                <w:lang w:val="en-AU"/>
              </w:rPr>
              <w:t xml:space="preserve"> you</w:t>
            </w:r>
            <w:r w:rsidR="00FD291F" w:rsidRPr="000505EA">
              <w:rPr>
                <w:rFonts w:ascii="Times New Roman" w:hAnsi="Times New Roman"/>
                <w:b w:val="0"/>
                <w:sz w:val="24"/>
                <w:szCs w:val="24"/>
                <w:lang w:val="en-AU"/>
              </w:rPr>
              <w:t xml:space="preserve"> can</w:t>
            </w:r>
            <w:r w:rsidRPr="000505EA">
              <w:rPr>
                <w:rFonts w:ascii="Times New Roman" w:hAnsi="Times New Roman"/>
                <w:b w:val="0"/>
                <w:sz w:val="24"/>
                <w:szCs w:val="24"/>
                <w:lang w:val="en-AU"/>
              </w:rPr>
              <w:t xml:space="preserve"> put in place to avoid each.</w:t>
            </w:r>
            <w:r w:rsidR="00E95918" w:rsidRPr="000505EA">
              <w:rPr>
                <w:rFonts w:ascii="Times New Roman" w:hAnsi="Times New Roman"/>
                <w:b w:val="0"/>
                <w:sz w:val="24"/>
                <w:szCs w:val="24"/>
                <w:lang w:val="en-AU"/>
              </w:rPr>
              <w:t xml:space="preserve"> </w:t>
            </w:r>
            <w:r w:rsidR="00E95918" w:rsidRPr="000505EA">
              <w:rPr>
                <w:rFonts w:ascii="Times New Roman" w:hAnsi="Times New Roman"/>
                <w:b w:val="0"/>
                <w:i/>
                <w:sz w:val="24"/>
                <w:szCs w:val="24"/>
                <w:lang w:val="en-AU"/>
              </w:rPr>
              <w:t>(within 80-100 words)</w:t>
            </w:r>
          </w:p>
        </w:tc>
      </w:tr>
      <w:tr w:rsidR="00B970CE" w:rsidRPr="000505EA" w14:paraId="137B0067" w14:textId="77777777" w:rsidTr="00987925">
        <w:trPr>
          <w:trHeight w:val="1029"/>
        </w:trPr>
        <w:tc>
          <w:tcPr>
            <w:tcW w:w="9016" w:type="dxa"/>
            <w:gridSpan w:val="2"/>
            <w:shd w:val="clear" w:color="auto" w:fill="FFFFFF" w:themeFill="background1"/>
          </w:tcPr>
          <w:p w14:paraId="5D4B2390" w14:textId="4984BDFC" w:rsidR="00B970CE" w:rsidRPr="00A5357F" w:rsidRDefault="00A5357F" w:rsidP="00297450">
            <w:pPr>
              <w:pStyle w:val="NEWARAContentBulletList"/>
              <w:numPr>
                <w:ilvl w:val="0"/>
                <w:numId w:val="38"/>
              </w:numPr>
              <w:rPr>
                <w:rFonts w:ascii="Times New Roman" w:hAnsi="Times New Roman" w:cs="Times New Roman"/>
                <w:szCs w:val="24"/>
                <w:lang w:val="en-AU"/>
              </w:rPr>
            </w:pPr>
            <w:r w:rsidRPr="00A5357F">
              <w:rPr>
                <w:rFonts w:ascii="Times New Roman" w:hAnsi="Times New Roman" w:cs="Times New Roman"/>
                <w:szCs w:val="24"/>
                <w:lang w:val="en-AU"/>
              </w:rPr>
              <w:lastRenderedPageBreak/>
              <w:t xml:space="preserve">The </w:t>
            </w:r>
            <w:r w:rsidRPr="00A5357F">
              <w:rPr>
                <w:rFonts w:ascii="Times New Roman" w:hAnsi="Times New Roman"/>
                <w:szCs w:val="24"/>
                <w:lang w:val="en-AU"/>
              </w:rPr>
              <w:t>three possible packing and storing hazards</w:t>
            </w:r>
            <w:r>
              <w:rPr>
                <w:rFonts w:ascii="Times New Roman" w:hAnsi="Times New Roman"/>
                <w:szCs w:val="24"/>
                <w:lang w:val="en-AU"/>
              </w:rPr>
              <w:t>:</w:t>
            </w:r>
          </w:p>
          <w:p w14:paraId="6BEBB207" w14:textId="33629990" w:rsidR="00A5357F" w:rsidRPr="00A5357F" w:rsidRDefault="00A5357F" w:rsidP="00A5357F">
            <w:pPr>
              <w:pStyle w:val="NEWARAContentBulletList"/>
              <w:numPr>
                <w:ilvl w:val="0"/>
                <w:numId w:val="3"/>
              </w:numPr>
              <w:rPr>
                <w:rFonts w:ascii="Times New Roman" w:hAnsi="Times New Roman" w:cs="Times New Roman"/>
                <w:szCs w:val="24"/>
                <w:lang w:val="en-AU"/>
              </w:rPr>
            </w:pPr>
            <w:r w:rsidRPr="00A5357F">
              <w:rPr>
                <w:rFonts w:ascii="Times New Roman" w:hAnsi="Times New Roman" w:cs="Times New Roman"/>
                <w:szCs w:val="24"/>
                <w:lang w:val="en-AU"/>
              </w:rPr>
              <w:t>Manual tasks, e.g. lifting, repetitive movement, overexertion</w:t>
            </w:r>
            <w:r>
              <w:rPr>
                <w:rFonts w:ascii="Times New Roman" w:hAnsi="Times New Roman" w:cs="Times New Roman"/>
                <w:szCs w:val="24"/>
                <w:lang w:val="en-AU"/>
              </w:rPr>
              <w:t>.</w:t>
            </w:r>
          </w:p>
          <w:p w14:paraId="4C19B146" w14:textId="68A9FA4F" w:rsidR="00A5357F" w:rsidRPr="00A5357F" w:rsidRDefault="00A5357F" w:rsidP="00A5357F">
            <w:pPr>
              <w:pStyle w:val="NEWARAContentBulletList"/>
              <w:numPr>
                <w:ilvl w:val="0"/>
                <w:numId w:val="3"/>
              </w:numPr>
              <w:rPr>
                <w:rFonts w:ascii="Times New Roman" w:hAnsi="Times New Roman" w:cs="Times New Roman"/>
                <w:szCs w:val="24"/>
                <w:lang w:val="en-AU"/>
              </w:rPr>
            </w:pPr>
            <w:r w:rsidRPr="00A5357F">
              <w:rPr>
                <w:rFonts w:ascii="Times New Roman" w:hAnsi="Times New Roman" w:cs="Times New Roman"/>
                <w:szCs w:val="24"/>
                <w:lang w:val="en-AU"/>
              </w:rPr>
              <w:t>Machinery and equipment, e.g. moving parts</w:t>
            </w:r>
            <w:r>
              <w:rPr>
                <w:rFonts w:ascii="Times New Roman" w:hAnsi="Times New Roman" w:cs="Times New Roman"/>
                <w:szCs w:val="24"/>
                <w:lang w:val="en-AU"/>
              </w:rPr>
              <w:t>.</w:t>
            </w:r>
          </w:p>
          <w:p w14:paraId="7A1BB1A5" w14:textId="5BF49019" w:rsidR="00081F2E" w:rsidRPr="000505EA" w:rsidRDefault="00A5357F" w:rsidP="00A5357F">
            <w:pPr>
              <w:pStyle w:val="NEWARAContentBulletList"/>
              <w:numPr>
                <w:ilvl w:val="0"/>
                <w:numId w:val="3"/>
              </w:numPr>
              <w:rPr>
                <w:rFonts w:ascii="Times New Roman" w:hAnsi="Times New Roman" w:cs="Times New Roman"/>
                <w:szCs w:val="24"/>
                <w:lang w:val="en-AU"/>
              </w:rPr>
            </w:pPr>
            <w:r w:rsidRPr="00A5357F">
              <w:rPr>
                <w:rFonts w:ascii="Times New Roman" w:hAnsi="Times New Roman" w:cs="Times New Roman"/>
                <w:szCs w:val="24"/>
                <w:lang w:val="en-AU"/>
              </w:rPr>
              <w:t>Gravity, e.g. falling objects, falls, slips and trips</w:t>
            </w:r>
            <w:r>
              <w:rPr>
                <w:rFonts w:ascii="Times New Roman" w:hAnsi="Times New Roman" w:cs="Times New Roman"/>
                <w:szCs w:val="24"/>
                <w:lang w:val="en-AU"/>
              </w:rPr>
              <w:t>.</w:t>
            </w:r>
          </w:p>
        </w:tc>
      </w:tr>
      <w:tr w:rsidR="00854FAE" w:rsidRPr="000505EA" w14:paraId="78A9E205" w14:textId="77777777" w:rsidTr="00B80AAB">
        <w:trPr>
          <w:trHeight w:val="1555"/>
        </w:trPr>
        <w:tc>
          <w:tcPr>
            <w:tcW w:w="9016" w:type="dxa"/>
            <w:gridSpan w:val="2"/>
            <w:shd w:val="clear" w:color="auto" w:fill="FFFFFF" w:themeFill="background1"/>
          </w:tcPr>
          <w:p w14:paraId="5AD00057" w14:textId="121C2E66" w:rsidR="00854FAE" w:rsidRPr="000505EA" w:rsidRDefault="00661223" w:rsidP="00297450">
            <w:pPr>
              <w:pStyle w:val="NEWARAContentBulletList"/>
              <w:numPr>
                <w:ilvl w:val="0"/>
                <w:numId w:val="38"/>
              </w:numPr>
              <w:rPr>
                <w:rFonts w:ascii="Times New Roman" w:hAnsi="Times New Roman" w:cs="Times New Roman"/>
                <w:szCs w:val="24"/>
                <w:lang w:val="en-AU"/>
              </w:rPr>
            </w:pPr>
            <w:r w:rsidRPr="00661223">
              <w:rPr>
                <w:rFonts w:ascii="Times New Roman" w:hAnsi="Times New Roman" w:cs="Times New Roman"/>
                <w:szCs w:val="24"/>
                <w:lang w:val="en-AU"/>
              </w:rPr>
              <w:t>In order to ensure the safe transit of the products that one is shipping, important to reiterate the need for good, solid packaging that will not break during transit or storage. This is a risk for both worker and goods. You could be dealing with very large sizes and weights, items can fall and break so make sure packaging is appropriate and secured appropriately.</w:t>
            </w:r>
            <w:r w:rsidR="00134D1D">
              <w:rPr>
                <w:rFonts w:ascii="Times New Roman" w:hAnsi="Times New Roman" w:cs="Times New Roman"/>
                <w:szCs w:val="24"/>
                <w:lang w:val="en-AU"/>
              </w:rPr>
              <w:t xml:space="preserve"> To prevent further damage, it is essential that </w:t>
            </w:r>
            <w:r w:rsidR="00134D1D" w:rsidRPr="00134D1D">
              <w:rPr>
                <w:rFonts w:ascii="Times New Roman" w:hAnsi="Times New Roman" w:cs="Times New Roman"/>
                <w:szCs w:val="24"/>
                <w:lang w:val="en-AU"/>
              </w:rPr>
              <w:t>lack of ventilation, incorrect temperature, duration, etc.</w:t>
            </w:r>
            <w:r w:rsidR="00134D1D">
              <w:rPr>
                <w:rFonts w:ascii="Times New Roman" w:hAnsi="Times New Roman" w:cs="Times New Roman"/>
                <w:szCs w:val="24"/>
                <w:lang w:val="en-AU"/>
              </w:rPr>
              <w:t xml:space="preserve"> should also be given due attention.</w:t>
            </w:r>
          </w:p>
        </w:tc>
      </w:tr>
    </w:tbl>
    <w:p w14:paraId="713BC096" w14:textId="77777777" w:rsidR="00E95918" w:rsidRPr="000505EA" w:rsidRDefault="00E95918" w:rsidP="00B970CE">
      <w:pPr>
        <w:rPr>
          <w:rFonts w:ascii="Times New Roman" w:hAnsi="Times New Roman" w:cs="Times New Roman"/>
          <w:b/>
          <w:sz w:val="24"/>
          <w:szCs w:val="24"/>
        </w:rPr>
      </w:pPr>
    </w:p>
    <w:p w14:paraId="3A1A7EF7" w14:textId="23BB0B0F" w:rsidR="00B970CE" w:rsidRPr="000505EA" w:rsidRDefault="00B970CE" w:rsidP="00B970CE">
      <w:pPr>
        <w:rPr>
          <w:rFonts w:ascii="Times New Roman" w:hAnsi="Times New Roman" w:cs="Times New Roman"/>
          <w:b/>
          <w:sz w:val="24"/>
          <w:szCs w:val="24"/>
        </w:rPr>
      </w:pPr>
      <w:r w:rsidRPr="000505EA">
        <w:rPr>
          <w:rFonts w:ascii="Times New Roman" w:hAnsi="Times New Roman" w:cs="Times New Roman"/>
          <w:b/>
          <w:sz w:val="24"/>
          <w:szCs w:val="24"/>
        </w:rPr>
        <w:t>Question 1</w:t>
      </w:r>
      <w:r w:rsidR="00F01CB6" w:rsidRPr="000505EA">
        <w:rPr>
          <w:rFonts w:ascii="Times New Roman" w:hAnsi="Times New Roman" w:cs="Times New Roman"/>
          <w:b/>
          <w:sz w:val="24"/>
          <w:szCs w:val="24"/>
        </w:rPr>
        <w:t>2</w:t>
      </w:r>
    </w:p>
    <w:tbl>
      <w:tblPr>
        <w:tblStyle w:val="TableGrid"/>
        <w:tblW w:w="0" w:type="auto"/>
        <w:tblLook w:val="04A0" w:firstRow="1" w:lastRow="0" w:firstColumn="1" w:lastColumn="0" w:noHBand="0" w:noVBand="1"/>
      </w:tblPr>
      <w:tblGrid>
        <w:gridCol w:w="1598"/>
        <w:gridCol w:w="7418"/>
      </w:tblGrid>
      <w:tr w:rsidR="00B970CE" w:rsidRPr="000505EA" w14:paraId="3DF87FDD" w14:textId="77777777" w:rsidTr="00987925">
        <w:trPr>
          <w:trHeight w:val="1517"/>
        </w:trPr>
        <w:tc>
          <w:tcPr>
            <w:tcW w:w="1598" w:type="dxa"/>
            <w:shd w:val="clear" w:color="auto" w:fill="FFD966" w:themeFill="accent4" w:themeFillTint="99"/>
          </w:tcPr>
          <w:p w14:paraId="25859FE6" w14:textId="77777777" w:rsidR="00B970CE" w:rsidRPr="000505EA" w:rsidRDefault="00B970CE" w:rsidP="00987925">
            <w:pPr>
              <w:rPr>
                <w:rFonts w:ascii="Times New Roman" w:hAnsi="Times New Roman" w:cs="Times New Roman"/>
                <w:b/>
                <w:sz w:val="24"/>
                <w:szCs w:val="24"/>
              </w:rPr>
            </w:pPr>
            <w:r w:rsidRPr="000505EA">
              <w:rPr>
                <w:rFonts w:ascii="Times New Roman" w:hAnsi="Times New Roman" w:cs="Times New Roman"/>
                <w:b/>
                <w:sz w:val="24"/>
                <w:szCs w:val="24"/>
              </w:rPr>
              <w:t>Objective</w:t>
            </w:r>
          </w:p>
        </w:tc>
        <w:tc>
          <w:tcPr>
            <w:tcW w:w="7418" w:type="dxa"/>
            <w:shd w:val="clear" w:color="auto" w:fill="FFD966" w:themeFill="accent4" w:themeFillTint="99"/>
          </w:tcPr>
          <w:p w14:paraId="1254100D" w14:textId="70EC713E" w:rsidR="00B970CE" w:rsidRPr="000505EA" w:rsidRDefault="00204081" w:rsidP="00987925">
            <w:pPr>
              <w:pStyle w:val="ListParagraph"/>
              <w:numPr>
                <w:ilvl w:val="0"/>
                <w:numId w:val="3"/>
              </w:numPr>
              <w:rPr>
                <w:rFonts w:ascii="Times New Roman" w:hAnsi="Times New Roman" w:cs="Times New Roman"/>
                <w:b/>
                <w:bCs/>
                <w:sz w:val="24"/>
                <w:szCs w:val="24"/>
              </w:rPr>
            </w:pPr>
            <w:r w:rsidRPr="000505EA">
              <w:rPr>
                <w:rFonts w:ascii="Times New Roman" w:hAnsi="Times New Roman" w:cs="Times New Roman"/>
                <w:b/>
                <w:noProof/>
                <w:sz w:val="24"/>
                <w:szCs w:val="24"/>
              </w:rPr>
              <w:t>E</w:t>
            </w:r>
            <w:r w:rsidR="000E2DCC" w:rsidRPr="000505EA">
              <w:rPr>
                <w:rFonts w:ascii="Times New Roman" w:hAnsi="Times New Roman" w:cs="Times New Roman"/>
                <w:b/>
                <w:noProof/>
                <w:sz w:val="24"/>
                <w:szCs w:val="24"/>
              </w:rPr>
              <w:t>xamin</w:t>
            </w:r>
            <w:r w:rsidR="005074E8" w:rsidRPr="000505EA">
              <w:rPr>
                <w:rFonts w:ascii="Times New Roman" w:hAnsi="Times New Roman" w:cs="Times New Roman"/>
                <w:b/>
                <w:noProof/>
                <w:sz w:val="24"/>
                <w:szCs w:val="24"/>
              </w:rPr>
              <w:t>e</w:t>
            </w:r>
            <w:r w:rsidR="000E2DCC" w:rsidRPr="000505EA">
              <w:rPr>
                <w:rFonts w:ascii="Times New Roman" w:hAnsi="Times New Roman" w:cs="Times New Roman"/>
                <w:b/>
                <w:noProof/>
                <w:sz w:val="24"/>
                <w:szCs w:val="24"/>
              </w:rPr>
              <w:t xml:space="preserve"> and apply types of rates, volume-to-weight ratio factors, volume rules including rounding off and allowable projections, principles and methods of rating cargo for international carriage by sea</w:t>
            </w:r>
          </w:p>
        </w:tc>
      </w:tr>
      <w:tr w:rsidR="00B970CE" w:rsidRPr="000505EA" w14:paraId="2DB55DD0" w14:textId="77777777" w:rsidTr="00987925">
        <w:trPr>
          <w:trHeight w:val="1029"/>
        </w:trPr>
        <w:tc>
          <w:tcPr>
            <w:tcW w:w="9016" w:type="dxa"/>
            <w:gridSpan w:val="2"/>
            <w:shd w:val="clear" w:color="auto" w:fill="FFF2CC" w:themeFill="accent4" w:themeFillTint="33"/>
          </w:tcPr>
          <w:p w14:paraId="398C5D06" w14:textId="58D979F5" w:rsidR="00D666AE" w:rsidRPr="000505EA" w:rsidRDefault="00443BB2" w:rsidP="00297450">
            <w:pPr>
              <w:pStyle w:val="AAAQuestions"/>
              <w:numPr>
                <w:ilvl w:val="0"/>
                <w:numId w:val="20"/>
              </w:numPr>
              <w:rPr>
                <w:rFonts w:ascii="Times New Roman" w:hAnsi="Times New Roman"/>
                <w:b w:val="0"/>
                <w:sz w:val="24"/>
                <w:szCs w:val="24"/>
                <w:lang w:val="en-AU"/>
              </w:rPr>
            </w:pPr>
            <w:r w:rsidRPr="000505EA">
              <w:rPr>
                <w:rFonts w:ascii="Times New Roman" w:hAnsi="Times New Roman"/>
                <w:b w:val="0"/>
                <w:sz w:val="24"/>
                <w:szCs w:val="24"/>
                <w:lang w:val="en-AU"/>
              </w:rPr>
              <w:t>Identify three different rates for sea transportation.</w:t>
            </w:r>
          </w:p>
          <w:p w14:paraId="2A28907C" w14:textId="77777777" w:rsidR="00D666AE" w:rsidRPr="000505EA" w:rsidRDefault="00D666AE" w:rsidP="00D666AE">
            <w:pPr>
              <w:pStyle w:val="AAAQuestions"/>
              <w:ind w:left="720"/>
              <w:rPr>
                <w:rFonts w:ascii="Times New Roman" w:hAnsi="Times New Roman"/>
                <w:b w:val="0"/>
                <w:sz w:val="24"/>
                <w:szCs w:val="24"/>
                <w:lang w:val="en-AU"/>
              </w:rPr>
            </w:pPr>
          </w:p>
          <w:p w14:paraId="1AE6BDDE" w14:textId="2A848919" w:rsidR="00443BB2" w:rsidRPr="000505EA" w:rsidRDefault="00443BB2" w:rsidP="00297450">
            <w:pPr>
              <w:pStyle w:val="AAAQuestions"/>
              <w:numPr>
                <w:ilvl w:val="0"/>
                <w:numId w:val="20"/>
              </w:numPr>
              <w:rPr>
                <w:rFonts w:ascii="Times New Roman" w:hAnsi="Times New Roman"/>
                <w:b w:val="0"/>
                <w:sz w:val="24"/>
                <w:szCs w:val="24"/>
                <w:lang w:val="en-AU"/>
              </w:rPr>
            </w:pPr>
            <w:r w:rsidRPr="000505EA">
              <w:rPr>
                <w:rFonts w:ascii="Times New Roman" w:hAnsi="Times New Roman"/>
                <w:b w:val="0"/>
                <w:sz w:val="24"/>
                <w:szCs w:val="24"/>
                <w:lang w:val="en-AU"/>
              </w:rPr>
              <w:t>Using the ocean freight ratio and formula, calculate the volumetric weight for the following shipment:</w:t>
            </w:r>
          </w:p>
          <w:p w14:paraId="210EAB64" w14:textId="77777777" w:rsidR="00443BB2" w:rsidRPr="000505EA" w:rsidRDefault="00443BB2" w:rsidP="00443BB2">
            <w:pPr>
              <w:pStyle w:val="AAAQuestions"/>
              <w:rPr>
                <w:rFonts w:ascii="Times New Roman" w:hAnsi="Times New Roman"/>
                <w:b w:val="0"/>
                <w:sz w:val="24"/>
                <w:szCs w:val="24"/>
                <w:lang w:val="en-AU"/>
              </w:rPr>
            </w:pPr>
          </w:p>
          <w:p w14:paraId="4AD1E894" w14:textId="77777777" w:rsidR="00443BB2" w:rsidRPr="000505EA" w:rsidRDefault="00443BB2" w:rsidP="00D666AE">
            <w:pPr>
              <w:pStyle w:val="AAAQuestions"/>
              <w:numPr>
                <w:ilvl w:val="0"/>
                <w:numId w:val="3"/>
              </w:numPr>
              <w:rPr>
                <w:rFonts w:ascii="Times New Roman" w:hAnsi="Times New Roman"/>
                <w:b w:val="0"/>
                <w:sz w:val="24"/>
                <w:szCs w:val="24"/>
                <w:lang w:val="en-AU"/>
              </w:rPr>
            </w:pPr>
            <w:r w:rsidRPr="000505EA">
              <w:rPr>
                <w:rFonts w:ascii="Times New Roman" w:hAnsi="Times New Roman"/>
                <w:b w:val="0"/>
                <w:sz w:val="24"/>
                <w:szCs w:val="24"/>
                <w:lang w:val="en-AU"/>
              </w:rPr>
              <w:t>100 cartons of Vegemite</w:t>
            </w:r>
          </w:p>
          <w:p w14:paraId="605DA485" w14:textId="29C2B031" w:rsidR="00D666AE" w:rsidRPr="000505EA" w:rsidRDefault="00443BB2" w:rsidP="00D666AE">
            <w:pPr>
              <w:pStyle w:val="AAAQuestions"/>
              <w:numPr>
                <w:ilvl w:val="0"/>
                <w:numId w:val="3"/>
              </w:numPr>
              <w:rPr>
                <w:rFonts w:ascii="Times New Roman" w:hAnsi="Times New Roman"/>
                <w:b w:val="0"/>
                <w:sz w:val="24"/>
                <w:szCs w:val="24"/>
                <w:lang w:val="en-AU"/>
              </w:rPr>
            </w:pPr>
            <w:r w:rsidRPr="000505EA">
              <w:rPr>
                <w:rFonts w:ascii="Times New Roman" w:hAnsi="Times New Roman"/>
                <w:b w:val="0"/>
                <w:sz w:val="24"/>
                <w:szCs w:val="24"/>
                <w:lang w:val="en-AU"/>
              </w:rPr>
              <w:t>Each carton measures 30cm x 45cm x 30cm and weighs 10kg</w:t>
            </w:r>
          </w:p>
          <w:p w14:paraId="6FE9C5EC" w14:textId="77777777" w:rsidR="00D666AE" w:rsidRPr="000505EA" w:rsidRDefault="00D666AE" w:rsidP="00D666AE">
            <w:pPr>
              <w:pStyle w:val="AAAQuestions"/>
              <w:rPr>
                <w:rFonts w:ascii="Times New Roman" w:hAnsi="Times New Roman"/>
                <w:b w:val="0"/>
                <w:sz w:val="24"/>
                <w:szCs w:val="24"/>
                <w:lang w:val="en-AU"/>
              </w:rPr>
            </w:pPr>
          </w:p>
          <w:p w14:paraId="4F8129B2" w14:textId="77777777" w:rsidR="00B970CE" w:rsidRPr="000505EA" w:rsidRDefault="00443BB2" w:rsidP="00297450">
            <w:pPr>
              <w:pStyle w:val="AAAQuestions"/>
              <w:numPr>
                <w:ilvl w:val="0"/>
                <w:numId w:val="20"/>
              </w:numPr>
              <w:rPr>
                <w:rFonts w:ascii="Times New Roman" w:hAnsi="Times New Roman"/>
                <w:b w:val="0"/>
                <w:sz w:val="24"/>
                <w:szCs w:val="24"/>
                <w:lang w:val="en-AU"/>
              </w:rPr>
            </w:pPr>
            <w:r w:rsidRPr="000505EA">
              <w:rPr>
                <w:rFonts w:ascii="Times New Roman" w:hAnsi="Times New Roman"/>
                <w:b w:val="0"/>
                <w:sz w:val="24"/>
                <w:szCs w:val="24"/>
                <w:lang w:val="en-AU"/>
              </w:rPr>
              <w:t>Imagine the actual weight of the Vegemite shipment was 1000kg (100 x 10 kg) in total, which would be the chargeable weight?</w:t>
            </w:r>
          </w:p>
          <w:p w14:paraId="014E2385" w14:textId="130F5D76" w:rsidR="00854FAE" w:rsidRPr="000505EA" w:rsidRDefault="00854FAE" w:rsidP="00854FAE">
            <w:pPr>
              <w:pStyle w:val="AAAQuestions"/>
              <w:ind w:left="786"/>
              <w:rPr>
                <w:rFonts w:ascii="Times New Roman" w:hAnsi="Times New Roman"/>
                <w:b w:val="0"/>
                <w:sz w:val="24"/>
                <w:szCs w:val="24"/>
                <w:lang w:val="en-AU"/>
              </w:rPr>
            </w:pPr>
          </w:p>
        </w:tc>
      </w:tr>
      <w:tr w:rsidR="00B970CE" w:rsidRPr="000505EA" w14:paraId="2EA7E570" w14:textId="77777777" w:rsidTr="00987925">
        <w:trPr>
          <w:trHeight w:val="1029"/>
        </w:trPr>
        <w:tc>
          <w:tcPr>
            <w:tcW w:w="9016" w:type="dxa"/>
            <w:gridSpan w:val="2"/>
            <w:shd w:val="clear" w:color="auto" w:fill="FFFFFF" w:themeFill="background1"/>
          </w:tcPr>
          <w:p w14:paraId="10435D60" w14:textId="69A595AA" w:rsidR="00B970CE" w:rsidRPr="00134D1D" w:rsidRDefault="00134D1D" w:rsidP="00297450">
            <w:pPr>
              <w:pStyle w:val="NEWARAContentBulletList"/>
              <w:numPr>
                <w:ilvl w:val="0"/>
                <w:numId w:val="39"/>
              </w:numPr>
              <w:rPr>
                <w:rFonts w:ascii="Times New Roman" w:hAnsi="Times New Roman" w:cs="Times New Roman"/>
                <w:szCs w:val="24"/>
                <w:lang w:val="en-AU"/>
              </w:rPr>
            </w:pPr>
            <w:r>
              <w:rPr>
                <w:rFonts w:ascii="Times New Roman" w:hAnsi="Times New Roman"/>
                <w:szCs w:val="24"/>
                <w:lang w:val="en-AU"/>
              </w:rPr>
              <w:t>T</w:t>
            </w:r>
            <w:r w:rsidRPr="00134D1D">
              <w:rPr>
                <w:rFonts w:ascii="Times New Roman" w:hAnsi="Times New Roman"/>
                <w:szCs w:val="24"/>
                <w:lang w:val="en-AU"/>
              </w:rPr>
              <w:t>hree different rates for sea transportation</w:t>
            </w:r>
            <w:r>
              <w:rPr>
                <w:rFonts w:ascii="Times New Roman" w:hAnsi="Times New Roman"/>
                <w:szCs w:val="24"/>
                <w:lang w:val="en-AU"/>
              </w:rPr>
              <w:t xml:space="preserve"> are:</w:t>
            </w:r>
          </w:p>
          <w:p w14:paraId="7953C981" w14:textId="77777777" w:rsidR="00321463" w:rsidRPr="00321463" w:rsidRDefault="00321463" w:rsidP="00321463">
            <w:pPr>
              <w:pStyle w:val="NEWARAContentBulletList"/>
              <w:numPr>
                <w:ilvl w:val="0"/>
                <w:numId w:val="3"/>
              </w:numPr>
              <w:rPr>
                <w:rFonts w:ascii="Times New Roman" w:hAnsi="Times New Roman" w:cs="Times New Roman"/>
                <w:szCs w:val="24"/>
                <w:lang w:val="en-AU"/>
              </w:rPr>
            </w:pPr>
            <w:r w:rsidRPr="00321463">
              <w:rPr>
                <w:rFonts w:ascii="Times New Roman" w:hAnsi="Times New Roman" w:cs="Times New Roman"/>
                <w:b/>
                <w:szCs w:val="24"/>
                <w:lang w:val="en-AU"/>
              </w:rPr>
              <w:t>Commodity or tariff rate</w:t>
            </w:r>
            <w:r w:rsidRPr="00321463">
              <w:rPr>
                <w:rFonts w:ascii="Times New Roman" w:hAnsi="Times New Roman" w:cs="Times New Roman"/>
                <w:szCs w:val="24"/>
                <w:lang w:val="en-AU"/>
              </w:rPr>
              <w:t xml:space="preserve"> - Relevant to a particular commodity and rates may be quoted per tonne or by volume.</w:t>
            </w:r>
          </w:p>
          <w:p w14:paraId="1E66629C" w14:textId="77777777" w:rsidR="00321463" w:rsidRPr="00321463" w:rsidRDefault="00321463" w:rsidP="00321463">
            <w:pPr>
              <w:pStyle w:val="NEWARAContentBulletList"/>
              <w:numPr>
                <w:ilvl w:val="0"/>
                <w:numId w:val="3"/>
              </w:numPr>
              <w:rPr>
                <w:rFonts w:ascii="Times New Roman" w:hAnsi="Times New Roman" w:cs="Times New Roman"/>
                <w:szCs w:val="24"/>
                <w:lang w:val="en-AU"/>
              </w:rPr>
            </w:pPr>
            <w:r w:rsidRPr="00321463">
              <w:rPr>
                <w:rFonts w:ascii="Times New Roman" w:hAnsi="Times New Roman" w:cs="Times New Roman"/>
                <w:b/>
                <w:szCs w:val="24"/>
                <w:lang w:val="en-AU"/>
              </w:rPr>
              <w:t>Freight of all kinds (FAK)</w:t>
            </w:r>
            <w:r w:rsidRPr="00321463">
              <w:rPr>
                <w:rFonts w:ascii="Times New Roman" w:hAnsi="Times New Roman" w:cs="Times New Roman"/>
                <w:szCs w:val="24"/>
                <w:lang w:val="en-AU"/>
              </w:rPr>
              <w:t xml:space="preserve"> - Per TEU/FCL/LCL in volume or weight.</w:t>
            </w:r>
          </w:p>
          <w:p w14:paraId="21DCCCC2" w14:textId="67BCD8A0" w:rsidR="00FD291F" w:rsidRPr="000505EA" w:rsidRDefault="00321463" w:rsidP="00321463">
            <w:pPr>
              <w:pStyle w:val="NEWARAContentBulletList"/>
              <w:numPr>
                <w:ilvl w:val="0"/>
                <w:numId w:val="3"/>
              </w:numPr>
              <w:rPr>
                <w:rFonts w:ascii="Times New Roman" w:hAnsi="Times New Roman" w:cs="Times New Roman"/>
                <w:szCs w:val="24"/>
                <w:lang w:val="en-AU"/>
              </w:rPr>
            </w:pPr>
            <w:r w:rsidRPr="00321463">
              <w:rPr>
                <w:rFonts w:ascii="Times New Roman" w:hAnsi="Times New Roman" w:cs="Times New Roman"/>
                <w:b/>
                <w:szCs w:val="24"/>
                <w:lang w:val="en-AU"/>
              </w:rPr>
              <w:lastRenderedPageBreak/>
              <w:t>Ad Valorem (‘According to Value’)</w:t>
            </w:r>
            <w:r w:rsidRPr="00321463">
              <w:rPr>
                <w:rFonts w:ascii="Times New Roman" w:hAnsi="Times New Roman" w:cs="Times New Roman"/>
                <w:szCs w:val="24"/>
                <w:lang w:val="en-AU"/>
              </w:rPr>
              <w:t xml:space="preserve"> - High-value goods which are costed by commodity freight rate plus premium for value of goods</w:t>
            </w:r>
            <w:r>
              <w:rPr>
                <w:rFonts w:ascii="Times New Roman" w:hAnsi="Times New Roman" w:cs="Times New Roman"/>
                <w:szCs w:val="24"/>
                <w:lang w:val="en-AU"/>
              </w:rPr>
              <w:t>.</w:t>
            </w:r>
          </w:p>
        </w:tc>
      </w:tr>
      <w:tr w:rsidR="00854FAE" w:rsidRPr="000505EA" w14:paraId="6A2CFEEE" w14:textId="77777777" w:rsidTr="00B80AAB">
        <w:trPr>
          <w:trHeight w:val="1569"/>
        </w:trPr>
        <w:tc>
          <w:tcPr>
            <w:tcW w:w="9016" w:type="dxa"/>
            <w:gridSpan w:val="2"/>
            <w:shd w:val="clear" w:color="auto" w:fill="FFFFFF" w:themeFill="background1"/>
          </w:tcPr>
          <w:p w14:paraId="6A12B169" w14:textId="507F53C4" w:rsidR="00854FAE" w:rsidRPr="000505EA" w:rsidRDefault="00FD556F" w:rsidP="00297450">
            <w:pPr>
              <w:pStyle w:val="NEWARAContentBulletList"/>
              <w:numPr>
                <w:ilvl w:val="0"/>
                <w:numId w:val="39"/>
              </w:numPr>
              <w:rPr>
                <w:rFonts w:ascii="Times New Roman" w:hAnsi="Times New Roman" w:cs="Times New Roman"/>
                <w:szCs w:val="24"/>
                <w:lang w:val="en-AU"/>
              </w:rPr>
            </w:pPr>
            <w:r>
              <w:rPr>
                <w:rFonts w:ascii="Times New Roman" w:hAnsi="Times New Roman" w:cs="Times New Roman"/>
                <w:szCs w:val="24"/>
                <w:lang w:val="en-AU"/>
              </w:rPr>
              <w:lastRenderedPageBreak/>
              <w:t>Based on the calculations, the volumetric weight for shipment of goods is 4050 Kg.</w:t>
            </w:r>
          </w:p>
        </w:tc>
      </w:tr>
      <w:tr w:rsidR="00854FAE" w:rsidRPr="000505EA" w14:paraId="2E476628" w14:textId="77777777" w:rsidTr="00B80AAB">
        <w:trPr>
          <w:trHeight w:val="1561"/>
        </w:trPr>
        <w:tc>
          <w:tcPr>
            <w:tcW w:w="9016" w:type="dxa"/>
            <w:gridSpan w:val="2"/>
            <w:shd w:val="clear" w:color="auto" w:fill="FFFFFF" w:themeFill="background1"/>
          </w:tcPr>
          <w:p w14:paraId="494319F3" w14:textId="170CE790" w:rsidR="00854FAE" w:rsidRPr="000505EA" w:rsidRDefault="00E63573" w:rsidP="00297450">
            <w:pPr>
              <w:pStyle w:val="NEWARAContentBulletList"/>
              <w:numPr>
                <w:ilvl w:val="0"/>
                <w:numId w:val="39"/>
              </w:numPr>
              <w:rPr>
                <w:rFonts w:ascii="Times New Roman" w:hAnsi="Times New Roman" w:cs="Times New Roman"/>
                <w:szCs w:val="24"/>
                <w:lang w:val="en-AU"/>
              </w:rPr>
            </w:pPr>
            <w:r>
              <w:rPr>
                <w:rFonts w:ascii="Times New Roman" w:hAnsi="Times New Roman" w:cs="Times New Roman"/>
                <w:szCs w:val="24"/>
                <w:lang w:val="en-AU"/>
              </w:rPr>
              <w:t xml:space="preserve">The chargeable weight will be calculated and </w:t>
            </w:r>
            <w:r w:rsidRPr="00E63573">
              <w:rPr>
                <w:rFonts w:ascii="Times New Roman" w:hAnsi="Times New Roman" w:cs="Times New Roman"/>
                <w:szCs w:val="24"/>
                <w:lang w:val="en-AU"/>
              </w:rPr>
              <w:t>rounded to the nearest whole number and if you have varying weights between boxes, always take the highest weight and multiply that by the number of boxes.</w:t>
            </w:r>
          </w:p>
        </w:tc>
      </w:tr>
    </w:tbl>
    <w:p w14:paraId="5870E2A6" w14:textId="77777777" w:rsidR="00FD291F" w:rsidRPr="000505EA" w:rsidRDefault="00FD291F">
      <w:pPr>
        <w:rPr>
          <w:rFonts w:ascii="Times New Roman" w:hAnsi="Times New Roman" w:cs="Times New Roman"/>
          <w:sz w:val="24"/>
          <w:szCs w:val="24"/>
        </w:rPr>
      </w:pPr>
    </w:p>
    <w:p w14:paraId="6D73D6D4" w14:textId="39EAD7C3" w:rsidR="00B970CE" w:rsidRPr="000505EA" w:rsidRDefault="00B970CE" w:rsidP="00B970CE">
      <w:pPr>
        <w:rPr>
          <w:rFonts w:ascii="Times New Roman" w:hAnsi="Times New Roman" w:cs="Times New Roman"/>
          <w:b/>
          <w:sz w:val="24"/>
          <w:szCs w:val="24"/>
        </w:rPr>
      </w:pPr>
      <w:r w:rsidRPr="000505EA">
        <w:rPr>
          <w:rFonts w:ascii="Times New Roman" w:hAnsi="Times New Roman" w:cs="Times New Roman"/>
          <w:b/>
          <w:sz w:val="24"/>
          <w:szCs w:val="24"/>
        </w:rPr>
        <w:t>Question 1</w:t>
      </w:r>
      <w:r w:rsidR="00F01CB6" w:rsidRPr="000505EA">
        <w:rPr>
          <w:rFonts w:ascii="Times New Roman" w:hAnsi="Times New Roman" w:cs="Times New Roman"/>
          <w:b/>
          <w:sz w:val="24"/>
          <w:szCs w:val="24"/>
        </w:rPr>
        <w:t>3</w:t>
      </w:r>
    </w:p>
    <w:tbl>
      <w:tblPr>
        <w:tblStyle w:val="TableGrid"/>
        <w:tblW w:w="0" w:type="auto"/>
        <w:tblLook w:val="04A0" w:firstRow="1" w:lastRow="0" w:firstColumn="1" w:lastColumn="0" w:noHBand="0" w:noVBand="1"/>
      </w:tblPr>
      <w:tblGrid>
        <w:gridCol w:w="1598"/>
        <w:gridCol w:w="7418"/>
      </w:tblGrid>
      <w:tr w:rsidR="00B970CE" w:rsidRPr="000505EA" w14:paraId="127D685C" w14:textId="77777777" w:rsidTr="00854FAE">
        <w:trPr>
          <w:trHeight w:val="1299"/>
        </w:trPr>
        <w:tc>
          <w:tcPr>
            <w:tcW w:w="1598" w:type="dxa"/>
            <w:shd w:val="clear" w:color="auto" w:fill="FFD966" w:themeFill="accent4" w:themeFillTint="99"/>
          </w:tcPr>
          <w:p w14:paraId="1005817F" w14:textId="77777777" w:rsidR="00B970CE" w:rsidRPr="000505EA" w:rsidRDefault="00B970CE" w:rsidP="00987925">
            <w:pPr>
              <w:rPr>
                <w:rFonts w:ascii="Times New Roman" w:hAnsi="Times New Roman" w:cs="Times New Roman"/>
                <w:b/>
                <w:sz w:val="24"/>
                <w:szCs w:val="24"/>
              </w:rPr>
            </w:pPr>
            <w:r w:rsidRPr="000505EA">
              <w:rPr>
                <w:rFonts w:ascii="Times New Roman" w:hAnsi="Times New Roman" w:cs="Times New Roman"/>
                <w:b/>
                <w:sz w:val="24"/>
                <w:szCs w:val="24"/>
              </w:rPr>
              <w:t>Objective</w:t>
            </w:r>
          </w:p>
        </w:tc>
        <w:tc>
          <w:tcPr>
            <w:tcW w:w="7418" w:type="dxa"/>
            <w:shd w:val="clear" w:color="auto" w:fill="FFD966" w:themeFill="accent4" w:themeFillTint="99"/>
          </w:tcPr>
          <w:p w14:paraId="3E45AFFE" w14:textId="255C038D" w:rsidR="00B970CE" w:rsidRPr="000505EA" w:rsidRDefault="00204081" w:rsidP="00987925">
            <w:pPr>
              <w:pStyle w:val="ListParagraph"/>
              <w:numPr>
                <w:ilvl w:val="0"/>
                <w:numId w:val="3"/>
              </w:numPr>
              <w:rPr>
                <w:rFonts w:ascii="Times New Roman" w:hAnsi="Times New Roman" w:cs="Times New Roman"/>
                <w:b/>
                <w:bCs/>
                <w:sz w:val="24"/>
                <w:szCs w:val="24"/>
              </w:rPr>
            </w:pPr>
            <w:r w:rsidRPr="000505EA">
              <w:rPr>
                <w:rFonts w:ascii="Times New Roman" w:hAnsi="Times New Roman" w:cs="Times New Roman"/>
                <w:b/>
                <w:sz w:val="24"/>
                <w:szCs w:val="24"/>
              </w:rPr>
              <w:t>T</w:t>
            </w:r>
            <w:r w:rsidR="00F10E1A" w:rsidRPr="000505EA">
              <w:rPr>
                <w:rFonts w:ascii="Times New Roman" w:hAnsi="Times New Roman" w:cs="Times New Roman"/>
                <w:b/>
                <w:sz w:val="24"/>
                <w:szCs w:val="24"/>
              </w:rPr>
              <w:t>ak</w:t>
            </w:r>
            <w:r w:rsidR="005074E8" w:rsidRPr="000505EA">
              <w:rPr>
                <w:rFonts w:ascii="Times New Roman" w:hAnsi="Times New Roman" w:cs="Times New Roman"/>
                <w:b/>
                <w:sz w:val="24"/>
                <w:szCs w:val="24"/>
              </w:rPr>
              <w:t>e</w:t>
            </w:r>
            <w:r w:rsidR="00F10E1A" w:rsidRPr="000505EA">
              <w:rPr>
                <w:rFonts w:ascii="Times New Roman" w:hAnsi="Times New Roman" w:cs="Times New Roman"/>
                <w:b/>
                <w:sz w:val="24"/>
                <w:szCs w:val="24"/>
              </w:rPr>
              <w:t xml:space="preserve"> into account variations in calculating shipping charges caused by surcharges and other variants and calculat</w:t>
            </w:r>
            <w:r w:rsidR="003A3239" w:rsidRPr="000505EA">
              <w:rPr>
                <w:rFonts w:ascii="Times New Roman" w:hAnsi="Times New Roman" w:cs="Times New Roman"/>
                <w:b/>
                <w:sz w:val="24"/>
                <w:szCs w:val="24"/>
              </w:rPr>
              <w:t>e</w:t>
            </w:r>
            <w:r w:rsidR="00F10E1A" w:rsidRPr="000505EA">
              <w:rPr>
                <w:rFonts w:ascii="Times New Roman" w:hAnsi="Times New Roman" w:cs="Times New Roman"/>
                <w:b/>
                <w:sz w:val="24"/>
                <w:szCs w:val="24"/>
              </w:rPr>
              <w:t xml:space="preserve"> and compar</w:t>
            </w:r>
            <w:r w:rsidR="003A3239" w:rsidRPr="000505EA">
              <w:rPr>
                <w:rFonts w:ascii="Times New Roman" w:hAnsi="Times New Roman" w:cs="Times New Roman"/>
                <w:b/>
                <w:sz w:val="24"/>
                <w:szCs w:val="24"/>
              </w:rPr>
              <w:t>e</w:t>
            </w:r>
            <w:r w:rsidR="00F10E1A" w:rsidRPr="000505EA">
              <w:rPr>
                <w:rFonts w:ascii="Times New Roman" w:hAnsi="Times New Roman" w:cs="Times New Roman"/>
                <w:b/>
                <w:sz w:val="24"/>
                <w:szCs w:val="24"/>
              </w:rPr>
              <w:t xml:space="preserve"> costs of shipping a variety of goods by several types of ocean service</w:t>
            </w:r>
          </w:p>
        </w:tc>
      </w:tr>
      <w:tr w:rsidR="00B970CE" w:rsidRPr="000505EA" w14:paraId="172C9DEF" w14:textId="77777777" w:rsidTr="00D666AE">
        <w:trPr>
          <w:trHeight w:val="3199"/>
        </w:trPr>
        <w:tc>
          <w:tcPr>
            <w:tcW w:w="9016" w:type="dxa"/>
            <w:gridSpan w:val="2"/>
            <w:shd w:val="clear" w:color="auto" w:fill="FFF2CC" w:themeFill="accent4" w:themeFillTint="33"/>
          </w:tcPr>
          <w:p w14:paraId="47F06043" w14:textId="6BA9BBEF" w:rsidR="00854FAE" w:rsidRPr="000505EA" w:rsidRDefault="00430F3A" w:rsidP="00297450">
            <w:pPr>
              <w:pStyle w:val="AAAQuestions"/>
              <w:numPr>
                <w:ilvl w:val="0"/>
                <w:numId w:val="40"/>
              </w:numPr>
              <w:rPr>
                <w:rFonts w:ascii="Times New Roman" w:hAnsi="Times New Roman"/>
                <w:b w:val="0"/>
                <w:sz w:val="24"/>
                <w:szCs w:val="24"/>
                <w:lang w:val="en-AU"/>
              </w:rPr>
            </w:pPr>
            <w:r w:rsidRPr="000505EA">
              <w:rPr>
                <w:rFonts w:ascii="Times New Roman" w:hAnsi="Times New Roman"/>
                <w:b w:val="0"/>
                <w:sz w:val="24"/>
                <w:szCs w:val="24"/>
                <w:lang w:val="en-AU"/>
              </w:rPr>
              <w:t>Identify eight possible sea transport charges and variants.</w:t>
            </w:r>
          </w:p>
          <w:p w14:paraId="699BB89B" w14:textId="77777777" w:rsidR="00854FAE" w:rsidRPr="000505EA" w:rsidRDefault="00854FAE" w:rsidP="00854FAE">
            <w:pPr>
              <w:pStyle w:val="AAAQuestions"/>
              <w:ind w:left="720"/>
              <w:rPr>
                <w:rFonts w:ascii="Times New Roman" w:hAnsi="Times New Roman"/>
                <w:b w:val="0"/>
                <w:sz w:val="24"/>
                <w:szCs w:val="24"/>
                <w:lang w:val="en-AU"/>
              </w:rPr>
            </w:pPr>
          </w:p>
          <w:p w14:paraId="66E0BEC3" w14:textId="12DBB63E" w:rsidR="00430F3A" w:rsidRPr="000505EA" w:rsidRDefault="00430F3A" w:rsidP="00297450">
            <w:pPr>
              <w:pStyle w:val="AAAQuestions"/>
              <w:numPr>
                <w:ilvl w:val="0"/>
                <w:numId w:val="40"/>
              </w:numPr>
              <w:rPr>
                <w:rFonts w:ascii="Times New Roman" w:hAnsi="Times New Roman"/>
                <w:b w:val="0"/>
                <w:sz w:val="24"/>
                <w:szCs w:val="24"/>
                <w:lang w:val="en-AU"/>
              </w:rPr>
            </w:pPr>
            <w:r w:rsidRPr="000505EA">
              <w:rPr>
                <w:rFonts w:ascii="Times New Roman" w:hAnsi="Times New Roman"/>
                <w:b w:val="0"/>
                <w:sz w:val="24"/>
                <w:szCs w:val="24"/>
                <w:lang w:val="en-AU"/>
              </w:rPr>
              <w:t>You will need the internet for this activity</w:t>
            </w:r>
            <w:r w:rsidR="002408BE" w:rsidRPr="000505EA">
              <w:rPr>
                <w:rFonts w:ascii="Times New Roman" w:hAnsi="Times New Roman"/>
                <w:b w:val="0"/>
                <w:sz w:val="24"/>
                <w:szCs w:val="24"/>
                <w:lang w:val="en-AU"/>
              </w:rPr>
              <w:t>.</w:t>
            </w:r>
          </w:p>
          <w:p w14:paraId="57031D19" w14:textId="77777777" w:rsidR="00430F3A" w:rsidRPr="000505EA" w:rsidRDefault="00430F3A" w:rsidP="00430F3A">
            <w:pPr>
              <w:pStyle w:val="AAAQuestions"/>
              <w:ind w:left="360"/>
              <w:rPr>
                <w:rFonts w:ascii="Times New Roman" w:hAnsi="Times New Roman"/>
                <w:b w:val="0"/>
                <w:sz w:val="24"/>
                <w:szCs w:val="24"/>
                <w:lang w:val="en-AU"/>
              </w:rPr>
            </w:pPr>
          </w:p>
          <w:p w14:paraId="2D803541" w14:textId="4E4D5EC2" w:rsidR="00430F3A" w:rsidRPr="000505EA" w:rsidRDefault="00430F3A" w:rsidP="00430F3A">
            <w:pPr>
              <w:pStyle w:val="AAAQuestions"/>
              <w:ind w:left="360"/>
              <w:rPr>
                <w:rFonts w:ascii="Times New Roman" w:hAnsi="Times New Roman"/>
                <w:b w:val="0"/>
                <w:sz w:val="24"/>
                <w:szCs w:val="24"/>
                <w:lang w:val="en-AU"/>
              </w:rPr>
            </w:pPr>
            <w:r w:rsidRPr="000505EA">
              <w:rPr>
                <w:rFonts w:ascii="Times New Roman" w:hAnsi="Times New Roman"/>
                <w:b w:val="0"/>
                <w:sz w:val="24"/>
                <w:szCs w:val="24"/>
                <w:lang w:val="en-AU"/>
              </w:rPr>
              <w:t xml:space="preserve">Locate and choose two ocean shipping service providers with online quotation calculators. Fill in an online form which will provide you with an overall estimated cost for three different relevant products of your choice. Write a short report </w:t>
            </w:r>
            <w:r w:rsidRPr="000505EA">
              <w:rPr>
                <w:rFonts w:ascii="Times New Roman" w:hAnsi="Times New Roman"/>
                <w:b w:val="0"/>
                <w:i/>
                <w:sz w:val="24"/>
                <w:szCs w:val="24"/>
                <w:lang w:val="en-AU"/>
              </w:rPr>
              <w:t>(</w:t>
            </w:r>
            <w:r w:rsidR="00D65483" w:rsidRPr="000505EA">
              <w:rPr>
                <w:rFonts w:ascii="Times New Roman" w:hAnsi="Times New Roman"/>
                <w:b w:val="0"/>
                <w:i/>
                <w:sz w:val="24"/>
                <w:szCs w:val="24"/>
                <w:lang w:val="en-AU"/>
              </w:rPr>
              <w:t>within 150-250 words</w:t>
            </w:r>
            <w:r w:rsidRPr="000505EA">
              <w:rPr>
                <w:rFonts w:ascii="Times New Roman" w:hAnsi="Times New Roman"/>
                <w:b w:val="0"/>
                <w:i/>
                <w:sz w:val="24"/>
                <w:szCs w:val="24"/>
                <w:lang w:val="en-AU"/>
              </w:rPr>
              <w:t>)</w:t>
            </w:r>
            <w:r w:rsidRPr="000505EA">
              <w:rPr>
                <w:rFonts w:ascii="Times New Roman" w:hAnsi="Times New Roman"/>
                <w:b w:val="0"/>
                <w:sz w:val="24"/>
                <w:szCs w:val="24"/>
                <w:lang w:val="en-AU"/>
              </w:rPr>
              <w:t xml:space="preserve"> of your findings. </w:t>
            </w:r>
          </w:p>
          <w:p w14:paraId="2A87CB0B" w14:textId="77777777" w:rsidR="00430F3A" w:rsidRPr="000505EA" w:rsidRDefault="00430F3A" w:rsidP="00430F3A">
            <w:pPr>
              <w:pStyle w:val="AAAQuestions"/>
              <w:ind w:left="360"/>
              <w:rPr>
                <w:rFonts w:ascii="Times New Roman" w:hAnsi="Times New Roman"/>
                <w:b w:val="0"/>
                <w:sz w:val="24"/>
                <w:szCs w:val="24"/>
                <w:lang w:val="en-AU"/>
              </w:rPr>
            </w:pPr>
          </w:p>
          <w:p w14:paraId="70195707" w14:textId="550DE5C6" w:rsidR="00B970CE" w:rsidRPr="000505EA" w:rsidRDefault="00430F3A" w:rsidP="00D666AE">
            <w:pPr>
              <w:pStyle w:val="AAAQuestions"/>
              <w:ind w:left="360"/>
              <w:rPr>
                <w:rFonts w:ascii="Times New Roman" w:hAnsi="Times New Roman"/>
                <w:b w:val="0"/>
                <w:sz w:val="24"/>
                <w:szCs w:val="24"/>
                <w:lang w:val="en-AU"/>
              </w:rPr>
            </w:pPr>
            <w:r w:rsidRPr="000505EA">
              <w:rPr>
                <w:rFonts w:ascii="Times New Roman" w:hAnsi="Times New Roman"/>
                <w:b w:val="0"/>
                <w:sz w:val="24"/>
                <w:szCs w:val="24"/>
                <w:lang w:val="en-AU"/>
              </w:rPr>
              <w:t xml:space="preserve">Use </w:t>
            </w:r>
            <w:hyperlink r:id="rId10" w:history="1">
              <w:r w:rsidRPr="000505EA">
                <w:rPr>
                  <w:rStyle w:val="Hyperlink"/>
                  <w:rFonts w:ascii="Times New Roman" w:hAnsi="Times New Roman"/>
                  <w:b w:val="0"/>
                  <w:sz w:val="24"/>
                  <w:szCs w:val="24"/>
                  <w:lang w:val="en-AU"/>
                </w:rPr>
                <w:t>www.worldfreightrates.com</w:t>
              </w:r>
            </w:hyperlink>
            <w:r w:rsidRPr="000505EA">
              <w:rPr>
                <w:rFonts w:ascii="Times New Roman" w:hAnsi="Times New Roman"/>
                <w:b w:val="0"/>
                <w:sz w:val="24"/>
                <w:szCs w:val="24"/>
                <w:lang w:val="en-AU"/>
              </w:rPr>
              <w:t xml:space="preserve"> if unable to locate a specific company. </w:t>
            </w:r>
          </w:p>
        </w:tc>
      </w:tr>
      <w:tr w:rsidR="00B970CE" w:rsidRPr="000505EA" w14:paraId="74351529" w14:textId="77777777" w:rsidTr="00987925">
        <w:trPr>
          <w:trHeight w:val="1029"/>
        </w:trPr>
        <w:tc>
          <w:tcPr>
            <w:tcW w:w="9016" w:type="dxa"/>
            <w:gridSpan w:val="2"/>
            <w:shd w:val="clear" w:color="auto" w:fill="FFFFFF" w:themeFill="background1"/>
          </w:tcPr>
          <w:p w14:paraId="11AED22E" w14:textId="403BD8EF" w:rsidR="00BE2139" w:rsidRPr="00E63573" w:rsidRDefault="00E63573" w:rsidP="00297450">
            <w:pPr>
              <w:pStyle w:val="NEWARAContentBulletList"/>
              <w:numPr>
                <w:ilvl w:val="0"/>
                <w:numId w:val="41"/>
              </w:numPr>
              <w:rPr>
                <w:rFonts w:ascii="Times New Roman" w:hAnsi="Times New Roman" w:cs="Times New Roman"/>
                <w:szCs w:val="24"/>
                <w:lang w:val="en-AU"/>
              </w:rPr>
            </w:pPr>
            <w:r w:rsidRPr="00E63573">
              <w:rPr>
                <w:rFonts w:ascii="Times New Roman" w:hAnsi="Times New Roman" w:cs="Times New Roman"/>
                <w:szCs w:val="24"/>
                <w:lang w:val="en-AU"/>
              </w:rPr>
              <w:t xml:space="preserve">The </w:t>
            </w:r>
            <w:r w:rsidRPr="00E63573">
              <w:rPr>
                <w:rFonts w:ascii="Times New Roman" w:hAnsi="Times New Roman"/>
                <w:szCs w:val="24"/>
                <w:lang w:val="en-AU"/>
              </w:rPr>
              <w:t>eight possible sea transport charges and variants</w:t>
            </w:r>
            <w:r>
              <w:rPr>
                <w:rFonts w:ascii="Times New Roman" w:hAnsi="Times New Roman"/>
                <w:szCs w:val="24"/>
                <w:lang w:val="en-AU"/>
              </w:rPr>
              <w:t xml:space="preserve"> are:</w:t>
            </w:r>
          </w:p>
          <w:p w14:paraId="0AA0AFAF" w14:textId="77777777" w:rsidR="00E63573" w:rsidRPr="00E63573" w:rsidRDefault="00E63573" w:rsidP="00E63573">
            <w:pPr>
              <w:pStyle w:val="NEWARAContentBulletList"/>
              <w:numPr>
                <w:ilvl w:val="0"/>
                <w:numId w:val="3"/>
              </w:numPr>
              <w:rPr>
                <w:rFonts w:ascii="Times New Roman" w:hAnsi="Times New Roman" w:cs="Times New Roman"/>
                <w:szCs w:val="24"/>
                <w:lang w:val="en-AU"/>
              </w:rPr>
            </w:pPr>
            <w:r w:rsidRPr="00E63573">
              <w:rPr>
                <w:rFonts w:ascii="Times New Roman" w:hAnsi="Times New Roman" w:cs="Times New Roman"/>
                <w:szCs w:val="24"/>
                <w:lang w:val="en-AU"/>
              </w:rPr>
              <w:t>Australian post security surcharge</w:t>
            </w:r>
          </w:p>
          <w:p w14:paraId="5180916F" w14:textId="77777777" w:rsidR="00E63573" w:rsidRPr="00E63573" w:rsidRDefault="00E63573" w:rsidP="00E63573">
            <w:pPr>
              <w:pStyle w:val="NEWARAContentBulletList"/>
              <w:numPr>
                <w:ilvl w:val="0"/>
                <w:numId w:val="3"/>
              </w:numPr>
              <w:rPr>
                <w:rFonts w:ascii="Times New Roman" w:hAnsi="Times New Roman" w:cs="Times New Roman"/>
                <w:szCs w:val="24"/>
                <w:lang w:val="en-AU"/>
              </w:rPr>
            </w:pPr>
            <w:r w:rsidRPr="00E63573">
              <w:rPr>
                <w:rFonts w:ascii="Times New Roman" w:hAnsi="Times New Roman" w:cs="Times New Roman"/>
                <w:szCs w:val="24"/>
                <w:lang w:val="en-AU"/>
              </w:rPr>
              <w:t>Delivery fuel surcharge</w:t>
            </w:r>
          </w:p>
          <w:p w14:paraId="4C582664" w14:textId="77777777" w:rsidR="00E63573" w:rsidRPr="00E63573" w:rsidRDefault="00E63573" w:rsidP="00E63573">
            <w:pPr>
              <w:pStyle w:val="NEWARAContentBulletList"/>
              <w:numPr>
                <w:ilvl w:val="0"/>
                <w:numId w:val="3"/>
              </w:numPr>
              <w:rPr>
                <w:rFonts w:ascii="Times New Roman" w:hAnsi="Times New Roman" w:cs="Times New Roman"/>
                <w:szCs w:val="24"/>
                <w:lang w:val="en-AU"/>
              </w:rPr>
            </w:pPr>
            <w:r w:rsidRPr="00E63573">
              <w:rPr>
                <w:rFonts w:ascii="Times New Roman" w:hAnsi="Times New Roman" w:cs="Times New Roman"/>
                <w:szCs w:val="24"/>
                <w:lang w:val="en-AU"/>
              </w:rPr>
              <w:t>Currency adjustment factors</w:t>
            </w:r>
          </w:p>
          <w:p w14:paraId="6CC5A6B6" w14:textId="77777777" w:rsidR="00E63573" w:rsidRPr="00E63573" w:rsidRDefault="00E63573" w:rsidP="00E63573">
            <w:pPr>
              <w:pStyle w:val="NEWARAContentBulletList"/>
              <w:numPr>
                <w:ilvl w:val="0"/>
                <w:numId w:val="3"/>
              </w:numPr>
              <w:rPr>
                <w:rFonts w:ascii="Times New Roman" w:hAnsi="Times New Roman" w:cs="Times New Roman"/>
                <w:szCs w:val="24"/>
                <w:lang w:val="en-AU"/>
              </w:rPr>
            </w:pPr>
            <w:r w:rsidRPr="00E63573">
              <w:rPr>
                <w:rFonts w:ascii="Times New Roman" w:hAnsi="Times New Roman" w:cs="Times New Roman"/>
                <w:szCs w:val="24"/>
                <w:lang w:val="en-AU"/>
              </w:rPr>
              <w:t>Peak season surcharge</w:t>
            </w:r>
          </w:p>
          <w:p w14:paraId="759992E5" w14:textId="77777777" w:rsidR="00E63573" w:rsidRPr="00E63573" w:rsidRDefault="00E63573" w:rsidP="00E63573">
            <w:pPr>
              <w:pStyle w:val="NEWARAContentBulletList"/>
              <w:numPr>
                <w:ilvl w:val="0"/>
                <w:numId w:val="3"/>
              </w:numPr>
              <w:rPr>
                <w:rFonts w:ascii="Times New Roman" w:hAnsi="Times New Roman" w:cs="Times New Roman"/>
                <w:szCs w:val="24"/>
                <w:lang w:val="en-AU"/>
              </w:rPr>
            </w:pPr>
            <w:r w:rsidRPr="00E63573">
              <w:rPr>
                <w:rFonts w:ascii="Times New Roman" w:hAnsi="Times New Roman" w:cs="Times New Roman"/>
                <w:szCs w:val="24"/>
                <w:lang w:val="en-AU"/>
              </w:rPr>
              <w:t>Customs clearance and agency fees</w:t>
            </w:r>
          </w:p>
          <w:p w14:paraId="1FA541EC" w14:textId="77777777" w:rsidR="00E63573" w:rsidRPr="00E63573" w:rsidRDefault="00E63573" w:rsidP="00E63573">
            <w:pPr>
              <w:pStyle w:val="NEWARAContentBulletList"/>
              <w:numPr>
                <w:ilvl w:val="0"/>
                <w:numId w:val="3"/>
              </w:numPr>
              <w:rPr>
                <w:rFonts w:ascii="Times New Roman" w:hAnsi="Times New Roman" w:cs="Times New Roman"/>
                <w:szCs w:val="24"/>
                <w:lang w:val="en-AU"/>
              </w:rPr>
            </w:pPr>
            <w:r w:rsidRPr="00E63573">
              <w:rPr>
                <w:rFonts w:ascii="Times New Roman" w:hAnsi="Times New Roman" w:cs="Times New Roman"/>
                <w:szCs w:val="24"/>
                <w:lang w:val="en-AU"/>
              </w:rPr>
              <w:lastRenderedPageBreak/>
              <w:t>Dangerous goods regulation fees</w:t>
            </w:r>
          </w:p>
          <w:p w14:paraId="21DEAF69" w14:textId="77777777" w:rsidR="00E63573" w:rsidRPr="00E63573" w:rsidRDefault="00E63573" w:rsidP="00E63573">
            <w:pPr>
              <w:pStyle w:val="NEWARAContentBulletList"/>
              <w:numPr>
                <w:ilvl w:val="0"/>
                <w:numId w:val="3"/>
              </w:numPr>
              <w:rPr>
                <w:rFonts w:ascii="Times New Roman" w:hAnsi="Times New Roman" w:cs="Times New Roman"/>
                <w:szCs w:val="24"/>
                <w:lang w:val="en-AU"/>
              </w:rPr>
            </w:pPr>
            <w:r w:rsidRPr="00E63573">
              <w:rPr>
                <w:rFonts w:ascii="Times New Roman" w:hAnsi="Times New Roman" w:cs="Times New Roman"/>
                <w:szCs w:val="24"/>
                <w:lang w:val="en-AU"/>
              </w:rPr>
              <w:t>Destination port charges, e.g. lift on and lift off</w:t>
            </w:r>
          </w:p>
          <w:p w14:paraId="25B38D01" w14:textId="76FC1D37" w:rsidR="00BE2139" w:rsidRPr="000505EA" w:rsidRDefault="00E63573" w:rsidP="00E63573">
            <w:pPr>
              <w:pStyle w:val="NEWARAContentBulletList"/>
              <w:numPr>
                <w:ilvl w:val="0"/>
                <w:numId w:val="3"/>
              </w:numPr>
              <w:rPr>
                <w:rFonts w:ascii="Times New Roman" w:hAnsi="Times New Roman" w:cs="Times New Roman"/>
                <w:szCs w:val="24"/>
                <w:lang w:val="en-AU"/>
              </w:rPr>
            </w:pPr>
            <w:r w:rsidRPr="00E63573">
              <w:rPr>
                <w:rFonts w:ascii="Times New Roman" w:hAnsi="Times New Roman" w:cs="Times New Roman"/>
                <w:szCs w:val="24"/>
                <w:lang w:val="en-AU"/>
              </w:rPr>
              <w:t>Empty return fees</w:t>
            </w:r>
          </w:p>
        </w:tc>
      </w:tr>
      <w:tr w:rsidR="00854FAE" w:rsidRPr="000505EA" w14:paraId="662AA477" w14:textId="77777777" w:rsidTr="00B80AAB">
        <w:trPr>
          <w:trHeight w:val="1599"/>
        </w:trPr>
        <w:tc>
          <w:tcPr>
            <w:tcW w:w="9016" w:type="dxa"/>
            <w:gridSpan w:val="2"/>
            <w:shd w:val="clear" w:color="auto" w:fill="FFFFFF" w:themeFill="background1"/>
          </w:tcPr>
          <w:p w14:paraId="677A9ECA" w14:textId="79C74D6D" w:rsidR="00854FAE" w:rsidRPr="00EE3237" w:rsidRDefault="00E176DC" w:rsidP="00297450">
            <w:pPr>
              <w:pStyle w:val="NEWARAContentBulletList"/>
              <w:numPr>
                <w:ilvl w:val="0"/>
                <w:numId w:val="41"/>
              </w:numPr>
              <w:rPr>
                <w:rFonts w:ascii="Times New Roman" w:hAnsi="Times New Roman" w:cs="Times New Roman"/>
                <w:szCs w:val="24"/>
                <w:lang w:val="en-AU"/>
              </w:rPr>
            </w:pPr>
            <w:r w:rsidRPr="00EE3237">
              <w:rPr>
                <w:rFonts w:ascii="Times New Roman" w:hAnsi="Times New Roman" w:cs="Times New Roman"/>
                <w:szCs w:val="24"/>
                <w:lang w:val="en-AU"/>
              </w:rPr>
              <w:lastRenderedPageBreak/>
              <w:t>According to the required conditions,</w:t>
            </w:r>
            <w:r w:rsidR="00EE3237" w:rsidRPr="00EE3237">
              <w:rPr>
                <w:rFonts w:ascii="Times New Roman" w:hAnsi="Times New Roman" w:cs="Times New Roman"/>
                <w:szCs w:val="24"/>
                <w:lang w:val="en-AU"/>
              </w:rPr>
              <w:t xml:space="preserve"> I used </w:t>
            </w:r>
            <w:hyperlink r:id="rId11" w:history="1">
              <w:r w:rsidR="00EE3237" w:rsidRPr="00EE3237">
                <w:rPr>
                  <w:rStyle w:val="Hyperlink"/>
                  <w:rFonts w:ascii="Times New Roman" w:hAnsi="Times New Roman" w:cs="Times New Roman"/>
                </w:rPr>
                <w:t>https://www.worldfreightrates.com/</w:t>
              </w:r>
            </w:hyperlink>
            <w:r w:rsidR="00EE3237" w:rsidRPr="00EE3237">
              <w:rPr>
                <w:rFonts w:ascii="Times New Roman" w:hAnsi="Times New Roman" w:cs="Times New Roman"/>
              </w:rPr>
              <w:t xml:space="preserve">  first. </w:t>
            </w:r>
            <w:r w:rsidR="002C5C62">
              <w:rPr>
                <w:rFonts w:ascii="Times New Roman" w:hAnsi="Times New Roman" w:cs="Times New Roman"/>
              </w:rPr>
              <w:t xml:space="preserve">I chose a containerized shipping method from Sydney, Australia to Port Chalmers, New Zealand. I chose to send apparels worth $1000 dollars and the freight company asked for </w:t>
            </w:r>
            <w:r w:rsidR="002C5C62" w:rsidRPr="002C5C62">
              <w:rPr>
                <w:rFonts w:ascii="Times New Roman" w:hAnsi="Times New Roman" w:cs="Times New Roman"/>
              </w:rPr>
              <w:t>$360.62 - $398.58</w:t>
            </w:r>
            <w:r w:rsidR="002C5C62">
              <w:rPr>
                <w:rFonts w:ascii="Times New Roman" w:hAnsi="Times New Roman" w:cs="Times New Roman"/>
              </w:rPr>
              <w:t>, which was also subject to additional fee and taxes.</w:t>
            </w:r>
          </w:p>
        </w:tc>
      </w:tr>
    </w:tbl>
    <w:p w14:paraId="4D85C764" w14:textId="77777777" w:rsidR="00683CA5" w:rsidRPr="000505EA" w:rsidRDefault="00683CA5" w:rsidP="00B970CE">
      <w:pPr>
        <w:rPr>
          <w:rFonts w:ascii="Times New Roman" w:hAnsi="Times New Roman" w:cs="Times New Roman"/>
          <w:b/>
          <w:sz w:val="24"/>
          <w:szCs w:val="24"/>
        </w:rPr>
      </w:pPr>
    </w:p>
    <w:p w14:paraId="136427F5" w14:textId="10A60E78" w:rsidR="00B970CE" w:rsidRPr="000505EA" w:rsidRDefault="00B970CE" w:rsidP="00B970CE">
      <w:pPr>
        <w:rPr>
          <w:rFonts w:ascii="Times New Roman" w:hAnsi="Times New Roman" w:cs="Times New Roman"/>
          <w:b/>
          <w:sz w:val="24"/>
          <w:szCs w:val="24"/>
        </w:rPr>
      </w:pPr>
      <w:r w:rsidRPr="000505EA">
        <w:rPr>
          <w:rFonts w:ascii="Times New Roman" w:hAnsi="Times New Roman" w:cs="Times New Roman"/>
          <w:b/>
          <w:sz w:val="24"/>
          <w:szCs w:val="24"/>
        </w:rPr>
        <w:t>Question 1</w:t>
      </w:r>
      <w:r w:rsidR="00F01CB6" w:rsidRPr="000505EA">
        <w:rPr>
          <w:rFonts w:ascii="Times New Roman" w:hAnsi="Times New Roman" w:cs="Times New Roman"/>
          <w:b/>
          <w:sz w:val="24"/>
          <w:szCs w:val="24"/>
        </w:rPr>
        <w:t>4</w:t>
      </w:r>
    </w:p>
    <w:tbl>
      <w:tblPr>
        <w:tblStyle w:val="TableGrid"/>
        <w:tblW w:w="0" w:type="auto"/>
        <w:tblLook w:val="04A0" w:firstRow="1" w:lastRow="0" w:firstColumn="1" w:lastColumn="0" w:noHBand="0" w:noVBand="1"/>
      </w:tblPr>
      <w:tblGrid>
        <w:gridCol w:w="1598"/>
        <w:gridCol w:w="7418"/>
      </w:tblGrid>
      <w:tr w:rsidR="00B970CE" w:rsidRPr="000505EA" w14:paraId="3027AB66" w14:textId="77777777" w:rsidTr="00495004">
        <w:trPr>
          <w:trHeight w:val="1073"/>
        </w:trPr>
        <w:tc>
          <w:tcPr>
            <w:tcW w:w="1598" w:type="dxa"/>
            <w:shd w:val="clear" w:color="auto" w:fill="FFD966" w:themeFill="accent4" w:themeFillTint="99"/>
          </w:tcPr>
          <w:p w14:paraId="045DAF8F" w14:textId="77777777" w:rsidR="00B970CE" w:rsidRPr="000505EA" w:rsidRDefault="00B970CE" w:rsidP="00987925">
            <w:pPr>
              <w:rPr>
                <w:rFonts w:ascii="Times New Roman" w:hAnsi="Times New Roman" w:cs="Times New Roman"/>
                <w:b/>
                <w:sz w:val="24"/>
                <w:szCs w:val="24"/>
              </w:rPr>
            </w:pPr>
            <w:r w:rsidRPr="000505EA">
              <w:rPr>
                <w:rFonts w:ascii="Times New Roman" w:hAnsi="Times New Roman" w:cs="Times New Roman"/>
                <w:b/>
                <w:sz w:val="24"/>
                <w:szCs w:val="24"/>
              </w:rPr>
              <w:t>Objective</w:t>
            </w:r>
          </w:p>
        </w:tc>
        <w:tc>
          <w:tcPr>
            <w:tcW w:w="7418" w:type="dxa"/>
            <w:shd w:val="clear" w:color="auto" w:fill="FFD966" w:themeFill="accent4" w:themeFillTint="99"/>
          </w:tcPr>
          <w:p w14:paraId="1924B45A" w14:textId="627009C5" w:rsidR="00B970CE" w:rsidRPr="000505EA" w:rsidRDefault="00495004" w:rsidP="00987925">
            <w:pPr>
              <w:pStyle w:val="ListParagraph"/>
              <w:numPr>
                <w:ilvl w:val="0"/>
                <w:numId w:val="3"/>
              </w:numPr>
              <w:rPr>
                <w:rFonts w:ascii="Times New Roman" w:hAnsi="Times New Roman" w:cs="Times New Roman"/>
                <w:b/>
                <w:bCs/>
                <w:sz w:val="24"/>
                <w:szCs w:val="24"/>
              </w:rPr>
            </w:pPr>
            <w:r w:rsidRPr="000505EA">
              <w:rPr>
                <w:rFonts w:ascii="Times New Roman" w:hAnsi="Times New Roman" w:cs="Times New Roman"/>
                <w:b/>
                <w:noProof/>
                <w:sz w:val="24"/>
                <w:szCs w:val="24"/>
              </w:rPr>
              <w:t>E</w:t>
            </w:r>
            <w:r w:rsidR="00CD1D72" w:rsidRPr="000505EA">
              <w:rPr>
                <w:rFonts w:ascii="Times New Roman" w:hAnsi="Times New Roman" w:cs="Times New Roman"/>
                <w:b/>
                <w:noProof/>
                <w:sz w:val="24"/>
                <w:szCs w:val="24"/>
              </w:rPr>
              <w:t>xamin</w:t>
            </w:r>
            <w:r w:rsidR="003A3239" w:rsidRPr="000505EA">
              <w:rPr>
                <w:rFonts w:ascii="Times New Roman" w:hAnsi="Times New Roman" w:cs="Times New Roman"/>
                <w:b/>
                <w:noProof/>
                <w:sz w:val="24"/>
                <w:szCs w:val="24"/>
              </w:rPr>
              <w:t>e</w:t>
            </w:r>
            <w:r w:rsidR="00CD1D72" w:rsidRPr="000505EA">
              <w:rPr>
                <w:rFonts w:ascii="Times New Roman" w:hAnsi="Times New Roman" w:cs="Times New Roman"/>
                <w:b/>
                <w:noProof/>
                <w:sz w:val="24"/>
                <w:szCs w:val="24"/>
              </w:rPr>
              <w:t xml:space="preserve"> and apply types of rates, volume-to-weight ratio factors, volume rules including rounding off, principles and methods of rating cargo for international carriage by air</w:t>
            </w:r>
          </w:p>
        </w:tc>
      </w:tr>
      <w:tr w:rsidR="00B970CE" w:rsidRPr="000505EA" w14:paraId="4F649987" w14:textId="77777777" w:rsidTr="00624CC2">
        <w:trPr>
          <w:trHeight w:val="3199"/>
        </w:trPr>
        <w:tc>
          <w:tcPr>
            <w:tcW w:w="9016" w:type="dxa"/>
            <w:gridSpan w:val="2"/>
            <w:shd w:val="clear" w:color="auto" w:fill="FFF2CC" w:themeFill="accent4" w:themeFillTint="33"/>
          </w:tcPr>
          <w:p w14:paraId="11218FF7" w14:textId="77777777" w:rsidR="009511BC" w:rsidRPr="000505EA" w:rsidRDefault="009511BC" w:rsidP="00297450">
            <w:pPr>
              <w:pStyle w:val="AAAQuestions"/>
              <w:numPr>
                <w:ilvl w:val="0"/>
                <w:numId w:val="8"/>
              </w:numPr>
              <w:rPr>
                <w:rFonts w:ascii="Times New Roman" w:hAnsi="Times New Roman"/>
                <w:b w:val="0"/>
                <w:sz w:val="24"/>
                <w:szCs w:val="24"/>
                <w:lang w:val="en-AU"/>
              </w:rPr>
            </w:pPr>
            <w:r w:rsidRPr="000505EA">
              <w:rPr>
                <w:rFonts w:ascii="Times New Roman" w:hAnsi="Times New Roman"/>
                <w:b w:val="0"/>
                <w:sz w:val="24"/>
                <w:szCs w:val="24"/>
                <w:lang w:val="en-AU"/>
              </w:rPr>
              <w:t xml:space="preserve">Identify and explain the volume-to-weight ratio and formula for air freight. </w:t>
            </w:r>
          </w:p>
          <w:p w14:paraId="4F9CC242" w14:textId="77777777" w:rsidR="009511BC" w:rsidRPr="000505EA" w:rsidRDefault="009511BC" w:rsidP="009511BC">
            <w:pPr>
              <w:pStyle w:val="AAAQuestions"/>
              <w:ind w:left="360"/>
              <w:rPr>
                <w:rFonts w:ascii="Times New Roman" w:hAnsi="Times New Roman"/>
                <w:b w:val="0"/>
                <w:sz w:val="24"/>
                <w:szCs w:val="24"/>
                <w:lang w:val="en-AU"/>
              </w:rPr>
            </w:pPr>
          </w:p>
          <w:p w14:paraId="4BD53B69" w14:textId="6FC5B847" w:rsidR="009511BC" w:rsidRPr="000505EA" w:rsidRDefault="009511BC" w:rsidP="00297450">
            <w:pPr>
              <w:pStyle w:val="AAAQuestions"/>
              <w:numPr>
                <w:ilvl w:val="0"/>
                <w:numId w:val="8"/>
              </w:numPr>
              <w:rPr>
                <w:rFonts w:ascii="Times New Roman" w:hAnsi="Times New Roman"/>
                <w:b w:val="0"/>
                <w:sz w:val="24"/>
                <w:szCs w:val="24"/>
                <w:lang w:val="en-AU"/>
              </w:rPr>
            </w:pPr>
            <w:r w:rsidRPr="000505EA">
              <w:rPr>
                <w:rFonts w:ascii="Times New Roman" w:hAnsi="Times New Roman"/>
                <w:b w:val="0"/>
                <w:sz w:val="24"/>
                <w:szCs w:val="24"/>
                <w:lang w:val="en-AU"/>
              </w:rPr>
              <w:t xml:space="preserve">Using the Vegemite shipment information from </w:t>
            </w:r>
            <w:r w:rsidR="006C618D" w:rsidRPr="000505EA">
              <w:rPr>
                <w:rFonts w:ascii="Times New Roman" w:hAnsi="Times New Roman"/>
                <w:b w:val="0"/>
                <w:sz w:val="24"/>
                <w:szCs w:val="24"/>
                <w:lang w:val="en-AU"/>
              </w:rPr>
              <w:t>Question</w:t>
            </w:r>
            <w:r w:rsidRPr="000505EA">
              <w:rPr>
                <w:rFonts w:ascii="Times New Roman" w:hAnsi="Times New Roman"/>
                <w:b w:val="0"/>
                <w:sz w:val="24"/>
                <w:szCs w:val="24"/>
                <w:lang w:val="en-AU"/>
              </w:rPr>
              <w:t xml:space="preserve"> </w:t>
            </w:r>
            <w:r w:rsidR="00E41F17" w:rsidRPr="000505EA">
              <w:rPr>
                <w:rFonts w:ascii="Times New Roman" w:hAnsi="Times New Roman"/>
                <w:b w:val="0"/>
                <w:sz w:val="24"/>
                <w:szCs w:val="24"/>
                <w:lang w:val="en-AU"/>
              </w:rPr>
              <w:t>12C</w:t>
            </w:r>
            <w:r w:rsidRPr="000505EA">
              <w:rPr>
                <w:rFonts w:ascii="Times New Roman" w:hAnsi="Times New Roman"/>
                <w:b w:val="0"/>
                <w:sz w:val="24"/>
                <w:szCs w:val="24"/>
                <w:lang w:val="en-AU"/>
              </w:rPr>
              <w:t>, calculate the volumetric weight for air freight:</w:t>
            </w:r>
          </w:p>
          <w:p w14:paraId="4E551864" w14:textId="77777777" w:rsidR="009511BC" w:rsidRPr="000505EA" w:rsidRDefault="009511BC" w:rsidP="009511BC">
            <w:pPr>
              <w:pStyle w:val="AAAQuestions"/>
              <w:rPr>
                <w:rFonts w:ascii="Times New Roman" w:hAnsi="Times New Roman"/>
                <w:b w:val="0"/>
                <w:sz w:val="24"/>
                <w:szCs w:val="24"/>
                <w:lang w:val="en-AU"/>
              </w:rPr>
            </w:pPr>
          </w:p>
          <w:p w14:paraId="319587B9" w14:textId="77777777" w:rsidR="009511BC" w:rsidRPr="000505EA" w:rsidRDefault="009511BC" w:rsidP="00297450">
            <w:pPr>
              <w:pStyle w:val="AAAQuestions"/>
              <w:numPr>
                <w:ilvl w:val="0"/>
                <w:numId w:val="21"/>
              </w:numPr>
              <w:rPr>
                <w:rFonts w:ascii="Times New Roman" w:hAnsi="Times New Roman"/>
                <w:b w:val="0"/>
                <w:sz w:val="24"/>
                <w:szCs w:val="24"/>
                <w:lang w:val="en-AU"/>
              </w:rPr>
            </w:pPr>
            <w:r w:rsidRPr="000505EA">
              <w:rPr>
                <w:rFonts w:ascii="Times New Roman" w:hAnsi="Times New Roman"/>
                <w:b w:val="0"/>
                <w:sz w:val="24"/>
                <w:szCs w:val="24"/>
                <w:lang w:val="en-AU"/>
              </w:rPr>
              <w:t>100 cartons of Vegemite</w:t>
            </w:r>
          </w:p>
          <w:p w14:paraId="5084A46A" w14:textId="77777777" w:rsidR="009511BC" w:rsidRPr="000505EA" w:rsidRDefault="009511BC" w:rsidP="00297450">
            <w:pPr>
              <w:pStyle w:val="AAAQuestions"/>
              <w:numPr>
                <w:ilvl w:val="0"/>
                <w:numId w:val="21"/>
              </w:numPr>
              <w:rPr>
                <w:rFonts w:ascii="Times New Roman" w:hAnsi="Times New Roman"/>
                <w:b w:val="0"/>
                <w:sz w:val="24"/>
                <w:szCs w:val="24"/>
                <w:lang w:val="en-AU"/>
              </w:rPr>
            </w:pPr>
            <w:r w:rsidRPr="000505EA">
              <w:rPr>
                <w:rFonts w:ascii="Times New Roman" w:hAnsi="Times New Roman"/>
                <w:b w:val="0"/>
                <w:sz w:val="24"/>
                <w:szCs w:val="24"/>
                <w:lang w:val="en-AU"/>
              </w:rPr>
              <w:t>Each carton measures 30cm x 45cm x 30cm and weighs 10kg</w:t>
            </w:r>
          </w:p>
          <w:p w14:paraId="0BA4590B" w14:textId="2CC239AB" w:rsidR="009511BC" w:rsidRPr="000505EA" w:rsidRDefault="009511BC" w:rsidP="00297450">
            <w:pPr>
              <w:pStyle w:val="AAAQuestions"/>
              <w:numPr>
                <w:ilvl w:val="0"/>
                <w:numId w:val="21"/>
              </w:numPr>
              <w:rPr>
                <w:rFonts w:ascii="Times New Roman" w:hAnsi="Times New Roman"/>
                <w:b w:val="0"/>
                <w:sz w:val="24"/>
                <w:szCs w:val="24"/>
                <w:lang w:val="en-AU"/>
              </w:rPr>
            </w:pPr>
            <w:r w:rsidRPr="000505EA">
              <w:rPr>
                <w:rFonts w:ascii="Times New Roman" w:hAnsi="Times New Roman"/>
                <w:b w:val="0"/>
                <w:sz w:val="24"/>
                <w:szCs w:val="24"/>
                <w:lang w:val="en-AU"/>
              </w:rPr>
              <w:t>Total actual weight is 1000kg</w:t>
            </w:r>
          </w:p>
          <w:p w14:paraId="3AF8A901" w14:textId="77777777" w:rsidR="009511BC" w:rsidRPr="000505EA" w:rsidRDefault="009511BC" w:rsidP="009511BC">
            <w:pPr>
              <w:pStyle w:val="AAAQuestions"/>
              <w:rPr>
                <w:rFonts w:ascii="Times New Roman" w:hAnsi="Times New Roman"/>
                <w:b w:val="0"/>
                <w:sz w:val="24"/>
                <w:szCs w:val="24"/>
                <w:lang w:val="en-AU"/>
              </w:rPr>
            </w:pPr>
          </w:p>
          <w:p w14:paraId="7CE74590" w14:textId="68601882" w:rsidR="00B970CE" w:rsidRPr="000505EA" w:rsidRDefault="009511BC" w:rsidP="00624CC2">
            <w:pPr>
              <w:pStyle w:val="AAAQuestions"/>
              <w:numPr>
                <w:ilvl w:val="0"/>
                <w:numId w:val="8"/>
              </w:numPr>
              <w:rPr>
                <w:rFonts w:ascii="Times New Roman" w:hAnsi="Times New Roman"/>
                <w:b w:val="0"/>
                <w:sz w:val="24"/>
                <w:szCs w:val="24"/>
                <w:lang w:val="en-AU"/>
              </w:rPr>
            </w:pPr>
            <w:r w:rsidRPr="000505EA">
              <w:rPr>
                <w:rFonts w:ascii="Times New Roman" w:hAnsi="Times New Roman"/>
                <w:b w:val="0"/>
                <w:sz w:val="24"/>
                <w:szCs w:val="24"/>
                <w:lang w:val="en-AU"/>
              </w:rPr>
              <w:t>Which is the chargeable weight?</w:t>
            </w:r>
            <w:r w:rsidR="00E80FDC" w:rsidRPr="000505EA">
              <w:rPr>
                <w:rFonts w:ascii="Times New Roman" w:hAnsi="Times New Roman"/>
                <w:b w:val="0"/>
                <w:sz w:val="24"/>
                <w:szCs w:val="24"/>
                <w:lang w:val="en-AU"/>
              </w:rPr>
              <w:t xml:space="preserve"> </w:t>
            </w:r>
            <w:r w:rsidR="001C31CB" w:rsidRPr="000505EA">
              <w:rPr>
                <w:rFonts w:ascii="Times New Roman" w:hAnsi="Times New Roman"/>
                <w:b w:val="0"/>
                <w:i/>
                <w:sz w:val="24"/>
                <w:szCs w:val="24"/>
                <w:lang w:val="en-AU"/>
              </w:rPr>
              <w:t>(within 40-60 words)</w:t>
            </w:r>
          </w:p>
        </w:tc>
      </w:tr>
      <w:tr w:rsidR="00B970CE" w:rsidRPr="000505EA" w14:paraId="1F89A6E2" w14:textId="77777777" w:rsidTr="00987925">
        <w:trPr>
          <w:trHeight w:val="1029"/>
        </w:trPr>
        <w:tc>
          <w:tcPr>
            <w:tcW w:w="9016" w:type="dxa"/>
            <w:gridSpan w:val="2"/>
            <w:shd w:val="clear" w:color="auto" w:fill="FFFFFF" w:themeFill="background1"/>
          </w:tcPr>
          <w:p w14:paraId="61629F64" w14:textId="7317C6DE" w:rsidR="00B80AAB" w:rsidRPr="000157E3" w:rsidRDefault="000157E3" w:rsidP="000157E3">
            <w:pPr>
              <w:pStyle w:val="NEWARAContentBulletList"/>
              <w:numPr>
                <w:ilvl w:val="0"/>
                <w:numId w:val="42"/>
              </w:numPr>
              <w:rPr>
                <w:rFonts w:ascii="Times New Roman" w:hAnsi="Times New Roman" w:cs="Times New Roman"/>
                <w:szCs w:val="24"/>
                <w:lang w:val="en-AU"/>
              </w:rPr>
            </w:pPr>
            <w:r w:rsidRPr="000157E3">
              <w:rPr>
                <w:rFonts w:ascii="Times New Roman" w:hAnsi="Times New Roman" w:cs="Times New Roman"/>
                <w:szCs w:val="24"/>
                <w:lang w:val="en-AU"/>
              </w:rPr>
              <w:t>The carrier will then consider both the weight and volume of your cargo by converting the volume into a ‘weight equivalent’ (also known as volumetric/dimensional weight). Then a chargeable amount can be calculated per kilogram for whichever is the greater figure between the actual/gross weight and the volumetric weight.</w:t>
            </w:r>
          </w:p>
        </w:tc>
      </w:tr>
      <w:tr w:rsidR="00854FAE" w:rsidRPr="000505EA" w14:paraId="12D4B6CD" w14:textId="77777777" w:rsidTr="00B80AAB">
        <w:trPr>
          <w:trHeight w:val="1597"/>
        </w:trPr>
        <w:tc>
          <w:tcPr>
            <w:tcW w:w="9016" w:type="dxa"/>
            <w:gridSpan w:val="2"/>
            <w:shd w:val="clear" w:color="auto" w:fill="FFFFFF" w:themeFill="background1"/>
          </w:tcPr>
          <w:p w14:paraId="23C68B24" w14:textId="542344B5" w:rsidR="00854FAE" w:rsidRPr="00950914" w:rsidRDefault="00290F67" w:rsidP="00950914">
            <w:pPr>
              <w:pStyle w:val="NEWARAContentBulletList"/>
              <w:numPr>
                <w:ilvl w:val="0"/>
                <w:numId w:val="42"/>
              </w:numPr>
              <w:rPr>
                <w:rFonts w:ascii="Times New Roman" w:hAnsi="Times New Roman" w:cs="Times New Roman"/>
                <w:szCs w:val="24"/>
                <w:lang w:val="en-AU"/>
              </w:rPr>
            </w:pPr>
            <w:r>
              <w:rPr>
                <w:rFonts w:ascii="Times New Roman" w:hAnsi="Times New Roman" w:cs="Times New Roman"/>
                <w:szCs w:val="24"/>
                <w:lang w:val="en-AU"/>
              </w:rPr>
              <w:t xml:space="preserve">By </w:t>
            </w:r>
            <w:r w:rsidRPr="00290F67">
              <w:rPr>
                <w:rFonts w:ascii="Times New Roman" w:hAnsi="Times New Roman" w:cs="Times New Roman"/>
                <w:szCs w:val="24"/>
                <w:lang w:val="en-AU"/>
              </w:rPr>
              <w:t xml:space="preserve">multiplying </w:t>
            </w:r>
            <w:r w:rsidRPr="00290F67">
              <w:rPr>
                <w:rFonts w:ascii="Times New Roman" w:hAnsi="Times New Roman"/>
                <w:szCs w:val="24"/>
                <w:lang w:val="en-AU"/>
              </w:rPr>
              <w:t>30cm x 45cm x 30cm</w:t>
            </w:r>
            <w:r>
              <w:rPr>
                <w:rFonts w:ascii="Times New Roman" w:hAnsi="Times New Roman"/>
                <w:szCs w:val="24"/>
                <w:lang w:val="en-AU"/>
              </w:rPr>
              <w:t>, we get the volumetric weight for the air freight i.e. 4.050 metric tons.</w:t>
            </w:r>
          </w:p>
        </w:tc>
      </w:tr>
      <w:tr w:rsidR="00854FAE" w:rsidRPr="000505EA" w14:paraId="3C13C5EE" w14:textId="77777777" w:rsidTr="00B80AAB">
        <w:trPr>
          <w:trHeight w:val="1563"/>
        </w:trPr>
        <w:tc>
          <w:tcPr>
            <w:tcW w:w="9016" w:type="dxa"/>
            <w:gridSpan w:val="2"/>
            <w:shd w:val="clear" w:color="auto" w:fill="FFFFFF" w:themeFill="background1"/>
          </w:tcPr>
          <w:p w14:paraId="0C47DDC7" w14:textId="11817BA9" w:rsidR="00854FAE" w:rsidRPr="000505EA" w:rsidRDefault="00950914" w:rsidP="00297450">
            <w:pPr>
              <w:pStyle w:val="NEWARAContentBulletList"/>
              <w:numPr>
                <w:ilvl w:val="0"/>
                <w:numId w:val="42"/>
              </w:numPr>
              <w:rPr>
                <w:rFonts w:ascii="Times New Roman" w:hAnsi="Times New Roman" w:cs="Times New Roman"/>
                <w:szCs w:val="24"/>
                <w:lang w:val="en-AU"/>
              </w:rPr>
            </w:pPr>
            <w:r>
              <w:rPr>
                <w:rFonts w:ascii="Times New Roman" w:hAnsi="Times New Roman" w:cs="Times New Roman"/>
                <w:szCs w:val="24"/>
                <w:lang w:val="en-AU"/>
              </w:rPr>
              <w:lastRenderedPageBreak/>
              <w:t xml:space="preserve">Considering that the CBM for the shipment is higher than the actual weight i.e. 4.050 Metric tons to 1000kg, so the volumetric weight would be the </w:t>
            </w:r>
            <w:r w:rsidR="00AF7CDB">
              <w:rPr>
                <w:rFonts w:ascii="Times New Roman" w:hAnsi="Times New Roman" w:cs="Times New Roman"/>
                <w:szCs w:val="24"/>
                <w:lang w:val="en-AU"/>
              </w:rPr>
              <w:t>chargeable</w:t>
            </w:r>
            <w:r>
              <w:rPr>
                <w:rFonts w:ascii="Times New Roman" w:hAnsi="Times New Roman" w:cs="Times New Roman"/>
                <w:szCs w:val="24"/>
                <w:lang w:val="en-AU"/>
              </w:rPr>
              <w:t xml:space="preserve"> weight.</w:t>
            </w:r>
          </w:p>
        </w:tc>
      </w:tr>
    </w:tbl>
    <w:p w14:paraId="5E58E55E" w14:textId="7ED3E09F" w:rsidR="00B970CE" w:rsidRPr="000505EA" w:rsidRDefault="00B970CE">
      <w:pPr>
        <w:rPr>
          <w:rFonts w:ascii="Times New Roman" w:hAnsi="Times New Roman" w:cs="Times New Roman"/>
          <w:sz w:val="24"/>
          <w:szCs w:val="24"/>
        </w:rPr>
      </w:pPr>
    </w:p>
    <w:p w14:paraId="1185268D" w14:textId="00FA1C5F" w:rsidR="00B970CE" w:rsidRPr="000505EA" w:rsidRDefault="00B970CE" w:rsidP="00B970CE">
      <w:pPr>
        <w:rPr>
          <w:rFonts w:ascii="Times New Roman" w:hAnsi="Times New Roman" w:cs="Times New Roman"/>
          <w:b/>
          <w:sz w:val="24"/>
          <w:szCs w:val="24"/>
        </w:rPr>
      </w:pPr>
      <w:r w:rsidRPr="000505EA">
        <w:rPr>
          <w:rFonts w:ascii="Times New Roman" w:hAnsi="Times New Roman" w:cs="Times New Roman"/>
          <w:b/>
          <w:sz w:val="24"/>
          <w:szCs w:val="24"/>
        </w:rPr>
        <w:t>Question 1</w:t>
      </w:r>
      <w:r w:rsidR="00F01CB6" w:rsidRPr="000505EA">
        <w:rPr>
          <w:rFonts w:ascii="Times New Roman" w:hAnsi="Times New Roman" w:cs="Times New Roman"/>
          <w:b/>
          <w:sz w:val="24"/>
          <w:szCs w:val="24"/>
        </w:rPr>
        <w:t>5</w:t>
      </w:r>
    </w:p>
    <w:tbl>
      <w:tblPr>
        <w:tblStyle w:val="TableGrid"/>
        <w:tblW w:w="0" w:type="auto"/>
        <w:tblLook w:val="04A0" w:firstRow="1" w:lastRow="0" w:firstColumn="1" w:lastColumn="0" w:noHBand="0" w:noVBand="1"/>
      </w:tblPr>
      <w:tblGrid>
        <w:gridCol w:w="1598"/>
        <w:gridCol w:w="7418"/>
      </w:tblGrid>
      <w:tr w:rsidR="00B970CE" w:rsidRPr="000505EA" w14:paraId="5FE249B5" w14:textId="77777777" w:rsidTr="00987925">
        <w:trPr>
          <w:trHeight w:val="1517"/>
        </w:trPr>
        <w:tc>
          <w:tcPr>
            <w:tcW w:w="1598" w:type="dxa"/>
            <w:shd w:val="clear" w:color="auto" w:fill="FFD966" w:themeFill="accent4" w:themeFillTint="99"/>
          </w:tcPr>
          <w:p w14:paraId="3C249C54" w14:textId="77777777" w:rsidR="00B970CE" w:rsidRPr="000505EA" w:rsidRDefault="00B970CE" w:rsidP="00987925">
            <w:pPr>
              <w:rPr>
                <w:rFonts w:ascii="Times New Roman" w:hAnsi="Times New Roman" w:cs="Times New Roman"/>
                <w:b/>
                <w:sz w:val="24"/>
                <w:szCs w:val="24"/>
              </w:rPr>
            </w:pPr>
            <w:r w:rsidRPr="000505EA">
              <w:rPr>
                <w:rFonts w:ascii="Times New Roman" w:hAnsi="Times New Roman" w:cs="Times New Roman"/>
                <w:b/>
                <w:sz w:val="24"/>
                <w:szCs w:val="24"/>
              </w:rPr>
              <w:t>Objective</w:t>
            </w:r>
          </w:p>
        </w:tc>
        <w:tc>
          <w:tcPr>
            <w:tcW w:w="7418" w:type="dxa"/>
            <w:shd w:val="clear" w:color="auto" w:fill="FFD966" w:themeFill="accent4" w:themeFillTint="99"/>
          </w:tcPr>
          <w:p w14:paraId="638E29B1" w14:textId="1A65A5F9" w:rsidR="00B970CE" w:rsidRPr="000505EA" w:rsidRDefault="0001178B" w:rsidP="00223282">
            <w:pPr>
              <w:pStyle w:val="ListParagraph"/>
              <w:numPr>
                <w:ilvl w:val="0"/>
                <w:numId w:val="3"/>
              </w:numPr>
              <w:rPr>
                <w:rFonts w:ascii="Times New Roman" w:hAnsi="Times New Roman" w:cs="Times New Roman"/>
                <w:b/>
                <w:bCs/>
                <w:sz w:val="24"/>
                <w:szCs w:val="24"/>
              </w:rPr>
            </w:pPr>
            <w:r w:rsidRPr="000505EA">
              <w:rPr>
                <w:rFonts w:ascii="Times New Roman" w:hAnsi="Times New Roman" w:cs="Times New Roman"/>
                <w:b/>
                <w:sz w:val="24"/>
                <w:szCs w:val="24"/>
              </w:rPr>
              <w:t>Explain</w:t>
            </w:r>
            <w:r w:rsidR="00994481" w:rsidRPr="000505EA">
              <w:rPr>
                <w:rFonts w:ascii="Times New Roman" w:hAnsi="Times New Roman" w:cs="Times New Roman"/>
                <w:b/>
                <w:sz w:val="24"/>
                <w:szCs w:val="24"/>
              </w:rPr>
              <w:t xml:space="preserve"> variations in calculating airfreight charges caused by the applicability of TACT rates, fuel surcharges, other variants, and exchange rates and calculat</w:t>
            </w:r>
            <w:r w:rsidRPr="000505EA">
              <w:rPr>
                <w:rFonts w:ascii="Times New Roman" w:hAnsi="Times New Roman" w:cs="Times New Roman"/>
                <w:b/>
                <w:sz w:val="24"/>
                <w:szCs w:val="24"/>
              </w:rPr>
              <w:t>e</w:t>
            </w:r>
            <w:r w:rsidR="00994481" w:rsidRPr="000505EA">
              <w:rPr>
                <w:rFonts w:ascii="Times New Roman" w:hAnsi="Times New Roman" w:cs="Times New Roman"/>
                <w:b/>
                <w:sz w:val="24"/>
                <w:szCs w:val="24"/>
              </w:rPr>
              <w:t xml:space="preserve"> and compar</w:t>
            </w:r>
            <w:r w:rsidRPr="000505EA">
              <w:rPr>
                <w:rFonts w:ascii="Times New Roman" w:hAnsi="Times New Roman" w:cs="Times New Roman"/>
                <w:b/>
                <w:sz w:val="24"/>
                <w:szCs w:val="24"/>
              </w:rPr>
              <w:t>e</w:t>
            </w:r>
            <w:r w:rsidR="00994481" w:rsidRPr="000505EA">
              <w:rPr>
                <w:rFonts w:ascii="Times New Roman" w:hAnsi="Times New Roman" w:cs="Times New Roman"/>
                <w:b/>
                <w:sz w:val="24"/>
                <w:szCs w:val="24"/>
              </w:rPr>
              <w:t xml:space="preserve"> costs of shipping a variety of goods by different air cargo services</w:t>
            </w:r>
          </w:p>
        </w:tc>
      </w:tr>
      <w:tr w:rsidR="00B970CE" w:rsidRPr="000505EA" w14:paraId="3C2BA578" w14:textId="77777777" w:rsidTr="00F67981">
        <w:trPr>
          <w:trHeight w:val="1370"/>
        </w:trPr>
        <w:tc>
          <w:tcPr>
            <w:tcW w:w="9016" w:type="dxa"/>
            <w:gridSpan w:val="2"/>
            <w:shd w:val="clear" w:color="auto" w:fill="FFF2CC" w:themeFill="accent4" w:themeFillTint="33"/>
          </w:tcPr>
          <w:p w14:paraId="4C511B02" w14:textId="7298580E" w:rsidR="00D666AE" w:rsidRPr="000505EA" w:rsidRDefault="006C7FDB" w:rsidP="00297450">
            <w:pPr>
              <w:pStyle w:val="AAAQuestions"/>
              <w:numPr>
                <w:ilvl w:val="0"/>
                <w:numId w:val="22"/>
              </w:numPr>
              <w:rPr>
                <w:rFonts w:ascii="Times New Roman" w:hAnsi="Times New Roman"/>
                <w:b w:val="0"/>
                <w:sz w:val="24"/>
                <w:szCs w:val="24"/>
                <w:lang w:val="en-AU"/>
              </w:rPr>
            </w:pPr>
            <w:r w:rsidRPr="000505EA">
              <w:rPr>
                <w:rFonts w:ascii="Times New Roman" w:hAnsi="Times New Roman"/>
                <w:b w:val="0"/>
                <w:sz w:val="24"/>
                <w:szCs w:val="24"/>
                <w:lang w:val="en-AU"/>
              </w:rPr>
              <w:t>Name two airfreight fees or surcharges.</w:t>
            </w:r>
          </w:p>
          <w:p w14:paraId="5976F38A" w14:textId="77777777" w:rsidR="00843C7E" w:rsidRPr="000505EA" w:rsidRDefault="00843C7E" w:rsidP="00843C7E">
            <w:pPr>
              <w:pStyle w:val="AAAQuestions"/>
              <w:ind w:left="720"/>
              <w:rPr>
                <w:rFonts w:ascii="Times New Roman" w:hAnsi="Times New Roman"/>
                <w:b w:val="0"/>
                <w:sz w:val="24"/>
                <w:szCs w:val="24"/>
                <w:lang w:val="en-AU"/>
              </w:rPr>
            </w:pPr>
          </w:p>
          <w:p w14:paraId="7F1F8017" w14:textId="6E571C1C" w:rsidR="00D666AE" w:rsidRPr="000505EA" w:rsidRDefault="006C7FDB" w:rsidP="00297450">
            <w:pPr>
              <w:pStyle w:val="AAAQuestions"/>
              <w:numPr>
                <w:ilvl w:val="0"/>
                <w:numId w:val="22"/>
              </w:numPr>
              <w:rPr>
                <w:rFonts w:ascii="Times New Roman" w:hAnsi="Times New Roman"/>
                <w:b w:val="0"/>
                <w:sz w:val="24"/>
                <w:szCs w:val="24"/>
                <w:lang w:val="en-AU"/>
              </w:rPr>
            </w:pPr>
            <w:r w:rsidRPr="000505EA">
              <w:rPr>
                <w:rFonts w:ascii="Times New Roman" w:hAnsi="Times New Roman"/>
                <w:b w:val="0"/>
                <w:sz w:val="24"/>
                <w:szCs w:val="24"/>
                <w:lang w:val="en-AU"/>
              </w:rPr>
              <w:t>What is DHL’s fuel surcharge for</w:t>
            </w:r>
            <w:r w:rsidR="00D42571" w:rsidRPr="000505EA">
              <w:rPr>
                <w:rFonts w:ascii="Times New Roman" w:hAnsi="Times New Roman"/>
                <w:b w:val="0"/>
                <w:sz w:val="24"/>
                <w:szCs w:val="24"/>
                <w:lang w:val="en-AU"/>
              </w:rPr>
              <w:t xml:space="preserve"> August</w:t>
            </w:r>
            <w:r w:rsidRPr="000505EA">
              <w:rPr>
                <w:rFonts w:ascii="Times New Roman" w:hAnsi="Times New Roman"/>
                <w:b w:val="0"/>
                <w:sz w:val="24"/>
                <w:szCs w:val="24"/>
                <w:lang w:val="en-AU"/>
              </w:rPr>
              <w:t xml:space="preserve"> 201</w:t>
            </w:r>
            <w:r w:rsidR="00D42571" w:rsidRPr="000505EA">
              <w:rPr>
                <w:rFonts w:ascii="Times New Roman" w:hAnsi="Times New Roman"/>
                <w:b w:val="0"/>
                <w:sz w:val="24"/>
                <w:szCs w:val="24"/>
                <w:lang w:val="en-AU"/>
              </w:rPr>
              <w:t>9</w:t>
            </w:r>
            <w:r w:rsidRPr="000505EA">
              <w:rPr>
                <w:rFonts w:ascii="Times New Roman" w:hAnsi="Times New Roman"/>
                <w:b w:val="0"/>
                <w:sz w:val="24"/>
                <w:szCs w:val="24"/>
                <w:lang w:val="en-AU"/>
              </w:rPr>
              <w:t>?</w:t>
            </w:r>
          </w:p>
          <w:p w14:paraId="418791EC" w14:textId="77777777" w:rsidR="00843C7E" w:rsidRPr="000505EA" w:rsidRDefault="00843C7E" w:rsidP="00843C7E">
            <w:pPr>
              <w:pStyle w:val="AAAQuestions"/>
              <w:rPr>
                <w:rFonts w:ascii="Times New Roman" w:hAnsi="Times New Roman"/>
                <w:b w:val="0"/>
                <w:sz w:val="24"/>
                <w:szCs w:val="24"/>
                <w:lang w:val="en-AU"/>
              </w:rPr>
            </w:pPr>
          </w:p>
          <w:p w14:paraId="74392B86" w14:textId="13731DBD" w:rsidR="00D666AE" w:rsidRPr="000505EA" w:rsidRDefault="006C7FDB" w:rsidP="00297450">
            <w:pPr>
              <w:pStyle w:val="AAAQuestions"/>
              <w:numPr>
                <w:ilvl w:val="0"/>
                <w:numId w:val="22"/>
              </w:numPr>
              <w:rPr>
                <w:rFonts w:ascii="Times New Roman" w:hAnsi="Times New Roman"/>
                <w:b w:val="0"/>
                <w:sz w:val="24"/>
                <w:szCs w:val="24"/>
                <w:lang w:val="en-AU"/>
              </w:rPr>
            </w:pPr>
            <w:r w:rsidRPr="000505EA">
              <w:rPr>
                <w:rFonts w:ascii="Times New Roman" w:hAnsi="Times New Roman"/>
                <w:b w:val="0"/>
                <w:noProof/>
                <w:sz w:val="24"/>
                <w:szCs w:val="24"/>
                <w:lang w:val="en-AU"/>
              </w:rPr>
              <w:t>Briefly</w:t>
            </w:r>
            <w:r w:rsidRPr="000505EA">
              <w:rPr>
                <w:rFonts w:ascii="Times New Roman" w:hAnsi="Times New Roman"/>
                <w:b w:val="0"/>
                <w:sz w:val="24"/>
                <w:szCs w:val="24"/>
                <w:lang w:val="en-AU"/>
              </w:rPr>
              <w:t xml:space="preserve"> describe what is contained in TACT</w:t>
            </w:r>
            <w:r w:rsidR="006C618D" w:rsidRPr="000505EA">
              <w:rPr>
                <w:rFonts w:ascii="Times New Roman" w:hAnsi="Times New Roman"/>
                <w:b w:val="0"/>
                <w:sz w:val="24"/>
                <w:szCs w:val="24"/>
                <w:lang w:val="en-AU"/>
              </w:rPr>
              <w:t>.</w:t>
            </w:r>
            <w:r w:rsidRPr="000505EA">
              <w:rPr>
                <w:rFonts w:ascii="Times New Roman" w:hAnsi="Times New Roman"/>
                <w:b w:val="0"/>
                <w:sz w:val="24"/>
                <w:szCs w:val="24"/>
                <w:lang w:val="en-AU"/>
              </w:rPr>
              <w:t xml:space="preserve"> </w:t>
            </w:r>
            <w:r w:rsidRPr="000505EA">
              <w:rPr>
                <w:rFonts w:ascii="Times New Roman" w:hAnsi="Times New Roman"/>
                <w:b w:val="0"/>
                <w:i/>
                <w:sz w:val="24"/>
                <w:szCs w:val="24"/>
                <w:lang w:val="en-AU"/>
              </w:rPr>
              <w:t>(</w:t>
            </w:r>
            <w:r w:rsidR="003652A9" w:rsidRPr="000505EA">
              <w:rPr>
                <w:rFonts w:ascii="Times New Roman" w:hAnsi="Times New Roman"/>
                <w:b w:val="0"/>
                <w:i/>
                <w:sz w:val="24"/>
                <w:szCs w:val="24"/>
                <w:lang w:val="en-AU"/>
              </w:rPr>
              <w:t>within 200-</w:t>
            </w:r>
            <w:r w:rsidRPr="000505EA">
              <w:rPr>
                <w:rFonts w:ascii="Times New Roman" w:hAnsi="Times New Roman"/>
                <w:b w:val="0"/>
                <w:i/>
                <w:sz w:val="24"/>
                <w:szCs w:val="24"/>
                <w:lang w:val="en-AU"/>
              </w:rPr>
              <w:t>250 words)</w:t>
            </w:r>
          </w:p>
          <w:p w14:paraId="0F8D85DD" w14:textId="77777777" w:rsidR="00843C7E" w:rsidRPr="000505EA" w:rsidRDefault="00843C7E" w:rsidP="00843C7E">
            <w:pPr>
              <w:pStyle w:val="AAAQuestions"/>
              <w:rPr>
                <w:rFonts w:ascii="Times New Roman" w:hAnsi="Times New Roman"/>
                <w:b w:val="0"/>
                <w:sz w:val="24"/>
                <w:szCs w:val="24"/>
                <w:lang w:val="en-AU"/>
              </w:rPr>
            </w:pPr>
          </w:p>
          <w:p w14:paraId="6FBD7E30" w14:textId="73007944" w:rsidR="006C7FDB" w:rsidRPr="000505EA" w:rsidRDefault="006C7FDB" w:rsidP="00297450">
            <w:pPr>
              <w:pStyle w:val="AAAQuestions"/>
              <w:numPr>
                <w:ilvl w:val="0"/>
                <w:numId w:val="22"/>
              </w:numPr>
              <w:rPr>
                <w:rFonts w:ascii="Times New Roman" w:hAnsi="Times New Roman"/>
                <w:b w:val="0"/>
                <w:sz w:val="24"/>
                <w:szCs w:val="24"/>
                <w:lang w:val="en-AU"/>
              </w:rPr>
            </w:pPr>
            <w:r w:rsidRPr="000505EA">
              <w:rPr>
                <w:rFonts w:ascii="Times New Roman" w:hAnsi="Times New Roman"/>
                <w:b w:val="0"/>
                <w:sz w:val="24"/>
                <w:szCs w:val="24"/>
                <w:lang w:val="en-AU"/>
              </w:rPr>
              <w:t>You will need the internet for this activity.</w:t>
            </w:r>
          </w:p>
          <w:p w14:paraId="539EE25C" w14:textId="77777777" w:rsidR="006C7FDB" w:rsidRPr="000505EA" w:rsidRDefault="006C7FDB" w:rsidP="006C7FDB">
            <w:pPr>
              <w:pStyle w:val="AAAQuestions"/>
              <w:ind w:left="360"/>
              <w:rPr>
                <w:rFonts w:ascii="Times New Roman" w:hAnsi="Times New Roman"/>
                <w:b w:val="0"/>
                <w:sz w:val="24"/>
                <w:szCs w:val="24"/>
                <w:lang w:val="en-AU"/>
              </w:rPr>
            </w:pPr>
          </w:p>
          <w:p w14:paraId="115EC50E" w14:textId="7D85E049" w:rsidR="006C7FDB" w:rsidRPr="000505EA" w:rsidRDefault="006C7FDB" w:rsidP="006C7FDB">
            <w:pPr>
              <w:pStyle w:val="AAAQuestions"/>
              <w:ind w:left="360"/>
              <w:rPr>
                <w:rFonts w:ascii="Times New Roman" w:hAnsi="Times New Roman"/>
                <w:b w:val="0"/>
                <w:sz w:val="24"/>
                <w:szCs w:val="24"/>
                <w:lang w:val="en-AU"/>
              </w:rPr>
            </w:pPr>
            <w:r w:rsidRPr="000505EA">
              <w:rPr>
                <w:rFonts w:ascii="Times New Roman" w:hAnsi="Times New Roman"/>
                <w:b w:val="0"/>
                <w:sz w:val="24"/>
                <w:szCs w:val="24"/>
                <w:lang w:val="en-AU"/>
              </w:rPr>
              <w:t xml:space="preserve">Locate and choose two air shipping service providers with online quotation calculators. Fill in an online form which will provide you with an overall estimated cost for three different relevant products of your choice. Write a short report </w:t>
            </w:r>
            <w:r w:rsidRPr="000505EA">
              <w:rPr>
                <w:rFonts w:ascii="Times New Roman" w:hAnsi="Times New Roman"/>
                <w:b w:val="0"/>
                <w:i/>
                <w:sz w:val="24"/>
                <w:szCs w:val="24"/>
                <w:lang w:val="en-AU"/>
              </w:rPr>
              <w:t>(</w:t>
            </w:r>
            <w:r w:rsidR="00F67981" w:rsidRPr="000505EA">
              <w:rPr>
                <w:rFonts w:ascii="Times New Roman" w:hAnsi="Times New Roman"/>
                <w:b w:val="0"/>
                <w:i/>
                <w:sz w:val="24"/>
                <w:szCs w:val="24"/>
                <w:lang w:val="en-AU"/>
              </w:rPr>
              <w:t>within 150-250 words</w:t>
            </w:r>
            <w:r w:rsidRPr="000505EA">
              <w:rPr>
                <w:rFonts w:ascii="Times New Roman" w:hAnsi="Times New Roman"/>
                <w:b w:val="0"/>
                <w:i/>
                <w:sz w:val="24"/>
                <w:szCs w:val="24"/>
                <w:lang w:val="en-AU"/>
              </w:rPr>
              <w:t>)</w:t>
            </w:r>
            <w:r w:rsidRPr="000505EA">
              <w:rPr>
                <w:rFonts w:ascii="Times New Roman" w:hAnsi="Times New Roman"/>
                <w:b w:val="0"/>
                <w:sz w:val="24"/>
                <w:szCs w:val="24"/>
                <w:lang w:val="en-AU"/>
              </w:rPr>
              <w:t xml:space="preserve"> of your findings. </w:t>
            </w:r>
          </w:p>
          <w:p w14:paraId="7BBA778F" w14:textId="77777777" w:rsidR="006C7FDB" w:rsidRPr="000505EA" w:rsidRDefault="006C7FDB" w:rsidP="006C7FDB">
            <w:pPr>
              <w:pStyle w:val="AAAQuestions"/>
              <w:ind w:left="360"/>
              <w:rPr>
                <w:rFonts w:ascii="Times New Roman" w:hAnsi="Times New Roman"/>
                <w:b w:val="0"/>
                <w:sz w:val="24"/>
                <w:szCs w:val="24"/>
                <w:lang w:val="en-AU"/>
              </w:rPr>
            </w:pPr>
          </w:p>
          <w:p w14:paraId="07329FDD" w14:textId="146265C5" w:rsidR="00B970CE" w:rsidRPr="000505EA" w:rsidRDefault="006C7FDB" w:rsidP="00F67981">
            <w:pPr>
              <w:pStyle w:val="AAAQuestions"/>
              <w:ind w:left="360"/>
              <w:rPr>
                <w:rFonts w:ascii="Times New Roman" w:hAnsi="Times New Roman"/>
                <w:b w:val="0"/>
                <w:sz w:val="24"/>
                <w:szCs w:val="24"/>
                <w:lang w:val="en-AU"/>
              </w:rPr>
            </w:pPr>
            <w:r w:rsidRPr="000505EA">
              <w:rPr>
                <w:rFonts w:ascii="Times New Roman" w:hAnsi="Times New Roman"/>
                <w:b w:val="0"/>
                <w:sz w:val="24"/>
                <w:szCs w:val="24"/>
                <w:lang w:val="en-AU"/>
              </w:rPr>
              <w:t xml:space="preserve">Use </w:t>
            </w:r>
            <w:hyperlink r:id="rId12" w:history="1">
              <w:r w:rsidRPr="000505EA">
                <w:rPr>
                  <w:rStyle w:val="Hyperlink"/>
                  <w:rFonts w:ascii="Times New Roman" w:hAnsi="Times New Roman"/>
                  <w:b w:val="0"/>
                  <w:sz w:val="24"/>
                  <w:szCs w:val="24"/>
                  <w:lang w:val="en-AU"/>
                </w:rPr>
                <w:t>www.worldfreightrates.com</w:t>
              </w:r>
            </w:hyperlink>
            <w:r w:rsidRPr="000505EA">
              <w:rPr>
                <w:rFonts w:ascii="Times New Roman" w:hAnsi="Times New Roman"/>
                <w:b w:val="0"/>
                <w:sz w:val="24"/>
                <w:szCs w:val="24"/>
                <w:lang w:val="en-AU"/>
              </w:rPr>
              <w:t xml:space="preserve"> if unable to locate a specific company. </w:t>
            </w:r>
          </w:p>
        </w:tc>
      </w:tr>
      <w:tr w:rsidR="00B970CE" w:rsidRPr="000505EA" w14:paraId="1CB38E9A" w14:textId="77777777" w:rsidTr="00987925">
        <w:trPr>
          <w:trHeight w:val="1029"/>
        </w:trPr>
        <w:tc>
          <w:tcPr>
            <w:tcW w:w="9016" w:type="dxa"/>
            <w:gridSpan w:val="2"/>
            <w:shd w:val="clear" w:color="auto" w:fill="FFFFFF" w:themeFill="background1"/>
          </w:tcPr>
          <w:p w14:paraId="20DE3137" w14:textId="77777777" w:rsidR="00AD2126" w:rsidRPr="00AD2126" w:rsidRDefault="00310281" w:rsidP="00AD2126">
            <w:pPr>
              <w:pStyle w:val="NEWARAContentBulletList"/>
              <w:numPr>
                <w:ilvl w:val="0"/>
                <w:numId w:val="43"/>
              </w:numPr>
              <w:rPr>
                <w:rFonts w:ascii="Times New Roman" w:hAnsi="Times New Roman" w:cs="Times New Roman"/>
                <w:szCs w:val="24"/>
                <w:lang w:val="en-AU"/>
              </w:rPr>
            </w:pPr>
            <w:r w:rsidRPr="00310281">
              <w:rPr>
                <w:rFonts w:ascii="Times New Roman" w:hAnsi="Times New Roman" w:cs="Times New Roman"/>
                <w:szCs w:val="24"/>
                <w:lang w:val="en-AU"/>
              </w:rPr>
              <w:t xml:space="preserve">Here are the quotation results </w:t>
            </w:r>
            <w:r w:rsidR="00AD2126">
              <w:rPr>
                <w:rFonts w:ascii="Times New Roman" w:hAnsi="Times New Roman" w:cs="Times New Roman"/>
                <w:szCs w:val="24"/>
                <w:lang w:val="en-AU"/>
              </w:rPr>
              <w:t xml:space="preserve">for </w:t>
            </w:r>
            <w:r w:rsidR="00AD2126" w:rsidRPr="00AD2126">
              <w:rPr>
                <w:rFonts w:ascii="Times New Roman" w:hAnsi="Times New Roman" w:cs="Times New Roman"/>
                <w:szCs w:val="24"/>
                <w:lang w:val="en-AU"/>
              </w:rPr>
              <w:t>Sending a free sample 12kg box of Tim Tams from Brisbane to Tokyo:</w:t>
            </w:r>
          </w:p>
          <w:p w14:paraId="0712C295" w14:textId="77777777" w:rsidR="00AD2126" w:rsidRPr="00AD2126" w:rsidRDefault="00AD2126" w:rsidP="00AD2126">
            <w:pPr>
              <w:pStyle w:val="NEWARAContentBulletList"/>
              <w:numPr>
                <w:ilvl w:val="1"/>
                <w:numId w:val="43"/>
              </w:numPr>
              <w:rPr>
                <w:rFonts w:ascii="Times New Roman" w:hAnsi="Times New Roman" w:cs="Times New Roman"/>
                <w:szCs w:val="24"/>
                <w:lang w:val="en-AU"/>
              </w:rPr>
            </w:pPr>
            <w:r w:rsidRPr="00AD2126">
              <w:rPr>
                <w:rFonts w:ascii="Times New Roman" w:hAnsi="Times New Roman" w:cs="Times New Roman"/>
                <w:szCs w:val="24"/>
                <w:lang w:val="en-AU"/>
              </w:rPr>
              <w:t>Australia Post</w:t>
            </w:r>
          </w:p>
          <w:p w14:paraId="14480881" w14:textId="77777777" w:rsidR="00FC2C80" w:rsidRPr="00AD2126" w:rsidRDefault="00FC2C80" w:rsidP="00FC2C80">
            <w:pPr>
              <w:pStyle w:val="NEWARAContentBulletList"/>
              <w:numPr>
                <w:ilvl w:val="2"/>
                <w:numId w:val="43"/>
              </w:numPr>
              <w:rPr>
                <w:rFonts w:ascii="Times New Roman" w:hAnsi="Times New Roman" w:cs="Times New Roman"/>
                <w:szCs w:val="24"/>
                <w:lang w:val="en-AU"/>
              </w:rPr>
            </w:pPr>
            <w:r w:rsidRPr="00AD2126">
              <w:rPr>
                <w:rFonts w:ascii="Times New Roman" w:hAnsi="Times New Roman" w:cs="Times New Roman"/>
                <w:szCs w:val="24"/>
                <w:lang w:val="en-AU"/>
              </w:rPr>
              <w:t>express post international = $172</w:t>
            </w:r>
          </w:p>
          <w:p w14:paraId="75BF790F" w14:textId="77777777" w:rsidR="00AD2126" w:rsidRPr="00AD2126" w:rsidRDefault="00AD2126" w:rsidP="00AD2126">
            <w:pPr>
              <w:pStyle w:val="NEWARAContentBulletList"/>
              <w:numPr>
                <w:ilvl w:val="2"/>
                <w:numId w:val="43"/>
              </w:numPr>
              <w:rPr>
                <w:rFonts w:ascii="Times New Roman" w:hAnsi="Times New Roman" w:cs="Times New Roman"/>
                <w:szCs w:val="24"/>
                <w:lang w:val="en-AU"/>
              </w:rPr>
            </w:pPr>
            <w:r w:rsidRPr="00AD2126">
              <w:rPr>
                <w:rFonts w:ascii="Times New Roman" w:hAnsi="Times New Roman" w:cs="Times New Roman"/>
                <w:szCs w:val="24"/>
                <w:lang w:val="en-AU"/>
              </w:rPr>
              <w:t>express courier international merchandise = $205</w:t>
            </w:r>
          </w:p>
          <w:p w14:paraId="4A2A970A" w14:textId="77777777" w:rsidR="00AD2126" w:rsidRPr="00AD2126" w:rsidRDefault="00AD2126" w:rsidP="00AD2126">
            <w:pPr>
              <w:pStyle w:val="NEWARAContentBulletList"/>
              <w:numPr>
                <w:ilvl w:val="2"/>
                <w:numId w:val="43"/>
              </w:numPr>
              <w:rPr>
                <w:rFonts w:ascii="Times New Roman" w:hAnsi="Times New Roman" w:cs="Times New Roman"/>
                <w:szCs w:val="24"/>
                <w:lang w:val="en-AU"/>
              </w:rPr>
            </w:pPr>
            <w:r w:rsidRPr="00AD2126">
              <w:rPr>
                <w:rFonts w:ascii="Times New Roman" w:hAnsi="Times New Roman" w:cs="Times New Roman"/>
                <w:szCs w:val="24"/>
                <w:lang w:val="en-AU"/>
              </w:rPr>
              <w:t>airmail = $165</w:t>
            </w:r>
          </w:p>
          <w:p w14:paraId="7177D1AB" w14:textId="5EF12483" w:rsidR="00E04E8E" w:rsidRPr="000505EA" w:rsidRDefault="00AD2126" w:rsidP="00AD2126">
            <w:pPr>
              <w:pStyle w:val="NEWARAContentBulletList"/>
              <w:numPr>
                <w:ilvl w:val="1"/>
                <w:numId w:val="43"/>
              </w:numPr>
              <w:rPr>
                <w:rFonts w:ascii="Times New Roman" w:hAnsi="Times New Roman" w:cs="Times New Roman"/>
                <w:szCs w:val="24"/>
                <w:lang w:val="en-AU"/>
              </w:rPr>
            </w:pPr>
            <w:r w:rsidRPr="00AD2126">
              <w:rPr>
                <w:rFonts w:ascii="Times New Roman" w:hAnsi="Times New Roman" w:cs="Times New Roman"/>
                <w:szCs w:val="24"/>
                <w:lang w:val="en-AU"/>
              </w:rPr>
              <w:t>FedEx: Australia Promotional Export rates (Zone B Japan) = $18.</w:t>
            </w:r>
          </w:p>
        </w:tc>
      </w:tr>
      <w:tr w:rsidR="00854FAE" w:rsidRPr="000505EA" w14:paraId="7DEBB3CE" w14:textId="77777777" w:rsidTr="00B80AAB">
        <w:trPr>
          <w:trHeight w:val="1498"/>
        </w:trPr>
        <w:tc>
          <w:tcPr>
            <w:tcW w:w="9016" w:type="dxa"/>
            <w:gridSpan w:val="2"/>
            <w:shd w:val="clear" w:color="auto" w:fill="FFFFFF" w:themeFill="background1"/>
          </w:tcPr>
          <w:p w14:paraId="20BFECCA" w14:textId="1B28CA75" w:rsidR="00854FAE" w:rsidRPr="00553EB8" w:rsidRDefault="00553EB8" w:rsidP="00297450">
            <w:pPr>
              <w:pStyle w:val="NEWARAContentBulletList"/>
              <w:numPr>
                <w:ilvl w:val="0"/>
                <w:numId w:val="43"/>
              </w:numPr>
              <w:rPr>
                <w:rFonts w:ascii="Times New Roman" w:hAnsi="Times New Roman" w:cs="Times New Roman"/>
                <w:szCs w:val="24"/>
                <w:lang w:val="en-AU"/>
              </w:rPr>
            </w:pPr>
            <w:r w:rsidRPr="00553EB8">
              <w:rPr>
                <w:rFonts w:ascii="Times New Roman" w:hAnsi="Times New Roman"/>
                <w:szCs w:val="24"/>
                <w:lang w:val="en-AU"/>
              </w:rPr>
              <w:t>DHL’s fuel surcharge for August 2019</w:t>
            </w:r>
            <w:r>
              <w:rPr>
                <w:rFonts w:ascii="Times New Roman" w:hAnsi="Times New Roman"/>
                <w:szCs w:val="24"/>
                <w:lang w:val="en-AU"/>
              </w:rPr>
              <w:t xml:space="preserve"> is </w:t>
            </w:r>
            <w:r w:rsidR="00AD2126">
              <w:rPr>
                <w:rFonts w:ascii="Times New Roman" w:hAnsi="Times New Roman"/>
                <w:szCs w:val="24"/>
                <w:lang w:val="en-AU"/>
              </w:rPr>
              <w:t>17.25%</w:t>
            </w:r>
          </w:p>
        </w:tc>
      </w:tr>
      <w:tr w:rsidR="00854FAE" w:rsidRPr="000505EA" w14:paraId="312A0B40" w14:textId="77777777" w:rsidTr="00B80AAB">
        <w:trPr>
          <w:trHeight w:val="1546"/>
        </w:trPr>
        <w:tc>
          <w:tcPr>
            <w:tcW w:w="9016" w:type="dxa"/>
            <w:gridSpan w:val="2"/>
            <w:shd w:val="clear" w:color="auto" w:fill="FFFFFF" w:themeFill="background1"/>
          </w:tcPr>
          <w:p w14:paraId="7FE93884" w14:textId="2D905E7A" w:rsidR="00854FAE" w:rsidRPr="000505EA" w:rsidRDefault="00553EB8" w:rsidP="00297450">
            <w:pPr>
              <w:pStyle w:val="NEWARAContentBulletList"/>
              <w:numPr>
                <w:ilvl w:val="0"/>
                <w:numId w:val="43"/>
              </w:numPr>
              <w:rPr>
                <w:rFonts w:ascii="Times New Roman" w:hAnsi="Times New Roman" w:cs="Times New Roman"/>
                <w:szCs w:val="24"/>
                <w:lang w:val="en-AU"/>
              </w:rPr>
            </w:pPr>
            <w:r w:rsidRPr="00310281">
              <w:rPr>
                <w:rFonts w:ascii="Times New Roman" w:hAnsi="Times New Roman" w:cs="Times New Roman"/>
                <w:szCs w:val="24"/>
                <w:lang w:val="en-AU"/>
              </w:rPr>
              <w:lastRenderedPageBreak/>
              <w:t>The Air Cargo Tariff and Rules (TACT) contain comprehensive information about air cargo rules and must be consulted before undertaking airfreight transportation. It covers the regulations, rates and charges associated with sending goods by air, including IATA Industry rules on the acceptance of goods, Air Waybill completion, calculation of charges and cargo claims. County rules, regulations and charges on import, transit and export for over 200 countries. Information on airport facilities, such as handling equipment and storage facilities. IATA airline, city and airport codes and AWB prefixes. Industry and carrier-specific rates: over 4,5 million rates for 350,000 city pairs covering 215 countries worldwide. Industry, country and carrier specific charges for charges collect, class rates and DGR.</w:t>
            </w:r>
            <w:r>
              <w:rPr>
                <w:rFonts w:ascii="Times New Roman" w:hAnsi="Times New Roman" w:cs="Times New Roman"/>
                <w:szCs w:val="24"/>
                <w:lang w:val="en-AU"/>
              </w:rPr>
              <w:t xml:space="preserve"> </w:t>
            </w:r>
            <w:r w:rsidRPr="00310281">
              <w:rPr>
                <w:rFonts w:ascii="Times New Roman" w:hAnsi="Times New Roman" w:cs="Times New Roman"/>
                <w:szCs w:val="24"/>
                <w:lang w:val="en-AU"/>
              </w:rPr>
              <w:t xml:space="preserve">Exchange rates are constantly </w:t>
            </w:r>
            <w:proofErr w:type="gramStart"/>
            <w:r w:rsidRPr="00310281">
              <w:rPr>
                <w:rFonts w:ascii="Times New Roman" w:hAnsi="Times New Roman" w:cs="Times New Roman"/>
                <w:szCs w:val="24"/>
                <w:lang w:val="en-AU"/>
              </w:rPr>
              <w:t>changing</w:t>
            </w:r>
            <w:proofErr w:type="gramEnd"/>
            <w:r w:rsidRPr="00310281">
              <w:rPr>
                <w:rFonts w:ascii="Times New Roman" w:hAnsi="Times New Roman" w:cs="Times New Roman"/>
                <w:szCs w:val="24"/>
                <w:lang w:val="en-AU"/>
              </w:rPr>
              <w:t xml:space="preserve"> and you will need to identify the rates at time of transportation. There will be an import rate and export rate for the currency you are converting to/from.</w:t>
            </w:r>
          </w:p>
        </w:tc>
      </w:tr>
      <w:tr w:rsidR="00854FAE" w:rsidRPr="000505EA" w14:paraId="538AB7B7" w14:textId="77777777" w:rsidTr="00B80AAB">
        <w:trPr>
          <w:trHeight w:val="1555"/>
        </w:trPr>
        <w:tc>
          <w:tcPr>
            <w:tcW w:w="9016" w:type="dxa"/>
            <w:gridSpan w:val="2"/>
            <w:shd w:val="clear" w:color="auto" w:fill="FFFFFF" w:themeFill="background1"/>
          </w:tcPr>
          <w:p w14:paraId="4132C3B4" w14:textId="06C944D4" w:rsidR="00854FAE" w:rsidRPr="000505EA" w:rsidRDefault="00EB3D62" w:rsidP="00297450">
            <w:pPr>
              <w:pStyle w:val="NEWARAContentBulletList"/>
              <w:numPr>
                <w:ilvl w:val="0"/>
                <w:numId w:val="43"/>
              </w:numPr>
              <w:rPr>
                <w:rFonts w:ascii="Times New Roman" w:hAnsi="Times New Roman" w:cs="Times New Roman"/>
                <w:szCs w:val="24"/>
                <w:lang w:val="en-AU"/>
              </w:rPr>
            </w:pPr>
            <w:r w:rsidRPr="00EE3237">
              <w:rPr>
                <w:rFonts w:ascii="Times New Roman" w:hAnsi="Times New Roman" w:cs="Times New Roman"/>
                <w:szCs w:val="24"/>
                <w:lang w:val="en-AU"/>
              </w:rPr>
              <w:t xml:space="preserve">According to the required conditions, I </w:t>
            </w:r>
            <w:r w:rsidRPr="00EB3D62">
              <w:rPr>
                <w:rFonts w:ascii="Times New Roman" w:hAnsi="Times New Roman" w:cs="Times New Roman"/>
              </w:rPr>
              <w:t xml:space="preserve">used </w:t>
            </w:r>
            <w:hyperlink r:id="rId13" w:history="1">
              <w:r w:rsidRPr="00EB3D62">
                <w:rPr>
                  <w:rStyle w:val="Hyperlink"/>
                  <w:rFonts w:ascii="Times New Roman" w:hAnsi="Times New Roman" w:cs="Times New Roman"/>
                  <w:color w:val="auto"/>
                  <w:u w:val="none"/>
                </w:rPr>
                <w:t>FedEx</w:t>
              </w:r>
            </w:hyperlink>
            <w:r w:rsidRPr="00EB3D62">
              <w:rPr>
                <w:rFonts w:ascii="Times New Roman" w:hAnsi="Times New Roman" w:cs="Times New Roman"/>
              </w:rPr>
              <w:t xml:space="preserve"> Australia </w:t>
            </w:r>
            <w:r w:rsidRPr="00EE3237">
              <w:rPr>
                <w:rFonts w:ascii="Times New Roman" w:hAnsi="Times New Roman" w:cs="Times New Roman"/>
              </w:rPr>
              <w:t xml:space="preserve">first. </w:t>
            </w:r>
            <w:r>
              <w:rPr>
                <w:rFonts w:ascii="Times New Roman" w:hAnsi="Times New Roman" w:cs="Times New Roman"/>
              </w:rPr>
              <w:t xml:space="preserve">I chose a containerized shipping method from Sydney, Australia to Queenstown, New Zealand. </w:t>
            </w:r>
            <w:r w:rsidR="009E54B1">
              <w:rPr>
                <w:rFonts w:ascii="Times New Roman" w:hAnsi="Times New Roman" w:cs="Times New Roman"/>
                <w:szCs w:val="24"/>
                <w:lang w:val="en-AU"/>
              </w:rPr>
              <w:t>In order to send a 25 kg box with goods worth $100 Australian dollars</w:t>
            </w:r>
            <w:r w:rsidR="005A0817">
              <w:rPr>
                <w:rFonts w:ascii="Times New Roman" w:hAnsi="Times New Roman" w:cs="Times New Roman"/>
                <w:szCs w:val="24"/>
                <w:lang w:val="en-AU"/>
              </w:rPr>
              <w:t xml:space="preserve">, FedEx would change $269.12. On the other hand, DHL would </w:t>
            </w:r>
            <w:r>
              <w:rPr>
                <w:rFonts w:ascii="Times New Roman" w:hAnsi="Times New Roman" w:cs="Times New Roman"/>
                <w:szCs w:val="24"/>
                <w:lang w:val="en-AU"/>
              </w:rPr>
              <w:t xml:space="preserve">charge </w:t>
            </w:r>
            <w:r w:rsidR="00861476">
              <w:rPr>
                <w:rFonts w:ascii="Times New Roman" w:hAnsi="Times New Roman" w:cs="Times New Roman"/>
                <w:szCs w:val="24"/>
                <w:lang w:val="en-AU"/>
              </w:rPr>
              <w:t>$336.81 Australian dollars to send the same shipment.</w:t>
            </w:r>
          </w:p>
        </w:tc>
      </w:tr>
    </w:tbl>
    <w:p w14:paraId="6A8F8773" w14:textId="77777777" w:rsidR="00854FAE" w:rsidRPr="000505EA" w:rsidRDefault="00854FAE" w:rsidP="00B970CE">
      <w:pPr>
        <w:rPr>
          <w:rFonts w:ascii="Times New Roman" w:hAnsi="Times New Roman" w:cs="Times New Roman"/>
          <w:b/>
          <w:sz w:val="24"/>
          <w:szCs w:val="24"/>
        </w:rPr>
      </w:pPr>
    </w:p>
    <w:p w14:paraId="439229AB" w14:textId="5D9CFC7F" w:rsidR="00B970CE" w:rsidRPr="000505EA" w:rsidRDefault="00B970CE" w:rsidP="00B970CE">
      <w:pPr>
        <w:rPr>
          <w:rFonts w:ascii="Times New Roman" w:hAnsi="Times New Roman" w:cs="Times New Roman"/>
          <w:b/>
          <w:sz w:val="24"/>
          <w:szCs w:val="24"/>
        </w:rPr>
      </w:pPr>
      <w:r w:rsidRPr="000505EA">
        <w:rPr>
          <w:rFonts w:ascii="Times New Roman" w:hAnsi="Times New Roman" w:cs="Times New Roman"/>
          <w:b/>
          <w:sz w:val="24"/>
          <w:szCs w:val="24"/>
        </w:rPr>
        <w:t>Question 1</w:t>
      </w:r>
      <w:r w:rsidR="00F01CB6" w:rsidRPr="000505EA">
        <w:rPr>
          <w:rFonts w:ascii="Times New Roman" w:hAnsi="Times New Roman" w:cs="Times New Roman"/>
          <w:b/>
          <w:sz w:val="24"/>
          <w:szCs w:val="24"/>
        </w:rPr>
        <w:t>6</w:t>
      </w:r>
    </w:p>
    <w:tbl>
      <w:tblPr>
        <w:tblStyle w:val="TableGrid"/>
        <w:tblW w:w="0" w:type="auto"/>
        <w:tblLook w:val="04A0" w:firstRow="1" w:lastRow="0" w:firstColumn="1" w:lastColumn="0" w:noHBand="0" w:noVBand="1"/>
      </w:tblPr>
      <w:tblGrid>
        <w:gridCol w:w="1598"/>
        <w:gridCol w:w="7418"/>
      </w:tblGrid>
      <w:tr w:rsidR="00B970CE" w:rsidRPr="000505EA" w14:paraId="18AF07FB" w14:textId="77777777" w:rsidTr="00E53272">
        <w:trPr>
          <w:trHeight w:val="1334"/>
        </w:trPr>
        <w:tc>
          <w:tcPr>
            <w:tcW w:w="1598" w:type="dxa"/>
            <w:shd w:val="clear" w:color="auto" w:fill="FFD966" w:themeFill="accent4" w:themeFillTint="99"/>
          </w:tcPr>
          <w:p w14:paraId="595561BB" w14:textId="77777777" w:rsidR="00B970CE" w:rsidRPr="000505EA" w:rsidRDefault="00B970CE" w:rsidP="00987925">
            <w:pPr>
              <w:rPr>
                <w:rFonts w:ascii="Times New Roman" w:hAnsi="Times New Roman" w:cs="Times New Roman"/>
                <w:b/>
                <w:sz w:val="24"/>
                <w:szCs w:val="24"/>
              </w:rPr>
            </w:pPr>
            <w:r w:rsidRPr="000505EA">
              <w:rPr>
                <w:rFonts w:ascii="Times New Roman" w:hAnsi="Times New Roman" w:cs="Times New Roman"/>
                <w:b/>
                <w:sz w:val="24"/>
                <w:szCs w:val="24"/>
              </w:rPr>
              <w:t>Objective</w:t>
            </w:r>
          </w:p>
        </w:tc>
        <w:tc>
          <w:tcPr>
            <w:tcW w:w="7418" w:type="dxa"/>
            <w:shd w:val="clear" w:color="auto" w:fill="FFD966" w:themeFill="accent4" w:themeFillTint="99"/>
          </w:tcPr>
          <w:p w14:paraId="3B933041" w14:textId="28F6DCCC" w:rsidR="00B970CE" w:rsidRPr="000505EA" w:rsidRDefault="0042060B" w:rsidP="00E53272">
            <w:pPr>
              <w:pStyle w:val="ListParagraph"/>
              <w:numPr>
                <w:ilvl w:val="0"/>
                <w:numId w:val="3"/>
              </w:numPr>
              <w:rPr>
                <w:rFonts w:ascii="Times New Roman" w:hAnsi="Times New Roman" w:cs="Times New Roman"/>
                <w:b/>
                <w:bCs/>
                <w:sz w:val="24"/>
                <w:szCs w:val="24"/>
              </w:rPr>
            </w:pPr>
            <w:r w:rsidRPr="000505EA">
              <w:rPr>
                <w:rFonts w:ascii="Times New Roman" w:hAnsi="Times New Roman" w:cs="Times New Roman"/>
                <w:b/>
                <w:sz w:val="24"/>
                <w:szCs w:val="24"/>
              </w:rPr>
              <w:t>Investigate</w:t>
            </w:r>
            <w:r w:rsidR="00E53272" w:rsidRPr="000505EA">
              <w:rPr>
                <w:rFonts w:ascii="Times New Roman" w:hAnsi="Times New Roman" w:cs="Times New Roman"/>
                <w:b/>
                <w:sz w:val="24"/>
                <w:szCs w:val="24"/>
              </w:rPr>
              <w:t xml:space="preserve"> </w:t>
            </w:r>
            <w:r w:rsidR="00C223A1" w:rsidRPr="000505EA">
              <w:rPr>
                <w:rFonts w:ascii="Times New Roman" w:hAnsi="Times New Roman" w:cs="Times New Roman"/>
                <w:b/>
                <w:sz w:val="24"/>
                <w:szCs w:val="24"/>
              </w:rPr>
              <w:t>and communicat</w:t>
            </w:r>
            <w:r w:rsidRPr="000505EA">
              <w:rPr>
                <w:rFonts w:ascii="Times New Roman" w:hAnsi="Times New Roman" w:cs="Times New Roman"/>
                <w:b/>
                <w:sz w:val="24"/>
                <w:szCs w:val="24"/>
              </w:rPr>
              <w:t>e</w:t>
            </w:r>
            <w:r w:rsidR="00C223A1" w:rsidRPr="000505EA">
              <w:rPr>
                <w:rFonts w:ascii="Times New Roman" w:hAnsi="Times New Roman" w:cs="Times New Roman"/>
                <w:b/>
                <w:sz w:val="24"/>
                <w:szCs w:val="24"/>
              </w:rPr>
              <w:t xml:space="preserve"> postal and courier freight rates and size/weight factors and limitations and investigate and communicate rates and costs associated with chartering vessels and aircraft</w:t>
            </w:r>
          </w:p>
        </w:tc>
      </w:tr>
      <w:tr w:rsidR="00B970CE" w:rsidRPr="000505EA" w14:paraId="473AF030" w14:textId="77777777" w:rsidTr="001879D4">
        <w:trPr>
          <w:trHeight w:val="896"/>
        </w:trPr>
        <w:tc>
          <w:tcPr>
            <w:tcW w:w="9016" w:type="dxa"/>
            <w:gridSpan w:val="2"/>
            <w:shd w:val="clear" w:color="auto" w:fill="FFF2CC" w:themeFill="accent4" w:themeFillTint="33"/>
          </w:tcPr>
          <w:p w14:paraId="0DD1DDE9" w14:textId="2AACDF24" w:rsidR="00B970CE" w:rsidRPr="000505EA" w:rsidRDefault="005C3447" w:rsidP="00297450">
            <w:pPr>
              <w:pStyle w:val="AAAQuestions"/>
              <w:numPr>
                <w:ilvl w:val="0"/>
                <w:numId w:val="23"/>
              </w:numPr>
              <w:rPr>
                <w:rFonts w:ascii="Times New Roman" w:hAnsi="Times New Roman"/>
                <w:b w:val="0"/>
                <w:sz w:val="24"/>
                <w:szCs w:val="24"/>
                <w:lang w:val="en-AU"/>
              </w:rPr>
            </w:pPr>
            <w:r w:rsidRPr="000505EA">
              <w:rPr>
                <w:rFonts w:ascii="Times New Roman" w:hAnsi="Times New Roman"/>
                <w:b w:val="0"/>
                <w:sz w:val="24"/>
                <w:szCs w:val="24"/>
                <w:lang w:val="en-AU"/>
              </w:rPr>
              <w:t>Name six methods of effective communication when relaying information about rates and costs.</w:t>
            </w:r>
          </w:p>
        </w:tc>
      </w:tr>
      <w:tr w:rsidR="00B970CE" w:rsidRPr="000505EA" w14:paraId="6A1EF3FB" w14:textId="77777777" w:rsidTr="00987925">
        <w:trPr>
          <w:trHeight w:val="1029"/>
        </w:trPr>
        <w:tc>
          <w:tcPr>
            <w:tcW w:w="9016" w:type="dxa"/>
            <w:gridSpan w:val="2"/>
            <w:shd w:val="clear" w:color="auto" w:fill="FFFFFF" w:themeFill="background1"/>
          </w:tcPr>
          <w:p w14:paraId="012471A7" w14:textId="77777777" w:rsidR="003D1277" w:rsidRPr="003D1277" w:rsidRDefault="003D1277" w:rsidP="003D1277">
            <w:pPr>
              <w:pStyle w:val="NEWARAContentBulletList"/>
              <w:numPr>
                <w:ilvl w:val="0"/>
                <w:numId w:val="44"/>
              </w:numPr>
              <w:rPr>
                <w:rFonts w:ascii="Times New Roman" w:hAnsi="Times New Roman" w:cs="Times New Roman"/>
                <w:szCs w:val="24"/>
                <w:lang w:val="en-AU"/>
              </w:rPr>
            </w:pPr>
            <w:r w:rsidRPr="003D1277">
              <w:rPr>
                <w:rFonts w:ascii="Times New Roman" w:hAnsi="Times New Roman" w:cs="Times New Roman"/>
                <w:szCs w:val="24"/>
                <w:lang w:val="en-AU"/>
              </w:rPr>
              <w:t>Here are some considerations for communicating your postal and courier freight rates and/or rates and costs associated with chartering vessels and aircraft:</w:t>
            </w:r>
          </w:p>
          <w:p w14:paraId="6E28D4DA" w14:textId="77777777" w:rsidR="003D1277" w:rsidRPr="003D1277" w:rsidRDefault="003D1277" w:rsidP="003D1277">
            <w:pPr>
              <w:pStyle w:val="NEWARAContentBulletList"/>
              <w:numPr>
                <w:ilvl w:val="1"/>
                <w:numId w:val="54"/>
              </w:numPr>
              <w:rPr>
                <w:rFonts w:ascii="Times New Roman" w:hAnsi="Times New Roman" w:cs="Times New Roman"/>
                <w:szCs w:val="24"/>
                <w:lang w:val="en-AU"/>
              </w:rPr>
            </w:pPr>
            <w:r w:rsidRPr="003D1277">
              <w:rPr>
                <w:rFonts w:ascii="Times New Roman" w:hAnsi="Times New Roman" w:cs="Times New Roman"/>
                <w:szCs w:val="24"/>
                <w:lang w:val="en-AU"/>
              </w:rPr>
              <w:t>Brevity is key - keep it simple and to the point</w:t>
            </w:r>
          </w:p>
          <w:p w14:paraId="10CFF788" w14:textId="77777777" w:rsidR="003D1277" w:rsidRPr="003D1277" w:rsidRDefault="003D1277" w:rsidP="003D1277">
            <w:pPr>
              <w:pStyle w:val="NEWARAContentBulletList"/>
              <w:numPr>
                <w:ilvl w:val="1"/>
                <w:numId w:val="54"/>
              </w:numPr>
              <w:rPr>
                <w:rFonts w:ascii="Times New Roman" w:hAnsi="Times New Roman" w:cs="Times New Roman"/>
                <w:szCs w:val="24"/>
                <w:lang w:val="en-AU"/>
              </w:rPr>
            </w:pPr>
            <w:r w:rsidRPr="003D1277">
              <w:rPr>
                <w:rFonts w:ascii="Times New Roman" w:hAnsi="Times New Roman" w:cs="Times New Roman"/>
                <w:szCs w:val="24"/>
                <w:lang w:val="en-AU"/>
              </w:rPr>
              <w:t>Include only facts and figures that are relevant and appropriate</w:t>
            </w:r>
          </w:p>
          <w:p w14:paraId="1573B912" w14:textId="77777777" w:rsidR="00FC2C80" w:rsidRPr="003D1277" w:rsidRDefault="00FC2C80" w:rsidP="00FC2C80">
            <w:pPr>
              <w:pStyle w:val="NEWARAContentBulletList"/>
              <w:numPr>
                <w:ilvl w:val="1"/>
                <w:numId w:val="54"/>
              </w:numPr>
              <w:rPr>
                <w:rFonts w:ascii="Times New Roman" w:hAnsi="Times New Roman" w:cs="Times New Roman"/>
                <w:szCs w:val="24"/>
                <w:lang w:val="en-AU"/>
              </w:rPr>
            </w:pPr>
            <w:r w:rsidRPr="003D1277">
              <w:rPr>
                <w:rFonts w:ascii="Times New Roman" w:hAnsi="Times New Roman" w:cs="Times New Roman"/>
                <w:szCs w:val="24"/>
                <w:lang w:val="en-AU"/>
              </w:rPr>
              <w:lastRenderedPageBreak/>
              <w:t>Use clear and concise language</w:t>
            </w:r>
          </w:p>
          <w:p w14:paraId="58536AA0" w14:textId="77777777" w:rsidR="00FC2C80" w:rsidRPr="003D1277" w:rsidRDefault="00FC2C80" w:rsidP="00FC2C80">
            <w:pPr>
              <w:pStyle w:val="NEWARAContentBulletList"/>
              <w:numPr>
                <w:ilvl w:val="1"/>
                <w:numId w:val="54"/>
              </w:numPr>
              <w:rPr>
                <w:rFonts w:ascii="Times New Roman" w:hAnsi="Times New Roman" w:cs="Times New Roman"/>
                <w:szCs w:val="24"/>
                <w:lang w:val="en-AU"/>
              </w:rPr>
            </w:pPr>
            <w:r w:rsidRPr="003D1277">
              <w:rPr>
                <w:rFonts w:ascii="Times New Roman" w:hAnsi="Times New Roman" w:cs="Times New Roman"/>
                <w:szCs w:val="24"/>
                <w:lang w:val="en-AU"/>
              </w:rPr>
              <w:t>Stagger the feed of information if necessary or possible</w:t>
            </w:r>
          </w:p>
          <w:p w14:paraId="687AD87B" w14:textId="77777777" w:rsidR="003D1277" w:rsidRPr="003D1277" w:rsidRDefault="003D1277" w:rsidP="003D1277">
            <w:pPr>
              <w:pStyle w:val="NEWARAContentBulletList"/>
              <w:numPr>
                <w:ilvl w:val="1"/>
                <w:numId w:val="54"/>
              </w:numPr>
              <w:rPr>
                <w:rFonts w:ascii="Times New Roman" w:hAnsi="Times New Roman" w:cs="Times New Roman"/>
                <w:szCs w:val="24"/>
                <w:lang w:val="en-AU"/>
              </w:rPr>
            </w:pPr>
            <w:r w:rsidRPr="003D1277">
              <w:rPr>
                <w:rFonts w:ascii="Times New Roman" w:hAnsi="Times New Roman" w:cs="Times New Roman"/>
                <w:szCs w:val="24"/>
                <w:lang w:val="en-AU"/>
              </w:rPr>
              <w:t>Encourage feedback or any queries</w:t>
            </w:r>
            <w:bookmarkStart w:id="1" w:name="_GoBack"/>
            <w:bookmarkEnd w:id="1"/>
          </w:p>
          <w:p w14:paraId="3B1D3249" w14:textId="7888D67F" w:rsidR="00C824D6" w:rsidRPr="003D1277" w:rsidRDefault="003D1277" w:rsidP="003D1277">
            <w:pPr>
              <w:pStyle w:val="NEWARAContentBulletList"/>
              <w:numPr>
                <w:ilvl w:val="1"/>
                <w:numId w:val="54"/>
              </w:numPr>
              <w:rPr>
                <w:rFonts w:ascii="Times New Roman" w:hAnsi="Times New Roman" w:cs="Times New Roman"/>
                <w:szCs w:val="24"/>
                <w:lang w:val="en-AU"/>
              </w:rPr>
            </w:pPr>
            <w:r w:rsidRPr="003D1277">
              <w:rPr>
                <w:rFonts w:ascii="Times New Roman" w:hAnsi="Times New Roman" w:cs="Times New Roman"/>
                <w:szCs w:val="24"/>
                <w:lang w:val="en-AU"/>
              </w:rPr>
              <w:t>Reinforce company and transport requirements in line with rates and costs mentioned</w:t>
            </w:r>
          </w:p>
        </w:tc>
      </w:tr>
    </w:tbl>
    <w:p w14:paraId="64DB2038" w14:textId="77777777" w:rsidR="00B80AAB" w:rsidRPr="000505EA" w:rsidRDefault="00B80AAB" w:rsidP="00B970CE">
      <w:pPr>
        <w:rPr>
          <w:rFonts w:ascii="Times New Roman" w:hAnsi="Times New Roman" w:cs="Times New Roman"/>
          <w:b/>
          <w:sz w:val="24"/>
          <w:szCs w:val="24"/>
        </w:rPr>
      </w:pPr>
    </w:p>
    <w:p w14:paraId="3F065062" w14:textId="64246F9F" w:rsidR="00B970CE" w:rsidRPr="000505EA" w:rsidRDefault="00B970CE" w:rsidP="00B970CE">
      <w:pPr>
        <w:rPr>
          <w:rFonts w:ascii="Times New Roman" w:hAnsi="Times New Roman" w:cs="Times New Roman"/>
          <w:b/>
          <w:sz w:val="24"/>
          <w:szCs w:val="24"/>
        </w:rPr>
      </w:pPr>
      <w:r w:rsidRPr="000505EA">
        <w:rPr>
          <w:rFonts w:ascii="Times New Roman" w:hAnsi="Times New Roman" w:cs="Times New Roman"/>
          <w:b/>
          <w:sz w:val="24"/>
          <w:szCs w:val="24"/>
        </w:rPr>
        <w:t>Question 1</w:t>
      </w:r>
      <w:r w:rsidR="00F01CB6" w:rsidRPr="000505EA">
        <w:rPr>
          <w:rFonts w:ascii="Times New Roman" w:hAnsi="Times New Roman" w:cs="Times New Roman"/>
          <w:b/>
          <w:sz w:val="24"/>
          <w:szCs w:val="24"/>
        </w:rPr>
        <w:t>7</w:t>
      </w:r>
    </w:p>
    <w:tbl>
      <w:tblPr>
        <w:tblStyle w:val="TableGrid"/>
        <w:tblW w:w="0" w:type="auto"/>
        <w:tblLook w:val="04A0" w:firstRow="1" w:lastRow="0" w:firstColumn="1" w:lastColumn="0" w:noHBand="0" w:noVBand="1"/>
      </w:tblPr>
      <w:tblGrid>
        <w:gridCol w:w="1598"/>
        <w:gridCol w:w="7418"/>
      </w:tblGrid>
      <w:tr w:rsidR="00B970CE" w:rsidRPr="000505EA" w14:paraId="7A0E4E7F" w14:textId="77777777" w:rsidTr="00E53272">
        <w:trPr>
          <w:trHeight w:val="914"/>
        </w:trPr>
        <w:tc>
          <w:tcPr>
            <w:tcW w:w="1598" w:type="dxa"/>
            <w:shd w:val="clear" w:color="auto" w:fill="FFD966" w:themeFill="accent4" w:themeFillTint="99"/>
          </w:tcPr>
          <w:p w14:paraId="70469D09" w14:textId="77777777" w:rsidR="00B970CE" w:rsidRPr="000505EA" w:rsidRDefault="00B970CE" w:rsidP="00987925">
            <w:pPr>
              <w:rPr>
                <w:rFonts w:ascii="Times New Roman" w:hAnsi="Times New Roman" w:cs="Times New Roman"/>
                <w:b/>
                <w:sz w:val="24"/>
                <w:szCs w:val="24"/>
              </w:rPr>
            </w:pPr>
            <w:r w:rsidRPr="000505EA">
              <w:rPr>
                <w:rFonts w:ascii="Times New Roman" w:hAnsi="Times New Roman" w:cs="Times New Roman"/>
                <w:b/>
                <w:sz w:val="24"/>
                <w:szCs w:val="24"/>
              </w:rPr>
              <w:t>Objective</w:t>
            </w:r>
          </w:p>
        </w:tc>
        <w:tc>
          <w:tcPr>
            <w:tcW w:w="7418" w:type="dxa"/>
            <w:shd w:val="clear" w:color="auto" w:fill="FFD966" w:themeFill="accent4" w:themeFillTint="99"/>
          </w:tcPr>
          <w:p w14:paraId="60034F83" w14:textId="13809D99" w:rsidR="00B970CE" w:rsidRPr="000505EA" w:rsidRDefault="00E53272" w:rsidP="00E53272">
            <w:pPr>
              <w:pStyle w:val="ListParagraph"/>
              <w:numPr>
                <w:ilvl w:val="0"/>
                <w:numId w:val="3"/>
              </w:numPr>
              <w:rPr>
                <w:rFonts w:ascii="Times New Roman" w:hAnsi="Times New Roman" w:cs="Times New Roman"/>
                <w:b/>
                <w:bCs/>
                <w:sz w:val="24"/>
                <w:szCs w:val="24"/>
              </w:rPr>
            </w:pPr>
            <w:r w:rsidRPr="000505EA">
              <w:rPr>
                <w:rFonts w:ascii="Times New Roman" w:hAnsi="Times New Roman" w:cs="Times New Roman"/>
                <w:b/>
                <w:sz w:val="24"/>
                <w:szCs w:val="24"/>
              </w:rPr>
              <w:t>Investigat</w:t>
            </w:r>
            <w:r w:rsidR="007600F8" w:rsidRPr="000505EA">
              <w:rPr>
                <w:rFonts w:ascii="Times New Roman" w:hAnsi="Times New Roman" w:cs="Times New Roman"/>
                <w:b/>
                <w:sz w:val="24"/>
                <w:szCs w:val="24"/>
              </w:rPr>
              <w:t>e</w:t>
            </w:r>
            <w:r w:rsidRPr="000505EA">
              <w:rPr>
                <w:rFonts w:ascii="Times New Roman" w:hAnsi="Times New Roman" w:cs="Times New Roman"/>
                <w:b/>
                <w:sz w:val="24"/>
                <w:szCs w:val="24"/>
              </w:rPr>
              <w:t xml:space="preserve"> </w:t>
            </w:r>
            <w:r w:rsidR="00D91441" w:rsidRPr="000505EA">
              <w:rPr>
                <w:rFonts w:ascii="Times New Roman" w:hAnsi="Times New Roman" w:cs="Times New Roman"/>
                <w:b/>
                <w:sz w:val="24"/>
                <w:szCs w:val="24"/>
              </w:rPr>
              <w:t>and communicat</w:t>
            </w:r>
            <w:r w:rsidR="007600F8" w:rsidRPr="000505EA">
              <w:rPr>
                <w:rFonts w:ascii="Times New Roman" w:hAnsi="Times New Roman" w:cs="Times New Roman"/>
                <w:b/>
                <w:sz w:val="24"/>
                <w:szCs w:val="24"/>
              </w:rPr>
              <w:t>e</w:t>
            </w:r>
            <w:r w:rsidR="00D91441" w:rsidRPr="000505EA">
              <w:rPr>
                <w:rFonts w:ascii="Times New Roman" w:hAnsi="Times New Roman" w:cs="Times New Roman"/>
                <w:b/>
                <w:sz w:val="24"/>
                <w:szCs w:val="24"/>
              </w:rPr>
              <w:t xml:space="preserve"> rating principles and methods used in domestic, sea, road, rail and air transport</w:t>
            </w:r>
          </w:p>
        </w:tc>
      </w:tr>
      <w:tr w:rsidR="00B970CE" w:rsidRPr="000505EA" w14:paraId="4B094098" w14:textId="77777777" w:rsidTr="0049089A">
        <w:trPr>
          <w:trHeight w:val="1088"/>
        </w:trPr>
        <w:tc>
          <w:tcPr>
            <w:tcW w:w="9016" w:type="dxa"/>
            <w:gridSpan w:val="2"/>
            <w:shd w:val="clear" w:color="auto" w:fill="FFF2CC" w:themeFill="accent4" w:themeFillTint="33"/>
          </w:tcPr>
          <w:p w14:paraId="11E64C49" w14:textId="0791019F" w:rsidR="00B970CE" w:rsidRPr="000505EA" w:rsidRDefault="00187D9F" w:rsidP="0049089A">
            <w:pPr>
              <w:pStyle w:val="AAAQuestions"/>
              <w:numPr>
                <w:ilvl w:val="0"/>
                <w:numId w:val="24"/>
              </w:numPr>
              <w:rPr>
                <w:rFonts w:ascii="Times New Roman" w:hAnsi="Times New Roman"/>
                <w:b w:val="0"/>
                <w:sz w:val="24"/>
                <w:szCs w:val="24"/>
                <w:lang w:val="en-AU"/>
              </w:rPr>
            </w:pPr>
            <w:r w:rsidRPr="000505EA">
              <w:rPr>
                <w:rFonts w:ascii="Times New Roman" w:hAnsi="Times New Roman"/>
                <w:b w:val="0"/>
                <w:sz w:val="24"/>
                <w:szCs w:val="24"/>
                <w:lang w:val="en-AU"/>
              </w:rPr>
              <w:t xml:space="preserve">Create a short </w:t>
            </w:r>
            <w:r w:rsidR="00577115" w:rsidRPr="000505EA">
              <w:rPr>
                <w:rFonts w:ascii="Times New Roman" w:hAnsi="Times New Roman"/>
                <w:b w:val="0"/>
                <w:sz w:val="24"/>
                <w:szCs w:val="24"/>
                <w:lang w:val="en-AU"/>
              </w:rPr>
              <w:t xml:space="preserve">PowerPoint </w:t>
            </w:r>
            <w:r w:rsidRPr="000505EA">
              <w:rPr>
                <w:rFonts w:ascii="Times New Roman" w:hAnsi="Times New Roman"/>
                <w:b w:val="0"/>
                <w:sz w:val="24"/>
                <w:szCs w:val="24"/>
                <w:lang w:val="en-AU"/>
              </w:rPr>
              <w:t xml:space="preserve">presentation (maximum </w:t>
            </w:r>
            <w:r w:rsidR="00577115" w:rsidRPr="000505EA">
              <w:rPr>
                <w:rFonts w:ascii="Times New Roman" w:hAnsi="Times New Roman"/>
                <w:b w:val="0"/>
                <w:sz w:val="24"/>
                <w:szCs w:val="24"/>
                <w:lang w:val="en-AU"/>
              </w:rPr>
              <w:t>10 slides</w:t>
            </w:r>
            <w:r w:rsidRPr="000505EA">
              <w:rPr>
                <w:rFonts w:ascii="Times New Roman" w:hAnsi="Times New Roman"/>
                <w:b w:val="0"/>
                <w:sz w:val="24"/>
                <w:szCs w:val="24"/>
                <w:lang w:val="en-AU"/>
              </w:rPr>
              <w:t xml:space="preserve">) on the rating principles and methods used in domestic, sea, road, rail and air transport and explain how you would communicate this information. </w:t>
            </w:r>
          </w:p>
        </w:tc>
      </w:tr>
      <w:tr w:rsidR="00B970CE" w:rsidRPr="000505EA" w14:paraId="40CB5E37" w14:textId="77777777" w:rsidTr="00B80AAB">
        <w:trPr>
          <w:trHeight w:val="1609"/>
        </w:trPr>
        <w:tc>
          <w:tcPr>
            <w:tcW w:w="9016" w:type="dxa"/>
            <w:gridSpan w:val="2"/>
            <w:shd w:val="clear" w:color="auto" w:fill="FFFFFF" w:themeFill="background1"/>
          </w:tcPr>
          <w:p w14:paraId="3CFFEA46" w14:textId="464E010E" w:rsidR="00B970CE" w:rsidRPr="000505EA" w:rsidRDefault="00DD6AA8" w:rsidP="00297450">
            <w:pPr>
              <w:pStyle w:val="NEWARAContentBulletList"/>
              <w:numPr>
                <w:ilvl w:val="0"/>
                <w:numId w:val="45"/>
              </w:numPr>
              <w:rPr>
                <w:rFonts w:ascii="Times New Roman" w:hAnsi="Times New Roman" w:cs="Times New Roman"/>
                <w:szCs w:val="24"/>
                <w:lang w:val="en-AU"/>
              </w:rPr>
            </w:pPr>
            <w:r>
              <w:rPr>
                <w:rFonts w:ascii="Times New Roman" w:hAnsi="Times New Roman" w:cs="Times New Roman"/>
                <w:szCs w:val="24"/>
                <w:lang w:val="en-AU"/>
              </w:rPr>
              <w:t>Attached with.</w:t>
            </w:r>
          </w:p>
        </w:tc>
      </w:tr>
    </w:tbl>
    <w:p w14:paraId="77CE43A7" w14:textId="54EA3534" w:rsidR="00B970CE" w:rsidRPr="000505EA" w:rsidRDefault="00B970CE">
      <w:pPr>
        <w:rPr>
          <w:rFonts w:ascii="Times New Roman" w:hAnsi="Times New Roman" w:cs="Times New Roman"/>
          <w:sz w:val="24"/>
          <w:szCs w:val="24"/>
        </w:rPr>
      </w:pPr>
    </w:p>
    <w:p w14:paraId="216F8F55" w14:textId="7BFFB822" w:rsidR="00B970CE" w:rsidRPr="000505EA" w:rsidRDefault="00B970CE" w:rsidP="00B970CE">
      <w:pPr>
        <w:rPr>
          <w:rFonts w:ascii="Times New Roman" w:hAnsi="Times New Roman" w:cs="Times New Roman"/>
          <w:b/>
          <w:sz w:val="24"/>
          <w:szCs w:val="24"/>
        </w:rPr>
      </w:pPr>
      <w:r w:rsidRPr="000505EA">
        <w:rPr>
          <w:rFonts w:ascii="Times New Roman" w:hAnsi="Times New Roman" w:cs="Times New Roman"/>
          <w:b/>
          <w:sz w:val="24"/>
          <w:szCs w:val="24"/>
        </w:rPr>
        <w:t>Question 1</w:t>
      </w:r>
      <w:r w:rsidR="00F01CB6" w:rsidRPr="000505EA">
        <w:rPr>
          <w:rFonts w:ascii="Times New Roman" w:hAnsi="Times New Roman" w:cs="Times New Roman"/>
          <w:b/>
          <w:sz w:val="24"/>
          <w:szCs w:val="24"/>
        </w:rPr>
        <w:t>8</w:t>
      </w:r>
    </w:p>
    <w:tbl>
      <w:tblPr>
        <w:tblStyle w:val="TableGrid"/>
        <w:tblW w:w="0" w:type="auto"/>
        <w:tblLook w:val="04A0" w:firstRow="1" w:lastRow="0" w:firstColumn="1" w:lastColumn="0" w:noHBand="0" w:noVBand="1"/>
      </w:tblPr>
      <w:tblGrid>
        <w:gridCol w:w="1598"/>
        <w:gridCol w:w="7418"/>
      </w:tblGrid>
      <w:tr w:rsidR="00B970CE" w:rsidRPr="000505EA" w14:paraId="50695A2D" w14:textId="77777777" w:rsidTr="007600F8">
        <w:trPr>
          <w:trHeight w:val="1032"/>
        </w:trPr>
        <w:tc>
          <w:tcPr>
            <w:tcW w:w="1598" w:type="dxa"/>
            <w:shd w:val="clear" w:color="auto" w:fill="FFD966" w:themeFill="accent4" w:themeFillTint="99"/>
          </w:tcPr>
          <w:p w14:paraId="4FDA7962" w14:textId="77777777" w:rsidR="00B970CE" w:rsidRPr="000505EA" w:rsidRDefault="00B970CE" w:rsidP="00987925">
            <w:pPr>
              <w:rPr>
                <w:rFonts w:ascii="Times New Roman" w:hAnsi="Times New Roman" w:cs="Times New Roman"/>
                <w:b/>
                <w:sz w:val="24"/>
                <w:szCs w:val="24"/>
              </w:rPr>
            </w:pPr>
            <w:r w:rsidRPr="000505EA">
              <w:rPr>
                <w:rFonts w:ascii="Times New Roman" w:hAnsi="Times New Roman" w:cs="Times New Roman"/>
                <w:b/>
                <w:sz w:val="24"/>
                <w:szCs w:val="24"/>
              </w:rPr>
              <w:t>Objective</w:t>
            </w:r>
          </w:p>
        </w:tc>
        <w:tc>
          <w:tcPr>
            <w:tcW w:w="7418" w:type="dxa"/>
            <w:shd w:val="clear" w:color="auto" w:fill="FFD966" w:themeFill="accent4" w:themeFillTint="99"/>
          </w:tcPr>
          <w:p w14:paraId="0B6F85B6" w14:textId="09517751" w:rsidR="00B970CE" w:rsidRPr="000505EA" w:rsidRDefault="00E53272" w:rsidP="00E53272">
            <w:pPr>
              <w:pStyle w:val="ListParagraph"/>
              <w:numPr>
                <w:ilvl w:val="0"/>
                <w:numId w:val="3"/>
              </w:numPr>
              <w:rPr>
                <w:rFonts w:ascii="Times New Roman" w:hAnsi="Times New Roman" w:cs="Times New Roman"/>
                <w:b/>
                <w:bCs/>
                <w:sz w:val="24"/>
                <w:szCs w:val="24"/>
              </w:rPr>
            </w:pPr>
            <w:r w:rsidRPr="000505EA">
              <w:rPr>
                <w:rFonts w:ascii="Times New Roman" w:hAnsi="Times New Roman" w:cs="Times New Roman"/>
                <w:b/>
                <w:sz w:val="24"/>
                <w:szCs w:val="24"/>
              </w:rPr>
              <w:t>Investigat</w:t>
            </w:r>
            <w:r w:rsidR="007600F8" w:rsidRPr="000505EA">
              <w:rPr>
                <w:rFonts w:ascii="Times New Roman" w:hAnsi="Times New Roman" w:cs="Times New Roman"/>
                <w:b/>
                <w:sz w:val="24"/>
                <w:szCs w:val="24"/>
              </w:rPr>
              <w:t>e</w:t>
            </w:r>
            <w:r w:rsidR="00036909" w:rsidRPr="000505EA">
              <w:rPr>
                <w:rFonts w:ascii="Times New Roman" w:hAnsi="Times New Roman" w:cs="Times New Roman"/>
                <w:b/>
                <w:sz w:val="24"/>
                <w:szCs w:val="24"/>
              </w:rPr>
              <w:t xml:space="preserve"> all standard and extraordinary ancillary shipment costs on a door-to-door basis applicable in each mode</w:t>
            </w:r>
          </w:p>
        </w:tc>
      </w:tr>
      <w:tr w:rsidR="00B970CE" w:rsidRPr="000505EA" w14:paraId="6D305F79" w14:textId="77777777" w:rsidTr="00854FAE">
        <w:trPr>
          <w:trHeight w:val="758"/>
        </w:trPr>
        <w:tc>
          <w:tcPr>
            <w:tcW w:w="9016" w:type="dxa"/>
            <w:gridSpan w:val="2"/>
            <w:shd w:val="clear" w:color="auto" w:fill="FFF2CC" w:themeFill="accent4" w:themeFillTint="33"/>
          </w:tcPr>
          <w:p w14:paraId="74B55FFD" w14:textId="21F1C312" w:rsidR="00B970CE" w:rsidRPr="000505EA" w:rsidRDefault="00AD0FED" w:rsidP="00297450">
            <w:pPr>
              <w:pStyle w:val="AAAQuestions"/>
              <w:numPr>
                <w:ilvl w:val="0"/>
                <w:numId w:val="25"/>
              </w:numPr>
              <w:rPr>
                <w:rFonts w:ascii="Times New Roman" w:hAnsi="Times New Roman"/>
                <w:b w:val="0"/>
                <w:sz w:val="24"/>
                <w:szCs w:val="24"/>
                <w:lang w:val="en-AU"/>
              </w:rPr>
            </w:pPr>
            <w:r w:rsidRPr="000505EA">
              <w:rPr>
                <w:rFonts w:ascii="Times New Roman" w:hAnsi="Times New Roman"/>
                <w:b w:val="0"/>
                <w:sz w:val="24"/>
                <w:szCs w:val="24"/>
                <w:lang w:val="en-AU"/>
              </w:rPr>
              <w:t>Name four ancillary costs that must be considered in door-to-door shipping.</w:t>
            </w:r>
          </w:p>
        </w:tc>
      </w:tr>
      <w:tr w:rsidR="00B970CE" w:rsidRPr="000505EA" w14:paraId="64FF397D" w14:textId="77777777" w:rsidTr="00987925">
        <w:trPr>
          <w:trHeight w:val="1029"/>
        </w:trPr>
        <w:tc>
          <w:tcPr>
            <w:tcW w:w="9016" w:type="dxa"/>
            <w:gridSpan w:val="2"/>
            <w:shd w:val="clear" w:color="auto" w:fill="FFFFFF" w:themeFill="background1"/>
          </w:tcPr>
          <w:p w14:paraId="2F75B10C" w14:textId="3BE554BC" w:rsidR="00B970CE" w:rsidRPr="00D20117" w:rsidRDefault="00D20117" w:rsidP="00297450">
            <w:pPr>
              <w:pStyle w:val="NEWARAContentBulletList"/>
              <w:numPr>
                <w:ilvl w:val="0"/>
                <w:numId w:val="46"/>
              </w:numPr>
              <w:rPr>
                <w:rFonts w:ascii="Times New Roman" w:hAnsi="Times New Roman" w:cs="Times New Roman"/>
                <w:szCs w:val="24"/>
                <w:lang w:val="en-AU"/>
              </w:rPr>
            </w:pPr>
            <w:r w:rsidRPr="00D20117">
              <w:rPr>
                <w:rFonts w:ascii="Times New Roman" w:hAnsi="Times New Roman"/>
                <w:szCs w:val="24"/>
                <w:lang w:val="en-AU"/>
              </w:rPr>
              <w:t>Four ancillary costs that must be considered in door-to-door shipping</w:t>
            </w:r>
            <w:r>
              <w:rPr>
                <w:rFonts w:ascii="Times New Roman" w:hAnsi="Times New Roman"/>
                <w:szCs w:val="24"/>
                <w:lang w:val="en-AU"/>
              </w:rPr>
              <w:t xml:space="preserve"> are:</w:t>
            </w:r>
          </w:p>
          <w:p w14:paraId="42AE3727" w14:textId="77777777" w:rsidR="00D20117" w:rsidRPr="00D20117" w:rsidRDefault="00D20117" w:rsidP="00D20117">
            <w:pPr>
              <w:pStyle w:val="NEWARAContentBulletList"/>
              <w:numPr>
                <w:ilvl w:val="0"/>
                <w:numId w:val="3"/>
              </w:numPr>
              <w:rPr>
                <w:rFonts w:ascii="Times New Roman" w:hAnsi="Times New Roman" w:cs="Times New Roman"/>
                <w:szCs w:val="24"/>
                <w:lang w:val="en-AU"/>
              </w:rPr>
            </w:pPr>
            <w:r w:rsidRPr="00D20117">
              <w:rPr>
                <w:rFonts w:ascii="Times New Roman" w:hAnsi="Times New Roman" w:cs="Times New Roman"/>
                <w:szCs w:val="24"/>
                <w:lang w:val="en-AU"/>
              </w:rPr>
              <w:t>Ground transport expenses (from the warehouse to the port of origin and from the port of destination to the warehouse)</w:t>
            </w:r>
          </w:p>
          <w:p w14:paraId="3086A55E" w14:textId="77777777" w:rsidR="00D20117" w:rsidRPr="00D20117" w:rsidRDefault="00D20117" w:rsidP="00D20117">
            <w:pPr>
              <w:pStyle w:val="NEWARAContentBulletList"/>
              <w:numPr>
                <w:ilvl w:val="0"/>
                <w:numId w:val="3"/>
              </w:numPr>
              <w:rPr>
                <w:rFonts w:ascii="Times New Roman" w:hAnsi="Times New Roman" w:cs="Times New Roman"/>
                <w:szCs w:val="24"/>
                <w:lang w:val="en-AU"/>
              </w:rPr>
            </w:pPr>
            <w:r w:rsidRPr="00D20117">
              <w:rPr>
                <w:rFonts w:ascii="Times New Roman" w:hAnsi="Times New Roman" w:cs="Times New Roman"/>
                <w:szCs w:val="24"/>
                <w:lang w:val="en-AU"/>
              </w:rPr>
              <w:t>Local and cargo handling costs in the origin and destination air/ports, e.g. lift on and lift off</w:t>
            </w:r>
          </w:p>
          <w:p w14:paraId="3882C497" w14:textId="77777777" w:rsidR="00D20117" w:rsidRPr="00D20117" w:rsidRDefault="00D20117" w:rsidP="00D20117">
            <w:pPr>
              <w:pStyle w:val="NEWARAContentBulletList"/>
              <w:numPr>
                <w:ilvl w:val="0"/>
                <w:numId w:val="3"/>
              </w:numPr>
              <w:rPr>
                <w:rFonts w:ascii="Times New Roman" w:hAnsi="Times New Roman" w:cs="Times New Roman"/>
                <w:szCs w:val="24"/>
                <w:lang w:val="en-AU"/>
              </w:rPr>
            </w:pPr>
            <w:r w:rsidRPr="00D20117">
              <w:rPr>
                <w:rFonts w:ascii="Times New Roman" w:hAnsi="Times New Roman" w:cs="Times New Roman"/>
                <w:szCs w:val="24"/>
                <w:lang w:val="en-AU"/>
              </w:rPr>
              <w:t>Specific transport freight and surcharges, e.g. CAF/BAF and TEU rates</w:t>
            </w:r>
          </w:p>
          <w:p w14:paraId="73CB9AD1" w14:textId="603637F5" w:rsidR="00C824D6" w:rsidRPr="000505EA" w:rsidRDefault="00D20117" w:rsidP="00D20117">
            <w:pPr>
              <w:pStyle w:val="NEWARAContentBulletList"/>
              <w:numPr>
                <w:ilvl w:val="0"/>
                <w:numId w:val="3"/>
              </w:numPr>
              <w:rPr>
                <w:rFonts w:ascii="Times New Roman" w:hAnsi="Times New Roman" w:cs="Times New Roman"/>
                <w:szCs w:val="24"/>
                <w:lang w:val="en-AU"/>
              </w:rPr>
            </w:pPr>
            <w:r w:rsidRPr="00D20117">
              <w:rPr>
                <w:rFonts w:ascii="Times New Roman" w:hAnsi="Times New Roman" w:cs="Times New Roman"/>
                <w:szCs w:val="24"/>
                <w:lang w:val="en-AU"/>
              </w:rPr>
              <w:lastRenderedPageBreak/>
              <w:t xml:space="preserve">Management and documentation delivery costs </w:t>
            </w:r>
          </w:p>
        </w:tc>
      </w:tr>
    </w:tbl>
    <w:p w14:paraId="6E5209C1" w14:textId="77777777" w:rsidR="002F09EA" w:rsidRPr="000505EA" w:rsidRDefault="002F09EA" w:rsidP="00B970CE">
      <w:pPr>
        <w:rPr>
          <w:rFonts w:ascii="Times New Roman" w:hAnsi="Times New Roman" w:cs="Times New Roman"/>
          <w:b/>
          <w:sz w:val="24"/>
          <w:szCs w:val="24"/>
        </w:rPr>
      </w:pPr>
    </w:p>
    <w:p w14:paraId="6BD3DD7A" w14:textId="01F0BA96" w:rsidR="007600F8" w:rsidRPr="000505EA" w:rsidRDefault="007600F8" w:rsidP="00B970CE">
      <w:pPr>
        <w:rPr>
          <w:rFonts w:ascii="Times New Roman" w:hAnsi="Times New Roman" w:cs="Times New Roman"/>
          <w:b/>
          <w:sz w:val="24"/>
          <w:szCs w:val="24"/>
        </w:rPr>
      </w:pPr>
    </w:p>
    <w:p w14:paraId="0B32BB67" w14:textId="344C06A8" w:rsidR="006469F4" w:rsidRPr="000505EA" w:rsidRDefault="006469F4" w:rsidP="00B970CE">
      <w:pPr>
        <w:rPr>
          <w:rFonts w:ascii="Times New Roman" w:hAnsi="Times New Roman" w:cs="Times New Roman"/>
          <w:b/>
          <w:sz w:val="24"/>
          <w:szCs w:val="24"/>
        </w:rPr>
      </w:pPr>
    </w:p>
    <w:p w14:paraId="63A83A41" w14:textId="77777777" w:rsidR="006469F4" w:rsidRPr="000505EA" w:rsidRDefault="006469F4" w:rsidP="00B970CE">
      <w:pPr>
        <w:rPr>
          <w:rFonts w:ascii="Times New Roman" w:hAnsi="Times New Roman" w:cs="Times New Roman"/>
          <w:b/>
          <w:sz w:val="24"/>
          <w:szCs w:val="24"/>
        </w:rPr>
      </w:pPr>
    </w:p>
    <w:p w14:paraId="09884559" w14:textId="6B1DA871" w:rsidR="00B970CE" w:rsidRPr="000505EA" w:rsidRDefault="00B970CE" w:rsidP="00B970CE">
      <w:pPr>
        <w:rPr>
          <w:rFonts w:ascii="Times New Roman" w:hAnsi="Times New Roman" w:cs="Times New Roman"/>
          <w:b/>
          <w:sz w:val="24"/>
          <w:szCs w:val="24"/>
        </w:rPr>
      </w:pPr>
      <w:r w:rsidRPr="000505EA">
        <w:rPr>
          <w:rFonts w:ascii="Times New Roman" w:hAnsi="Times New Roman" w:cs="Times New Roman"/>
          <w:b/>
          <w:sz w:val="24"/>
          <w:szCs w:val="24"/>
        </w:rPr>
        <w:t xml:space="preserve">Question </w:t>
      </w:r>
      <w:r w:rsidR="00F01CB6" w:rsidRPr="000505EA">
        <w:rPr>
          <w:rFonts w:ascii="Times New Roman" w:hAnsi="Times New Roman" w:cs="Times New Roman"/>
          <w:b/>
          <w:sz w:val="24"/>
          <w:szCs w:val="24"/>
        </w:rPr>
        <w:t>19</w:t>
      </w:r>
    </w:p>
    <w:tbl>
      <w:tblPr>
        <w:tblStyle w:val="TableGrid"/>
        <w:tblW w:w="0" w:type="auto"/>
        <w:tblLook w:val="04A0" w:firstRow="1" w:lastRow="0" w:firstColumn="1" w:lastColumn="0" w:noHBand="0" w:noVBand="1"/>
      </w:tblPr>
      <w:tblGrid>
        <w:gridCol w:w="1598"/>
        <w:gridCol w:w="7418"/>
      </w:tblGrid>
      <w:tr w:rsidR="00B970CE" w:rsidRPr="000505EA" w14:paraId="24242C72" w14:textId="77777777" w:rsidTr="00E53272">
        <w:trPr>
          <w:trHeight w:val="1215"/>
        </w:trPr>
        <w:tc>
          <w:tcPr>
            <w:tcW w:w="1598" w:type="dxa"/>
            <w:shd w:val="clear" w:color="auto" w:fill="FFD966" w:themeFill="accent4" w:themeFillTint="99"/>
          </w:tcPr>
          <w:p w14:paraId="4BD90E72" w14:textId="77777777" w:rsidR="00B970CE" w:rsidRPr="000505EA" w:rsidRDefault="00B970CE" w:rsidP="00987925">
            <w:pPr>
              <w:rPr>
                <w:rFonts w:ascii="Times New Roman" w:hAnsi="Times New Roman" w:cs="Times New Roman"/>
                <w:b/>
                <w:sz w:val="24"/>
                <w:szCs w:val="24"/>
              </w:rPr>
            </w:pPr>
            <w:r w:rsidRPr="000505EA">
              <w:rPr>
                <w:rFonts w:ascii="Times New Roman" w:hAnsi="Times New Roman" w:cs="Times New Roman"/>
                <w:b/>
                <w:sz w:val="24"/>
                <w:szCs w:val="24"/>
              </w:rPr>
              <w:t>Objective</w:t>
            </w:r>
          </w:p>
        </w:tc>
        <w:tc>
          <w:tcPr>
            <w:tcW w:w="7418" w:type="dxa"/>
            <w:shd w:val="clear" w:color="auto" w:fill="FFD966" w:themeFill="accent4" w:themeFillTint="99"/>
          </w:tcPr>
          <w:p w14:paraId="610BFE35" w14:textId="74E0BEED" w:rsidR="00B970CE" w:rsidRPr="000505EA" w:rsidRDefault="00E53272" w:rsidP="00E53272">
            <w:pPr>
              <w:pStyle w:val="ListParagraph"/>
              <w:numPr>
                <w:ilvl w:val="0"/>
                <w:numId w:val="3"/>
              </w:numPr>
              <w:rPr>
                <w:rFonts w:ascii="Times New Roman" w:hAnsi="Times New Roman" w:cs="Times New Roman"/>
                <w:b/>
                <w:bCs/>
                <w:sz w:val="24"/>
                <w:szCs w:val="24"/>
              </w:rPr>
            </w:pPr>
            <w:r w:rsidRPr="000505EA">
              <w:rPr>
                <w:rFonts w:ascii="Times New Roman" w:hAnsi="Times New Roman" w:cs="Times New Roman"/>
                <w:b/>
                <w:noProof/>
                <w:sz w:val="24"/>
                <w:szCs w:val="24"/>
              </w:rPr>
              <w:t>Investigat</w:t>
            </w:r>
            <w:r w:rsidR="007600F8" w:rsidRPr="000505EA">
              <w:rPr>
                <w:rFonts w:ascii="Times New Roman" w:hAnsi="Times New Roman" w:cs="Times New Roman"/>
                <w:b/>
                <w:noProof/>
                <w:sz w:val="24"/>
                <w:szCs w:val="24"/>
              </w:rPr>
              <w:t>e</w:t>
            </w:r>
            <w:r w:rsidR="00640F79" w:rsidRPr="000505EA">
              <w:rPr>
                <w:rFonts w:ascii="Times New Roman" w:hAnsi="Times New Roman" w:cs="Times New Roman"/>
                <w:b/>
                <w:noProof/>
                <w:sz w:val="24"/>
                <w:szCs w:val="24"/>
              </w:rPr>
              <w:t xml:space="preserve"> and communicat</w:t>
            </w:r>
            <w:r w:rsidR="007600F8" w:rsidRPr="000505EA">
              <w:rPr>
                <w:rFonts w:ascii="Times New Roman" w:hAnsi="Times New Roman" w:cs="Times New Roman"/>
                <w:b/>
                <w:noProof/>
                <w:sz w:val="24"/>
                <w:szCs w:val="24"/>
              </w:rPr>
              <w:t>e</w:t>
            </w:r>
            <w:r w:rsidR="00640F79" w:rsidRPr="000505EA">
              <w:rPr>
                <w:rFonts w:ascii="Times New Roman" w:hAnsi="Times New Roman" w:cs="Times New Roman"/>
                <w:b/>
                <w:noProof/>
                <w:sz w:val="24"/>
                <w:szCs w:val="24"/>
              </w:rPr>
              <w:t xml:space="preserve"> the total cost concept and other factors that may determine whether cargo is carried by air or sea, or a combination of both (multimodal transport</w:t>
            </w:r>
            <w:r w:rsidR="00740221" w:rsidRPr="000505EA">
              <w:rPr>
                <w:rFonts w:ascii="Times New Roman" w:hAnsi="Times New Roman" w:cs="Times New Roman"/>
                <w:b/>
                <w:noProof/>
                <w:sz w:val="24"/>
                <w:szCs w:val="24"/>
              </w:rPr>
              <w:t>)</w:t>
            </w:r>
          </w:p>
        </w:tc>
      </w:tr>
      <w:tr w:rsidR="00B970CE" w:rsidRPr="000505EA" w14:paraId="4A11AACF" w14:textId="77777777" w:rsidTr="00854FAE">
        <w:trPr>
          <w:trHeight w:val="1583"/>
        </w:trPr>
        <w:tc>
          <w:tcPr>
            <w:tcW w:w="9016" w:type="dxa"/>
            <w:gridSpan w:val="2"/>
            <w:shd w:val="clear" w:color="auto" w:fill="FFF2CC" w:themeFill="accent4" w:themeFillTint="33"/>
          </w:tcPr>
          <w:p w14:paraId="0C973828" w14:textId="205209C9" w:rsidR="00E43B80" w:rsidRPr="000505EA" w:rsidRDefault="00B7436F" w:rsidP="00297450">
            <w:pPr>
              <w:pStyle w:val="AAAQuestions"/>
              <w:numPr>
                <w:ilvl w:val="0"/>
                <w:numId w:val="26"/>
              </w:numPr>
              <w:rPr>
                <w:rFonts w:ascii="Times New Roman" w:hAnsi="Times New Roman"/>
                <w:b w:val="0"/>
                <w:sz w:val="24"/>
                <w:szCs w:val="24"/>
                <w:lang w:val="en-AU"/>
              </w:rPr>
            </w:pPr>
            <w:r w:rsidRPr="000505EA">
              <w:rPr>
                <w:rFonts w:ascii="Times New Roman" w:hAnsi="Times New Roman"/>
                <w:b w:val="0"/>
                <w:sz w:val="24"/>
                <w:szCs w:val="24"/>
                <w:lang w:val="en-AU"/>
              </w:rPr>
              <w:t>What are the five major considerations of selecting between air and sea transportation?</w:t>
            </w:r>
          </w:p>
          <w:p w14:paraId="064E2C4B" w14:textId="77777777" w:rsidR="00E43B80" w:rsidRPr="000505EA" w:rsidRDefault="00E43B80" w:rsidP="00E43B80">
            <w:pPr>
              <w:pStyle w:val="AAAQuestions"/>
              <w:ind w:left="720"/>
              <w:rPr>
                <w:rFonts w:ascii="Times New Roman" w:hAnsi="Times New Roman"/>
                <w:b w:val="0"/>
                <w:sz w:val="24"/>
                <w:szCs w:val="24"/>
                <w:lang w:val="en-AU"/>
              </w:rPr>
            </w:pPr>
          </w:p>
          <w:p w14:paraId="1AC9C830" w14:textId="08ECE8AA" w:rsidR="00B970CE" w:rsidRPr="000505EA" w:rsidRDefault="00B7436F" w:rsidP="00297450">
            <w:pPr>
              <w:pStyle w:val="AAAQuestions"/>
              <w:numPr>
                <w:ilvl w:val="0"/>
                <w:numId w:val="26"/>
              </w:numPr>
              <w:rPr>
                <w:rFonts w:ascii="Times New Roman" w:hAnsi="Times New Roman"/>
                <w:b w:val="0"/>
                <w:sz w:val="24"/>
                <w:szCs w:val="24"/>
                <w:lang w:val="en-AU"/>
              </w:rPr>
            </w:pPr>
            <w:r w:rsidRPr="000505EA">
              <w:rPr>
                <w:rFonts w:ascii="Times New Roman" w:hAnsi="Times New Roman"/>
                <w:b w:val="0"/>
                <w:noProof/>
                <w:sz w:val="24"/>
                <w:szCs w:val="24"/>
                <w:lang w:val="en-AU"/>
              </w:rPr>
              <w:t>Briefly</w:t>
            </w:r>
            <w:r w:rsidRPr="000505EA">
              <w:rPr>
                <w:rFonts w:ascii="Times New Roman" w:hAnsi="Times New Roman"/>
                <w:b w:val="0"/>
                <w:sz w:val="24"/>
                <w:szCs w:val="24"/>
                <w:lang w:val="en-AU"/>
              </w:rPr>
              <w:t xml:space="preserve"> explain a ‘total cost concept’ and list the six main costs included. </w:t>
            </w:r>
          </w:p>
        </w:tc>
      </w:tr>
      <w:tr w:rsidR="00B970CE" w:rsidRPr="000505EA" w14:paraId="06F9FCFB" w14:textId="77777777" w:rsidTr="00987925">
        <w:trPr>
          <w:trHeight w:val="1029"/>
        </w:trPr>
        <w:tc>
          <w:tcPr>
            <w:tcW w:w="9016" w:type="dxa"/>
            <w:gridSpan w:val="2"/>
            <w:shd w:val="clear" w:color="auto" w:fill="FFFFFF" w:themeFill="background1"/>
          </w:tcPr>
          <w:p w14:paraId="3F2DCA53" w14:textId="472C7AEC" w:rsidR="00B970CE" w:rsidRPr="00621010" w:rsidRDefault="00621010" w:rsidP="00297450">
            <w:pPr>
              <w:pStyle w:val="NEWARAContentBulletList"/>
              <w:numPr>
                <w:ilvl w:val="0"/>
                <w:numId w:val="47"/>
              </w:numPr>
              <w:rPr>
                <w:rFonts w:ascii="Times New Roman" w:hAnsi="Times New Roman" w:cs="Times New Roman"/>
                <w:szCs w:val="24"/>
                <w:lang w:val="en-AU"/>
              </w:rPr>
            </w:pPr>
            <w:r>
              <w:rPr>
                <w:rFonts w:ascii="Times New Roman" w:hAnsi="Times New Roman"/>
                <w:szCs w:val="24"/>
                <w:lang w:val="en-AU"/>
              </w:rPr>
              <w:t>T</w:t>
            </w:r>
            <w:r w:rsidRPr="00621010">
              <w:rPr>
                <w:rFonts w:ascii="Times New Roman" w:hAnsi="Times New Roman"/>
                <w:szCs w:val="24"/>
                <w:lang w:val="en-AU"/>
              </w:rPr>
              <w:t>he five major considerations of selecting between air and sea transportation</w:t>
            </w:r>
            <w:r>
              <w:rPr>
                <w:rFonts w:ascii="Times New Roman" w:hAnsi="Times New Roman"/>
                <w:szCs w:val="24"/>
                <w:lang w:val="en-AU"/>
              </w:rPr>
              <w:t xml:space="preserve"> are:</w:t>
            </w:r>
          </w:p>
          <w:p w14:paraId="7C402023" w14:textId="6074D208" w:rsidR="00C5085F" w:rsidRPr="000505EA" w:rsidRDefault="00621010" w:rsidP="00C5085F">
            <w:pPr>
              <w:pStyle w:val="NEWARAContentBulletList"/>
              <w:numPr>
                <w:ilvl w:val="0"/>
                <w:numId w:val="3"/>
              </w:numPr>
              <w:rPr>
                <w:rFonts w:ascii="Times New Roman" w:hAnsi="Times New Roman" w:cs="Times New Roman"/>
                <w:szCs w:val="24"/>
                <w:lang w:val="en-AU"/>
              </w:rPr>
            </w:pPr>
            <w:r>
              <w:rPr>
                <w:rFonts w:ascii="Times New Roman" w:hAnsi="Times New Roman" w:cs="Times New Roman"/>
                <w:szCs w:val="24"/>
                <w:lang w:val="en-AU"/>
              </w:rPr>
              <w:t>Cost</w:t>
            </w:r>
          </w:p>
          <w:p w14:paraId="56D9F974" w14:textId="0D4F1F43" w:rsidR="00C5085F" w:rsidRPr="000505EA" w:rsidRDefault="00621010" w:rsidP="00C5085F">
            <w:pPr>
              <w:pStyle w:val="NEWARAContentBulletList"/>
              <w:numPr>
                <w:ilvl w:val="0"/>
                <w:numId w:val="3"/>
              </w:numPr>
              <w:rPr>
                <w:rFonts w:ascii="Times New Roman" w:hAnsi="Times New Roman" w:cs="Times New Roman"/>
                <w:szCs w:val="24"/>
                <w:lang w:val="en-AU"/>
              </w:rPr>
            </w:pPr>
            <w:r>
              <w:rPr>
                <w:rFonts w:ascii="Times New Roman" w:hAnsi="Times New Roman" w:cs="Times New Roman"/>
                <w:szCs w:val="24"/>
                <w:lang w:val="en-AU"/>
              </w:rPr>
              <w:t>Speed</w:t>
            </w:r>
          </w:p>
          <w:p w14:paraId="3420DFC5" w14:textId="4DA92955" w:rsidR="00C5085F" w:rsidRPr="000505EA" w:rsidRDefault="00621010" w:rsidP="00C5085F">
            <w:pPr>
              <w:pStyle w:val="NEWARAContentBulletList"/>
              <w:numPr>
                <w:ilvl w:val="0"/>
                <w:numId w:val="3"/>
              </w:numPr>
              <w:rPr>
                <w:rFonts w:ascii="Times New Roman" w:hAnsi="Times New Roman" w:cs="Times New Roman"/>
                <w:szCs w:val="24"/>
                <w:lang w:val="en-AU"/>
              </w:rPr>
            </w:pPr>
            <w:r>
              <w:rPr>
                <w:rFonts w:ascii="Times New Roman" w:hAnsi="Times New Roman" w:cs="Times New Roman"/>
                <w:szCs w:val="24"/>
                <w:lang w:val="en-AU"/>
              </w:rPr>
              <w:t>Carbon footprint</w:t>
            </w:r>
          </w:p>
          <w:p w14:paraId="072B9E2A" w14:textId="659AC86A" w:rsidR="00C5085F" w:rsidRPr="000505EA" w:rsidRDefault="00621010" w:rsidP="00C5085F">
            <w:pPr>
              <w:pStyle w:val="NEWARAContentBulletList"/>
              <w:numPr>
                <w:ilvl w:val="0"/>
                <w:numId w:val="3"/>
              </w:numPr>
              <w:rPr>
                <w:rFonts w:ascii="Times New Roman" w:hAnsi="Times New Roman" w:cs="Times New Roman"/>
                <w:szCs w:val="24"/>
                <w:lang w:val="en-AU"/>
              </w:rPr>
            </w:pPr>
            <w:r>
              <w:rPr>
                <w:rFonts w:ascii="Times New Roman" w:hAnsi="Times New Roman" w:cs="Times New Roman"/>
                <w:szCs w:val="24"/>
                <w:lang w:val="en-AU"/>
              </w:rPr>
              <w:t>Surcharges and taxes</w:t>
            </w:r>
          </w:p>
          <w:p w14:paraId="22D2AB15" w14:textId="5507D77D" w:rsidR="00C5085F" w:rsidRPr="000505EA" w:rsidRDefault="00621010" w:rsidP="00C5085F">
            <w:pPr>
              <w:pStyle w:val="NEWARAContentBulletList"/>
              <w:numPr>
                <w:ilvl w:val="0"/>
                <w:numId w:val="3"/>
              </w:numPr>
              <w:rPr>
                <w:rFonts w:ascii="Times New Roman" w:hAnsi="Times New Roman" w:cs="Times New Roman"/>
                <w:szCs w:val="24"/>
                <w:lang w:val="en-AU"/>
              </w:rPr>
            </w:pPr>
            <w:r>
              <w:rPr>
                <w:rFonts w:ascii="Times New Roman" w:hAnsi="Times New Roman" w:cs="Times New Roman"/>
                <w:szCs w:val="24"/>
                <w:lang w:val="en-AU"/>
              </w:rPr>
              <w:t>Reliability</w:t>
            </w:r>
          </w:p>
        </w:tc>
      </w:tr>
      <w:tr w:rsidR="00854FAE" w:rsidRPr="000505EA" w14:paraId="75714980" w14:textId="77777777" w:rsidTr="00987925">
        <w:trPr>
          <w:trHeight w:val="1029"/>
        </w:trPr>
        <w:tc>
          <w:tcPr>
            <w:tcW w:w="9016" w:type="dxa"/>
            <w:gridSpan w:val="2"/>
            <w:shd w:val="clear" w:color="auto" w:fill="FFFFFF" w:themeFill="background1"/>
          </w:tcPr>
          <w:p w14:paraId="4CB531D6" w14:textId="01E608A0" w:rsidR="002F09EA" w:rsidRPr="00621010" w:rsidRDefault="00621010" w:rsidP="00621010">
            <w:pPr>
              <w:pStyle w:val="NEWARAContentBulletList"/>
              <w:numPr>
                <w:ilvl w:val="0"/>
                <w:numId w:val="47"/>
              </w:numPr>
              <w:rPr>
                <w:rFonts w:ascii="Times New Roman" w:hAnsi="Times New Roman" w:cs="Times New Roman"/>
                <w:szCs w:val="24"/>
                <w:lang w:val="en-AU"/>
              </w:rPr>
            </w:pPr>
            <w:r>
              <w:rPr>
                <w:rFonts w:ascii="Times New Roman" w:hAnsi="Times New Roman" w:cs="Times New Roman"/>
                <w:szCs w:val="24"/>
                <w:lang w:val="en-AU"/>
              </w:rPr>
              <w:t>T</w:t>
            </w:r>
            <w:r w:rsidRPr="00621010">
              <w:rPr>
                <w:rFonts w:ascii="Times New Roman" w:hAnsi="Times New Roman" w:cs="Times New Roman"/>
                <w:szCs w:val="24"/>
                <w:lang w:val="en-AU"/>
              </w:rPr>
              <w:t>otal cost concept is a key concept in the understanding the whole process of international logistics; it doesn’t look at individual activities but the total cost of shipments and how to reduce this. This means looking at the system as integrated rather than individual parts, if you reduce one cost this will usually mean an increase in others.</w:t>
            </w:r>
            <w:r>
              <w:rPr>
                <w:rFonts w:ascii="Times New Roman" w:hAnsi="Times New Roman" w:cs="Times New Roman"/>
                <w:szCs w:val="24"/>
                <w:lang w:val="en-AU"/>
              </w:rPr>
              <w:t xml:space="preserve"> Main costs include:</w:t>
            </w:r>
          </w:p>
          <w:p w14:paraId="5BBA904A" w14:textId="77777777" w:rsidR="001641FC" w:rsidRPr="001641FC" w:rsidRDefault="001641FC" w:rsidP="001641FC">
            <w:pPr>
              <w:pStyle w:val="NEWARAContentBulletList"/>
              <w:numPr>
                <w:ilvl w:val="0"/>
                <w:numId w:val="3"/>
              </w:numPr>
              <w:rPr>
                <w:rFonts w:ascii="Times New Roman" w:hAnsi="Times New Roman" w:cs="Times New Roman"/>
                <w:szCs w:val="24"/>
                <w:lang w:val="en-AU"/>
              </w:rPr>
            </w:pPr>
            <w:r w:rsidRPr="001641FC">
              <w:rPr>
                <w:rFonts w:ascii="Times New Roman" w:hAnsi="Times New Roman" w:cs="Times New Roman"/>
                <w:szCs w:val="24"/>
                <w:lang w:val="en-AU"/>
              </w:rPr>
              <w:t>Customer service level costs</w:t>
            </w:r>
          </w:p>
          <w:p w14:paraId="1F3E5AF3" w14:textId="77777777" w:rsidR="001641FC" w:rsidRPr="001641FC" w:rsidRDefault="001641FC" w:rsidP="001641FC">
            <w:pPr>
              <w:pStyle w:val="NEWARAContentBulletList"/>
              <w:numPr>
                <w:ilvl w:val="0"/>
                <w:numId w:val="3"/>
              </w:numPr>
              <w:rPr>
                <w:rFonts w:ascii="Times New Roman" w:hAnsi="Times New Roman" w:cs="Times New Roman"/>
                <w:szCs w:val="24"/>
                <w:lang w:val="en-AU"/>
              </w:rPr>
            </w:pPr>
            <w:r w:rsidRPr="001641FC">
              <w:rPr>
                <w:rFonts w:ascii="Times New Roman" w:hAnsi="Times New Roman" w:cs="Times New Roman"/>
                <w:szCs w:val="24"/>
                <w:lang w:val="en-AU"/>
              </w:rPr>
              <w:t>Transportation costs</w:t>
            </w:r>
          </w:p>
          <w:p w14:paraId="3633DD9E" w14:textId="77777777" w:rsidR="001641FC" w:rsidRPr="001641FC" w:rsidRDefault="001641FC" w:rsidP="001641FC">
            <w:pPr>
              <w:pStyle w:val="NEWARAContentBulletList"/>
              <w:numPr>
                <w:ilvl w:val="0"/>
                <w:numId w:val="3"/>
              </w:numPr>
              <w:rPr>
                <w:rFonts w:ascii="Times New Roman" w:hAnsi="Times New Roman" w:cs="Times New Roman"/>
                <w:szCs w:val="24"/>
                <w:lang w:val="en-AU"/>
              </w:rPr>
            </w:pPr>
            <w:r w:rsidRPr="001641FC">
              <w:rPr>
                <w:rFonts w:ascii="Times New Roman" w:hAnsi="Times New Roman" w:cs="Times New Roman"/>
                <w:szCs w:val="24"/>
                <w:lang w:val="en-AU"/>
              </w:rPr>
              <w:t>Warehousing costs</w:t>
            </w:r>
          </w:p>
          <w:p w14:paraId="7EC9B8DB" w14:textId="77777777" w:rsidR="001641FC" w:rsidRPr="001641FC" w:rsidRDefault="001641FC" w:rsidP="001641FC">
            <w:pPr>
              <w:pStyle w:val="NEWARAContentBulletList"/>
              <w:numPr>
                <w:ilvl w:val="0"/>
                <w:numId w:val="3"/>
              </w:numPr>
              <w:rPr>
                <w:rFonts w:ascii="Times New Roman" w:hAnsi="Times New Roman" w:cs="Times New Roman"/>
                <w:szCs w:val="24"/>
                <w:lang w:val="en-AU"/>
              </w:rPr>
            </w:pPr>
            <w:r w:rsidRPr="001641FC">
              <w:rPr>
                <w:rFonts w:ascii="Times New Roman" w:hAnsi="Times New Roman" w:cs="Times New Roman"/>
                <w:szCs w:val="24"/>
                <w:lang w:val="en-AU"/>
              </w:rPr>
              <w:lastRenderedPageBreak/>
              <w:t>Order processing and information costs</w:t>
            </w:r>
          </w:p>
          <w:p w14:paraId="1BC5AE2F" w14:textId="77777777" w:rsidR="001641FC" w:rsidRPr="001641FC" w:rsidRDefault="001641FC" w:rsidP="001641FC">
            <w:pPr>
              <w:pStyle w:val="NEWARAContentBulletList"/>
              <w:numPr>
                <w:ilvl w:val="0"/>
                <w:numId w:val="3"/>
              </w:numPr>
              <w:rPr>
                <w:rFonts w:ascii="Times New Roman" w:hAnsi="Times New Roman" w:cs="Times New Roman"/>
                <w:szCs w:val="24"/>
                <w:lang w:val="en-AU"/>
              </w:rPr>
            </w:pPr>
            <w:r w:rsidRPr="001641FC">
              <w:rPr>
                <w:rFonts w:ascii="Times New Roman" w:hAnsi="Times New Roman" w:cs="Times New Roman"/>
                <w:szCs w:val="24"/>
                <w:lang w:val="en-AU"/>
              </w:rPr>
              <w:t>Lot quantity costs</w:t>
            </w:r>
          </w:p>
          <w:p w14:paraId="14F42662" w14:textId="7418F544" w:rsidR="009D1E4A" w:rsidRPr="000505EA" w:rsidRDefault="001641FC" w:rsidP="001641FC">
            <w:pPr>
              <w:pStyle w:val="NEWARAContentBulletList"/>
              <w:numPr>
                <w:ilvl w:val="0"/>
                <w:numId w:val="3"/>
              </w:numPr>
              <w:rPr>
                <w:rFonts w:ascii="Times New Roman" w:hAnsi="Times New Roman" w:cs="Times New Roman"/>
                <w:szCs w:val="24"/>
                <w:lang w:val="en-AU"/>
              </w:rPr>
            </w:pPr>
            <w:r w:rsidRPr="001641FC">
              <w:rPr>
                <w:rFonts w:ascii="Times New Roman" w:hAnsi="Times New Roman" w:cs="Times New Roman"/>
                <w:szCs w:val="24"/>
                <w:lang w:val="en-AU"/>
              </w:rPr>
              <w:t xml:space="preserve">Inventory carrying costs. </w:t>
            </w:r>
          </w:p>
        </w:tc>
      </w:tr>
    </w:tbl>
    <w:p w14:paraId="472BD05C" w14:textId="77777777" w:rsidR="002F09EA" w:rsidRPr="000505EA" w:rsidRDefault="002F09EA" w:rsidP="002D5E8C">
      <w:pPr>
        <w:rPr>
          <w:rFonts w:ascii="Times New Roman" w:hAnsi="Times New Roman" w:cs="Times New Roman"/>
          <w:b/>
          <w:sz w:val="24"/>
          <w:szCs w:val="24"/>
        </w:rPr>
      </w:pPr>
    </w:p>
    <w:p w14:paraId="04F87278" w14:textId="630B64ED" w:rsidR="002D5E8C" w:rsidRPr="000505EA" w:rsidRDefault="002D5E8C" w:rsidP="002D5E8C">
      <w:pPr>
        <w:rPr>
          <w:rFonts w:ascii="Times New Roman" w:hAnsi="Times New Roman" w:cs="Times New Roman"/>
          <w:b/>
          <w:sz w:val="24"/>
          <w:szCs w:val="24"/>
        </w:rPr>
      </w:pPr>
      <w:r w:rsidRPr="000505EA">
        <w:rPr>
          <w:rFonts w:ascii="Times New Roman" w:hAnsi="Times New Roman" w:cs="Times New Roman"/>
          <w:b/>
          <w:sz w:val="24"/>
          <w:szCs w:val="24"/>
        </w:rPr>
        <w:t>Question 2</w:t>
      </w:r>
      <w:r w:rsidR="00F01CB6" w:rsidRPr="000505EA">
        <w:rPr>
          <w:rFonts w:ascii="Times New Roman" w:hAnsi="Times New Roman" w:cs="Times New Roman"/>
          <w:b/>
          <w:sz w:val="24"/>
          <w:szCs w:val="24"/>
        </w:rPr>
        <w:t>0</w:t>
      </w:r>
    </w:p>
    <w:tbl>
      <w:tblPr>
        <w:tblStyle w:val="TableGrid"/>
        <w:tblW w:w="0" w:type="auto"/>
        <w:tblLook w:val="04A0" w:firstRow="1" w:lastRow="0" w:firstColumn="1" w:lastColumn="0" w:noHBand="0" w:noVBand="1"/>
      </w:tblPr>
      <w:tblGrid>
        <w:gridCol w:w="1598"/>
        <w:gridCol w:w="7418"/>
      </w:tblGrid>
      <w:tr w:rsidR="002D5E8C" w:rsidRPr="000505EA" w14:paraId="2BAD7AA6" w14:textId="77777777" w:rsidTr="00283493">
        <w:trPr>
          <w:trHeight w:val="944"/>
        </w:trPr>
        <w:tc>
          <w:tcPr>
            <w:tcW w:w="1598" w:type="dxa"/>
            <w:shd w:val="clear" w:color="auto" w:fill="FFD966" w:themeFill="accent4" w:themeFillTint="99"/>
          </w:tcPr>
          <w:p w14:paraId="4A4C06F0" w14:textId="77777777" w:rsidR="002D5E8C" w:rsidRPr="000505EA" w:rsidRDefault="002D5E8C" w:rsidP="00987925">
            <w:pPr>
              <w:rPr>
                <w:rFonts w:ascii="Times New Roman" w:hAnsi="Times New Roman" w:cs="Times New Roman"/>
                <w:b/>
                <w:sz w:val="24"/>
                <w:szCs w:val="24"/>
              </w:rPr>
            </w:pPr>
            <w:r w:rsidRPr="000505EA">
              <w:rPr>
                <w:rFonts w:ascii="Times New Roman" w:hAnsi="Times New Roman" w:cs="Times New Roman"/>
                <w:b/>
                <w:sz w:val="24"/>
                <w:szCs w:val="24"/>
              </w:rPr>
              <w:t>Objective</w:t>
            </w:r>
          </w:p>
        </w:tc>
        <w:tc>
          <w:tcPr>
            <w:tcW w:w="7418" w:type="dxa"/>
            <w:shd w:val="clear" w:color="auto" w:fill="FFD966" w:themeFill="accent4" w:themeFillTint="99"/>
          </w:tcPr>
          <w:p w14:paraId="61B30401" w14:textId="1A37891C" w:rsidR="002D5E8C" w:rsidRPr="000505EA" w:rsidRDefault="00283493" w:rsidP="00987925">
            <w:pPr>
              <w:pStyle w:val="ListParagraph"/>
              <w:numPr>
                <w:ilvl w:val="0"/>
                <w:numId w:val="3"/>
              </w:numPr>
              <w:rPr>
                <w:rFonts w:ascii="Times New Roman" w:hAnsi="Times New Roman" w:cs="Times New Roman"/>
                <w:b/>
                <w:bCs/>
                <w:sz w:val="24"/>
                <w:szCs w:val="24"/>
              </w:rPr>
            </w:pPr>
            <w:r w:rsidRPr="000505EA">
              <w:rPr>
                <w:rFonts w:ascii="Times New Roman" w:hAnsi="Times New Roman" w:cs="Times New Roman"/>
                <w:b/>
                <w:sz w:val="24"/>
                <w:szCs w:val="24"/>
              </w:rPr>
              <w:t>E</w:t>
            </w:r>
            <w:r w:rsidR="00E01C10" w:rsidRPr="000505EA">
              <w:rPr>
                <w:rFonts w:ascii="Times New Roman" w:hAnsi="Times New Roman" w:cs="Times New Roman"/>
                <w:b/>
                <w:sz w:val="24"/>
                <w:szCs w:val="24"/>
              </w:rPr>
              <w:t>valuat</w:t>
            </w:r>
            <w:r w:rsidR="00DD2DF3" w:rsidRPr="000505EA">
              <w:rPr>
                <w:rFonts w:ascii="Times New Roman" w:hAnsi="Times New Roman" w:cs="Times New Roman"/>
                <w:b/>
                <w:sz w:val="24"/>
                <w:szCs w:val="24"/>
              </w:rPr>
              <w:t>e</w:t>
            </w:r>
            <w:r w:rsidR="00E01C10" w:rsidRPr="000505EA">
              <w:rPr>
                <w:rFonts w:ascii="Times New Roman" w:hAnsi="Times New Roman" w:cs="Times New Roman"/>
                <w:b/>
                <w:sz w:val="24"/>
                <w:szCs w:val="24"/>
              </w:rPr>
              <w:t xml:space="preserve"> the need for cargo insurance and investigate the standard types of cover arrangements used by underwriters</w:t>
            </w:r>
          </w:p>
        </w:tc>
      </w:tr>
      <w:tr w:rsidR="002D5E8C" w:rsidRPr="000505EA" w14:paraId="2FFEF2D8" w14:textId="77777777" w:rsidTr="00987925">
        <w:trPr>
          <w:trHeight w:val="1029"/>
        </w:trPr>
        <w:tc>
          <w:tcPr>
            <w:tcW w:w="9016" w:type="dxa"/>
            <w:gridSpan w:val="2"/>
            <w:shd w:val="clear" w:color="auto" w:fill="FFF2CC" w:themeFill="accent4" w:themeFillTint="33"/>
          </w:tcPr>
          <w:p w14:paraId="06B62861" w14:textId="77777777" w:rsidR="008917D9" w:rsidRPr="000505EA" w:rsidRDefault="008917D9" w:rsidP="00297450">
            <w:pPr>
              <w:pStyle w:val="AAAQuestions"/>
              <w:numPr>
                <w:ilvl w:val="0"/>
                <w:numId w:val="9"/>
              </w:numPr>
              <w:rPr>
                <w:rFonts w:ascii="Times New Roman" w:hAnsi="Times New Roman"/>
                <w:b w:val="0"/>
                <w:sz w:val="24"/>
                <w:szCs w:val="24"/>
                <w:lang w:val="en-AU"/>
              </w:rPr>
            </w:pPr>
            <w:r w:rsidRPr="000505EA">
              <w:rPr>
                <w:rFonts w:ascii="Times New Roman" w:hAnsi="Times New Roman"/>
                <w:b w:val="0"/>
                <w:sz w:val="24"/>
                <w:szCs w:val="24"/>
                <w:lang w:val="en-AU"/>
              </w:rPr>
              <w:t xml:space="preserve">Name four different types of cargo insurance. </w:t>
            </w:r>
          </w:p>
          <w:p w14:paraId="1537C6E4" w14:textId="77777777" w:rsidR="008917D9" w:rsidRPr="000505EA" w:rsidRDefault="008917D9" w:rsidP="008917D9">
            <w:pPr>
              <w:pStyle w:val="AAAQuestions"/>
              <w:ind w:left="360"/>
              <w:rPr>
                <w:rFonts w:ascii="Times New Roman" w:hAnsi="Times New Roman"/>
                <w:b w:val="0"/>
                <w:sz w:val="24"/>
                <w:szCs w:val="24"/>
                <w:lang w:val="en-AU"/>
              </w:rPr>
            </w:pPr>
          </w:p>
          <w:p w14:paraId="17D5CE68" w14:textId="77777777" w:rsidR="008917D9" w:rsidRPr="000505EA" w:rsidRDefault="008917D9" w:rsidP="00297450">
            <w:pPr>
              <w:pStyle w:val="AAAQuestions"/>
              <w:numPr>
                <w:ilvl w:val="0"/>
                <w:numId w:val="9"/>
              </w:numPr>
              <w:rPr>
                <w:rFonts w:ascii="Times New Roman" w:hAnsi="Times New Roman"/>
                <w:b w:val="0"/>
                <w:sz w:val="24"/>
                <w:szCs w:val="24"/>
                <w:lang w:val="en-AU"/>
              </w:rPr>
            </w:pPr>
            <w:r w:rsidRPr="000505EA">
              <w:rPr>
                <w:rFonts w:ascii="Times New Roman" w:hAnsi="Times New Roman"/>
                <w:b w:val="0"/>
                <w:sz w:val="24"/>
                <w:szCs w:val="24"/>
                <w:lang w:val="en-AU"/>
              </w:rPr>
              <w:t xml:space="preserve">List seven items that you could be protected from. </w:t>
            </w:r>
          </w:p>
          <w:p w14:paraId="005C1A64" w14:textId="77777777" w:rsidR="008917D9" w:rsidRPr="000505EA" w:rsidRDefault="008917D9" w:rsidP="008917D9">
            <w:pPr>
              <w:pStyle w:val="AAAQuestions"/>
              <w:rPr>
                <w:rFonts w:ascii="Times New Roman" w:hAnsi="Times New Roman"/>
                <w:b w:val="0"/>
                <w:sz w:val="24"/>
                <w:szCs w:val="24"/>
                <w:lang w:val="en-AU"/>
              </w:rPr>
            </w:pPr>
          </w:p>
          <w:p w14:paraId="686D210D" w14:textId="34471718" w:rsidR="008917D9" w:rsidRPr="000505EA" w:rsidRDefault="008917D9" w:rsidP="00297450">
            <w:pPr>
              <w:pStyle w:val="AAAQuestions"/>
              <w:numPr>
                <w:ilvl w:val="0"/>
                <w:numId w:val="9"/>
              </w:numPr>
              <w:rPr>
                <w:rFonts w:ascii="Times New Roman" w:hAnsi="Times New Roman"/>
                <w:b w:val="0"/>
                <w:sz w:val="24"/>
                <w:szCs w:val="24"/>
                <w:lang w:val="en-AU"/>
              </w:rPr>
            </w:pPr>
            <w:r w:rsidRPr="000505EA">
              <w:rPr>
                <w:rFonts w:ascii="Times New Roman" w:hAnsi="Times New Roman"/>
                <w:b w:val="0"/>
                <w:sz w:val="24"/>
                <w:szCs w:val="24"/>
                <w:lang w:val="en-AU"/>
              </w:rPr>
              <w:t>Name three possible questions to ask yourself when evaluating the need for cargo insurance</w:t>
            </w:r>
            <w:r w:rsidR="00E43B80" w:rsidRPr="000505EA">
              <w:rPr>
                <w:rFonts w:ascii="Times New Roman" w:hAnsi="Times New Roman"/>
                <w:b w:val="0"/>
                <w:sz w:val="24"/>
                <w:szCs w:val="24"/>
                <w:lang w:val="en-AU"/>
              </w:rPr>
              <w:t>.</w:t>
            </w:r>
          </w:p>
          <w:p w14:paraId="4D397309" w14:textId="77777777" w:rsidR="002D5E8C" w:rsidRPr="000505EA" w:rsidRDefault="002D5E8C" w:rsidP="002D5E8C">
            <w:pPr>
              <w:pStyle w:val="AAAQuestions"/>
              <w:rPr>
                <w:rFonts w:ascii="Times New Roman" w:hAnsi="Times New Roman"/>
                <w:sz w:val="24"/>
                <w:szCs w:val="24"/>
                <w:lang w:val="en-AU"/>
              </w:rPr>
            </w:pPr>
          </w:p>
        </w:tc>
      </w:tr>
      <w:tr w:rsidR="002D5E8C" w:rsidRPr="000505EA" w14:paraId="21E37977" w14:textId="77777777" w:rsidTr="00987925">
        <w:trPr>
          <w:trHeight w:val="1029"/>
        </w:trPr>
        <w:tc>
          <w:tcPr>
            <w:tcW w:w="9016" w:type="dxa"/>
            <w:gridSpan w:val="2"/>
            <w:shd w:val="clear" w:color="auto" w:fill="FFFFFF" w:themeFill="background1"/>
          </w:tcPr>
          <w:p w14:paraId="76612B4D" w14:textId="32B60475" w:rsidR="00C5085F" w:rsidRPr="001641FC" w:rsidRDefault="001641FC" w:rsidP="00297450">
            <w:pPr>
              <w:pStyle w:val="NEWARAContentBulletList"/>
              <w:numPr>
                <w:ilvl w:val="0"/>
                <w:numId w:val="48"/>
              </w:numPr>
              <w:rPr>
                <w:rFonts w:ascii="Times New Roman" w:hAnsi="Times New Roman" w:cs="Times New Roman"/>
                <w:szCs w:val="24"/>
                <w:lang w:val="en-AU"/>
              </w:rPr>
            </w:pPr>
            <w:r w:rsidRPr="001641FC">
              <w:rPr>
                <w:rFonts w:ascii="Times New Roman" w:hAnsi="Times New Roman" w:cs="Times New Roman"/>
                <w:szCs w:val="24"/>
                <w:lang w:val="en-AU"/>
              </w:rPr>
              <w:t xml:space="preserve">The </w:t>
            </w:r>
            <w:r w:rsidRPr="001641FC">
              <w:rPr>
                <w:rFonts w:ascii="Times New Roman" w:hAnsi="Times New Roman"/>
                <w:szCs w:val="24"/>
                <w:lang w:val="en-AU"/>
              </w:rPr>
              <w:t>four different types of cargo insurance</w:t>
            </w:r>
            <w:r>
              <w:rPr>
                <w:rFonts w:ascii="Times New Roman" w:hAnsi="Times New Roman"/>
                <w:szCs w:val="24"/>
                <w:lang w:val="en-AU"/>
              </w:rPr>
              <w:t xml:space="preserve"> are:</w:t>
            </w:r>
          </w:p>
          <w:p w14:paraId="7CCDFC6F" w14:textId="77777777" w:rsidR="001641FC" w:rsidRPr="001641FC" w:rsidRDefault="001641FC" w:rsidP="001641FC">
            <w:pPr>
              <w:pStyle w:val="NEWARAContentBulletList"/>
              <w:numPr>
                <w:ilvl w:val="0"/>
                <w:numId w:val="3"/>
              </w:numPr>
              <w:rPr>
                <w:rFonts w:ascii="Times New Roman" w:hAnsi="Times New Roman" w:cs="Times New Roman"/>
                <w:szCs w:val="24"/>
                <w:lang w:val="en-AU"/>
              </w:rPr>
            </w:pPr>
            <w:r w:rsidRPr="001641FC">
              <w:rPr>
                <w:rFonts w:ascii="Times New Roman" w:hAnsi="Times New Roman" w:cs="Times New Roman"/>
                <w:szCs w:val="24"/>
                <w:lang w:val="en-AU"/>
              </w:rPr>
              <w:t>Land cargo insurance</w:t>
            </w:r>
          </w:p>
          <w:p w14:paraId="055A2384" w14:textId="77777777" w:rsidR="001641FC" w:rsidRPr="001641FC" w:rsidRDefault="001641FC" w:rsidP="001641FC">
            <w:pPr>
              <w:pStyle w:val="NEWARAContentBulletList"/>
              <w:numPr>
                <w:ilvl w:val="0"/>
                <w:numId w:val="3"/>
              </w:numPr>
              <w:rPr>
                <w:rFonts w:ascii="Times New Roman" w:hAnsi="Times New Roman" w:cs="Times New Roman"/>
                <w:szCs w:val="24"/>
                <w:lang w:val="en-AU"/>
              </w:rPr>
            </w:pPr>
            <w:r w:rsidRPr="001641FC">
              <w:rPr>
                <w:rFonts w:ascii="Times New Roman" w:hAnsi="Times New Roman" w:cs="Times New Roman"/>
                <w:szCs w:val="24"/>
                <w:lang w:val="en-AU"/>
              </w:rPr>
              <w:t>Marine cargo insurance</w:t>
            </w:r>
          </w:p>
          <w:p w14:paraId="6E1135B9" w14:textId="77777777" w:rsidR="001641FC" w:rsidRPr="001641FC" w:rsidRDefault="001641FC" w:rsidP="001641FC">
            <w:pPr>
              <w:pStyle w:val="NEWARAContentBulletList"/>
              <w:numPr>
                <w:ilvl w:val="0"/>
                <w:numId w:val="3"/>
              </w:numPr>
              <w:rPr>
                <w:rFonts w:ascii="Times New Roman" w:hAnsi="Times New Roman" w:cs="Times New Roman"/>
                <w:szCs w:val="24"/>
                <w:lang w:val="en-AU"/>
              </w:rPr>
            </w:pPr>
            <w:r w:rsidRPr="001641FC">
              <w:rPr>
                <w:rFonts w:ascii="Times New Roman" w:hAnsi="Times New Roman" w:cs="Times New Roman"/>
                <w:szCs w:val="24"/>
                <w:lang w:val="en-AU"/>
              </w:rPr>
              <w:t>Air cargo insurance</w:t>
            </w:r>
          </w:p>
          <w:p w14:paraId="62B70263" w14:textId="2DBC8E95" w:rsidR="00C5085F" w:rsidRPr="000505EA" w:rsidRDefault="001641FC" w:rsidP="001641FC">
            <w:pPr>
              <w:pStyle w:val="NEWARAContentBulletList"/>
              <w:numPr>
                <w:ilvl w:val="0"/>
                <w:numId w:val="3"/>
              </w:numPr>
              <w:rPr>
                <w:rFonts w:ascii="Times New Roman" w:hAnsi="Times New Roman" w:cs="Times New Roman"/>
                <w:szCs w:val="24"/>
                <w:lang w:val="en-AU"/>
              </w:rPr>
            </w:pPr>
            <w:r w:rsidRPr="001641FC">
              <w:rPr>
                <w:rFonts w:ascii="Times New Roman" w:hAnsi="Times New Roman" w:cs="Times New Roman"/>
                <w:szCs w:val="24"/>
                <w:lang w:val="en-AU"/>
              </w:rPr>
              <w:t xml:space="preserve">Single transit insurance </w:t>
            </w:r>
          </w:p>
        </w:tc>
      </w:tr>
      <w:tr w:rsidR="00854FAE" w:rsidRPr="000505EA" w14:paraId="1C6C4511" w14:textId="77777777" w:rsidTr="00987925">
        <w:trPr>
          <w:trHeight w:val="1029"/>
        </w:trPr>
        <w:tc>
          <w:tcPr>
            <w:tcW w:w="9016" w:type="dxa"/>
            <w:gridSpan w:val="2"/>
            <w:shd w:val="clear" w:color="auto" w:fill="FFFFFF" w:themeFill="background1"/>
          </w:tcPr>
          <w:p w14:paraId="78988A88" w14:textId="25DE52C6" w:rsidR="00854FAE" w:rsidRPr="001641FC" w:rsidRDefault="001641FC" w:rsidP="00297450">
            <w:pPr>
              <w:pStyle w:val="NEWARAContentBulletList"/>
              <w:numPr>
                <w:ilvl w:val="0"/>
                <w:numId w:val="48"/>
              </w:numPr>
              <w:rPr>
                <w:rFonts w:ascii="Times New Roman" w:hAnsi="Times New Roman" w:cs="Times New Roman"/>
                <w:szCs w:val="24"/>
                <w:lang w:val="en-AU"/>
              </w:rPr>
            </w:pPr>
            <w:r w:rsidRPr="001641FC">
              <w:rPr>
                <w:rFonts w:ascii="Times New Roman" w:hAnsi="Times New Roman" w:cs="Times New Roman"/>
                <w:szCs w:val="24"/>
                <w:lang w:val="en-AU"/>
              </w:rPr>
              <w:t xml:space="preserve">The </w:t>
            </w:r>
            <w:r w:rsidRPr="001641FC">
              <w:rPr>
                <w:rFonts w:ascii="Times New Roman" w:hAnsi="Times New Roman"/>
                <w:szCs w:val="24"/>
                <w:lang w:val="en-AU"/>
              </w:rPr>
              <w:t>seven items that you could be protected from</w:t>
            </w:r>
            <w:r>
              <w:rPr>
                <w:rFonts w:ascii="Times New Roman" w:hAnsi="Times New Roman"/>
                <w:szCs w:val="24"/>
                <w:lang w:val="en-AU"/>
              </w:rPr>
              <w:t>:</w:t>
            </w:r>
          </w:p>
          <w:p w14:paraId="102FE7B3" w14:textId="77777777" w:rsidR="001641FC" w:rsidRPr="001641FC" w:rsidRDefault="001641FC" w:rsidP="001641FC">
            <w:pPr>
              <w:pStyle w:val="NEWARAContentBulletList"/>
              <w:numPr>
                <w:ilvl w:val="0"/>
                <w:numId w:val="3"/>
              </w:numPr>
              <w:rPr>
                <w:rFonts w:ascii="Times New Roman" w:hAnsi="Times New Roman" w:cs="Times New Roman"/>
                <w:szCs w:val="24"/>
                <w:lang w:val="en-AU"/>
              </w:rPr>
            </w:pPr>
            <w:r w:rsidRPr="001641FC">
              <w:rPr>
                <w:rFonts w:ascii="Times New Roman" w:hAnsi="Times New Roman" w:cs="Times New Roman"/>
                <w:szCs w:val="24"/>
                <w:lang w:val="en-AU"/>
              </w:rPr>
              <w:t>Fire</w:t>
            </w:r>
          </w:p>
          <w:p w14:paraId="18D875A0" w14:textId="77777777" w:rsidR="001641FC" w:rsidRPr="001641FC" w:rsidRDefault="001641FC" w:rsidP="001641FC">
            <w:pPr>
              <w:pStyle w:val="NEWARAContentBulletList"/>
              <w:numPr>
                <w:ilvl w:val="0"/>
                <w:numId w:val="3"/>
              </w:numPr>
              <w:rPr>
                <w:rFonts w:ascii="Times New Roman" w:hAnsi="Times New Roman" w:cs="Times New Roman"/>
                <w:szCs w:val="24"/>
                <w:lang w:val="en-AU"/>
              </w:rPr>
            </w:pPr>
            <w:r w:rsidRPr="001641FC">
              <w:rPr>
                <w:rFonts w:ascii="Times New Roman" w:hAnsi="Times New Roman" w:cs="Times New Roman"/>
                <w:szCs w:val="24"/>
                <w:lang w:val="en-AU"/>
              </w:rPr>
              <w:t>Theft</w:t>
            </w:r>
          </w:p>
          <w:p w14:paraId="43254C6C" w14:textId="77777777" w:rsidR="001641FC" w:rsidRPr="001641FC" w:rsidRDefault="001641FC" w:rsidP="001641FC">
            <w:pPr>
              <w:pStyle w:val="NEWARAContentBulletList"/>
              <w:numPr>
                <w:ilvl w:val="0"/>
                <w:numId w:val="3"/>
              </w:numPr>
              <w:rPr>
                <w:rFonts w:ascii="Times New Roman" w:hAnsi="Times New Roman" w:cs="Times New Roman"/>
                <w:szCs w:val="24"/>
                <w:lang w:val="en-AU"/>
              </w:rPr>
            </w:pPr>
            <w:r w:rsidRPr="001641FC">
              <w:rPr>
                <w:rFonts w:ascii="Times New Roman" w:hAnsi="Times New Roman" w:cs="Times New Roman"/>
                <w:szCs w:val="24"/>
                <w:lang w:val="en-AU"/>
              </w:rPr>
              <w:t>Earthquake</w:t>
            </w:r>
          </w:p>
          <w:p w14:paraId="08F1A826" w14:textId="77777777" w:rsidR="001641FC" w:rsidRPr="001641FC" w:rsidRDefault="001641FC" w:rsidP="001641FC">
            <w:pPr>
              <w:pStyle w:val="NEWARAContentBulletList"/>
              <w:numPr>
                <w:ilvl w:val="0"/>
                <w:numId w:val="3"/>
              </w:numPr>
              <w:rPr>
                <w:rFonts w:ascii="Times New Roman" w:hAnsi="Times New Roman" w:cs="Times New Roman"/>
                <w:szCs w:val="24"/>
                <w:lang w:val="en-AU"/>
              </w:rPr>
            </w:pPr>
            <w:r w:rsidRPr="001641FC">
              <w:rPr>
                <w:rFonts w:ascii="Times New Roman" w:hAnsi="Times New Roman" w:cs="Times New Roman"/>
                <w:szCs w:val="24"/>
                <w:lang w:val="en-AU"/>
              </w:rPr>
              <w:t>Collison</w:t>
            </w:r>
          </w:p>
          <w:p w14:paraId="39CC7646" w14:textId="77777777" w:rsidR="001641FC" w:rsidRPr="001641FC" w:rsidRDefault="001641FC" w:rsidP="001641FC">
            <w:pPr>
              <w:pStyle w:val="NEWARAContentBulletList"/>
              <w:numPr>
                <w:ilvl w:val="0"/>
                <w:numId w:val="3"/>
              </w:numPr>
              <w:rPr>
                <w:rFonts w:ascii="Times New Roman" w:hAnsi="Times New Roman" w:cs="Times New Roman"/>
                <w:szCs w:val="24"/>
                <w:lang w:val="en-AU"/>
              </w:rPr>
            </w:pPr>
            <w:r w:rsidRPr="001641FC">
              <w:rPr>
                <w:rFonts w:ascii="Times New Roman" w:hAnsi="Times New Roman" w:cs="Times New Roman"/>
                <w:szCs w:val="24"/>
                <w:lang w:val="en-AU"/>
              </w:rPr>
              <w:t>Heavy weather</w:t>
            </w:r>
          </w:p>
          <w:p w14:paraId="73E2254E" w14:textId="77777777" w:rsidR="001641FC" w:rsidRPr="001641FC" w:rsidRDefault="001641FC" w:rsidP="001641FC">
            <w:pPr>
              <w:pStyle w:val="NEWARAContentBulletList"/>
              <w:numPr>
                <w:ilvl w:val="0"/>
                <w:numId w:val="3"/>
              </w:numPr>
              <w:rPr>
                <w:rFonts w:ascii="Times New Roman" w:hAnsi="Times New Roman" w:cs="Times New Roman"/>
                <w:szCs w:val="24"/>
                <w:lang w:val="en-AU"/>
              </w:rPr>
            </w:pPr>
            <w:r w:rsidRPr="001641FC">
              <w:rPr>
                <w:rFonts w:ascii="Times New Roman" w:hAnsi="Times New Roman" w:cs="Times New Roman"/>
                <w:szCs w:val="24"/>
                <w:lang w:val="en-AU"/>
              </w:rPr>
              <w:t>Sinking</w:t>
            </w:r>
          </w:p>
          <w:p w14:paraId="45BE2549" w14:textId="77777777" w:rsidR="001641FC" w:rsidRPr="001641FC" w:rsidRDefault="001641FC" w:rsidP="001641FC">
            <w:pPr>
              <w:pStyle w:val="NEWARAContentBulletList"/>
              <w:numPr>
                <w:ilvl w:val="0"/>
                <w:numId w:val="3"/>
              </w:numPr>
              <w:rPr>
                <w:rFonts w:ascii="Times New Roman" w:hAnsi="Times New Roman" w:cs="Times New Roman"/>
                <w:szCs w:val="24"/>
                <w:lang w:val="en-AU"/>
              </w:rPr>
            </w:pPr>
            <w:r w:rsidRPr="001641FC">
              <w:rPr>
                <w:rFonts w:ascii="Times New Roman" w:hAnsi="Times New Roman" w:cs="Times New Roman"/>
                <w:szCs w:val="24"/>
                <w:lang w:val="en-AU"/>
              </w:rPr>
              <w:t>Derailment</w:t>
            </w:r>
          </w:p>
          <w:p w14:paraId="6C232C6D" w14:textId="6D03C752" w:rsidR="00C5085F" w:rsidRPr="000505EA" w:rsidRDefault="001641FC" w:rsidP="001641FC">
            <w:pPr>
              <w:pStyle w:val="NEWARAContentBulletList"/>
              <w:numPr>
                <w:ilvl w:val="0"/>
                <w:numId w:val="3"/>
              </w:numPr>
              <w:rPr>
                <w:rFonts w:ascii="Times New Roman" w:hAnsi="Times New Roman" w:cs="Times New Roman"/>
                <w:szCs w:val="24"/>
                <w:lang w:val="en-AU"/>
              </w:rPr>
            </w:pPr>
            <w:r w:rsidRPr="001641FC">
              <w:rPr>
                <w:rFonts w:ascii="Times New Roman" w:hAnsi="Times New Roman" w:cs="Times New Roman"/>
                <w:szCs w:val="24"/>
                <w:lang w:val="en-AU"/>
              </w:rPr>
              <w:t xml:space="preserve">Non-delivery </w:t>
            </w:r>
          </w:p>
        </w:tc>
      </w:tr>
      <w:tr w:rsidR="00854FAE" w:rsidRPr="000505EA" w14:paraId="2ED70831" w14:textId="77777777" w:rsidTr="00987925">
        <w:trPr>
          <w:trHeight w:val="1029"/>
        </w:trPr>
        <w:tc>
          <w:tcPr>
            <w:tcW w:w="9016" w:type="dxa"/>
            <w:gridSpan w:val="2"/>
            <w:shd w:val="clear" w:color="auto" w:fill="FFFFFF" w:themeFill="background1"/>
          </w:tcPr>
          <w:p w14:paraId="59701063" w14:textId="2BCE84EB" w:rsidR="00854FAE" w:rsidRPr="001641FC" w:rsidRDefault="001641FC" w:rsidP="00297450">
            <w:pPr>
              <w:pStyle w:val="NEWARAContentBulletList"/>
              <w:numPr>
                <w:ilvl w:val="0"/>
                <w:numId w:val="48"/>
              </w:numPr>
              <w:rPr>
                <w:rFonts w:ascii="Times New Roman" w:hAnsi="Times New Roman" w:cs="Times New Roman"/>
                <w:szCs w:val="24"/>
                <w:lang w:val="en-AU"/>
              </w:rPr>
            </w:pPr>
            <w:r w:rsidRPr="001641FC">
              <w:rPr>
                <w:rFonts w:ascii="Times New Roman" w:hAnsi="Times New Roman" w:cs="Times New Roman"/>
                <w:szCs w:val="24"/>
                <w:lang w:val="en-AU"/>
              </w:rPr>
              <w:lastRenderedPageBreak/>
              <w:t xml:space="preserve">The </w:t>
            </w:r>
            <w:r w:rsidRPr="001641FC">
              <w:rPr>
                <w:rFonts w:ascii="Times New Roman" w:hAnsi="Times New Roman"/>
                <w:szCs w:val="24"/>
                <w:lang w:val="en-AU"/>
              </w:rPr>
              <w:t>three possible questions to ask yourself when evaluating the need for cargo insurance</w:t>
            </w:r>
            <w:r>
              <w:rPr>
                <w:rFonts w:ascii="Times New Roman" w:hAnsi="Times New Roman"/>
                <w:szCs w:val="24"/>
                <w:lang w:val="en-AU"/>
              </w:rPr>
              <w:t xml:space="preserve"> are:</w:t>
            </w:r>
          </w:p>
          <w:p w14:paraId="4BC77476" w14:textId="77777777" w:rsidR="006477B3" w:rsidRPr="006477B3" w:rsidRDefault="006477B3" w:rsidP="006477B3">
            <w:pPr>
              <w:pStyle w:val="NEWARAContentBulletList"/>
              <w:numPr>
                <w:ilvl w:val="0"/>
                <w:numId w:val="3"/>
              </w:numPr>
              <w:rPr>
                <w:rFonts w:ascii="Times New Roman" w:hAnsi="Times New Roman" w:cs="Times New Roman"/>
                <w:szCs w:val="24"/>
                <w:lang w:val="en-AU"/>
              </w:rPr>
            </w:pPr>
            <w:r w:rsidRPr="006477B3">
              <w:rPr>
                <w:rFonts w:ascii="Times New Roman" w:hAnsi="Times New Roman" w:cs="Times New Roman"/>
                <w:szCs w:val="24"/>
                <w:lang w:val="en-AU"/>
              </w:rPr>
              <w:t>What would happen to your company if an entire shipment were lost?</w:t>
            </w:r>
          </w:p>
          <w:p w14:paraId="3DCBA3CA" w14:textId="77777777" w:rsidR="006477B3" w:rsidRPr="006477B3" w:rsidRDefault="006477B3" w:rsidP="006477B3">
            <w:pPr>
              <w:pStyle w:val="NEWARAContentBulletList"/>
              <w:numPr>
                <w:ilvl w:val="0"/>
                <w:numId w:val="3"/>
              </w:numPr>
              <w:rPr>
                <w:rFonts w:ascii="Times New Roman" w:hAnsi="Times New Roman" w:cs="Times New Roman"/>
                <w:szCs w:val="24"/>
                <w:lang w:val="en-AU"/>
              </w:rPr>
            </w:pPr>
            <w:r w:rsidRPr="006477B3">
              <w:rPr>
                <w:rFonts w:ascii="Times New Roman" w:hAnsi="Times New Roman" w:cs="Times New Roman"/>
                <w:szCs w:val="24"/>
                <w:lang w:val="en-AU"/>
              </w:rPr>
              <w:t>Is the cargo of high value and/or desirable nature?</w:t>
            </w:r>
          </w:p>
          <w:p w14:paraId="48575CD1" w14:textId="77777777" w:rsidR="006477B3" w:rsidRPr="006477B3" w:rsidRDefault="006477B3" w:rsidP="006477B3">
            <w:pPr>
              <w:pStyle w:val="NEWARAContentBulletList"/>
              <w:numPr>
                <w:ilvl w:val="0"/>
                <w:numId w:val="3"/>
              </w:numPr>
              <w:rPr>
                <w:rFonts w:ascii="Times New Roman" w:hAnsi="Times New Roman" w:cs="Times New Roman"/>
                <w:szCs w:val="24"/>
                <w:lang w:val="en-AU"/>
              </w:rPr>
            </w:pPr>
            <w:r w:rsidRPr="006477B3">
              <w:rPr>
                <w:rFonts w:ascii="Times New Roman" w:hAnsi="Times New Roman" w:cs="Times New Roman"/>
                <w:szCs w:val="24"/>
                <w:lang w:val="en-AU"/>
              </w:rPr>
              <w:t>Are the goods lightweight but of a high value?</w:t>
            </w:r>
          </w:p>
          <w:p w14:paraId="12E679B0" w14:textId="563CAAB4" w:rsidR="00C5085F" w:rsidRPr="000505EA" w:rsidRDefault="006477B3" w:rsidP="006477B3">
            <w:pPr>
              <w:pStyle w:val="NEWARAContentBulletList"/>
              <w:numPr>
                <w:ilvl w:val="0"/>
                <w:numId w:val="0"/>
              </w:numPr>
              <w:ind w:left="568"/>
              <w:rPr>
                <w:rFonts w:ascii="Times New Roman" w:hAnsi="Times New Roman" w:cs="Times New Roman"/>
                <w:szCs w:val="24"/>
                <w:lang w:val="en-AU"/>
              </w:rPr>
            </w:pPr>
            <w:r w:rsidRPr="006477B3">
              <w:rPr>
                <w:rFonts w:ascii="Times New Roman" w:hAnsi="Times New Roman" w:cs="Times New Roman"/>
                <w:szCs w:val="24"/>
                <w:lang w:val="en-AU"/>
              </w:rPr>
              <w:t xml:space="preserve"> </w:t>
            </w:r>
          </w:p>
        </w:tc>
      </w:tr>
    </w:tbl>
    <w:p w14:paraId="24F7B935" w14:textId="4E88FBBF" w:rsidR="00B970CE" w:rsidRPr="000505EA" w:rsidRDefault="00B970CE">
      <w:pPr>
        <w:rPr>
          <w:rFonts w:ascii="Times New Roman" w:hAnsi="Times New Roman" w:cs="Times New Roman"/>
          <w:sz w:val="24"/>
          <w:szCs w:val="24"/>
        </w:rPr>
      </w:pPr>
    </w:p>
    <w:p w14:paraId="409BC1BE" w14:textId="77777777" w:rsidR="00DD2DF3" w:rsidRPr="000505EA" w:rsidRDefault="00DD2DF3" w:rsidP="0033680A">
      <w:pPr>
        <w:rPr>
          <w:rFonts w:ascii="Times New Roman" w:hAnsi="Times New Roman" w:cs="Times New Roman"/>
          <w:b/>
          <w:sz w:val="24"/>
          <w:szCs w:val="24"/>
        </w:rPr>
      </w:pPr>
    </w:p>
    <w:p w14:paraId="513B6D6F" w14:textId="77777777" w:rsidR="00DD2DF3" w:rsidRPr="000505EA" w:rsidRDefault="00DD2DF3" w:rsidP="0033680A">
      <w:pPr>
        <w:rPr>
          <w:rFonts w:ascii="Times New Roman" w:hAnsi="Times New Roman" w:cs="Times New Roman"/>
          <w:b/>
          <w:sz w:val="24"/>
          <w:szCs w:val="24"/>
        </w:rPr>
      </w:pPr>
    </w:p>
    <w:p w14:paraId="4D89B27E" w14:textId="77777777" w:rsidR="00DD2DF3" w:rsidRPr="000505EA" w:rsidRDefault="00DD2DF3" w:rsidP="0033680A">
      <w:pPr>
        <w:rPr>
          <w:rFonts w:ascii="Times New Roman" w:hAnsi="Times New Roman" w:cs="Times New Roman"/>
          <w:b/>
          <w:sz w:val="24"/>
          <w:szCs w:val="24"/>
        </w:rPr>
      </w:pPr>
    </w:p>
    <w:p w14:paraId="6A2BA28E" w14:textId="6FE2093F" w:rsidR="0033680A" w:rsidRPr="000505EA" w:rsidRDefault="0033680A" w:rsidP="0033680A">
      <w:pPr>
        <w:rPr>
          <w:rFonts w:ascii="Times New Roman" w:hAnsi="Times New Roman" w:cs="Times New Roman"/>
          <w:b/>
          <w:sz w:val="24"/>
          <w:szCs w:val="24"/>
        </w:rPr>
      </w:pPr>
      <w:r w:rsidRPr="000505EA">
        <w:rPr>
          <w:rFonts w:ascii="Times New Roman" w:hAnsi="Times New Roman" w:cs="Times New Roman"/>
          <w:b/>
          <w:sz w:val="24"/>
          <w:szCs w:val="24"/>
        </w:rPr>
        <w:t>Question 2</w:t>
      </w:r>
      <w:r w:rsidR="00F01CB6" w:rsidRPr="000505EA">
        <w:rPr>
          <w:rFonts w:ascii="Times New Roman" w:hAnsi="Times New Roman" w:cs="Times New Roman"/>
          <w:b/>
          <w:sz w:val="24"/>
          <w:szCs w:val="24"/>
        </w:rPr>
        <w:t>1</w:t>
      </w:r>
    </w:p>
    <w:tbl>
      <w:tblPr>
        <w:tblStyle w:val="TableGrid"/>
        <w:tblW w:w="0" w:type="auto"/>
        <w:tblLook w:val="04A0" w:firstRow="1" w:lastRow="0" w:firstColumn="1" w:lastColumn="0" w:noHBand="0" w:noVBand="1"/>
      </w:tblPr>
      <w:tblGrid>
        <w:gridCol w:w="1598"/>
        <w:gridCol w:w="7418"/>
      </w:tblGrid>
      <w:tr w:rsidR="0033680A" w:rsidRPr="000505EA" w14:paraId="45C8D5F3" w14:textId="77777777" w:rsidTr="00DD2DF3">
        <w:trPr>
          <w:trHeight w:val="1050"/>
        </w:trPr>
        <w:tc>
          <w:tcPr>
            <w:tcW w:w="1598" w:type="dxa"/>
            <w:shd w:val="clear" w:color="auto" w:fill="FFD966" w:themeFill="accent4" w:themeFillTint="99"/>
          </w:tcPr>
          <w:p w14:paraId="27081055" w14:textId="77777777" w:rsidR="0033680A" w:rsidRPr="000505EA" w:rsidRDefault="0033680A" w:rsidP="00987925">
            <w:pPr>
              <w:rPr>
                <w:rFonts w:ascii="Times New Roman" w:hAnsi="Times New Roman" w:cs="Times New Roman"/>
                <w:b/>
                <w:sz w:val="24"/>
                <w:szCs w:val="24"/>
              </w:rPr>
            </w:pPr>
            <w:r w:rsidRPr="000505EA">
              <w:rPr>
                <w:rFonts w:ascii="Times New Roman" w:hAnsi="Times New Roman" w:cs="Times New Roman"/>
                <w:b/>
                <w:sz w:val="24"/>
                <w:szCs w:val="24"/>
              </w:rPr>
              <w:t>Objective</w:t>
            </w:r>
          </w:p>
        </w:tc>
        <w:tc>
          <w:tcPr>
            <w:tcW w:w="7418" w:type="dxa"/>
            <w:shd w:val="clear" w:color="auto" w:fill="FFD966" w:themeFill="accent4" w:themeFillTint="99"/>
          </w:tcPr>
          <w:p w14:paraId="7B67522F" w14:textId="0F6F712B" w:rsidR="001D1ACB" w:rsidRPr="000505EA" w:rsidRDefault="00283493" w:rsidP="001D1ACB">
            <w:pPr>
              <w:pStyle w:val="ListParagraph"/>
              <w:numPr>
                <w:ilvl w:val="0"/>
                <w:numId w:val="3"/>
              </w:numPr>
              <w:rPr>
                <w:rFonts w:ascii="Times New Roman" w:hAnsi="Times New Roman" w:cs="Times New Roman"/>
                <w:b/>
                <w:bCs/>
                <w:sz w:val="24"/>
                <w:szCs w:val="24"/>
              </w:rPr>
            </w:pPr>
            <w:r w:rsidRPr="000505EA">
              <w:rPr>
                <w:rFonts w:ascii="Times New Roman" w:hAnsi="Times New Roman" w:cs="Times New Roman"/>
                <w:b/>
                <w:noProof/>
                <w:sz w:val="24"/>
                <w:szCs w:val="24"/>
              </w:rPr>
              <w:t>I</w:t>
            </w:r>
            <w:r w:rsidR="008E705B" w:rsidRPr="000505EA">
              <w:rPr>
                <w:rFonts w:ascii="Times New Roman" w:hAnsi="Times New Roman" w:cs="Times New Roman"/>
                <w:b/>
                <w:noProof/>
                <w:sz w:val="24"/>
                <w:szCs w:val="24"/>
              </w:rPr>
              <w:t>dentify documents to be lodged with carriers, forwarders, insurance underwriters and customs in cargo loss or damage situations and complete for a hypothetical situation</w:t>
            </w:r>
          </w:p>
        </w:tc>
      </w:tr>
      <w:tr w:rsidR="0033680A" w:rsidRPr="000505EA" w14:paraId="3347A9B0" w14:textId="77777777" w:rsidTr="00987925">
        <w:trPr>
          <w:trHeight w:val="1029"/>
        </w:trPr>
        <w:tc>
          <w:tcPr>
            <w:tcW w:w="9016" w:type="dxa"/>
            <w:gridSpan w:val="2"/>
            <w:shd w:val="clear" w:color="auto" w:fill="FFF2CC" w:themeFill="accent4" w:themeFillTint="33"/>
          </w:tcPr>
          <w:p w14:paraId="4E4A7CBA" w14:textId="77777777" w:rsidR="00B6419D" w:rsidRPr="000505EA" w:rsidRDefault="00B6419D" w:rsidP="00B6419D">
            <w:pPr>
              <w:pStyle w:val="AAAQuestions"/>
              <w:rPr>
                <w:rFonts w:ascii="Times New Roman" w:hAnsi="Times New Roman"/>
                <w:b w:val="0"/>
                <w:sz w:val="24"/>
                <w:szCs w:val="24"/>
                <w:lang w:val="en-AU"/>
              </w:rPr>
            </w:pPr>
          </w:p>
          <w:p w14:paraId="1A9FB9B9" w14:textId="7A37E330" w:rsidR="00B6419D" w:rsidRPr="000505EA" w:rsidRDefault="00B6419D" w:rsidP="00297450">
            <w:pPr>
              <w:pStyle w:val="AAAQuestions"/>
              <w:numPr>
                <w:ilvl w:val="0"/>
                <w:numId w:val="27"/>
              </w:numPr>
              <w:rPr>
                <w:rFonts w:ascii="Times New Roman" w:hAnsi="Times New Roman"/>
                <w:b w:val="0"/>
                <w:sz w:val="24"/>
                <w:szCs w:val="24"/>
                <w:lang w:val="en-AU"/>
              </w:rPr>
            </w:pPr>
            <w:r w:rsidRPr="000505EA">
              <w:rPr>
                <w:rFonts w:ascii="Times New Roman" w:hAnsi="Times New Roman"/>
                <w:b w:val="0"/>
                <w:sz w:val="24"/>
                <w:szCs w:val="24"/>
                <w:lang w:val="en-AU"/>
              </w:rPr>
              <w:t>Using the information below, fill in this claim form adding any details necessary. You should complete it in full ready for submission.</w:t>
            </w:r>
          </w:p>
          <w:p w14:paraId="7CA4B2FD" w14:textId="77777777" w:rsidR="00B6419D" w:rsidRPr="000505EA" w:rsidRDefault="00B6419D" w:rsidP="00B6419D">
            <w:pPr>
              <w:pStyle w:val="AAAQuestions"/>
              <w:rPr>
                <w:rFonts w:ascii="Times New Roman" w:hAnsi="Times New Roman"/>
                <w:b w:val="0"/>
                <w:sz w:val="24"/>
                <w:szCs w:val="24"/>
                <w:lang w:val="en-AU"/>
              </w:rPr>
            </w:pPr>
          </w:p>
          <w:p w14:paraId="55738A5F" w14:textId="77777777" w:rsidR="00B6419D" w:rsidRPr="000505EA" w:rsidRDefault="00B6419D" w:rsidP="00E43B80">
            <w:pPr>
              <w:pStyle w:val="AAAQuestions"/>
              <w:numPr>
                <w:ilvl w:val="0"/>
                <w:numId w:val="3"/>
              </w:numPr>
              <w:rPr>
                <w:rFonts w:ascii="Times New Roman" w:hAnsi="Times New Roman"/>
                <w:b w:val="0"/>
                <w:sz w:val="24"/>
                <w:szCs w:val="24"/>
                <w:lang w:val="en-AU"/>
              </w:rPr>
            </w:pPr>
            <w:r w:rsidRPr="000505EA">
              <w:rPr>
                <w:rFonts w:ascii="Times New Roman" w:hAnsi="Times New Roman"/>
                <w:b w:val="0"/>
                <w:sz w:val="24"/>
                <w:szCs w:val="24"/>
                <w:lang w:val="en-AU"/>
              </w:rPr>
              <w:t>100 cartons of Vegemite</w:t>
            </w:r>
          </w:p>
          <w:p w14:paraId="4C903F18" w14:textId="77777777" w:rsidR="00B6419D" w:rsidRPr="000505EA" w:rsidRDefault="00B6419D" w:rsidP="00E43B80">
            <w:pPr>
              <w:pStyle w:val="AAAQuestions"/>
              <w:numPr>
                <w:ilvl w:val="0"/>
                <w:numId w:val="3"/>
              </w:numPr>
              <w:rPr>
                <w:rFonts w:ascii="Times New Roman" w:hAnsi="Times New Roman"/>
                <w:b w:val="0"/>
                <w:sz w:val="24"/>
                <w:szCs w:val="24"/>
                <w:lang w:val="en-AU"/>
              </w:rPr>
            </w:pPr>
            <w:r w:rsidRPr="000505EA">
              <w:rPr>
                <w:rFonts w:ascii="Times New Roman" w:hAnsi="Times New Roman"/>
                <w:b w:val="0"/>
                <w:sz w:val="24"/>
                <w:szCs w:val="24"/>
                <w:lang w:val="en-AU"/>
              </w:rPr>
              <w:t>Each carton measures 30cm x 45cm x 30cm and weighs 10kg</w:t>
            </w:r>
          </w:p>
          <w:p w14:paraId="54D15ABA" w14:textId="77777777" w:rsidR="00B6419D" w:rsidRPr="000505EA" w:rsidRDefault="00B6419D" w:rsidP="00E43B80">
            <w:pPr>
              <w:pStyle w:val="AAAQuestions"/>
              <w:numPr>
                <w:ilvl w:val="0"/>
                <w:numId w:val="3"/>
              </w:numPr>
              <w:rPr>
                <w:rFonts w:ascii="Times New Roman" w:hAnsi="Times New Roman"/>
                <w:b w:val="0"/>
                <w:sz w:val="24"/>
                <w:szCs w:val="24"/>
                <w:lang w:val="en-AU"/>
              </w:rPr>
            </w:pPr>
            <w:r w:rsidRPr="000505EA">
              <w:rPr>
                <w:rFonts w:ascii="Times New Roman" w:hAnsi="Times New Roman"/>
                <w:b w:val="0"/>
                <w:sz w:val="24"/>
                <w:szCs w:val="24"/>
                <w:lang w:val="en-AU"/>
              </w:rPr>
              <w:t>4 cartons have gone missing</w:t>
            </w:r>
          </w:p>
          <w:p w14:paraId="7E9277B2" w14:textId="77777777" w:rsidR="00B6419D" w:rsidRPr="000505EA" w:rsidRDefault="00B6419D" w:rsidP="00E43B80">
            <w:pPr>
              <w:pStyle w:val="AAAQuestions"/>
              <w:numPr>
                <w:ilvl w:val="0"/>
                <w:numId w:val="3"/>
              </w:numPr>
              <w:rPr>
                <w:rFonts w:ascii="Times New Roman" w:hAnsi="Times New Roman"/>
                <w:b w:val="0"/>
                <w:sz w:val="24"/>
                <w:szCs w:val="24"/>
                <w:lang w:val="en-AU"/>
              </w:rPr>
            </w:pPr>
            <w:r w:rsidRPr="000505EA">
              <w:rPr>
                <w:rFonts w:ascii="Times New Roman" w:hAnsi="Times New Roman"/>
                <w:b w:val="0"/>
                <w:sz w:val="24"/>
                <w:szCs w:val="24"/>
                <w:lang w:val="en-AU"/>
              </w:rPr>
              <w:t xml:space="preserve">Own truck transportation from Sydney to Brisbane. </w:t>
            </w:r>
          </w:p>
          <w:p w14:paraId="5406D79B" w14:textId="77777777" w:rsidR="00B6419D" w:rsidRPr="000505EA" w:rsidRDefault="00B6419D" w:rsidP="00B6419D">
            <w:pPr>
              <w:pStyle w:val="AAAQuestions"/>
              <w:rPr>
                <w:rFonts w:ascii="Times New Roman" w:hAnsi="Times New Roman"/>
                <w:b w:val="0"/>
                <w:sz w:val="24"/>
                <w:szCs w:val="24"/>
                <w:lang w:val="en-AU"/>
              </w:rPr>
            </w:pPr>
          </w:p>
          <w:p w14:paraId="258A3D89" w14:textId="76F09503" w:rsidR="00B6419D" w:rsidRPr="000505EA" w:rsidRDefault="001B6848" w:rsidP="00B6419D">
            <w:pPr>
              <w:pStyle w:val="AAAQuestions"/>
              <w:rPr>
                <w:rFonts w:ascii="Times New Roman" w:hAnsi="Times New Roman"/>
                <w:b w:val="0"/>
                <w:sz w:val="24"/>
                <w:szCs w:val="24"/>
                <w:lang w:val="en-AU"/>
              </w:rPr>
            </w:pPr>
            <w:r w:rsidRPr="000505EA">
              <w:rPr>
                <w:rFonts w:ascii="Times New Roman" w:hAnsi="Times New Roman"/>
                <w:b w:val="0"/>
                <w:sz w:val="24"/>
                <w:szCs w:val="24"/>
                <w:lang w:val="en-AU"/>
              </w:rPr>
              <w:t>To a</w:t>
            </w:r>
            <w:r w:rsidR="00B6419D" w:rsidRPr="000505EA">
              <w:rPr>
                <w:rFonts w:ascii="Times New Roman" w:hAnsi="Times New Roman"/>
                <w:b w:val="0"/>
                <w:sz w:val="24"/>
                <w:szCs w:val="24"/>
                <w:lang w:val="en-AU"/>
              </w:rPr>
              <w:t>ccess</w:t>
            </w:r>
            <w:r w:rsidRPr="000505EA">
              <w:rPr>
                <w:rFonts w:ascii="Times New Roman" w:hAnsi="Times New Roman"/>
                <w:b w:val="0"/>
                <w:sz w:val="24"/>
                <w:szCs w:val="24"/>
                <w:lang w:val="en-AU"/>
              </w:rPr>
              <w:t xml:space="preserve"> </w:t>
            </w:r>
            <w:r w:rsidR="00B6419D" w:rsidRPr="000505EA">
              <w:rPr>
                <w:rFonts w:ascii="Times New Roman" w:hAnsi="Times New Roman"/>
                <w:b w:val="0"/>
                <w:sz w:val="24"/>
                <w:szCs w:val="24"/>
                <w:lang w:val="en-AU"/>
              </w:rPr>
              <w:t>a claims form, use the following link and print your completed document:</w:t>
            </w:r>
          </w:p>
          <w:p w14:paraId="7E368714" w14:textId="7863445F" w:rsidR="0033680A" w:rsidRPr="000505EA" w:rsidRDefault="003D2981" w:rsidP="00B933C2">
            <w:pPr>
              <w:pStyle w:val="AAAQuestions"/>
              <w:rPr>
                <w:rStyle w:val="Hyperlink"/>
                <w:rFonts w:ascii="Times New Roman" w:hAnsi="Times New Roman"/>
                <w:b w:val="0"/>
                <w:sz w:val="24"/>
                <w:lang w:val="en-AU"/>
              </w:rPr>
            </w:pPr>
            <w:hyperlink r:id="rId14" w:history="1">
              <w:r w:rsidR="00CB3382" w:rsidRPr="000505EA">
                <w:rPr>
                  <w:rStyle w:val="Hyperlink"/>
                  <w:rFonts w:ascii="Times New Roman" w:hAnsi="Times New Roman"/>
                  <w:sz w:val="24"/>
                  <w:lang w:val="en-AU"/>
                </w:rPr>
                <w:t>https://www.zurich.com.au/content/dam/au-documents/claims/marine/goods-in-transit-claim-form.pdf</w:t>
              </w:r>
            </w:hyperlink>
            <w:r w:rsidR="00CB3382" w:rsidRPr="000505EA">
              <w:rPr>
                <w:rFonts w:ascii="Times New Roman" w:hAnsi="Times New Roman"/>
                <w:sz w:val="24"/>
                <w:lang w:val="en-AU"/>
              </w:rPr>
              <w:t xml:space="preserve"> </w:t>
            </w:r>
          </w:p>
          <w:p w14:paraId="5F574D91" w14:textId="04FD230E" w:rsidR="00B933C2" w:rsidRPr="000505EA" w:rsidRDefault="00B933C2" w:rsidP="00B933C2">
            <w:pPr>
              <w:pStyle w:val="AAAQuestions"/>
              <w:rPr>
                <w:rFonts w:ascii="Times New Roman" w:hAnsi="Times New Roman"/>
                <w:sz w:val="24"/>
                <w:szCs w:val="24"/>
                <w:lang w:val="en-AU"/>
              </w:rPr>
            </w:pPr>
          </w:p>
        </w:tc>
      </w:tr>
      <w:tr w:rsidR="0033680A" w:rsidRPr="000505EA" w14:paraId="0D64A468" w14:textId="77777777" w:rsidTr="006B6F83">
        <w:trPr>
          <w:trHeight w:val="2632"/>
        </w:trPr>
        <w:tc>
          <w:tcPr>
            <w:tcW w:w="9016" w:type="dxa"/>
            <w:gridSpan w:val="2"/>
            <w:shd w:val="clear" w:color="auto" w:fill="FFFFFF" w:themeFill="background1"/>
          </w:tcPr>
          <w:p w14:paraId="5F45A1FF" w14:textId="53546F8A" w:rsidR="0033680A" w:rsidRPr="000505EA" w:rsidRDefault="0033680A" w:rsidP="007C01D7">
            <w:pPr>
              <w:pStyle w:val="NEWARAContentBulletList"/>
              <w:numPr>
                <w:ilvl w:val="0"/>
                <w:numId w:val="49"/>
              </w:numPr>
              <w:rPr>
                <w:rFonts w:ascii="Times New Roman" w:hAnsi="Times New Roman" w:cs="Times New Roman"/>
                <w:szCs w:val="24"/>
                <w:lang w:val="en-AU"/>
              </w:rPr>
            </w:pPr>
          </w:p>
        </w:tc>
      </w:tr>
    </w:tbl>
    <w:p w14:paraId="782EB1E3" w14:textId="326B5A0F" w:rsidR="00B970CE" w:rsidRPr="000505EA" w:rsidRDefault="00B970CE">
      <w:pPr>
        <w:rPr>
          <w:rFonts w:ascii="Times New Roman" w:hAnsi="Times New Roman" w:cs="Times New Roman"/>
          <w:sz w:val="24"/>
          <w:szCs w:val="24"/>
        </w:rPr>
      </w:pPr>
    </w:p>
    <w:p w14:paraId="182DE616" w14:textId="33E08EE5" w:rsidR="00726D59" w:rsidRPr="000505EA" w:rsidRDefault="00726D59" w:rsidP="00B970CE">
      <w:pPr>
        <w:rPr>
          <w:rFonts w:ascii="Times New Roman" w:eastAsia="Times New Roman" w:hAnsi="Times New Roman" w:cs="Times New Roman"/>
          <w:b/>
          <w:sz w:val="24"/>
          <w:szCs w:val="24"/>
        </w:rPr>
      </w:pPr>
    </w:p>
    <w:p w14:paraId="7E2CA4C7" w14:textId="20899153" w:rsidR="00B970CE" w:rsidRPr="000505EA" w:rsidRDefault="00B970CE" w:rsidP="00B970CE">
      <w:pPr>
        <w:rPr>
          <w:rFonts w:ascii="Times New Roman" w:hAnsi="Times New Roman" w:cs="Times New Roman"/>
        </w:rPr>
      </w:pPr>
      <w:r w:rsidRPr="000505EA">
        <w:rPr>
          <w:rFonts w:ascii="Times New Roman" w:eastAsia="Times New Roman" w:hAnsi="Times New Roman" w:cs="Times New Roman"/>
          <w:b/>
          <w:sz w:val="24"/>
          <w:szCs w:val="24"/>
        </w:rPr>
        <w:t xml:space="preserve">Marking Sheet for Assignment: </w:t>
      </w:r>
      <w:r w:rsidRPr="000505EA">
        <w:rPr>
          <w:rFonts w:ascii="Times New Roman" w:eastAsia="Times New Roman" w:hAnsi="Times New Roman" w:cs="Times New Roman"/>
          <w:b/>
          <w:bCs/>
          <w:sz w:val="24"/>
          <w:szCs w:val="24"/>
          <w:lang w:eastAsia="en-GB"/>
        </w:rPr>
        <w:t>Plan for International Trade</w:t>
      </w:r>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330"/>
        <w:gridCol w:w="942"/>
        <w:gridCol w:w="993"/>
      </w:tblGrid>
      <w:tr w:rsidR="00B970CE" w:rsidRPr="000505EA" w14:paraId="65D1D191" w14:textId="77777777" w:rsidTr="00987925">
        <w:trPr>
          <w:trHeight w:val="572"/>
          <w:jc w:val="center"/>
        </w:trPr>
        <w:tc>
          <w:tcPr>
            <w:tcW w:w="7330"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11BA702A" w14:textId="77777777" w:rsidR="00B970CE" w:rsidRPr="000505EA" w:rsidRDefault="00B970CE" w:rsidP="00987925">
            <w:pPr>
              <w:pStyle w:val="TableHeading"/>
              <w:rPr>
                <w:rFonts w:ascii="Times New Roman" w:hAnsi="Times New Roman"/>
                <w:sz w:val="24"/>
              </w:rPr>
            </w:pPr>
            <w:r w:rsidRPr="000505EA">
              <w:rPr>
                <w:rFonts w:ascii="Times New Roman" w:hAnsi="Times New Roman"/>
                <w:sz w:val="24"/>
              </w:rPr>
              <w:t xml:space="preserve"> Did the candidate</w:t>
            </w:r>
          </w:p>
        </w:tc>
        <w:tc>
          <w:tcPr>
            <w:tcW w:w="1935" w:type="dxa"/>
            <w:gridSpan w:val="2"/>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86DC2AA" w14:textId="77777777" w:rsidR="00B970CE" w:rsidRPr="000505EA" w:rsidRDefault="00B970CE" w:rsidP="00987925">
            <w:pPr>
              <w:pStyle w:val="TableHeading"/>
              <w:jc w:val="center"/>
              <w:rPr>
                <w:rFonts w:ascii="Times New Roman" w:hAnsi="Times New Roman"/>
                <w:sz w:val="24"/>
              </w:rPr>
            </w:pPr>
            <w:r w:rsidRPr="000505EA">
              <w:rPr>
                <w:rFonts w:ascii="Times New Roman" w:hAnsi="Times New Roman"/>
                <w:sz w:val="24"/>
              </w:rPr>
              <w:t>Competent</w:t>
            </w:r>
          </w:p>
        </w:tc>
      </w:tr>
      <w:tr w:rsidR="00B970CE" w:rsidRPr="000505EA" w14:paraId="61424E2A" w14:textId="77777777" w:rsidTr="00987925">
        <w:trPr>
          <w:trHeight w:val="203"/>
          <w:jc w:val="center"/>
        </w:trPr>
        <w:tc>
          <w:tcPr>
            <w:tcW w:w="7330" w:type="dxa"/>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3D619166" w14:textId="77777777" w:rsidR="00B970CE" w:rsidRPr="000505EA" w:rsidRDefault="00B970CE" w:rsidP="00987925">
            <w:pPr>
              <w:rPr>
                <w:rFonts w:ascii="Times New Roman" w:hAnsi="Times New Roman" w:cs="Times New Roman"/>
                <w:b/>
                <w:sz w:val="24"/>
                <w:szCs w:val="24"/>
                <w:lang w:eastAsia="ar-SA"/>
              </w:rPr>
            </w:pPr>
          </w:p>
        </w:tc>
        <w:tc>
          <w:tcPr>
            <w:tcW w:w="942"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6313DB35" w14:textId="77777777" w:rsidR="00B970CE" w:rsidRPr="000505EA" w:rsidRDefault="00B970CE" w:rsidP="00987925">
            <w:pPr>
              <w:pStyle w:val="TableHeading"/>
              <w:jc w:val="center"/>
              <w:rPr>
                <w:rFonts w:ascii="Times New Roman" w:hAnsi="Times New Roman"/>
                <w:sz w:val="24"/>
              </w:rPr>
            </w:pPr>
            <w:r w:rsidRPr="000505EA">
              <w:rPr>
                <w:rFonts w:ascii="Times New Roman" w:hAnsi="Times New Roman"/>
                <w:sz w:val="24"/>
              </w:rPr>
              <w:t>Yes</w:t>
            </w:r>
          </w:p>
        </w:tc>
        <w:tc>
          <w:tcPr>
            <w:tcW w:w="993" w:type="dxa"/>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14:paraId="0BCD6257" w14:textId="77777777" w:rsidR="00B970CE" w:rsidRPr="000505EA" w:rsidRDefault="00B970CE" w:rsidP="00987925">
            <w:pPr>
              <w:pStyle w:val="TableHeading"/>
              <w:jc w:val="center"/>
              <w:rPr>
                <w:rFonts w:ascii="Times New Roman" w:hAnsi="Times New Roman"/>
                <w:sz w:val="24"/>
              </w:rPr>
            </w:pPr>
            <w:r w:rsidRPr="000505EA">
              <w:rPr>
                <w:rFonts w:ascii="Times New Roman" w:hAnsi="Times New Roman"/>
                <w:sz w:val="24"/>
              </w:rPr>
              <w:t>No</w:t>
            </w:r>
          </w:p>
        </w:tc>
      </w:tr>
      <w:tr w:rsidR="00B970CE" w:rsidRPr="000505EA" w14:paraId="08E2BCF0" w14:textId="77777777" w:rsidTr="00987925">
        <w:trPr>
          <w:trHeight w:val="785"/>
          <w:jc w:val="center"/>
        </w:trPr>
        <w:tc>
          <w:tcPr>
            <w:tcW w:w="7330" w:type="dxa"/>
            <w:tcBorders>
              <w:top w:val="single" w:sz="4" w:space="0" w:color="auto"/>
              <w:left w:val="single" w:sz="4" w:space="0" w:color="auto"/>
              <w:bottom w:val="single" w:sz="4" w:space="0" w:color="auto"/>
              <w:right w:val="single" w:sz="4" w:space="0" w:color="auto"/>
            </w:tcBorders>
            <w:hideMark/>
          </w:tcPr>
          <w:p w14:paraId="47BD81B1" w14:textId="77777777" w:rsidR="00B970CE" w:rsidRPr="000505EA" w:rsidRDefault="00B970CE" w:rsidP="00987925">
            <w:pPr>
              <w:pStyle w:val="Table"/>
              <w:spacing w:before="60" w:after="60"/>
              <w:rPr>
                <w:rFonts w:ascii="Times New Roman" w:hAnsi="Times New Roman" w:cs="Times New Roman"/>
                <w:sz w:val="24"/>
                <w:lang w:val="en-AU"/>
              </w:rPr>
            </w:pPr>
            <w:r w:rsidRPr="000505EA">
              <w:rPr>
                <w:rFonts w:ascii="Times New Roman" w:hAnsi="Times New Roman" w:cs="Times New Roman"/>
                <w:sz w:val="24"/>
                <w:lang w:val="en-AU"/>
              </w:rPr>
              <w:t>Answer all questions and address all the requirements specified in the Assessment Task?</w:t>
            </w:r>
          </w:p>
        </w:tc>
        <w:sdt>
          <w:sdtPr>
            <w:rPr>
              <w:rFonts w:ascii="Times New Roman" w:hAnsi="Times New Roman" w:cs="Times New Roman"/>
              <w:b/>
              <w:sz w:val="24"/>
              <w:lang w:val="en-AU"/>
            </w:rPr>
            <w:id w:val="1640066896"/>
            <w14:checkbox>
              <w14:checked w14:val="0"/>
              <w14:checkedState w14:val="2612" w14:font="MS Gothic"/>
              <w14:uncheckedState w14:val="2610" w14:font="MS Gothic"/>
            </w14:checkbox>
          </w:sdtPr>
          <w:sdtContent>
            <w:tc>
              <w:tcPr>
                <w:tcW w:w="942" w:type="dxa"/>
                <w:tcBorders>
                  <w:top w:val="single" w:sz="4" w:space="0" w:color="auto"/>
                  <w:left w:val="single" w:sz="4" w:space="0" w:color="auto"/>
                  <w:bottom w:val="single" w:sz="4" w:space="0" w:color="auto"/>
                  <w:right w:val="single" w:sz="4" w:space="0" w:color="auto"/>
                </w:tcBorders>
              </w:tcPr>
              <w:p w14:paraId="4C25345F" w14:textId="77777777" w:rsidR="00B970CE" w:rsidRPr="000505EA" w:rsidRDefault="00B970CE" w:rsidP="00987925">
                <w:pPr>
                  <w:pStyle w:val="Table"/>
                  <w:spacing w:before="60" w:after="60"/>
                  <w:jc w:val="center"/>
                  <w:rPr>
                    <w:rFonts w:ascii="Times New Roman" w:hAnsi="Times New Roman" w:cs="Times New Roman"/>
                    <w:b/>
                    <w:sz w:val="24"/>
                    <w:lang w:val="en-AU"/>
                  </w:rPr>
                </w:pPr>
                <w:r w:rsidRPr="000505EA">
                  <w:rPr>
                    <w:rFonts w:ascii="MS Gothic" w:eastAsia="MS Gothic" w:hAnsi="MS Gothic" w:cs="Times New Roman"/>
                    <w:b/>
                    <w:sz w:val="24"/>
                    <w:lang w:val="en-AU"/>
                  </w:rPr>
                  <w:t>☐</w:t>
                </w:r>
              </w:p>
            </w:tc>
          </w:sdtContent>
        </w:sdt>
        <w:sdt>
          <w:sdtPr>
            <w:rPr>
              <w:rFonts w:ascii="Times New Roman" w:hAnsi="Times New Roman" w:cs="Times New Roman"/>
              <w:b/>
              <w:sz w:val="24"/>
              <w:lang w:val="en-AU"/>
            </w:rPr>
            <w:id w:val="1150324360"/>
            <w14:checkbox>
              <w14:checked w14:val="0"/>
              <w14:checkedState w14:val="2612" w14:font="MS Gothic"/>
              <w14:uncheckedState w14:val="2610" w14:font="MS Gothic"/>
            </w14:checkbox>
          </w:sdtPr>
          <w:sdtContent>
            <w:tc>
              <w:tcPr>
                <w:tcW w:w="993" w:type="dxa"/>
                <w:tcBorders>
                  <w:top w:val="single" w:sz="4" w:space="0" w:color="auto"/>
                  <w:left w:val="single" w:sz="4" w:space="0" w:color="auto"/>
                  <w:bottom w:val="single" w:sz="4" w:space="0" w:color="auto"/>
                  <w:right w:val="single" w:sz="4" w:space="0" w:color="auto"/>
                </w:tcBorders>
              </w:tcPr>
              <w:p w14:paraId="4A570EE1" w14:textId="77777777" w:rsidR="00B970CE" w:rsidRPr="000505EA" w:rsidRDefault="00B970CE" w:rsidP="00987925">
                <w:pPr>
                  <w:pStyle w:val="Table"/>
                  <w:spacing w:before="60" w:after="60"/>
                  <w:jc w:val="center"/>
                  <w:rPr>
                    <w:rFonts w:ascii="Times New Roman" w:hAnsi="Times New Roman" w:cs="Times New Roman"/>
                    <w:b/>
                    <w:sz w:val="24"/>
                    <w:lang w:val="en-AU"/>
                  </w:rPr>
                </w:pPr>
                <w:r w:rsidRPr="000505EA">
                  <w:rPr>
                    <w:rFonts w:ascii="MS Gothic" w:eastAsia="MS Gothic" w:hAnsi="MS Gothic" w:cs="Times New Roman"/>
                    <w:b/>
                    <w:sz w:val="24"/>
                    <w:lang w:val="en-AU"/>
                  </w:rPr>
                  <w:t>☐</w:t>
                </w:r>
              </w:p>
            </w:tc>
          </w:sdtContent>
        </w:sdt>
      </w:tr>
    </w:tbl>
    <w:p w14:paraId="7D76E593" w14:textId="77777777" w:rsidR="00B970CE" w:rsidRPr="000505EA" w:rsidRDefault="00B970CE" w:rsidP="00B970CE">
      <w:pPr>
        <w:rPr>
          <w:rFonts w:ascii="Times New Roman" w:hAnsi="Times New Roman" w:cs="Times New Roman"/>
        </w:rPr>
      </w:pPr>
    </w:p>
    <w:p w14:paraId="555246EA" w14:textId="77777777" w:rsidR="00B970CE" w:rsidRPr="000505EA" w:rsidRDefault="00B970CE" w:rsidP="00B970CE">
      <w:pPr>
        <w:rPr>
          <w:rFonts w:ascii="Times New Roman" w:hAnsi="Times New Roman" w:cs="Times New Roman"/>
          <w:b/>
          <w:sz w:val="24"/>
          <w:szCs w:val="24"/>
        </w:rPr>
      </w:pPr>
      <w:r w:rsidRPr="000505EA">
        <w:rPr>
          <w:rFonts w:ascii="Times New Roman" w:hAnsi="Times New Roman" w:cs="Times New Roman"/>
          <w:b/>
          <w:sz w:val="24"/>
          <w:szCs w:val="24"/>
        </w:rPr>
        <w:t>Student Submission Checklist:</w:t>
      </w:r>
    </w:p>
    <w:tbl>
      <w:tblPr>
        <w:tblStyle w:val="TableGrid"/>
        <w:tblW w:w="9356" w:type="dxa"/>
        <w:tblInd w:w="-147" w:type="dxa"/>
        <w:tblLook w:val="04A0" w:firstRow="1" w:lastRow="0" w:firstColumn="1" w:lastColumn="0" w:noHBand="0" w:noVBand="1"/>
      </w:tblPr>
      <w:tblGrid>
        <w:gridCol w:w="7972"/>
        <w:gridCol w:w="1384"/>
      </w:tblGrid>
      <w:tr w:rsidR="00B970CE" w:rsidRPr="000505EA" w14:paraId="7B3F1922" w14:textId="77777777" w:rsidTr="00987925">
        <w:trPr>
          <w:trHeight w:val="413"/>
        </w:trPr>
        <w:tc>
          <w:tcPr>
            <w:tcW w:w="7972" w:type="dxa"/>
            <w:tcBorders>
              <w:top w:val="single" w:sz="4" w:space="0" w:color="auto"/>
              <w:left w:val="single" w:sz="4" w:space="0" w:color="auto"/>
              <w:bottom w:val="single" w:sz="4" w:space="0" w:color="auto"/>
              <w:right w:val="single" w:sz="4" w:space="0" w:color="auto"/>
            </w:tcBorders>
            <w:hideMark/>
          </w:tcPr>
          <w:p w14:paraId="50776B6E" w14:textId="77777777" w:rsidR="00B970CE" w:rsidRPr="000505EA" w:rsidRDefault="00B970CE" w:rsidP="00987925">
            <w:pPr>
              <w:rPr>
                <w:rFonts w:ascii="Times New Roman" w:hAnsi="Times New Roman" w:cs="Times New Roman"/>
                <w:sz w:val="24"/>
                <w:szCs w:val="24"/>
              </w:rPr>
            </w:pPr>
            <w:r w:rsidRPr="000505EA">
              <w:rPr>
                <w:rFonts w:ascii="Times New Roman" w:hAnsi="Times New Roman" w:cs="Times New Roman"/>
                <w:sz w:val="24"/>
                <w:szCs w:val="24"/>
              </w:rPr>
              <w:t>Assessor name is written on the first page</w:t>
            </w:r>
          </w:p>
        </w:tc>
        <w:sdt>
          <w:sdtPr>
            <w:rPr>
              <w:rFonts w:ascii="Times New Roman" w:hAnsi="Times New Roman" w:cs="Times New Roman"/>
              <w:sz w:val="24"/>
              <w:szCs w:val="24"/>
            </w:rPr>
            <w:id w:val="466321727"/>
            <w14:checkbox>
              <w14:checked w14:val="0"/>
              <w14:checkedState w14:val="2612" w14:font="MS Gothic"/>
              <w14:uncheckedState w14:val="2610" w14:font="MS Gothic"/>
            </w14:checkbox>
          </w:sdtPr>
          <w:sdtContent>
            <w:tc>
              <w:tcPr>
                <w:tcW w:w="138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0612E6F" w14:textId="77777777" w:rsidR="00B970CE" w:rsidRPr="000505EA" w:rsidRDefault="00B970CE" w:rsidP="00987925">
                <w:pPr>
                  <w:jc w:val="center"/>
                  <w:rPr>
                    <w:rFonts w:ascii="Times New Roman" w:hAnsi="Times New Roman" w:cs="Times New Roman"/>
                    <w:sz w:val="24"/>
                    <w:szCs w:val="24"/>
                  </w:rPr>
                </w:pPr>
                <w:r w:rsidRPr="000505EA">
                  <w:rPr>
                    <w:rFonts w:ascii="Segoe UI Symbol" w:eastAsia="MS Gothic" w:hAnsi="Segoe UI Symbol" w:cs="Segoe UI Symbol"/>
                    <w:sz w:val="24"/>
                    <w:szCs w:val="24"/>
                  </w:rPr>
                  <w:t>☐</w:t>
                </w:r>
              </w:p>
            </w:tc>
          </w:sdtContent>
        </w:sdt>
      </w:tr>
      <w:tr w:rsidR="00B970CE" w:rsidRPr="000505EA" w14:paraId="20A762B3" w14:textId="77777777" w:rsidTr="00987925">
        <w:trPr>
          <w:trHeight w:val="476"/>
        </w:trPr>
        <w:tc>
          <w:tcPr>
            <w:tcW w:w="7972" w:type="dxa"/>
            <w:tcBorders>
              <w:top w:val="single" w:sz="4" w:space="0" w:color="auto"/>
              <w:left w:val="single" w:sz="4" w:space="0" w:color="auto"/>
              <w:bottom w:val="single" w:sz="4" w:space="0" w:color="auto"/>
              <w:right w:val="single" w:sz="4" w:space="0" w:color="auto"/>
            </w:tcBorders>
            <w:hideMark/>
          </w:tcPr>
          <w:p w14:paraId="3EB43220" w14:textId="77777777" w:rsidR="00B970CE" w:rsidRPr="000505EA" w:rsidRDefault="00B970CE" w:rsidP="00987925">
            <w:pPr>
              <w:rPr>
                <w:rFonts w:ascii="Times New Roman" w:hAnsi="Times New Roman" w:cs="Times New Roman"/>
                <w:sz w:val="24"/>
                <w:szCs w:val="24"/>
              </w:rPr>
            </w:pPr>
            <w:r w:rsidRPr="000505EA">
              <w:rPr>
                <w:rFonts w:ascii="Times New Roman" w:hAnsi="Times New Roman" w:cs="Times New Roman"/>
                <w:sz w:val="24"/>
                <w:szCs w:val="24"/>
              </w:rPr>
              <w:t>Student name is written on the first page</w:t>
            </w:r>
          </w:p>
        </w:tc>
        <w:sdt>
          <w:sdtPr>
            <w:rPr>
              <w:rFonts w:ascii="Times New Roman" w:hAnsi="Times New Roman" w:cs="Times New Roman"/>
              <w:sz w:val="24"/>
              <w:szCs w:val="24"/>
            </w:rPr>
            <w:id w:val="-319657565"/>
            <w14:checkbox>
              <w14:checked w14:val="0"/>
              <w14:checkedState w14:val="2612" w14:font="MS Gothic"/>
              <w14:uncheckedState w14:val="2610" w14:font="MS Gothic"/>
            </w14:checkbox>
          </w:sdtPr>
          <w:sdtContent>
            <w:tc>
              <w:tcPr>
                <w:tcW w:w="138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1F3CA5F" w14:textId="77777777" w:rsidR="00B970CE" w:rsidRPr="000505EA" w:rsidRDefault="00B970CE" w:rsidP="00987925">
                <w:pPr>
                  <w:jc w:val="center"/>
                  <w:rPr>
                    <w:rFonts w:ascii="Times New Roman" w:hAnsi="Times New Roman" w:cs="Times New Roman"/>
                    <w:sz w:val="24"/>
                    <w:szCs w:val="24"/>
                  </w:rPr>
                </w:pPr>
                <w:r w:rsidRPr="000505EA">
                  <w:rPr>
                    <w:rFonts w:ascii="Segoe UI Symbol" w:eastAsia="MS Gothic" w:hAnsi="Segoe UI Symbol" w:cs="Segoe UI Symbol"/>
                    <w:sz w:val="24"/>
                    <w:szCs w:val="24"/>
                  </w:rPr>
                  <w:t>☐</w:t>
                </w:r>
              </w:p>
            </w:tc>
          </w:sdtContent>
        </w:sdt>
      </w:tr>
      <w:tr w:rsidR="00B970CE" w:rsidRPr="000505EA" w14:paraId="00805AC3" w14:textId="77777777" w:rsidTr="00987925">
        <w:trPr>
          <w:trHeight w:val="440"/>
        </w:trPr>
        <w:tc>
          <w:tcPr>
            <w:tcW w:w="7972" w:type="dxa"/>
            <w:tcBorders>
              <w:top w:val="single" w:sz="4" w:space="0" w:color="auto"/>
              <w:left w:val="single" w:sz="4" w:space="0" w:color="auto"/>
              <w:bottom w:val="single" w:sz="4" w:space="0" w:color="auto"/>
              <w:right w:val="single" w:sz="4" w:space="0" w:color="auto"/>
            </w:tcBorders>
            <w:hideMark/>
          </w:tcPr>
          <w:p w14:paraId="50822BBE" w14:textId="77777777" w:rsidR="00B970CE" w:rsidRPr="000505EA" w:rsidRDefault="00B970CE" w:rsidP="00987925">
            <w:pPr>
              <w:rPr>
                <w:rFonts w:ascii="Times New Roman" w:hAnsi="Times New Roman" w:cs="Times New Roman"/>
                <w:sz w:val="24"/>
                <w:szCs w:val="24"/>
              </w:rPr>
            </w:pPr>
            <w:r w:rsidRPr="000505EA">
              <w:rPr>
                <w:rFonts w:ascii="Times New Roman" w:hAnsi="Times New Roman" w:cs="Times New Roman"/>
                <w:sz w:val="24"/>
                <w:szCs w:val="24"/>
              </w:rPr>
              <w:t>Student number is written on the first page</w:t>
            </w:r>
          </w:p>
        </w:tc>
        <w:sdt>
          <w:sdtPr>
            <w:rPr>
              <w:rFonts w:ascii="Times New Roman" w:hAnsi="Times New Roman" w:cs="Times New Roman"/>
              <w:sz w:val="24"/>
              <w:szCs w:val="24"/>
            </w:rPr>
            <w:id w:val="-1631627341"/>
            <w14:checkbox>
              <w14:checked w14:val="0"/>
              <w14:checkedState w14:val="2612" w14:font="MS Gothic"/>
              <w14:uncheckedState w14:val="2610" w14:font="MS Gothic"/>
            </w14:checkbox>
          </w:sdtPr>
          <w:sdtContent>
            <w:tc>
              <w:tcPr>
                <w:tcW w:w="138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CD4F323" w14:textId="77777777" w:rsidR="00B970CE" w:rsidRPr="000505EA" w:rsidRDefault="00B970CE" w:rsidP="00987925">
                <w:pPr>
                  <w:jc w:val="center"/>
                  <w:rPr>
                    <w:rFonts w:ascii="Times New Roman" w:hAnsi="Times New Roman" w:cs="Times New Roman"/>
                    <w:sz w:val="24"/>
                    <w:szCs w:val="24"/>
                  </w:rPr>
                </w:pPr>
                <w:r w:rsidRPr="000505EA">
                  <w:rPr>
                    <w:rFonts w:ascii="Segoe UI Symbol" w:eastAsia="MS Gothic" w:hAnsi="Segoe UI Symbol" w:cs="Segoe UI Symbol"/>
                    <w:sz w:val="24"/>
                    <w:szCs w:val="24"/>
                  </w:rPr>
                  <w:t>☐</w:t>
                </w:r>
              </w:p>
            </w:tc>
          </w:sdtContent>
        </w:sdt>
      </w:tr>
      <w:tr w:rsidR="00B970CE" w:rsidRPr="000505EA" w14:paraId="3A4C07DC" w14:textId="77777777" w:rsidTr="00987925">
        <w:trPr>
          <w:trHeight w:val="458"/>
        </w:trPr>
        <w:tc>
          <w:tcPr>
            <w:tcW w:w="7972" w:type="dxa"/>
            <w:tcBorders>
              <w:top w:val="single" w:sz="4" w:space="0" w:color="auto"/>
              <w:left w:val="single" w:sz="4" w:space="0" w:color="auto"/>
              <w:bottom w:val="single" w:sz="4" w:space="0" w:color="auto"/>
              <w:right w:val="single" w:sz="4" w:space="0" w:color="auto"/>
            </w:tcBorders>
          </w:tcPr>
          <w:p w14:paraId="5726A489" w14:textId="77777777" w:rsidR="00B970CE" w:rsidRPr="000505EA" w:rsidRDefault="00B970CE" w:rsidP="00987925">
            <w:pPr>
              <w:rPr>
                <w:rFonts w:ascii="Times New Roman" w:hAnsi="Times New Roman" w:cs="Times New Roman"/>
                <w:sz w:val="24"/>
                <w:szCs w:val="24"/>
              </w:rPr>
            </w:pPr>
            <w:r w:rsidRPr="000505EA">
              <w:rPr>
                <w:rFonts w:ascii="Times New Roman" w:hAnsi="Times New Roman" w:cs="Times New Roman"/>
                <w:sz w:val="24"/>
                <w:szCs w:val="24"/>
              </w:rPr>
              <w:t>The student submits the assessment within the due date</w:t>
            </w:r>
          </w:p>
        </w:tc>
        <w:sdt>
          <w:sdtPr>
            <w:rPr>
              <w:rFonts w:ascii="Times New Roman" w:hAnsi="Times New Roman" w:cs="Times New Roman"/>
              <w:sz w:val="24"/>
              <w:szCs w:val="24"/>
            </w:rPr>
            <w:id w:val="-1526016401"/>
            <w14:checkbox>
              <w14:checked w14:val="0"/>
              <w14:checkedState w14:val="2612" w14:font="MS Gothic"/>
              <w14:uncheckedState w14:val="2610" w14:font="MS Gothic"/>
            </w14:checkbox>
          </w:sdtPr>
          <w:sdtContent>
            <w:tc>
              <w:tcPr>
                <w:tcW w:w="138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0082F05E" w14:textId="77777777" w:rsidR="00B970CE" w:rsidRPr="000505EA" w:rsidRDefault="00B970CE" w:rsidP="00987925">
                <w:pPr>
                  <w:jc w:val="center"/>
                  <w:rPr>
                    <w:rFonts w:ascii="Times New Roman" w:hAnsi="Times New Roman" w:cs="Times New Roman"/>
                    <w:sz w:val="24"/>
                    <w:szCs w:val="24"/>
                  </w:rPr>
                </w:pPr>
                <w:r w:rsidRPr="000505EA">
                  <w:rPr>
                    <w:rFonts w:ascii="Segoe UI Symbol" w:eastAsia="MS Gothic" w:hAnsi="Segoe UI Symbol" w:cs="Segoe UI Symbol"/>
                    <w:sz w:val="24"/>
                    <w:szCs w:val="24"/>
                  </w:rPr>
                  <w:t>☐</w:t>
                </w:r>
              </w:p>
            </w:tc>
          </w:sdtContent>
        </w:sdt>
      </w:tr>
      <w:tr w:rsidR="00B970CE" w:rsidRPr="000505EA" w14:paraId="213F9BB5" w14:textId="77777777" w:rsidTr="00987925">
        <w:trPr>
          <w:trHeight w:val="683"/>
        </w:trPr>
        <w:tc>
          <w:tcPr>
            <w:tcW w:w="7972" w:type="dxa"/>
            <w:tcBorders>
              <w:top w:val="single" w:sz="4" w:space="0" w:color="auto"/>
              <w:left w:val="single" w:sz="4" w:space="0" w:color="auto"/>
              <w:bottom w:val="single" w:sz="4" w:space="0" w:color="auto"/>
              <w:right w:val="single" w:sz="4" w:space="0" w:color="auto"/>
            </w:tcBorders>
          </w:tcPr>
          <w:p w14:paraId="11D6683B" w14:textId="77777777" w:rsidR="00B970CE" w:rsidRPr="000505EA" w:rsidRDefault="00B970CE" w:rsidP="00297450">
            <w:pPr>
              <w:numPr>
                <w:ilvl w:val="0"/>
                <w:numId w:val="5"/>
              </w:numPr>
              <w:shd w:val="clear" w:color="auto" w:fill="FFFFFF"/>
              <w:ind w:left="0"/>
              <w:rPr>
                <w:rFonts w:ascii="Times New Roman" w:hAnsi="Times New Roman" w:cs="Times New Roman"/>
                <w:sz w:val="24"/>
                <w:szCs w:val="24"/>
                <w:lang w:bidi="en-US"/>
              </w:rPr>
            </w:pPr>
            <w:r w:rsidRPr="000505EA">
              <w:rPr>
                <w:rFonts w:ascii="Times New Roman" w:hAnsi="Times New Roman" w:cs="Times New Roman"/>
                <w:sz w:val="24"/>
                <w:szCs w:val="24"/>
              </w:rPr>
              <w:t>The student i</w:t>
            </w:r>
            <w:r w:rsidRPr="000505EA">
              <w:rPr>
                <w:rFonts w:ascii="Times New Roman" w:hAnsi="Times New Roman" w:cs="Times New Roman"/>
                <w:sz w:val="24"/>
                <w:szCs w:val="24"/>
                <w:lang w:bidi="en-US"/>
              </w:rPr>
              <w:t>ncorporates employability skills (such as communication, team work, problem solving, initiative, technology, self-management&amp; learning)</w:t>
            </w:r>
          </w:p>
          <w:p w14:paraId="69694E30" w14:textId="77777777" w:rsidR="00B970CE" w:rsidRPr="000505EA" w:rsidRDefault="00B970CE" w:rsidP="00297450">
            <w:pPr>
              <w:numPr>
                <w:ilvl w:val="0"/>
                <w:numId w:val="5"/>
              </w:numPr>
              <w:shd w:val="clear" w:color="auto" w:fill="FFFFFF"/>
              <w:ind w:left="0"/>
              <w:rPr>
                <w:rFonts w:ascii="Times New Roman" w:hAnsi="Times New Roman" w:cs="Times New Roman"/>
                <w:sz w:val="24"/>
                <w:szCs w:val="24"/>
              </w:rPr>
            </w:pPr>
          </w:p>
        </w:tc>
        <w:sdt>
          <w:sdtPr>
            <w:rPr>
              <w:rFonts w:ascii="Times New Roman" w:hAnsi="Times New Roman" w:cs="Times New Roman"/>
              <w:sz w:val="24"/>
              <w:szCs w:val="24"/>
            </w:rPr>
            <w:id w:val="1648934827"/>
            <w14:checkbox>
              <w14:checked w14:val="0"/>
              <w14:checkedState w14:val="2612" w14:font="MS Gothic"/>
              <w14:uncheckedState w14:val="2610" w14:font="MS Gothic"/>
            </w14:checkbox>
          </w:sdtPr>
          <w:sdtContent>
            <w:tc>
              <w:tcPr>
                <w:tcW w:w="138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7E96E78" w14:textId="77777777" w:rsidR="00B970CE" w:rsidRPr="000505EA" w:rsidRDefault="00B970CE" w:rsidP="00987925">
                <w:pPr>
                  <w:jc w:val="center"/>
                  <w:rPr>
                    <w:rFonts w:ascii="Times New Roman" w:hAnsi="Times New Roman" w:cs="Times New Roman"/>
                    <w:sz w:val="24"/>
                    <w:szCs w:val="24"/>
                  </w:rPr>
                </w:pPr>
                <w:r w:rsidRPr="000505EA">
                  <w:rPr>
                    <w:rFonts w:ascii="Segoe UI Symbol" w:eastAsia="MS Gothic" w:hAnsi="Segoe UI Symbol" w:cs="Segoe UI Symbol"/>
                    <w:sz w:val="24"/>
                    <w:szCs w:val="24"/>
                  </w:rPr>
                  <w:t>☐</w:t>
                </w:r>
              </w:p>
            </w:tc>
          </w:sdtContent>
        </w:sdt>
      </w:tr>
      <w:tr w:rsidR="00B970CE" w:rsidRPr="000505EA" w14:paraId="7EF45B9A" w14:textId="77777777" w:rsidTr="00987925">
        <w:trPr>
          <w:trHeight w:val="620"/>
        </w:trPr>
        <w:tc>
          <w:tcPr>
            <w:tcW w:w="7972" w:type="dxa"/>
            <w:tcBorders>
              <w:top w:val="single" w:sz="4" w:space="0" w:color="auto"/>
              <w:left w:val="single" w:sz="4" w:space="0" w:color="auto"/>
              <w:bottom w:val="single" w:sz="4" w:space="0" w:color="auto"/>
              <w:right w:val="single" w:sz="4" w:space="0" w:color="auto"/>
            </w:tcBorders>
            <w:hideMark/>
          </w:tcPr>
          <w:p w14:paraId="20452561" w14:textId="77777777" w:rsidR="00B970CE" w:rsidRPr="000505EA" w:rsidRDefault="00B970CE" w:rsidP="00987925">
            <w:pPr>
              <w:rPr>
                <w:rFonts w:ascii="Times New Roman" w:hAnsi="Times New Roman" w:cs="Times New Roman"/>
                <w:sz w:val="24"/>
                <w:szCs w:val="24"/>
              </w:rPr>
            </w:pPr>
            <w:bookmarkStart w:id="2" w:name="OLE_LINK7"/>
            <w:bookmarkStart w:id="3" w:name="OLE_LINK8"/>
            <w:r w:rsidRPr="000505EA">
              <w:rPr>
                <w:rFonts w:ascii="Times New Roman" w:hAnsi="Times New Roman" w:cs="Times New Roman"/>
                <w:sz w:val="24"/>
                <w:szCs w:val="24"/>
              </w:rPr>
              <w:t xml:space="preserve">The student used </w:t>
            </w:r>
            <w:bookmarkEnd w:id="2"/>
            <w:bookmarkEnd w:id="3"/>
            <w:r w:rsidRPr="000505EA">
              <w:rPr>
                <w:rFonts w:ascii="Times New Roman" w:hAnsi="Times New Roman" w:cs="Times New Roman"/>
                <w:sz w:val="24"/>
                <w:szCs w:val="24"/>
              </w:rPr>
              <w:t xml:space="preserve">the required style for this document </w:t>
            </w:r>
          </w:p>
        </w:tc>
        <w:sdt>
          <w:sdtPr>
            <w:rPr>
              <w:rFonts w:ascii="Times New Roman" w:hAnsi="Times New Roman" w:cs="Times New Roman"/>
              <w:sz w:val="24"/>
              <w:szCs w:val="24"/>
            </w:rPr>
            <w:id w:val="-1834685602"/>
            <w14:checkbox>
              <w14:checked w14:val="0"/>
              <w14:checkedState w14:val="2612" w14:font="MS Gothic"/>
              <w14:uncheckedState w14:val="2610" w14:font="MS Gothic"/>
            </w14:checkbox>
          </w:sdtPr>
          <w:sdtContent>
            <w:tc>
              <w:tcPr>
                <w:tcW w:w="138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7B7BDAD" w14:textId="77777777" w:rsidR="00B970CE" w:rsidRPr="000505EA" w:rsidRDefault="00B970CE" w:rsidP="00987925">
                <w:pPr>
                  <w:jc w:val="center"/>
                  <w:rPr>
                    <w:rFonts w:ascii="Times New Roman" w:hAnsi="Times New Roman" w:cs="Times New Roman"/>
                    <w:sz w:val="24"/>
                    <w:szCs w:val="24"/>
                  </w:rPr>
                </w:pPr>
                <w:r w:rsidRPr="000505EA">
                  <w:rPr>
                    <w:rFonts w:ascii="Segoe UI Symbol" w:eastAsia="MS Gothic" w:hAnsi="Segoe UI Symbol" w:cs="Segoe UI Symbol"/>
                    <w:sz w:val="24"/>
                    <w:szCs w:val="24"/>
                  </w:rPr>
                  <w:t>☐</w:t>
                </w:r>
              </w:p>
            </w:tc>
          </w:sdtContent>
        </w:sdt>
      </w:tr>
    </w:tbl>
    <w:p w14:paraId="7F6B2744" w14:textId="77777777" w:rsidR="00B970CE" w:rsidRPr="000505EA" w:rsidRDefault="00B970CE" w:rsidP="00B970CE">
      <w:pPr>
        <w:rPr>
          <w:rFonts w:ascii="Times New Roman" w:hAnsi="Times New Roman" w:cs="Times New Roman"/>
        </w:rPr>
      </w:pPr>
    </w:p>
    <w:p w14:paraId="4CCE5383" w14:textId="77777777" w:rsidR="00B970CE" w:rsidRPr="000505EA" w:rsidRDefault="00B970CE" w:rsidP="00B970CE">
      <w:pPr>
        <w:rPr>
          <w:rFonts w:ascii="Times New Roman" w:hAnsi="Times New Roman" w:cs="Times New Roman"/>
        </w:rPr>
      </w:pPr>
    </w:p>
    <w:p w14:paraId="2266B384" w14:textId="77777777" w:rsidR="00B970CE" w:rsidRPr="000505EA" w:rsidRDefault="00B970CE" w:rsidP="00B970CE">
      <w:pPr>
        <w:rPr>
          <w:rFonts w:ascii="Times New Roman" w:hAnsi="Times New Roman" w:cs="Times New Roman"/>
        </w:rPr>
      </w:pPr>
    </w:p>
    <w:p w14:paraId="59018A25" w14:textId="77777777" w:rsidR="00B970CE" w:rsidRPr="000505EA" w:rsidRDefault="00B970CE" w:rsidP="00B970CE">
      <w:pPr>
        <w:rPr>
          <w:rFonts w:ascii="Times New Roman" w:hAnsi="Times New Roman" w:cs="Times New Roman"/>
        </w:rPr>
      </w:pPr>
    </w:p>
    <w:tbl>
      <w:tblPr>
        <w:tblpPr w:leftFromText="180" w:rightFromText="180" w:vertAnchor="page" w:horzAnchor="margin" w:tblpY="22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138"/>
        <w:gridCol w:w="2447"/>
        <w:gridCol w:w="689"/>
        <w:gridCol w:w="692"/>
        <w:gridCol w:w="2050"/>
      </w:tblGrid>
      <w:tr w:rsidR="00B970CE" w:rsidRPr="000505EA" w14:paraId="61F5995A" w14:textId="77777777" w:rsidTr="00987925">
        <w:trPr>
          <w:trHeight w:val="1115"/>
        </w:trPr>
        <w:tc>
          <w:tcPr>
            <w:tcW w:w="5000" w:type="pct"/>
            <w:gridSpan w:val="5"/>
            <w:tcBorders>
              <w:bottom w:val="single" w:sz="4" w:space="0" w:color="auto"/>
            </w:tcBorders>
            <w:shd w:val="clear" w:color="auto" w:fill="auto"/>
          </w:tcPr>
          <w:p w14:paraId="2B1D9A50" w14:textId="77777777" w:rsidR="00B970CE" w:rsidRPr="000505EA" w:rsidRDefault="00B970CE" w:rsidP="00987925">
            <w:pPr>
              <w:spacing w:after="120"/>
              <w:rPr>
                <w:rFonts w:ascii="Times New Roman" w:hAnsi="Times New Roman" w:cs="Times New Roman"/>
                <w:b/>
                <w:bCs/>
                <w:sz w:val="24"/>
                <w:szCs w:val="24"/>
              </w:rPr>
            </w:pPr>
            <w:bookmarkStart w:id="4" w:name="_Hlk500756862"/>
            <w:r w:rsidRPr="000505EA">
              <w:rPr>
                <w:rFonts w:ascii="Times New Roman" w:hAnsi="Times New Roman" w:cs="Times New Roman"/>
                <w:b/>
                <w:bCs/>
                <w:sz w:val="24"/>
                <w:szCs w:val="24"/>
              </w:rPr>
              <w:lastRenderedPageBreak/>
              <w:t>Comments:</w:t>
            </w:r>
          </w:p>
          <w:p w14:paraId="29B5C5FB" w14:textId="77777777" w:rsidR="00B970CE" w:rsidRPr="000505EA" w:rsidRDefault="00B970CE" w:rsidP="00987925">
            <w:pPr>
              <w:spacing w:after="120"/>
              <w:jc w:val="center"/>
              <w:rPr>
                <w:rFonts w:ascii="Times New Roman" w:hAnsi="Times New Roman" w:cs="Times New Roman"/>
                <w:i/>
                <w:iCs/>
                <w:color w:val="BF8F00" w:themeColor="accent4" w:themeShade="BF"/>
                <w:sz w:val="24"/>
                <w:szCs w:val="24"/>
              </w:rPr>
            </w:pPr>
            <w:r w:rsidRPr="000505EA">
              <w:rPr>
                <w:rFonts w:ascii="Times New Roman" w:hAnsi="Times New Roman" w:cs="Times New Roman"/>
                <w:i/>
                <w:iCs/>
                <w:color w:val="BF8F00" w:themeColor="accent4" w:themeShade="BF"/>
                <w:sz w:val="24"/>
                <w:szCs w:val="24"/>
              </w:rPr>
              <w:t>Comments will be provided as feedback files or in ACCIT Moodle</w:t>
            </w:r>
          </w:p>
          <w:p w14:paraId="3D78FCA2" w14:textId="77777777" w:rsidR="00B970CE" w:rsidRPr="000505EA" w:rsidRDefault="00B970CE" w:rsidP="00987925">
            <w:pPr>
              <w:spacing w:after="120"/>
              <w:jc w:val="center"/>
              <w:rPr>
                <w:rFonts w:ascii="Times New Roman" w:hAnsi="Times New Roman" w:cs="Times New Roman"/>
                <w:i/>
                <w:iCs/>
                <w:color w:val="00B0F0"/>
                <w:sz w:val="24"/>
                <w:szCs w:val="24"/>
              </w:rPr>
            </w:pPr>
          </w:p>
          <w:p w14:paraId="6580B382" w14:textId="77777777" w:rsidR="00B970CE" w:rsidRPr="000505EA" w:rsidRDefault="00B970CE" w:rsidP="00987925">
            <w:pPr>
              <w:spacing w:after="120"/>
              <w:rPr>
                <w:rFonts w:ascii="Times New Roman" w:hAnsi="Times New Roman" w:cs="Times New Roman"/>
                <w:i/>
                <w:iCs/>
                <w:color w:val="00B0F0"/>
                <w:sz w:val="24"/>
                <w:szCs w:val="24"/>
              </w:rPr>
            </w:pPr>
          </w:p>
          <w:p w14:paraId="15736835" w14:textId="77777777" w:rsidR="00B970CE" w:rsidRPr="000505EA" w:rsidRDefault="00B970CE" w:rsidP="00987925">
            <w:pPr>
              <w:spacing w:after="120"/>
              <w:rPr>
                <w:rFonts w:ascii="Times New Roman" w:hAnsi="Times New Roman" w:cs="Times New Roman"/>
                <w:i/>
                <w:iCs/>
                <w:color w:val="00B0F0"/>
                <w:sz w:val="24"/>
                <w:szCs w:val="24"/>
              </w:rPr>
            </w:pPr>
          </w:p>
          <w:p w14:paraId="077174E7" w14:textId="77777777" w:rsidR="00B970CE" w:rsidRPr="000505EA" w:rsidRDefault="00B970CE" w:rsidP="00987925">
            <w:pPr>
              <w:spacing w:after="120"/>
              <w:rPr>
                <w:rFonts w:ascii="Times New Roman" w:hAnsi="Times New Roman" w:cs="Times New Roman"/>
                <w:i/>
                <w:iCs/>
                <w:color w:val="00B0F0"/>
                <w:sz w:val="24"/>
                <w:szCs w:val="24"/>
              </w:rPr>
            </w:pPr>
          </w:p>
          <w:p w14:paraId="269E6583" w14:textId="77777777" w:rsidR="00B970CE" w:rsidRPr="000505EA" w:rsidRDefault="00B970CE" w:rsidP="00987925">
            <w:pPr>
              <w:spacing w:after="120"/>
              <w:jc w:val="center"/>
              <w:rPr>
                <w:rFonts w:ascii="Times New Roman" w:hAnsi="Times New Roman" w:cs="Times New Roman"/>
                <w:i/>
                <w:iCs/>
                <w:color w:val="00B0F0"/>
                <w:sz w:val="24"/>
                <w:szCs w:val="24"/>
              </w:rPr>
            </w:pPr>
          </w:p>
          <w:p w14:paraId="25A910C8" w14:textId="77777777" w:rsidR="00B970CE" w:rsidRPr="000505EA" w:rsidRDefault="00B970CE" w:rsidP="00987925">
            <w:pPr>
              <w:spacing w:after="120"/>
              <w:jc w:val="center"/>
              <w:rPr>
                <w:rFonts w:ascii="Times New Roman" w:hAnsi="Times New Roman" w:cs="Times New Roman"/>
                <w:i/>
                <w:iCs/>
                <w:color w:val="00B0F0"/>
                <w:sz w:val="24"/>
                <w:szCs w:val="24"/>
              </w:rPr>
            </w:pPr>
          </w:p>
        </w:tc>
      </w:tr>
      <w:tr w:rsidR="00B970CE" w:rsidRPr="000505EA" w14:paraId="42DB6EEE" w14:textId="77777777" w:rsidTr="00987925">
        <w:trPr>
          <w:trHeight w:val="62"/>
        </w:trPr>
        <w:tc>
          <w:tcPr>
            <w:tcW w:w="5000" w:type="pct"/>
            <w:gridSpan w:val="5"/>
            <w:tcBorders>
              <w:top w:val="single" w:sz="4" w:space="0" w:color="auto"/>
              <w:left w:val="nil"/>
              <w:bottom w:val="nil"/>
              <w:right w:val="nil"/>
            </w:tcBorders>
            <w:shd w:val="clear" w:color="auto" w:fill="auto"/>
          </w:tcPr>
          <w:p w14:paraId="26090397" w14:textId="77777777" w:rsidR="00B970CE" w:rsidRPr="000505EA" w:rsidRDefault="00B970CE" w:rsidP="00987925">
            <w:pPr>
              <w:rPr>
                <w:rFonts w:ascii="Times New Roman" w:hAnsi="Times New Roman" w:cs="Times New Roman"/>
                <w:b/>
                <w:bCs/>
                <w:sz w:val="24"/>
                <w:szCs w:val="24"/>
              </w:rPr>
            </w:pPr>
          </w:p>
        </w:tc>
      </w:tr>
      <w:tr w:rsidR="00B970CE" w:rsidRPr="000505EA" w14:paraId="48F163AD" w14:textId="77777777" w:rsidTr="00987925">
        <w:trPr>
          <w:trHeight w:val="435"/>
        </w:trPr>
        <w:tc>
          <w:tcPr>
            <w:tcW w:w="1740" w:type="pct"/>
            <w:tcBorders>
              <w:top w:val="nil"/>
              <w:left w:val="nil"/>
              <w:bottom w:val="nil"/>
              <w:right w:val="nil"/>
            </w:tcBorders>
            <w:shd w:val="clear" w:color="auto" w:fill="FFD970"/>
            <w:vAlign w:val="center"/>
          </w:tcPr>
          <w:p w14:paraId="773B6757" w14:textId="77777777" w:rsidR="00B970CE" w:rsidRPr="000505EA" w:rsidRDefault="00B970CE" w:rsidP="00987925">
            <w:pPr>
              <w:spacing w:before="60" w:after="60"/>
              <w:rPr>
                <w:rFonts w:ascii="Times New Roman" w:hAnsi="Times New Roman" w:cs="Times New Roman"/>
                <w:color w:val="F2F2F2" w:themeColor="background1" w:themeShade="F2"/>
                <w:sz w:val="24"/>
                <w:szCs w:val="24"/>
              </w:rPr>
            </w:pPr>
            <w:r w:rsidRPr="000505EA">
              <w:rPr>
                <w:rFonts w:ascii="Times New Roman" w:hAnsi="Times New Roman" w:cs="Times New Roman"/>
                <w:b/>
                <w:bCs/>
                <w:sz w:val="24"/>
                <w:szCs w:val="24"/>
              </w:rPr>
              <w:t>Result:</w:t>
            </w:r>
          </w:p>
        </w:tc>
        <w:tc>
          <w:tcPr>
            <w:tcW w:w="1739" w:type="pct"/>
            <w:gridSpan w:val="2"/>
            <w:tcBorders>
              <w:top w:val="nil"/>
              <w:left w:val="nil"/>
              <w:bottom w:val="nil"/>
              <w:right w:val="nil"/>
            </w:tcBorders>
            <w:shd w:val="clear" w:color="auto" w:fill="FFF2CC" w:themeFill="accent4" w:themeFillTint="33"/>
            <w:vAlign w:val="center"/>
          </w:tcPr>
          <w:p w14:paraId="3CF86E5D" w14:textId="77777777" w:rsidR="00B970CE" w:rsidRPr="000505EA" w:rsidRDefault="003D2981" w:rsidP="00987925">
            <w:pPr>
              <w:spacing w:before="60" w:after="60"/>
              <w:rPr>
                <w:rFonts w:ascii="Times New Roman" w:hAnsi="Times New Roman" w:cs="Times New Roman"/>
                <w:color w:val="F2F2F2" w:themeColor="background1" w:themeShade="F2"/>
                <w:sz w:val="24"/>
                <w:szCs w:val="24"/>
              </w:rPr>
            </w:pPr>
            <w:sdt>
              <w:sdtPr>
                <w:rPr>
                  <w:rFonts w:ascii="Times New Roman" w:hAnsi="Times New Roman" w:cs="Times New Roman"/>
                  <w:b/>
                  <w:bCs/>
                  <w:sz w:val="24"/>
                  <w:szCs w:val="24"/>
                </w:rPr>
                <w:id w:val="1418979944"/>
                <w14:checkbox>
                  <w14:checked w14:val="0"/>
                  <w14:checkedState w14:val="2612" w14:font="MS Gothic"/>
                  <w14:uncheckedState w14:val="2610" w14:font="MS Gothic"/>
                </w14:checkbox>
              </w:sdtPr>
              <w:sdtContent>
                <w:r w:rsidR="00B970CE" w:rsidRPr="000505EA">
                  <w:rPr>
                    <w:rFonts w:ascii="Segoe UI Symbol" w:eastAsia="MS Gothic" w:hAnsi="Segoe UI Symbol" w:cs="Segoe UI Symbol"/>
                    <w:b/>
                    <w:bCs/>
                    <w:sz w:val="24"/>
                    <w:szCs w:val="24"/>
                  </w:rPr>
                  <w:t>☐</w:t>
                </w:r>
              </w:sdtContent>
            </w:sdt>
            <w:r w:rsidR="00B970CE" w:rsidRPr="000505EA">
              <w:rPr>
                <w:rFonts w:ascii="Times New Roman" w:hAnsi="Times New Roman" w:cs="Times New Roman"/>
                <w:b/>
                <w:bCs/>
                <w:sz w:val="24"/>
                <w:szCs w:val="24"/>
              </w:rPr>
              <w:t xml:space="preserve"> Satisfactory</w:t>
            </w:r>
          </w:p>
        </w:tc>
        <w:tc>
          <w:tcPr>
            <w:tcW w:w="1522" w:type="pct"/>
            <w:gridSpan w:val="2"/>
            <w:tcBorders>
              <w:top w:val="nil"/>
              <w:left w:val="nil"/>
              <w:bottom w:val="nil"/>
              <w:right w:val="nil"/>
            </w:tcBorders>
            <w:shd w:val="clear" w:color="auto" w:fill="FFF2CC" w:themeFill="accent4" w:themeFillTint="33"/>
            <w:vAlign w:val="center"/>
          </w:tcPr>
          <w:p w14:paraId="21AEC612" w14:textId="77777777" w:rsidR="00B970CE" w:rsidRPr="000505EA" w:rsidRDefault="003D2981" w:rsidP="00987925">
            <w:pPr>
              <w:spacing w:before="60" w:after="60"/>
              <w:rPr>
                <w:rFonts w:ascii="Times New Roman" w:hAnsi="Times New Roman" w:cs="Times New Roman"/>
                <w:b/>
                <w:bCs/>
                <w:color w:val="F2F2F2" w:themeColor="background1" w:themeShade="F2"/>
                <w:sz w:val="24"/>
                <w:szCs w:val="24"/>
              </w:rPr>
            </w:pPr>
            <w:sdt>
              <w:sdtPr>
                <w:rPr>
                  <w:rFonts w:ascii="Times New Roman" w:hAnsi="Times New Roman" w:cs="Times New Roman"/>
                  <w:b/>
                  <w:bCs/>
                  <w:sz w:val="24"/>
                  <w:szCs w:val="24"/>
                </w:rPr>
                <w:id w:val="-655303704"/>
                <w14:checkbox>
                  <w14:checked w14:val="0"/>
                  <w14:checkedState w14:val="2612" w14:font="MS Gothic"/>
                  <w14:uncheckedState w14:val="2610" w14:font="MS Gothic"/>
                </w14:checkbox>
              </w:sdtPr>
              <w:sdtContent>
                <w:r w:rsidR="00B970CE" w:rsidRPr="000505EA">
                  <w:rPr>
                    <w:rFonts w:ascii="Segoe UI Symbol" w:eastAsia="MS Gothic" w:hAnsi="Segoe UI Symbol" w:cs="Segoe UI Symbol"/>
                    <w:b/>
                    <w:bCs/>
                    <w:sz w:val="24"/>
                    <w:szCs w:val="24"/>
                  </w:rPr>
                  <w:t>☐</w:t>
                </w:r>
              </w:sdtContent>
            </w:sdt>
            <w:r w:rsidR="00B970CE" w:rsidRPr="000505EA">
              <w:rPr>
                <w:rFonts w:ascii="Times New Roman" w:hAnsi="Times New Roman" w:cs="Times New Roman"/>
                <w:b/>
                <w:bCs/>
                <w:sz w:val="24"/>
                <w:szCs w:val="24"/>
              </w:rPr>
              <w:t xml:space="preserve"> Not Satisfactory</w:t>
            </w:r>
          </w:p>
        </w:tc>
      </w:tr>
      <w:tr w:rsidR="00B970CE" w:rsidRPr="000505EA" w14:paraId="10CEEB2B" w14:textId="77777777" w:rsidTr="00987925">
        <w:trPr>
          <w:trHeight w:val="309"/>
        </w:trPr>
        <w:tc>
          <w:tcPr>
            <w:tcW w:w="5000" w:type="pct"/>
            <w:gridSpan w:val="5"/>
            <w:tcBorders>
              <w:top w:val="nil"/>
              <w:left w:val="nil"/>
              <w:bottom w:val="single" w:sz="4" w:space="0" w:color="auto"/>
              <w:right w:val="nil"/>
            </w:tcBorders>
            <w:shd w:val="clear" w:color="auto" w:fill="auto"/>
          </w:tcPr>
          <w:p w14:paraId="6F89B418" w14:textId="77777777" w:rsidR="00B970CE" w:rsidRPr="000505EA" w:rsidRDefault="00B970CE" w:rsidP="00987925">
            <w:pPr>
              <w:tabs>
                <w:tab w:val="left" w:pos="6045"/>
              </w:tabs>
              <w:ind w:left="-113"/>
              <w:rPr>
                <w:rFonts w:ascii="Times New Roman" w:hAnsi="Times New Roman" w:cs="Times New Roman"/>
                <w:b/>
                <w:bCs/>
                <w:sz w:val="24"/>
                <w:szCs w:val="24"/>
              </w:rPr>
            </w:pPr>
          </w:p>
        </w:tc>
      </w:tr>
      <w:tr w:rsidR="00B970CE" w:rsidRPr="000505EA" w14:paraId="11FD15D4" w14:textId="77777777" w:rsidTr="00987925">
        <w:trPr>
          <w:trHeight w:val="75"/>
        </w:trPr>
        <w:tc>
          <w:tcPr>
            <w:tcW w:w="5000" w:type="pct"/>
            <w:gridSpan w:val="5"/>
            <w:tcBorders>
              <w:top w:val="single" w:sz="4" w:space="0" w:color="auto"/>
              <w:left w:val="single" w:sz="4" w:space="0" w:color="auto"/>
              <w:bottom w:val="single" w:sz="4" w:space="0" w:color="auto"/>
              <w:right w:val="single" w:sz="4" w:space="0" w:color="auto"/>
            </w:tcBorders>
            <w:shd w:val="clear" w:color="auto" w:fill="FFD970"/>
          </w:tcPr>
          <w:p w14:paraId="6D207A34" w14:textId="77777777" w:rsidR="00B970CE" w:rsidRPr="000505EA" w:rsidRDefault="00B970CE" w:rsidP="00987925">
            <w:pPr>
              <w:tabs>
                <w:tab w:val="left" w:pos="6045"/>
              </w:tabs>
              <w:ind w:left="-113"/>
              <w:rPr>
                <w:rFonts w:ascii="Times New Roman" w:hAnsi="Times New Roman" w:cs="Times New Roman"/>
                <w:b/>
                <w:bCs/>
                <w:sz w:val="24"/>
                <w:szCs w:val="24"/>
              </w:rPr>
            </w:pPr>
            <w:r w:rsidRPr="000505EA">
              <w:rPr>
                <w:rFonts w:ascii="Times New Roman" w:eastAsia="Times New Roman" w:hAnsi="Times New Roman" w:cs="Times New Roman"/>
                <w:sz w:val="24"/>
                <w:szCs w:val="24"/>
              </w:rPr>
              <w:t>The declaration below will appear when you click submit in ACCIT Moodle assessment submission link. You must check the checkbox and click submit. A draft copy will not be accepted as submission.</w:t>
            </w:r>
          </w:p>
        </w:tc>
      </w:tr>
      <w:tr w:rsidR="00B970CE" w:rsidRPr="000505EA" w14:paraId="62DFD909" w14:textId="77777777" w:rsidTr="00987925">
        <w:trPr>
          <w:trHeight w:val="19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53B2016" w14:textId="77777777" w:rsidR="00B970CE" w:rsidRPr="000505EA" w:rsidRDefault="00B970CE" w:rsidP="00987925">
            <w:pPr>
              <w:tabs>
                <w:tab w:val="left" w:pos="6045"/>
              </w:tabs>
              <w:ind w:left="-113"/>
              <w:rPr>
                <w:rFonts w:ascii="Times New Roman" w:hAnsi="Times New Roman" w:cs="Times New Roman"/>
                <w:b/>
                <w:bCs/>
                <w:sz w:val="24"/>
                <w:szCs w:val="24"/>
              </w:rPr>
            </w:pPr>
            <w:r w:rsidRPr="000505EA">
              <w:rPr>
                <w:rFonts w:ascii="Times New Roman" w:hAnsi="Times New Roman" w:cs="Times New Roman"/>
                <w:b/>
                <w:bCs/>
                <w:sz w:val="24"/>
                <w:szCs w:val="24"/>
              </w:rPr>
              <w:tab/>
            </w:r>
          </w:p>
          <w:p w14:paraId="384ABD11" w14:textId="77777777" w:rsidR="00B970CE" w:rsidRPr="000505EA" w:rsidRDefault="00B970CE" w:rsidP="00987925">
            <w:pPr>
              <w:spacing w:before="240" w:after="240" w:line="256" w:lineRule="auto"/>
              <w:rPr>
                <w:rFonts w:ascii="Times New Roman" w:eastAsia="Times New Roman" w:hAnsi="Times New Roman" w:cs="Times New Roman"/>
                <w:b/>
                <w:bCs/>
                <w:sz w:val="24"/>
                <w:szCs w:val="24"/>
              </w:rPr>
            </w:pPr>
            <w:r w:rsidRPr="000505EA">
              <w:rPr>
                <w:rFonts w:ascii="Times New Roman" w:eastAsia="Times New Roman" w:hAnsi="Times New Roman" w:cs="Times New Roman"/>
                <w:b/>
                <w:sz w:val="24"/>
                <w:szCs w:val="24"/>
              </w:rPr>
              <w:t>Student Declaration:</w:t>
            </w:r>
          </w:p>
          <w:p w14:paraId="2643FD2F" w14:textId="77777777" w:rsidR="00B970CE" w:rsidRPr="000505EA" w:rsidRDefault="00B970CE" w:rsidP="00987925">
            <w:pPr>
              <w:spacing w:line="256" w:lineRule="auto"/>
              <w:rPr>
                <w:rFonts w:ascii="Times New Roman" w:eastAsia="Times New Roman" w:hAnsi="Times New Roman" w:cs="Times New Roman"/>
                <w:b/>
                <w:bCs/>
                <w:i/>
                <w:iCs/>
                <w:sz w:val="24"/>
                <w:szCs w:val="24"/>
              </w:rPr>
            </w:pPr>
            <w:r w:rsidRPr="000505EA">
              <w:rPr>
                <w:rFonts w:ascii="Times New Roman" w:eastAsia="Times New Roman" w:hAnsi="Times New Roman" w:cs="Times New Roman"/>
                <w:i/>
                <w:iCs/>
                <w:sz w:val="24"/>
                <w:szCs w:val="24"/>
              </w:rPr>
              <w:t>This assignment is my own work, except where I have acknowledged the use of the works of other people. I have retained a copy for further reference.</w:t>
            </w:r>
          </w:p>
          <w:p w14:paraId="1954BCE8" w14:textId="77777777" w:rsidR="00B970CE" w:rsidRPr="000505EA" w:rsidRDefault="00B970CE" w:rsidP="00987925">
            <w:pPr>
              <w:tabs>
                <w:tab w:val="left" w:pos="1455"/>
              </w:tabs>
              <w:rPr>
                <w:rFonts w:ascii="Times New Roman" w:hAnsi="Times New Roman" w:cs="Times New Roman"/>
                <w:sz w:val="24"/>
                <w:szCs w:val="24"/>
              </w:rPr>
            </w:pPr>
            <w:r w:rsidRPr="000505EA">
              <w:rPr>
                <w:rFonts w:ascii="Times New Roman" w:hAnsi="Times New Roman" w:cs="Times New Roman"/>
                <w:sz w:val="24"/>
                <w:szCs w:val="24"/>
              </w:rPr>
              <w:tab/>
            </w:r>
          </w:p>
        </w:tc>
      </w:tr>
      <w:tr w:rsidR="00B970CE" w:rsidRPr="000505EA" w14:paraId="58E6F324" w14:textId="77777777" w:rsidTr="00987925">
        <w:trPr>
          <w:trHeight w:val="174"/>
        </w:trPr>
        <w:tc>
          <w:tcPr>
            <w:tcW w:w="5000" w:type="pct"/>
            <w:gridSpan w:val="5"/>
            <w:tcBorders>
              <w:top w:val="single" w:sz="4" w:space="0" w:color="auto"/>
              <w:left w:val="nil"/>
              <w:bottom w:val="nil"/>
              <w:right w:val="nil"/>
            </w:tcBorders>
            <w:shd w:val="clear" w:color="auto" w:fill="auto"/>
          </w:tcPr>
          <w:p w14:paraId="4096166C" w14:textId="77777777" w:rsidR="00B970CE" w:rsidRPr="000505EA" w:rsidRDefault="00B970CE" w:rsidP="00987925">
            <w:pPr>
              <w:tabs>
                <w:tab w:val="left" w:pos="6045"/>
              </w:tabs>
              <w:ind w:left="-113"/>
              <w:rPr>
                <w:rFonts w:ascii="Times New Roman" w:hAnsi="Times New Roman" w:cs="Times New Roman"/>
                <w:b/>
                <w:bCs/>
                <w:sz w:val="24"/>
                <w:szCs w:val="24"/>
              </w:rPr>
            </w:pPr>
          </w:p>
        </w:tc>
      </w:tr>
      <w:tr w:rsidR="00B970CE" w:rsidRPr="000505EA" w14:paraId="3C17F07B" w14:textId="77777777" w:rsidTr="00987925">
        <w:trPr>
          <w:trHeight w:val="715"/>
        </w:trPr>
        <w:tc>
          <w:tcPr>
            <w:tcW w:w="3097" w:type="pct"/>
            <w:gridSpan w:val="2"/>
            <w:vMerge w:val="restart"/>
            <w:tcBorders>
              <w:top w:val="single" w:sz="4" w:space="0" w:color="auto"/>
            </w:tcBorders>
            <w:shd w:val="clear" w:color="auto" w:fill="auto"/>
          </w:tcPr>
          <w:p w14:paraId="2F0A97FA" w14:textId="77777777" w:rsidR="00B970CE" w:rsidRPr="000505EA" w:rsidRDefault="00B970CE" w:rsidP="00987925">
            <w:pPr>
              <w:spacing w:before="60" w:after="60"/>
              <w:rPr>
                <w:rFonts w:ascii="Times New Roman" w:eastAsia="Times New Roman" w:hAnsi="Times New Roman" w:cs="Times New Roman"/>
                <w:b/>
                <w:bCs/>
                <w:sz w:val="24"/>
                <w:szCs w:val="24"/>
              </w:rPr>
            </w:pPr>
            <w:r w:rsidRPr="000505EA">
              <w:rPr>
                <w:rFonts w:ascii="Times New Roman" w:eastAsia="Times New Roman" w:hAnsi="Times New Roman" w:cs="Times New Roman"/>
                <w:b/>
                <w:bCs/>
                <w:sz w:val="24"/>
                <w:szCs w:val="24"/>
              </w:rPr>
              <w:t>Assessor:</w:t>
            </w:r>
          </w:p>
          <w:p w14:paraId="44751AE0" w14:textId="77777777" w:rsidR="00B970CE" w:rsidRPr="000505EA" w:rsidRDefault="00B970CE" w:rsidP="00987925">
            <w:pPr>
              <w:spacing w:before="60" w:after="60"/>
              <w:rPr>
                <w:rFonts w:ascii="Times New Roman" w:eastAsia="Times New Roman" w:hAnsi="Times New Roman" w:cs="Times New Roman"/>
                <w:b/>
                <w:bCs/>
                <w:sz w:val="24"/>
                <w:szCs w:val="24"/>
              </w:rPr>
            </w:pPr>
            <w:r w:rsidRPr="000505EA">
              <w:rPr>
                <w:rFonts w:ascii="Times New Roman" w:eastAsia="Times New Roman" w:hAnsi="Times New Roman" w:cs="Times New Roman"/>
                <w:i/>
                <w:iCs/>
                <w:sz w:val="24"/>
                <w:szCs w:val="24"/>
              </w:rPr>
              <w:t>I declare that I have conducted a fair, valid, reliable and flexible assessment with this student, and I have provided appropriate feedback</w:t>
            </w:r>
          </w:p>
        </w:tc>
        <w:tc>
          <w:tcPr>
            <w:tcW w:w="766" w:type="pct"/>
            <w:gridSpan w:val="2"/>
            <w:tcBorders>
              <w:top w:val="single" w:sz="4" w:space="0" w:color="auto"/>
              <w:bottom w:val="single" w:sz="4" w:space="0" w:color="auto"/>
            </w:tcBorders>
            <w:shd w:val="clear" w:color="auto" w:fill="FFD970"/>
            <w:vAlign w:val="center"/>
          </w:tcPr>
          <w:p w14:paraId="5B94E109" w14:textId="77777777" w:rsidR="00B970CE" w:rsidRPr="000505EA" w:rsidRDefault="00B970CE" w:rsidP="00987925">
            <w:pPr>
              <w:spacing w:after="120"/>
              <w:rPr>
                <w:rFonts w:ascii="Times New Roman" w:hAnsi="Times New Roman" w:cs="Times New Roman"/>
                <w:b/>
                <w:bCs/>
                <w:color w:val="F2F2F2" w:themeColor="background1" w:themeShade="F2"/>
                <w:sz w:val="24"/>
                <w:szCs w:val="24"/>
              </w:rPr>
            </w:pPr>
            <w:r w:rsidRPr="000505EA">
              <w:rPr>
                <w:rFonts w:ascii="Times New Roman" w:hAnsi="Times New Roman" w:cs="Times New Roman"/>
                <w:b/>
                <w:bCs/>
                <w:sz w:val="24"/>
                <w:szCs w:val="24"/>
              </w:rPr>
              <w:t>Date:</w:t>
            </w:r>
          </w:p>
        </w:tc>
        <w:tc>
          <w:tcPr>
            <w:tcW w:w="1137" w:type="pct"/>
            <w:tcBorders>
              <w:top w:val="single" w:sz="4" w:space="0" w:color="auto"/>
            </w:tcBorders>
            <w:shd w:val="clear" w:color="auto" w:fill="auto"/>
          </w:tcPr>
          <w:p w14:paraId="7989F20E" w14:textId="77777777" w:rsidR="00B970CE" w:rsidRPr="000505EA" w:rsidRDefault="00B970CE" w:rsidP="00987925">
            <w:pPr>
              <w:spacing w:after="120"/>
              <w:rPr>
                <w:rFonts w:ascii="Times New Roman" w:hAnsi="Times New Roman" w:cs="Times New Roman"/>
                <w:sz w:val="24"/>
                <w:szCs w:val="24"/>
              </w:rPr>
            </w:pPr>
          </w:p>
        </w:tc>
      </w:tr>
      <w:tr w:rsidR="00B970CE" w:rsidRPr="000505EA" w14:paraId="57D45A3C" w14:textId="77777777" w:rsidTr="00987925">
        <w:trPr>
          <w:trHeight w:val="715"/>
        </w:trPr>
        <w:tc>
          <w:tcPr>
            <w:tcW w:w="3097" w:type="pct"/>
            <w:gridSpan w:val="2"/>
            <w:vMerge/>
            <w:shd w:val="clear" w:color="auto" w:fill="D6E6F4"/>
          </w:tcPr>
          <w:p w14:paraId="7D718003" w14:textId="77777777" w:rsidR="00B970CE" w:rsidRPr="000505EA" w:rsidRDefault="00B970CE" w:rsidP="00987925">
            <w:pPr>
              <w:spacing w:after="120"/>
              <w:rPr>
                <w:rFonts w:ascii="Times New Roman" w:hAnsi="Times New Roman" w:cs="Times New Roman"/>
                <w:b/>
                <w:bCs/>
                <w:sz w:val="24"/>
                <w:szCs w:val="24"/>
              </w:rPr>
            </w:pPr>
          </w:p>
        </w:tc>
        <w:tc>
          <w:tcPr>
            <w:tcW w:w="766" w:type="pct"/>
            <w:gridSpan w:val="2"/>
            <w:shd w:val="clear" w:color="auto" w:fill="FFF2CC" w:themeFill="accent4" w:themeFillTint="33"/>
            <w:vAlign w:val="center"/>
          </w:tcPr>
          <w:p w14:paraId="0648F16C" w14:textId="77777777" w:rsidR="00B970CE" w:rsidRPr="000505EA" w:rsidRDefault="00B970CE" w:rsidP="00987925">
            <w:pPr>
              <w:spacing w:after="120"/>
              <w:rPr>
                <w:rFonts w:ascii="Times New Roman" w:hAnsi="Times New Roman" w:cs="Times New Roman"/>
                <w:b/>
                <w:bCs/>
                <w:color w:val="F2F2F2" w:themeColor="background1" w:themeShade="F2"/>
                <w:sz w:val="24"/>
                <w:szCs w:val="24"/>
              </w:rPr>
            </w:pPr>
            <w:r w:rsidRPr="000505EA">
              <w:rPr>
                <w:rFonts w:ascii="Times New Roman" w:hAnsi="Times New Roman" w:cs="Times New Roman"/>
                <w:b/>
                <w:bCs/>
                <w:sz w:val="24"/>
                <w:szCs w:val="24"/>
              </w:rPr>
              <w:t>Signature:</w:t>
            </w:r>
          </w:p>
        </w:tc>
        <w:tc>
          <w:tcPr>
            <w:tcW w:w="1137" w:type="pct"/>
            <w:shd w:val="clear" w:color="auto" w:fill="auto"/>
          </w:tcPr>
          <w:p w14:paraId="3762794D" w14:textId="77777777" w:rsidR="00B970CE" w:rsidRPr="000505EA" w:rsidRDefault="00B970CE" w:rsidP="00987925">
            <w:pPr>
              <w:spacing w:after="120"/>
              <w:rPr>
                <w:rFonts w:ascii="Times New Roman" w:hAnsi="Times New Roman" w:cs="Times New Roman"/>
                <w:sz w:val="24"/>
                <w:szCs w:val="24"/>
              </w:rPr>
            </w:pPr>
          </w:p>
        </w:tc>
      </w:tr>
      <w:bookmarkEnd w:id="4"/>
    </w:tbl>
    <w:p w14:paraId="089692C8" w14:textId="77777777" w:rsidR="00B970CE" w:rsidRPr="000505EA" w:rsidRDefault="00B970CE" w:rsidP="00B970CE">
      <w:pPr>
        <w:rPr>
          <w:rFonts w:ascii="Times New Roman" w:hAnsi="Times New Roman" w:cs="Times New Roman"/>
        </w:rPr>
      </w:pPr>
    </w:p>
    <w:p w14:paraId="016E43D3" w14:textId="77777777" w:rsidR="00B970CE" w:rsidRPr="000505EA" w:rsidRDefault="00B970CE"/>
    <w:sectPr w:rsidR="00B970CE" w:rsidRPr="000505EA">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7C2F8" w14:textId="77777777" w:rsidR="005435C8" w:rsidRDefault="005435C8" w:rsidP="00B970CE">
      <w:pPr>
        <w:spacing w:after="0" w:line="240" w:lineRule="auto"/>
      </w:pPr>
      <w:r>
        <w:separator/>
      </w:r>
    </w:p>
  </w:endnote>
  <w:endnote w:type="continuationSeparator" w:id="0">
    <w:p w14:paraId="6AAA63DE" w14:textId="77777777" w:rsidR="005435C8" w:rsidRDefault="005435C8" w:rsidP="00B9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3027"/>
      <w:gridCol w:w="2028"/>
      <w:gridCol w:w="998"/>
    </w:tblGrid>
    <w:tr w:rsidR="003D2981" w:rsidRPr="008E5136" w14:paraId="465877B4" w14:textId="77777777" w:rsidTr="00987925">
      <w:trPr>
        <w:jc w:val="center"/>
      </w:trPr>
      <w:tc>
        <w:tcPr>
          <w:tcW w:w="3226" w:type="dxa"/>
          <w:tcBorders>
            <w:top w:val="single" w:sz="4" w:space="0" w:color="auto"/>
            <w:left w:val="nil"/>
            <w:bottom w:val="nil"/>
            <w:right w:val="nil"/>
          </w:tcBorders>
          <w:vAlign w:val="center"/>
          <w:hideMark/>
        </w:tcPr>
        <w:p w14:paraId="2A18D09E" w14:textId="77777777" w:rsidR="003D2981" w:rsidRPr="008E5136" w:rsidRDefault="003D2981" w:rsidP="00987925">
          <w:pPr>
            <w:rPr>
              <w:rFonts w:cs="Arial"/>
              <w:sz w:val="14"/>
              <w:szCs w:val="14"/>
            </w:rPr>
          </w:pPr>
          <w:r w:rsidRPr="008E5136">
            <w:rPr>
              <w:rFonts w:cs="Arial"/>
              <w:b/>
              <w:sz w:val="14"/>
              <w:szCs w:val="14"/>
              <w:lang w:val="en-IN"/>
            </w:rPr>
            <w:t>ABN:</w:t>
          </w:r>
          <w:r w:rsidRPr="008E5136">
            <w:rPr>
              <w:rFonts w:cs="Arial"/>
              <w:sz w:val="14"/>
              <w:szCs w:val="14"/>
              <w:lang w:val="en-IN"/>
            </w:rPr>
            <w:t xml:space="preserve"> 80 126 576 896</w:t>
          </w:r>
        </w:p>
      </w:tc>
      <w:tc>
        <w:tcPr>
          <w:tcW w:w="3203" w:type="dxa"/>
          <w:tcBorders>
            <w:top w:val="single" w:sz="4" w:space="0" w:color="auto"/>
            <w:left w:val="nil"/>
            <w:bottom w:val="nil"/>
            <w:right w:val="nil"/>
          </w:tcBorders>
          <w:vAlign w:val="center"/>
          <w:hideMark/>
        </w:tcPr>
        <w:p w14:paraId="15080FBF" w14:textId="77777777" w:rsidR="003D2981" w:rsidRPr="008E5136" w:rsidRDefault="003D2981" w:rsidP="00987925">
          <w:pPr>
            <w:rPr>
              <w:rFonts w:cs="Arial"/>
              <w:sz w:val="14"/>
              <w:szCs w:val="14"/>
            </w:rPr>
          </w:pPr>
          <w:r w:rsidRPr="008E5136">
            <w:rPr>
              <w:rFonts w:cs="Arial"/>
              <w:b/>
              <w:sz w:val="14"/>
              <w:szCs w:val="14"/>
              <w:lang w:val="en-IN"/>
            </w:rPr>
            <w:tab/>
            <w:t>National Provider Code:</w:t>
          </w:r>
          <w:r w:rsidRPr="008E5136">
            <w:rPr>
              <w:rFonts w:cs="Arial"/>
              <w:sz w:val="14"/>
              <w:szCs w:val="14"/>
              <w:lang w:val="en-IN"/>
            </w:rPr>
            <w:t xml:space="preserve"> 91412</w:t>
          </w:r>
        </w:p>
      </w:tc>
      <w:tc>
        <w:tcPr>
          <w:tcW w:w="3211" w:type="dxa"/>
          <w:gridSpan w:val="2"/>
          <w:tcBorders>
            <w:top w:val="single" w:sz="4" w:space="0" w:color="auto"/>
            <w:left w:val="nil"/>
            <w:bottom w:val="nil"/>
            <w:right w:val="nil"/>
          </w:tcBorders>
          <w:vAlign w:val="center"/>
          <w:hideMark/>
        </w:tcPr>
        <w:p w14:paraId="7150DDC3" w14:textId="77777777" w:rsidR="003D2981" w:rsidRPr="008E5136" w:rsidRDefault="003D2981" w:rsidP="00987925">
          <w:pPr>
            <w:rPr>
              <w:rFonts w:cs="Arial"/>
              <w:sz w:val="14"/>
              <w:szCs w:val="14"/>
            </w:rPr>
          </w:pPr>
          <w:r w:rsidRPr="008E5136">
            <w:rPr>
              <w:rFonts w:cs="Arial"/>
              <w:b/>
              <w:sz w:val="14"/>
              <w:szCs w:val="14"/>
              <w:lang w:val="en-IN"/>
            </w:rPr>
            <w:tab/>
            <w:t>CRICOS Code:</w:t>
          </w:r>
          <w:r w:rsidRPr="008E5136">
            <w:rPr>
              <w:rFonts w:cs="Arial"/>
              <w:sz w:val="14"/>
              <w:szCs w:val="14"/>
            </w:rPr>
            <w:t xml:space="preserve"> 02978C</w:t>
          </w:r>
        </w:p>
      </w:tc>
    </w:tr>
    <w:tr w:rsidR="003D2981" w:rsidRPr="008E5136" w14:paraId="6A611DF5" w14:textId="77777777" w:rsidTr="00987925">
      <w:trPr>
        <w:trHeight w:val="165"/>
        <w:jc w:val="center"/>
      </w:trPr>
      <w:tc>
        <w:tcPr>
          <w:tcW w:w="3226" w:type="dxa"/>
          <w:vAlign w:val="center"/>
          <w:hideMark/>
        </w:tcPr>
        <w:p w14:paraId="4AF50397" w14:textId="74D501A2" w:rsidR="003D2981" w:rsidRPr="008E5136" w:rsidRDefault="003D2981" w:rsidP="00987925">
          <w:pPr>
            <w:rPr>
              <w:rFonts w:cs="Arial"/>
              <w:sz w:val="14"/>
              <w:szCs w:val="14"/>
            </w:rPr>
          </w:pPr>
          <w:r w:rsidRPr="008E5136">
            <w:rPr>
              <w:rFonts w:cs="Arial"/>
              <w:sz w:val="14"/>
              <w:szCs w:val="14"/>
            </w:rPr>
            <w:t xml:space="preserve">Version: </w:t>
          </w:r>
          <w:sdt>
            <w:sdtPr>
              <w:rPr>
                <w:rFonts w:cs="Arial"/>
                <w:sz w:val="14"/>
                <w:szCs w:val="14"/>
              </w:rPr>
              <w:alias w:val="Label"/>
              <w:tag w:val="DLCPolicyLabelValue"/>
              <w:id w:val="1111634516"/>
              <w:lock w:val="contentLocked"/>
              <w:placeholder>
                <w:docPart w:val="9234D758B70D4A1A852ED4E5510DC6A4"/>
              </w:placeholder>
              <w:dataBinding w:prefixMappings="xmlns:ns0='http://schemas.microsoft.com/office/2006/metadata/properties' xmlns:ns1='http://www.w3.org/2001/XMLSchema-instance' xmlns:ns2='http://schemas.microsoft.com/office/infopath/2007/PartnerControls' xmlns:ns3='a36793a6-6faf-4559-a55d-399fc84e12ad' xmlns:ns4='f7d5e14e-b109-47f2-ae10-46fd6e9999ce' " w:xpath="/ns0:properties[1]/documentManagement[1]/ns3:DLCPolicyLabelValue[1]" w:storeItemID="{EEE18807-0199-4032-A919-455406EDDE03}"/>
              <w:text w:multiLine="1"/>
            </w:sdtPr>
            <w:sdtContent>
              <w:r>
                <w:rPr>
                  <w:rFonts w:cs="Arial"/>
                  <w:sz w:val="14"/>
                  <w:szCs w:val="14"/>
                </w:rPr>
                <w:t>2.0</w:t>
              </w:r>
            </w:sdtContent>
          </w:sdt>
        </w:p>
      </w:tc>
      <w:tc>
        <w:tcPr>
          <w:tcW w:w="3203" w:type="dxa"/>
          <w:vAlign w:val="center"/>
          <w:hideMark/>
        </w:tcPr>
        <w:p w14:paraId="34979179" w14:textId="4DC592C2" w:rsidR="003D2981" w:rsidRPr="008E5136" w:rsidRDefault="003D2981" w:rsidP="00987925">
          <w:pPr>
            <w:rPr>
              <w:rFonts w:cs="Arial"/>
              <w:sz w:val="14"/>
              <w:szCs w:val="14"/>
            </w:rPr>
          </w:pPr>
          <w:r w:rsidRPr="008E5136">
            <w:rPr>
              <w:rFonts w:cs="Arial"/>
              <w:b/>
              <w:sz w:val="14"/>
              <w:szCs w:val="14"/>
              <w:lang w:val="en-IN"/>
            </w:rPr>
            <w:tab/>
            <w:t xml:space="preserve">Doc ID: </w:t>
          </w:r>
          <w:sdt>
            <w:sdtPr>
              <w:rPr>
                <w:rFonts w:cs="Arial"/>
                <w:b/>
                <w:sz w:val="14"/>
                <w:szCs w:val="14"/>
                <w:lang w:val="en-IN"/>
              </w:rPr>
              <w:alias w:val="Document ID Value"/>
              <w:tag w:val="_dlc_DocId"/>
              <w:id w:val="-374165508"/>
              <w:lock w:val="contentLocked"/>
              <w:placeholder>
                <w:docPart w:val="AE5E0618B9264E209DAAA0E9DAC79562"/>
              </w:placeholder>
              <w:dataBinding w:prefixMappings="xmlns:ns0='http://schemas.microsoft.com/office/2006/metadata/properties' xmlns:ns1='http://www.w3.org/2001/XMLSchema-instance' xmlns:ns2='http://schemas.microsoft.com/office/infopath/2007/PartnerControls' xmlns:ns3='a36793a6-6faf-4559-a55d-399fc84e12ad' xmlns:ns4='f7d5e14e-b109-47f2-ae10-46fd6e9999ce' " w:xpath="/ns0:properties[1]/documentManagement[1]/ns4:_dlc_DocId[1]" w:storeItemID="{EEE18807-0199-4032-A919-455406EDDE03}"/>
              <w:text/>
            </w:sdtPr>
            <w:sdtContent>
              <w:r>
                <w:rPr>
                  <w:rFonts w:cs="Arial"/>
                  <w:b/>
                  <w:sz w:val="14"/>
                  <w:szCs w:val="14"/>
                  <w:lang w:val="en-IN"/>
                </w:rPr>
                <w:t>SPAI-1305050396-8116</w:t>
              </w:r>
            </w:sdtContent>
          </w:sdt>
        </w:p>
      </w:tc>
      <w:tc>
        <w:tcPr>
          <w:tcW w:w="3211" w:type="dxa"/>
          <w:gridSpan w:val="2"/>
          <w:vAlign w:val="center"/>
          <w:hideMark/>
        </w:tcPr>
        <w:p w14:paraId="35B48BBA" w14:textId="77777777" w:rsidR="003D2981" w:rsidRPr="008E5136" w:rsidRDefault="003D2981" w:rsidP="00987925">
          <w:pPr>
            <w:rPr>
              <w:rFonts w:cs="Arial"/>
              <w:sz w:val="14"/>
              <w:szCs w:val="14"/>
            </w:rPr>
          </w:pPr>
          <w:r w:rsidRPr="008E5136">
            <w:rPr>
              <w:rFonts w:cs="Arial"/>
              <w:b/>
              <w:sz w:val="14"/>
              <w:szCs w:val="14"/>
              <w:lang w:val="en-IN"/>
            </w:rPr>
            <w:tab/>
          </w:r>
        </w:p>
      </w:tc>
    </w:tr>
    <w:tr w:rsidR="003D2981" w:rsidRPr="008E5136" w14:paraId="3C75C613" w14:textId="77777777" w:rsidTr="00987925">
      <w:trPr>
        <w:jc w:val="center"/>
      </w:trPr>
      <w:tc>
        <w:tcPr>
          <w:tcW w:w="8613" w:type="dxa"/>
          <w:gridSpan w:val="3"/>
          <w:vAlign w:val="center"/>
          <w:hideMark/>
        </w:tcPr>
        <w:p w14:paraId="2AC73378" w14:textId="77777777" w:rsidR="003D2981" w:rsidRPr="008E5136" w:rsidRDefault="003D2981" w:rsidP="00987925">
          <w:pPr>
            <w:rPr>
              <w:rFonts w:cs="Arial"/>
              <w:sz w:val="14"/>
              <w:szCs w:val="14"/>
            </w:rPr>
          </w:pPr>
        </w:p>
      </w:tc>
      <w:tc>
        <w:tcPr>
          <w:tcW w:w="1027" w:type="dxa"/>
          <w:vAlign w:val="center"/>
          <w:hideMark/>
        </w:tcPr>
        <w:p w14:paraId="370E58E9" w14:textId="77777777" w:rsidR="003D2981" w:rsidRPr="008E5136" w:rsidRDefault="003D2981" w:rsidP="00987925">
          <w:pPr>
            <w:rPr>
              <w:rFonts w:cs="Arial"/>
              <w:sz w:val="14"/>
              <w:szCs w:val="14"/>
              <w:lang w:val="en-IN"/>
            </w:rPr>
          </w:pPr>
          <w:r w:rsidRPr="008E5136">
            <w:rPr>
              <w:rFonts w:cs="Arial"/>
              <w:sz w:val="14"/>
              <w:szCs w:val="14"/>
              <w:lang w:val="en-IN"/>
            </w:rPr>
            <w:t xml:space="preserve">Page </w:t>
          </w:r>
          <w:r w:rsidRPr="008E5136">
            <w:rPr>
              <w:rFonts w:cs="Arial"/>
              <w:sz w:val="14"/>
              <w:szCs w:val="14"/>
              <w:lang w:val="en-IN"/>
            </w:rPr>
            <w:fldChar w:fldCharType="begin"/>
          </w:r>
          <w:r w:rsidRPr="008E5136">
            <w:rPr>
              <w:rFonts w:cs="Arial"/>
              <w:sz w:val="14"/>
              <w:szCs w:val="14"/>
              <w:lang w:val="en-IN"/>
            </w:rPr>
            <w:instrText xml:space="preserv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PAGE </w:instrText>
          </w:r>
          <w:r w:rsidRPr="008E5136">
            <w:rPr>
              <w:rFonts w:cs="Arial"/>
              <w:sz w:val="14"/>
              <w:szCs w:val="14"/>
              <w:lang w:val="en-IN"/>
            </w:rPr>
            <w:fldChar w:fldCharType="separate"/>
          </w:r>
          <w:r w:rsidRPr="008E5136">
            <w:rPr>
              <w:rFonts w:cs="Arial"/>
              <w:noProof/>
              <w:sz w:val="14"/>
              <w:szCs w:val="14"/>
              <w:lang w:val="en-IN"/>
            </w:rPr>
            <w:t>11</w:t>
          </w:r>
          <w:r w:rsidRPr="008E5136">
            <w:rPr>
              <w:rFonts w:cs="Arial"/>
              <w:sz w:val="14"/>
              <w:szCs w:val="14"/>
              <w:lang w:val="en-IN"/>
            </w:rPr>
            <w:fldChar w:fldCharType="end"/>
          </w:r>
          <w:r w:rsidRPr="008E5136">
            <w:rPr>
              <w:rFonts w:cs="Arial"/>
              <w:sz w:val="14"/>
              <w:szCs w:val="14"/>
            </w:rPr>
            <w:t xml:space="preserve"> of </w:t>
          </w:r>
          <w:r w:rsidRPr="008E5136">
            <w:rPr>
              <w:rFonts w:cs="Arial"/>
              <w:sz w:val="14"/>
              <w:szCs w:val="14"/>
              <w:lang w:val="en-IN"/>
            </w:rPr>
            <w:fldChar w:fldCharType="begin"/>
          </w:r>
          <w:r w:rsidRPr="008E5136">
            <w:rPr>
              <w:rFonts w:cs="Arial"/>
              <w:sz w:val="14"/>
              <w:szCs w:val="14"/>
            </w:rPr>
            <w:instrText xml:space="preserve">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NUMPAGES  </w:instrText>
          </w:r>
          <w:r w:rsidRPr="008E5136">
            <w:rPr>
              <w:rFonts w:cs="Arial"/>
              <w:sz w:val="14"/>
              <w:szCs w:val="14"/>
              <w:lang w:val="en-IN"/>
            </w:rPr>
            <w:fldChar w:fldCharType="separate"/>
          </w:r>
          <w:r w:rsidRPr="008E5136">
            <w:rPr>
              <w:rFonts w:cs="Arial"/>
              <w:noProof/>
              <w:sz w:val="14"/>
              <w:szCs w:val="14"/>
            </w:rPr>
            <w:t>11</w:t>
          </w:r>
          <w:r w:rsidRPr="008E5136">
            <w:rPr>
              <w:rFonts w:cs="Arial"/>
              <w:sz w:val="14"/>
              <w:szCs w:val="14"/>
              <w:lang w:val="en-IN"/>
            </w:rPr>
            <w:fldChar w:fldCharType="end"/>
          </w:r>
        </w:p>
      </w:tc>
    </w:tr>
  </w:tbl>
  <w:p w14:paraId="75985399" w14:textId="77777777" w:rsidR="003D2981" w:rsidRDefault="003D2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8BDEA" w14:textId="77777777" w:rsidR="005435C8" w:rsidRDefault="005435C8" w:rsidP="00B970CE">
      <w:pPr>
        <w:spacing w:after="0" w:line="240" w:lineRule="auto"/>
      </w:pPr>
      <w:r>
        <w:separator/>
      </w:r>
    </w:p>
  </w:footnote>
  <w:footnote w:type="continuationSeparator" w:id="0">
    <w:p w14:paraId="78992565" w14:textId="77777777" w:rsidR="005435C8" w:rsidRDefault="005435C8" w:rsidP="00B97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CE221" w14:textId="09C90D8A" w:rsidR="003D2981" w:rsidRDefault="003D2981" w:rsidP="00B970CE">
    <w:pPr>
      <w:pStyle w:val="Header"/>
      <w:jc w:val="center"/>
    </w:pPr>
    <w:r>
      <w:rPr>
        <w:noProof/>
      </w:rPr>
      <w:drawing>
        <wp:inline distT="0" distB="0" distL="0" distR="0" wp14:anchorId="0119234E" wp14:editId="3C6C2300">
          <wp:extent cx="800340" cy="673012"/>
          <wp:effectExtent l="0" t="0" r="0" b="0"/>
          <wp:docPr id="1674093875" name="picture" descr="C:\Users\jeeva.ACCI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800340" cy="6730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5E3"/>
    <w:multiLevelType w:val="hybridMultilevel"/>
    <w:tmpl w:val="BB8A5510"/>
    <w:lvl w:ilvl="0" w:tplc="A8C2C2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DC6389"/>
    <w:multiLevelType w:val="hybridMultilevel"/>
    <w:tmpl w:val="C2ACBA94"/>
    <w:lvl w:ilvl="0" w:tplc="A8C2C2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558CA"/>
    <w:multiLevelType w:val="hybridMultilevel"/>
    <w:tmpl w:val="195E778C"/>
    <w:lvl w:ilvl="0" w:tplc="A8C2C2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65EC8"/>
    <w:multiLevelType w:val="hybridMultilevel"/>
    <w:tmpl w:val="9634D1CC"/>
    <w:lvl w:ilvl="0" w:tplc="A8C2C2D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1E65440"/>
    <w:multiLevelType w:val="hybridMultilevel"/>
    <w:tmpl w:val="AE50B286"/>
    <w:lvl w:ilvl="0" w:tplc="A8C2C2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3F4FF4"/>
    <w:multiLevelType w:val="hybridMultilevel"/>
    <w:tmpl w:val="58CCFCE2"/>
    <w:lvl w:ilvl="0" w:tplc="A8C2C2D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155B0BD2"/>
    <w:multiLevelType w:val="hybridMultilevel"/>
    <w:tmpl w:val="74D477B0"/>
    <w:lvl w:ilvl="0" w:tplc="A8C2C2D0">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161F5B9A"/>
    <w:multiLevelType w:val="hybridMultilevel"/>
    <w:tmpl w:val="66C4E48A"/>
    <w:lvl w:ilvl="0" w:tplc="2BB2CAFE">
      <w:start w:val="1"/>
      <w:numFmt w:val="upperLetter"/>
      <w:lvlText w:val="%1)"/>
      <w:lvlJc w:val="left"/>
      <w:pPr>
        <w:ind w:left="786" w:hanging="360"/>
      </w:pPr>
      <w:rPr>
        <w:rFonts w:hint="default"/>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196E3FED"/>
    <w:multiLevelType w:val="hybridMultilevel"/>
    <w:tmpl w:val="E1EE1DA8"/>
    <w:lvl w:ilvl="0" w:tplc="142E754A">
      <w:start w:val="1"/>
      <w:numFmt w:val="upp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19E21C03"/>
    <w:multiLevelType w:val="hybridMultilevel"/>
    <w:tmpl w:val="967EC6BA"/>
    <w:lvl w:ilvl="0" w:tplc="A8C2C2D0">
      <w:start w:val="1"/>
      <w:numFmt w:val="upperLetter"/>
      <w:lvlText w:val="%1)"/>
      <w:lvlJc w:val="left"/>
      <w:pPr>
        <w:ind w:left="764" w:hanging="360"/>
      </w:pPr>
      <w:rPr>
        <w:rFonts w:hint="default"/>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0" w15:restartNumberingAfterBreak="0">
    <w:nsid w:val="1CE65ED2"/>
    <w:multiLevelType w:val="hybridMultilevel"/>
    <w:tmpl w:val="97145C32"/>
    <w:lvl w:ilvl="0" w:tplc="3D66016A">
      <w:start w:val="1"/>
      <w:numFmt w:val="upperLetter"/>
      <w:lvlText w:val="%1)"/>
      <w:lvlJc w:val="left"/>
      <w:pPr>
        <w:ind w:left="764" w:hanging="360"/>
      </w:pPr>
      <w:rPr>
        <w:rFonts w:hint="default"/>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11" w15:restartNumberingAfterBreak="0">
    <w:nsid w:val="1D1E3FBE"/>
    <w:multiLevelType w:val="hybridMultilevel"/>
    <w:tmpl w:val="50BEF202"/>
    <w:lvl w:ilvl="0" w:tplc="A8C2C2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9A66A1"/>
    <w:multiLevelType w:val="hybridMultilevel"/>
    <w:tmpl w:val="AC68AB6C"/>
    <w:lvl w:ilvl="0" w:tplc="A8C2C2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817929"/>
    <w:multiLevelType w:val="hybridMultilevel"/>
    <w:tmpl w:val="E1EE1DA8"/>
    <w:lvl w:ilvl="0" w:tplc="142E754A">
      <w:start w:val="1"/>
      <w:numFmt w:val="upp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15:restartNumberingAfterBreak="0">
    <w:nsid w:val="20DF51A1"/>
    <w:multiLevelType w:val="hybridMultilevel"/>
    <w:tmpl w:val="1C6CA808"/>
    <w:lvl w:ilvl="0" w:tplc="A8C2C2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B4EB3"/>
    <w:multiLevelType w:val="hybridMultilevel"/>
    <w:tmpl w:val="9040811E"/>
    <w:lvl w:ilvl="0" w:tplc="A8C2C2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C622AE"/>
    <w:multiLevelType w:val="hybridMultilevel"/>
    <w:tmpl w:val="338254CE"/>
    <w:lvl w:ilvl="0" w:tplc="A8C2C2D0">
      <w:start w:val="1"/>
      <w:numFmt w:val="upp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2CDF2EFD"/>
    <w:multiLevelType w:val="hybridMultilevel"/>
    <w:tmpl w:val="6632F3F0"/>
    <w:lvl w:ilvl="0" w:tplc="A8C2C2D0">
      <w:start w:val="1"/>
      <w:numFmt w:val="upp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8" w15:restartNumberingAfterBreak="0">
    <w:nsid w:val="318F77EC"/>
    <w:multiLevelType w:val="hybridMultilevel"/>
    <w:tmpl w:val="B6184C2A"/>
    <w:lvl w:ilvl="0" w:tplc="A8C2C2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990A24"/>
    <w:multiLevelType w:val="hybridMultilevel"/>
    <w:tmpl w:val="515C9E58"/>
    <w:lvl w:ilvl="0" w:tplc="A8C2C2D0">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A46FA0"/>
    <w:multiLevelType w:val="hybridMultilevel"/>
    <w:tmpl w:val="C8226F48"/>
    <w:lvl w:ilvl="0" w:tplc="A8C2C2D0">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026782"/>
    <w:multiLevelType w:val="hybridMultilevel"/>
    <w:tmpl w:val="85848F4E"/>
    <w:lvl w:ilvl="0" w:tplc="A8C2C2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DE4AD6"/>
    <w:multiLevelType w:val="hybridMultilevel"/>
    <w:tmpl w:val="544AEB2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3F1268D"/>
    <w:multiLevelType w:val="hybridMultilevel"/>
    <w:tmpl w:val="ECBA2594"/>
    <w:lvl w:ilvl="0" w:tplc="FFFFFFFF">
      <w:start w:val="1"/>
      <w:numFmt w:val="bullet"/>
      <w:pStyle w:val="NEWARAContentBulletLis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59D4A9A"/>
    <w:multiLevelType w:val="hybridMultilevel"/>
    <w:tmpl w:val="FFAE4822"/>
    <w:lvl w:ilvl="0" w:tplc="A8C2C2D0">
      <w:start w:val="1"/>
      <w:numFmt w:val="upperLetter"/>
      <w:lvlText w:val="%1)"/>
      <w:lvlJc w:val="left"/>
      <w:pPr>
        <w:ind w:left="764" w:hanging="360"/>
      </w:pPr>
      <w:rPr>
        <w:rFonts w:hint="default"/>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25" w15:restartNumberingAfterBreak="0">
    <w:nsid w:val="45B32074"/>
    <w:multiLevelType w:val="hybridMultilevel"/>
    <w:tmpl w:val="92C62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AC2595"/>
    <w:multiLevelType w:val="hybridMultilevel"/>
    <w:tmpl w:val="B304303C"/>
    <w:lvl w:ilvl="0" w:tplc="A8C2C2D0">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DB4356"/>
    <w:multiLevelType w:val="hybridMultilevel"/>
    <w:tmpl w:val="C5665E96"/>
    <w:lvl w:ilvl="0" w:tplc="106ED236">
      <w:start w:val="1"/>
      <w:numFmt w:val="upperLetter"/>
      <w:lvlText w:val="%1)"/>
      <w:lvlJc w:val="left"/>
      <w:pPr>
        <w:ind w:left="786" w:hanging="36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4D0D2CF6"/>
    <w:multiLevelType w:val="hybridMultilevel"/>
    <w:tmpl w:val="03645AB8"/>
    <w:lvl w:ilvl="0" w:tplc="A8C2C2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13061C"/>
    <w:multiLevelType w:val="hybridMultilevel"/>
    <w:tmpl w:val="FB7A3D02"/>
    <w:lvl w:ilvl="0" w:tplc="A8C2C2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C74862"/>
    <w:multiLevelType w:val="hybridMultilevel"/>
    <w:tmpl w:val="4BB84C6A"/>
    <w:lvl w:ilvl="0" w:tplc="A8C2C2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8260A1"/>
    <w:multiLevelType w:val="hybridMultilevel"/>
    <w:tmpl w:val="8DC440F8"/>
    <w:lvl w:ilvl="0" w:tplc="D31A28A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CF48C1"/>
    <w:multiLevelType w:val="hybridMultilevel"/>
    <w:tmpl w:val="20B0521E"/>
    <w:lvl w:ilvl="0" w:tplc="A8C2C2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4F15D07"/>
    <w:multiLevelType w:val="hybridMultilevel"/>
    <w:tmpl w:val="5C56E3BA"/>
    <w:lvl w:ilvl="0" w:tplc="04090001">
      <w:start w:val="1"/>
      <w:numFmt w:val="bullet"/>
      <w:lvlText w:val=""/>
      <w:lvlJc w:val="left"/>
      <w:pPr>
        <w:ind w:left="1211" w:hanging="360"/>
      </w:pPr>
      <w:rPr>
        <w:rFonts w:ascii="Symbol" w:hAnsi="Symbol"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4" w15:restartNumberingAfterBreak="0">
    <w:nsid w:val="56C330B7"/>
    <w:multiLevelType w:val="hybridMultilevel"/>
    <w:tmpl w:val="2B001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14791"/>
    <w:multiLevelType w:val="hybridMultilevel"/>
    <w:tmpl w:val="8892A9D2"/>
    <w:lvl w:ilvl="0" w:tplc="A8C2C2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59627F"/>
    <w:multiLevelType w:val="hybridMultilevel"/>
    <w:tmpl w:val="3DA66DEE"/>
    <w:lvl w:ilvl="0" w:tplc="A8C2C2D0">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595433"/>
    <w:multiLevelType w:val="hybridMultilevel"/>
    <w:tmpl w:val="E782ECD0"/>
    <w:lvl w:ilvl="0" w:tplc="A8C2C2D0">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A02B74"/>
    <w:multiLevelType w:val="hybridMultilevel"/>
    <w:tmpl w:val="1C124462"/>
    <w:lvl w:ilvl="0" w:tplc="A8C2C2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0D6DEE"/>
    <w:multiLevelType w:val="hybridMultilevel"/>
    <w:tmpl w:val="2BB8AE20"/>
    <w:lvl w:ilvl="0" w:tplc="A8C2C2D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0" w15:restartNumberingAfterBreak="0">
    <w:nsid w:val="63452D02"/>
    <w:multiLevelType w:val="hybridMultilevel"/>
    <w:tmpl w:val="26C6D1F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41" w15:restartNumberingAfterBreak="0">
    <w:nsid w:val="65F3783A"/>
    <w:multiLevelType w:val="hybridMultilevel"/>
    <w:tmpl w:val="E51AC022"/>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47043D"/>
    <w:multiLevelType w:val="hybridMultilevel"/>
    <w:tmpl w:val="763C5B46"/>
    <w:lvl w:ilvl="0" w:tplc="76F0624C">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6A9D5647"/>
    <w:multiLevelType w:val="hybridMultilevel"/>
    <w:tmpl w:val="68FAB718"/>
    <w:lvl w:ilvl="0" w:tplc="C7DAB06C">
      <w:start w:val="1"/>
      <w:numFmt w:val="upperLetter"/>
      <w:lvlText w:val="%1)"/>
      <w:lvlJc w:val="left"/>
      <w:pPr>
        <w:ind w:left="764" w:hanging="360"/>
      </w:pPr>
      <w:rPr>
        <w:rFonts w:ascii="Times New Roman" w:eastAsia="Calibri" w:hAnsi="Times New Roman" w:cs="Times New Roman"/>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44" w15:restartNumberingAfterBreak="0">
    <w:nsid w:val="6CCA5785"/>
    <w:multiLevelType w:val="hybridMultilevel"/>
    <w:tmpl w:val="D9820AD2"/>
    <w:lvl w:ilvl="0" w:tplc="A8C2C2D0">
      <w:start w:val="1"/>
      <w:numFmt w:val="upperLetter"/>
      <w:lvlText w:val="%1)"/>
      <w:lvlJc w:val="left"/>
      <w:pPr>
        <w:ind w:left="764" w:hanging="360"/>
      </w:pPr>
      <w:rPr>
        <w:rFonts w:hint="default"/>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45" w15:restartNumberingAfterBreak="0">
    <w:nsid w:val="6E93469C"/>
    <w:multiLevelType w:val="hybridMultilevel"/>
    <w:tmpl w:val="53C05A0C"/>
    <w:lvl w:ilvl="0" w:tplc="A8C2C2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FB3011B"/>
    <w:multiLevelType w:val="hybridMultilevel"/>
    <w:tmpl w:val="BD7244BA"/>
    <w:lvl w:ilvl="0" w:tplc="A8C2C2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0C626C7"/>
    <w:multiLevelType w:val="hybridMultilevel"/>
    <w:tmpl w:val="135E5130"/>
    <w:lvl w:ilvl="0" w:tplc="A8C2C2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2CE1D21"/>
    <w:multiLevelType w:val="hybridMultilevel"/>
    <w:tmpl w:val="AB4895F2"/>
    <w:lvl w:ilvl="0" w:tplc="A8C2C2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844730"/>
    <w:multiLevelType w:val="hybridMultilevel"/>
    <w:tmpl w:val="B644DB0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81D43E5"/>
    <w:multiLevelType w:val="hybridMultilevel"/>
    <w:tmpl w:val="67081AD0"/>
    <w:lvl w:ilvl="0" w:tplc="A8C2C2D0">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9CF4FC5"/>
    <w:multiLevelType w:val="hybridMultilevel"/>
    <w:tmpl w:val="EB409FDC"/>
    <w:lvl w:ilvl="0" w:tplc="A8C2C2D0">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2" w15:restartNumberingAfterBreak="0">
    <w:nsid w:val="7B007317"/>
    <w:multiLevelType w:val="hybridMultilevel"/>
    <w:tmpl w:val="3A40FB6C"/>
    <w:lvl w:ilvl="0" w:tplc="94A02664">
      <w:start w:val="1"/>
      <w:numFmt w:val="upperLetter"/>
      <w:lvlText w:val="%1)"/>
      <w:lvlJc w:val="left"/>
      <w:pPr>
        <w:ind w:left="764" w:hanging="360"/>
      </w:pPr>
      <w:rPr>
        <w:rFonts w:hint="default"/>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53" w15:restartNumberingAfterBreak="0">
    <w:nsid w:val="7C010F50"/>
    <w:multiLevelType w:val="hybridMultilevel"/>
    <w:tmpl w:val="3EB03212"/>
    <w:lvl w:ilvl="0" w:tplc="A8C2C2D0">
      <w:start w:val="1"/>
      <w:numFmt w:val="upp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2"/>
  </w:num>
  <w:num w:numId="2">
    <w:abstractNumId w:val="25"/>
  </w:num>
  <w:num w:numId="3">
    <w:abstractNumId w:val="41"/>
  </w:num>
  <w:num w:numId="4">
    <w:abstractNumId w:val="23"/>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4"/>
  </w:num>
  <w:num w:numId="8">
    <w:abstractNumId w:val="26"/>
  </w:num>
  <w:num w:numId="9">
    <w:abstractNumId w:val="44"/>
  </w:num>
  <w:num w:numId="10">
    <w:abstractNumId w:val="10"/>
  </w:num>
  <w:num w:numId="11">
    <w:abstractNumId w:val="52"/>
  </w:num>
  <w:num w:numId="12">
    <w:abstractNumId w:val="7"/>
  </w:num>
  <w:num w:numId="13">
    <w:abstractNumId w:val="53"/>
  </w:num>
  <w:num w:numId="14">
    <w:abstractNumId w:val="27"/>
  </w:num>
  <w:num w:numId="15">
    <w:abstractNumId w:val="8"/>
  </w:num>
  <w:num w:numId="16">
    <w:abstractNumId w:val="33"/>
  </w:num>
  <w:num w:numId="17">
    <w:abstractNumId w:val="51"/>
  </w:num>
  <w:num w:numId="18">
    <w:abstractNumId w:val="5"/>
  </w:num>
  <w:num w:numId="19">
    <w:abstractNumId w:val="9"/>
  </w:num>
  <w:num w:numId="20">
    <w:abstractNumId w:val="39"/>
  </w:num>
  <w:num w:numId="21">
    <w:abstractNumId w:val="49"/>
  </w:num>
  <w:num w:numId="22">
    <w:abstractNumId w:val="17"/>
  </w:num>
  <w:num w:numId="23">
    <w:abstractNumId w:val="3"/>
  </w:num>
  <w:num w:numId="24">
    <w:abstractNumId w:val="16"/>
  </w:num>
  <w:num w:numId="25">
    <w:abstractNumId w:val="6"/>
  </w:num>
  <w:num w:numId="26">
    <w:abstractNumId w:val="46"/>
  </w:num>
  <w:num w:numId="27">
    <w:abstractNumId w:val="29"/>
  </w:num>
  <w:num w:numId="28">
    <w:abstractNumId w:val="28"/>
  </w:num>
  <w:num w:numId="29">
    <w:abstractNumId w:val="50"/>
  </w:num>
  <w:num w:numId="30">
    <w:abstractNumId w:val="15"/>
  </w:num>
  <w:num w:numId="31">
    <w:abstractNumId w:val="45"/>
  </w:num>
  <w:num w:numId="32">
    <w:abstractNumId w:val="11"/>
  </w:num>
  <w:num w:numId="33">
    <w:abstractNumId w:val="18"/>
  </w:num>
  <w:num w:numId="34">
    <w:abstractNumId w:val="48"/>
  </w:num>
  <w:num w:numId="35">
    <w:abstractNumId w:val="32"/>
  </w:num>
  <w:num w:numId="36">
    <w:abstractNumId w:val="21"/>
  </w:num>
  <w:num w:numId="37">
    <w:abstractNumId w:val="12"/>
  </w:num>
  <w:num w:numId="38">
    <w:abstractNumId w:val="4"/>
  </w:num>
  <w:num w:numId="39">
    <w:abstractNumId w:val="1"/>
  </w:num>
  <w:num w:numId="40">
    <w:abstractNumId w:val="0"/>
  </w:num>
  <w:num w:numId="41">
    <w:abstractNumId w:val="30"/>
  </w:num>
  <w:num w:numId="42">
    <w:abstractNumId w:val="14"/>
  </w:num>
  <w:num w:numId="43">
    <w:abstractNumId w:val="20"/>
  </w:num>
  <w:num w:numId="44">
    <w:abstractNumId w:val="36"/>
  </w:num>
  <w:num w:numId="45">
    <w:abstractNumId w:val="2"/>
  </w:num>
  <w:num w:numId="46">
    <w:abstractNumId w:val="38"/>
  </w:num>
  <w:num w:numId="47">
    <w:abstractNumId w:val="47"/>
  </w:num>
  <w:num w:numId="48">
    <w:abstractNumId w:val="35"/>
  </w:num>
  <w:num w:numId="49">
    <w:abstractNumId w:val="42"/>
  </w:num>
  <w:num w:numId="50">
    <w:abstractNumId w:val="13"/>
  </w:num>
  <w:num w:numId="51">
    <w:abstractNumId w:val="31"/>
  </w:num>
  <w:num w:numId="52">
    <w:abstractNumId w:val="34"/>
  </w:num>
  <w:num w:numId="53">
    <w:abstractNumId w:val="37"/>
  </w:num>
  <w:num w:numId="54">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jQ0NjQxMTM2MzZW0lEKTi0uzszPAykwrgUA3BArwywAAAA="/>
  </w:docVars>
  <w:rsids>
    <w:rsidRoot w:val="00B970CE"/>
    <w:rsid w:val="00005F19"/>
    <w:rsid w:val="0001178B"/>
    <w:rsid w:val="000148BB"/>
    <w:rsid w:val="000157E3"/>
    <w:rsid w:val="00021A50"/>
    <w:rsid w:val="00035641"/>
    <w:rsid w:val="00036909"/>
    <w:rsid w:val="000411E4"/>
    <w:rsid w:val="000505EA"/>
    <w:rsid w:val="000738C2"/>
    <w:rsid w:val="00074651"/>
    <w:rsid w:val="00081F2E"/>
    <w:rsid w:val="000B6412"/>
    <w:rsid w:val="000E2DCC"/>
    <w:rsid w:val="000E61BA"/>
    <w:rsid w:val="000E79F1"/>
    <w:rsid w:val="000F1A8E"/>
    <w:rsid w:val="00102C47"/>
    <w:rsid w:val="00134D1D"/>
    <w:rsid w:val="00147627"/>
    <w:rsid w:val="001641FC"/>
    <w:rsid w:val="00177894"/>
    <w:rsid w:val="001879D4"/>
    <w:rsid w:val="00187D9F"/>
    <w:rsid w:val="001B6848"/>
    <w:rsid w:val="001C31CB"/>
    <w:rsid w:val="001D057E"/>
    <w:rsid w:val="001D1ACB"/>
    <w:rsid w:val="00204081"/>
    <w:rsid w:val="00213CB9"/>
    <w:rsid w:val="00223282"/>
    <w:rsid w:val="00225BC2"/>
    <w:rsid w:val="00226100"/>
    <w:rsid w:val="00226639"/>
    <w:rsid w:val="002408BE"/>
    <w:rsid w:val="0026483C"/>
    <w:rsid w:val="00280534"/>
    <w:rsid w:val="002819E2"/>
    <w:rsid w:val="0028279C"/>
    <w:rsid w:val="00283493"/>
    <w:rsid w:val="00290F67"/>
    <w:rsid w:val="00297450"/>
    <w:rsid w:val="002A4928"/>
    <w:rsid w:val="002B1E5F"/>
    <w:rsid w:val="002C5C62"/>
    <w:rsid w:val="002C77DF"/>
    <w:rsid w:val="002D5E8C"/>
    <w:rsid w:val="002D6144"/>
    <w:rsid w:val="002D7940"/>
    <w:rsid w:val="002E7D2F"/>
    <w:rsid w:val="002F09EA"/>
    <w:rsid w:val="002F2449"/>
    <w:rsid w:val="00310281"/>
    <w:rsid w:val="00314D2F"/>
    <w:rsid w:val="00321463"/>
    <w:rsid w:val="0033680A"/>
    <w:rsid w:val="00342E0F"/>
    <w:rsid w:val="003652A9"/>
    <w:rsid w:val="00373101"/>
    <w:rsid w:val="00383846"/>
    <w:rsid w:val="003A3239"/>
    <w:rsid w:val="003B7C39"/>
    <w:rsid w:val="003D1277"/>
    <w:rsid w:val="003D21C9"/>
    <w:rsid w:val="003D2981"/>
    <w:rsid w:val="003D699F"/>
    <w:rsid w:val="003E42E0"/>
    <w:rsid w:val="003F3AC9"/>
    <w:rsid w:val="00416F11"/>
    <w:rsid w:val="0042060B"/>
    <w:rsid w:val="00430F3A"/>
    <w:rsid w:val="00443BB2"/>
    <w:rsid w:val="00466BF1"/>
    <w:rsid w:val="00471C85"/>
    <w:rsid w:val="0049089A"/>
    <w:rsid w:val="00491CAF"/>
    <w:rsid w:val="00495004"/>
    <w:rsid w:val="004A4311"/>
    <w:rsid w:val="004B434D"/>
    <w:rsid w:val="004F4E5A"/>
    <w:rsid w:val="005074E8"/>
    <w:rsid w:val="0052396B"/>
    <w:rsid w:val="00530CB6"/>
    <w:rsid w:val="00530D75"/>
    <w:rsid w:val="005435C8"/>
    <w:rsid w:val="00553EB8"/>
    <w:rsid w:val="005553B5"/>
    <w:rsid w:val="0055586F"/>
    <w:rsid w:val="00565E1A"/>
    <w:rsid w:val="005666EF"/>
    <w:rsid w:val="005729F1"/>
    <w:rsid w:val="00574DFA"/>
    <w:rsid w:val="00577115"/>
    <w:rsid w:val="005869F7"/>
    <w:rsid w:val="005A0817"/>
    <w:rsid w:val="005C1B78"/>
    <w:rsid w:val="005C3447"/>
    <w:rsid w:val="0060535E"/>
    <w:rsid w:val="006131AA"/>
    <w:rsid w:val="00621010"/>
    <w:rsid w:val="006216B6"/>
    <w:rsid w:val="00624CC2"/>
    <w:rsid w:val="00640F79"/>
    <w:rsid w:val="00642348"/>
    <w:rsid w:val="006469F4"/>
    <w:rsid w:val="006477B3"/>
    <w:rsid w:val="00653EAB"/>
    <w:rsid w:val="00661223"/>
    <w:rsid w:val="00661D0F"/>
    <w:rsid w:val="006707DC"/>
    <w:rsid w:val="00683CA5"/>
    <w:rsid w:val="006864F9"/>
    <w:rsid w:val="00692877"/>
    <w:rsid w:val="006A6738"/>
    <w:rsid w:val="006B6F83"/>
    <w:rsid w:val="006C44E0"/>
    <w:rsid w:val="006C618D"/>
    <w:rsid w:val="006C7FDB"/>
    <w:rsid w:val="00702CED"/>
    <w:rsid w:val="00721266"/>
    <w:rsid w:val="00723B4F"/>
    <w:rsid w:val="00726D59"/>
    <w:rsid w:val="00740221"/>
    <w:rsid w:val="00743E0F"/>
    <w:rsid w:val="00747455"/>
    <w:rsid w:val="0075219A"/>
    <w:rsid w:val="007600F8"/>
    <w:rsid w:val="007C01D7"/>
    <w:rsid w:val="007D3760"/>
    <w:rsid w:val="00802548"/>
    <w:rsid w:val="0081103B"/>
    <w:rsid w:val="00843C7E"/>
    <w:rsid w:val="00854FAE"/>
    <w:rsid w:val="00861476"/>
    <w:rsid w:val="008917D9"/>
    <w:rsid w:val="008A2660"/>
    <w:rsid w:val="008B3CA8"/>
    <w:rsid w:val="008B6080"/>
    <w:rsid w:val="008C7B41"/>
    <w:rsid w:val="008D7F4A"/>
    <w:rsid w:val="008E705B"/>
    <w:rsid w:val="00916EFA"/>
    <w:rsid w:val="00921C57"/>
    <w:rsid w:val="009376A3"/>
    <w:rsid w:val="00950914"/>
    <w:rsid w:val="009511BC"/>
    <w:rsid w:val="009527FD"/>
    <w:rsid w:val="009744CF"/>
    <w:rsid w:val="00986EBF"/>
    <w:rsid w:val="00987925"/>
    <w:rsid w:val="00994481"/>
    <w:rsid w:val="00995159"/>
    <w:rsid w:val="009A2436"/>
    <w:rsid w:val="009A5C81"/>
    <w:rsid w:val="009C51D6"/>
    <w:rsid w:val="009C601C"/>
    <w:rsid w:val="009D1E4A"/>
    <w:rsid w:val="009E11B0"/>
    <w:rsid w:val="009E54B1"/>
    <w:rsid w:val="00A17CDC"/>
    <w:rsid w:val="00A3490A"/>
    <w:rsid w:val="00A5357F"/>
    <w:rsid w:val="00A56C00"/>
    <w:rsid w:val="00A626C7"/>
    <w:rsid w:val="00A65144"/>
    <w:rsid w:val="00AC1C16"/>
    <w:rsid w:val="00AD0FED"/>
    <w:rsid w:val="00AD2126"/>
    <w:rsid w:val="00AD3028"/>
    <w:rsid w:val="00AD4B72"/>
    <w:rsid w:val="00AD4FEB"/>
    <w:rsid w:val="00AF7CDB"/>
    <w:rsid w:val="00B4767F"/>
    <w:rsid w:val="00B51FA4"/>
    <w:rsid w:val="00B5459B"/>
    <w:rsid w:val="00B63E0B"/>
    <w:rsid w:val="00B6419D"/>
    <w:rsid w:val="00B7436F"/>
    <w:rsid w:val="00B80AAB"/>
    <w:rsid w:val="00B933C2"/>
    <w:rsid w:val="00B970CE"/>
    <w:rsid w:val="00BE2139"/>
    <w:rsid w:val="00C007E8"/>
    <w:rsid w:val="00C11228"/>
    <w:rsid w:val="00C15F83"/>
    <w:rsid w:val="00C17C19"/>
    <w:rsid w:val="00C223A1"/>
    <w:rsid w:val="00C5085F"/>
    <w:rsid w:val="00C6025F"/>
    <w:rsid w:val="00C80D43"/>
    <w:rsid w:val="00C824D6"/>
    <w:rsid w:val="00CA1A34"/>
    <w:rsid w:val="00CB3382"/>
    <w:rsid w:val="00CD1D72"/>
    <w:rsid w:val="00CD5FB7"/>
    <w:rsid w:val="00CE517B"/>
    <w:rsid w:val="00D0765A"/>
    <w:rsid w:val="00D20117"/>
    <w:rsid w:val="00D263CA"/>
    <w:rsid w:val="00D42571"/>
    <w:rsid w:val="00D65483"/>
    <w:rsid w:val="00D666AE"/>
    <w:rsid w:val="00D90DE2"/>
    <w:rsid w:val="00D91441"/>
    <w:rsid w:val="00D9762A"/>
    <w:rsid w:val="00DA4E7E"/>
    <w:rsid w:val="00DD07A7"/>
    <w:rsid w:val="00DD2DF3"/>
    <w:rsid w:val="00DD67CC"/>
    <w:rsid w:val="00DD6AA8"/>
    <w:rsid w:val="00DD700F"/>
    <w:rsid w:val="00DD7B8A"/>
    <w:rsid w:val="00E012EE"/>
    <w:rsid w:val="00E01C10"/>
    <w:rsid w:val="00E02FB0"/>
    <w:rsid w:val="00E04E8E"/>
    <w:rsid w:val="00E13325"/>
    <w:rsid w:val="00E176DC"/>
    <w:rsid w:val="00E2366A"/>
    <w:rsid w:val="00E41F17"/>
    <w:rsid w:val="00E43B80"/>
    <w:rsid w:val="00E53272"/>
    <w:rsid w:val="00E56771"/>
    <w:rsid w:val="00E63573"/>
    <w:rsid w:val="00E80FDC"/>
    <w:rsid w:val="00E86CAC"/>
    <w:rsid w:val="00E95918"/>
    <w:rsid w:val="00E9644B"/>
    <w:rsid w:val="00EA7B70"/>
    <w:rsid w:val="00EB122D"/>
    <w:rsid w:val="00EB3D62"/>
    <w:rsid w:val="00EC70B3"/>
    <w:rsid w:val="00EE3237"/>
    <w:rsid w:val="00EF32A8"/>
    <w:rsid w:val="00EF7862"/>
    <w:rsid w:val="00F01CB6"/>
    <w:rsid w:val="00F06D30"/>
    <w:rsid w:val="00F10E1A"/>
    <w:rsid w:val="00F40C4D"/>
    <w:rsid w:val="00F67981"/>
    <w:rsid w:val="00F94B66"/>
    <w:rsid w:val="00F968BC"/>
    <w:rsid w:val="00FA5BC8"/>
    <w:rsid w:val="00FC0E34"/>
    <w:rsid w:val="00FC2C80"/>
    <w:rsid w:val="00FD291F"/>
    <w:rsid w:val="00FD4472"/>
    <w:rsid w:val="00FD556F"/>
    <w:rsid w:val="00FE16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DB58"/>
  <w15:chartTrackingRefBased/>
  <w15:docId w15:val="{3C90B04E-7CAA-4D7F-89F4-99F9E251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0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0CE"/>
    <w:rPr>
      <w:lang w:val="en-AU"/>
    </w:rPr>
  </w:style>
  <w:style w:type="paragraph" w:styleId="Footer">
    <w:name w:val="footer"/>
    <w:basedOn w:val="Normal"/>
    <w:link w:val="FooterChar"/>
    <w:uiPriority w:val="99"/>
    <w:unhideWhenUsed/>
    <w:rsid w:val="00B970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0CE"/>
    <w:rPr>
      <w:lang w:val="en-AU"/>
    </w:rPr>
  </w:style>
  <w:style w:type="paragraph" w:customStyle="1" w:styleId="AAAQuestions">
    <w:name w:val="AAA Questions"/>
    <w:basedOn w:val="Normal"/>
    <w:link w:val="AAAQuestionsChar"/>
    <w:qFormat/>
    <w:rsid w:val="00B970CE"/>
    <w:pPr>
      <w:spacing w:after="0" w:line="240" w:lineRule="auto"/>
    </w:pPr>
    <w:rPr>
      <w:rFonts w:ascii="Calibri" w:eastAsia="Calibri" w:hAnsi="Calibri" w:cs="Times New Roman"/>
      <w:b/>
      <w:szCs w:val="20"/>
      <w:lang w:val="en-GB" w:eastAsia="en-GB"/>
    </w:rPr>
  </w:style>
  <w:style w:type="character" w:customStyle="1" w:styleId="AAAQuestionsChar">
    <w:name w:val="AAA Questions Char"/>
    <w:link w:val="AAAQuestions"/>
    <w:rsid w:val="00B970CE"/>
    <w:rPr>
      <w:rFonts w:ascii="Calibri" w:eastAsia="Calibri" w:hAnsi="Calibri" w:cs="Times New Roman"/>
      <w:b/>
      <w:szCs w:val="20"/>
      <w:lang w:val="en-GB" w:eastAsia="en-GB"/>
    </w:rPr>
  </w:style>
  <w:style w:type="paragraph" w:styleId="ListParagraph">
    <w:name w:val="List Paragraph"/>
    <w:aliases w:val="List Paragraph1,Single bullet style"/>
    <w:basedOn w:val="Normal"/>
    <w:link w:val="ListParagraphChar"/>
    <w:uiPriority w:val="34"/>
    <w:qFormat/>
    <w:rsid w:val="00B970CE"/>
    <w:pPr>
      <w:ind w:left="720"/>
      <w:contextualSpacing/>
    </w:pPr>
  </w:style>
  <w:style w:type="paragraph" w:styleId="NormalWeb">
    <w:name w:val="Normal (Web)"/>
    <w:basedOn w:val="Normal"/>
    <w:uiPriority w:val="99"/>
    <w:unhideWhenUsed/>
    <w:rsid w:val="00B970C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ListParagraphChar">
    <w:name w:val="List Paragraph Char"/>
    <w:aliases w:val="List Paragraph1 Char,Single bullet style Char"/>
    <w:basedOn w:val="DefaultParagraphFont"/>
    <w:link w:val="ListParagraph"/>
    <w:uiPriority w:val="34"/>
    <w:rsid w:val="00B970CE"/>
    <w:rPr>
      <w:lang w:val="en-AU"/>
    </w:rPr>
  </w:style>
  <w:style w:type="paragraph" w:customStyle="1" w:styleId="NEWARAContentBulletList">
    <w:name w:val="NEW ARA Content Bullet List"/>
    <w:basedOn w:val="Normal"/>
    <w:link w:val="NEWARAContentBulletListChar"/>
    <w:qFormat/>
    <w:rsid w:val="00B970CE"/>
    <w:pPr>
      <w:numPr>
        <w:numId w:val="4"/>
      </w:numPr>
      <w:spacing w:before="120" w:after="120" w:line="360" w:lineRule="auto"/>
    </w:pPr>
    <w:rPr>
      <w:rFonts w:asciiTheme="majorHAnsi" w:eastAsiaTheme="majorEastAsia" w:hAnsiTheme="majorHAnsi" w:cs="Arial"/>
      <w:sz w:val="24"/>
      <w:lang w:val="en-US" w:eastAsia="en-AU" w:bidi="en-US"/>
    </w:rPr>
  </w:style>
  <w:style w:type="character" w:customStyle="1" w:styleId="NEWARAContentBulletListChar">
    <w:name w:val="NEW ARA Content Bullet List Char"/>
    <w:basedOn w:val="DefaultParagraphFont"/>
    <w:link w:val="NEWARAContentBulletList"/>
    <w:rsid w:val="00B970CE"/>
    <w:rPr>
      <w:rFonts w:asciiTheme="majorHAnsi" w:eastAsiaTheme="majorEastAsia" w:hAnsiTheme="majorHAnsi" w:cs="Arial"/>
      <w:sz w:val="24"/>
      <w:lang w:val="en-US" w:eastAsia="en-AU" w:bidi="en-US"/>
    </w:rPr>
  </w:style>
  <w:style w:type="table" w:styleId="TableGrid">
    <w:name w:val="Table Grid"/>
    <w:basedOn w:val="TableNormal"/>
    <w:uiPriority w:val="59"/>
    <w:rsid w:val="00B970CE"/>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970CE"/>
    <w:pPr>
      <w:autoSpaceDE w:val="0"/>
      <w:autoSpaceDN w:val="0"/>
      <w:adjustRightInd w:val="0"/>
      <w:spacing w:after="0" w:line="240" w:lineRule="auto"/>
    </w:pPr>
    <w:rPr>
      <w:rFonts w:ascii="Arial" w:eastAsia="Calibri" w:hAnsi="Arial" w:cs="Arial"/>
      <w:color w:val="000000"/>
      <w:sz w:val="24"/>
      <w:szCs w:val="24"/>
      <w:lang w:val="en-AU" w:eastAsia="en-AU"/>
    </w:rPr>
  </w:style>
  <w:style w:type="character" w:customStyle="1" w:styleId="TableChar">
    <w:name w:val="Table Char"/>
    <w:link w:val="Table"/>
    <w:locked/>
    <w:rsid w:val="00B970CE"/>
    <w:rPr>
      <w:rFonts w:ascii="Franklin Gothic Book" w:hAnsi="Franklin Gothic Book"/>
      <w:szCs w:val="24"/>
      <w:lang w:eastAsia="ar-SA"/>
    </w:rPr>
  </w:style>
  <w:style w:type="paragraph" w:customStyle="1" w:styleId="Table">
    <w:name w:val="Table"/>
    <w:basedOn w:val="Normal"/>
    <w:link w:val="TableChar"/>
    <w:rsid w:val="00B970CE"/>
    <w:pPr>
      <w:suppressAutoHyphens/>
      <w:spacing w:after="0" w:line="240" w:lineRule="auto"/>
    </w:pPr>
    <w:rPr>
      <w:rFonts w:ascii="Franklin Gothic Book" w:hAnsi="Franklin Gothic Book"/>
      <w:szCs w:val="24"/>
      <w:lang w:val="en-IN" w:eastAsia="ar-SA"/>
    </w:rPr>
  </w:style>
  <w:style w:type="paragraph" w:customStyle="1" w:styleId="TableHeading">
    <w:name w:val="Table Heading"/>
    <w:basedOn w:val="Normal"/>
    <w:rsid w:val="00B970CE"/>
    <w:pPr>
      <w:keepNext/>
      <w:suppressAutoHyphens/>
      <w:spacing w:before="60" w:after="60" w:line="240" w:lineRule="auto"/>
    </w:pPr>
    <w:rPr>
      <w:rFonts w:ascii="Franklin Gothic Book" w:eastAsia="Times New Roman" w:hAnsi="Franklin Gothic Book" w:cs="Times New Roman"/>
      <w:b/>
      <w:szCs w:val="24"/>
      <w:lang w:eastAsia="ar-SA"/>
    </w:rPr>
  </w:style>
  <w:style w:type="character" w:styleId="Hyperlink">
    <w:name w:val="Hyperlink"/>
    <w:uiPriority w:val="99"/>
    <w:unhideWhenUsed/>
    <w:rsid w:val="00430F3A"/>
    <w:rPr>
      <w:color w:val="0000FF"/>
      <w:u w:val="single"/>
    </w:rPr>
  </w:style>
  <w:style w:type="character" w:styleId="PlaceholderText">
    <w:name w:val="Placeholder Text"/>
    <w:basedOn w:val="DefaultParagraphFont"/>
    <w:uiPriority w:val="99"/>
    <w:semiHidden/>
    <w:rsid w:val="00005F19"/>
    <w:rPr>
      <w:color w:val="808080"/>
    </w:rPr>
  </w:style>
  <w:style w:type="paragraph" w:styleId="BalloonText">
    <w:name w:val="Balloon Text"/>
    <w:basedOn w:val="Normal"/>
    <w:link w:val="BalloonTextChar"/>
    <w:uiPriority w:val="99"/>
    <w:semiHidden/>
    <w:unhideWhenUsed/>
    <w:rsid w:val="00373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101"/>
    <w:rPr>
      <w:rFonts w:ascii="Segoe UI" w:hAnsi="Segoe UI" w:cs="Segoe UI"/>
      <w:sz w:val="18"/>
      <w:szCs w:val="18"/>
      <w:lang w:val="en-AU"/>
    </w:rPr>
  </w:style>
  <w:style w:type="character" w:styleId="CommentReference">
    <w:name w:val="annotation reference"/>
    <w:basedOn w:val="DefaultParagraphFont"/>
    <w:uiPriority w:val="99"/>
    <w:semiHidden/>
    <w:unhideWhenUsed/>
    <w:rsid w:val="00CE517B"/>
    <w:rPr>
      <w:sz w:val="16"/>
      <w:szCs w:val="16"/>
    </w:rPr>
  </w:style>
  <w:style w:type="paragraph" w:styleId="CommentText">
    <w:name w:val="annotation text"/>
    <w:basedOn w:val="Normal"/>
    <w:link w:val="CommentTextChar"/>
    <w:uiPriority w:val="99"/>
    <w:semiHidden/>
    <w:unhideWhenUsed/>
    <w:rsid w:val="00CE517B"/>
    <w:pPr>
      <w:spacing w:line="240" w:lineRule="auto"/>
    </w:pPr>
    <w:rPr>
      <w:sz w:val="20"/>
      <w:szCs w:val="20"/>
    </w:rPr>
  </w:style>
  <w:style w:type="character" w:customStyle="1" w:styleId="CommentTextChar">
    <w:name w:val="Comment Text Char"/>
    <w:basedOn w:val="DefaultParagraphFont"/>
    <w:link w:val="CommentText"/>
    <w:uiPriority w:val="99"/>
    <w:semiHidden/>
    <w:rsid w:val="00CE517B"/>
    <w:rPr>
      <w:sz w:val="20"/>
      <w:szCs w:val="20"/>
      <w:lang w:val="en-AU"/>
    </w:rPr>
  </w:style>
  <w:style w:type="paragraph" w:styleId="CommentSubject">
    <w:name w:val="annotation subject"/>
    <w:basedOn w:val="CommentText"/>
    <w:next w:val="CommentText"/>
    <w:link w:val="CommentSubjectChar"/>
    <w:uiPriority w:val="99"/>
    <w:semiHidden/>
    <w:unhideWhenUsed/>
    <w:rsid w:val="00CE517B"/>
    <w:rPr>
      <w:b/>
      <w:bCs/>
    </w:rPr>
  </w:style>
  <w:style w:type="character" w:customStyle="1" w:styleId="CommentSubjectChar">
    <w:name w:val="Comment Subject Char"/>
    <w:basedOn w:val="CommentTextChar"/>
    <w:link w:val="CommentSubject"/>
    <w:uiPriority w:val="99"/>
    <w:semiHidden/>
    <w:rsid w:val="00CE517B"/>
    <w:rPr>
      <w:b/>
      <w:bCs/>
      <w:sz w:val="20"/>
      <w:szCs w:val="20"/>
      <w:lang w:val="en-AU"/>
    </w:rPr>
  </w:style>
  <w:style w:type="character" w:styleId="FollowedHyperlink">
    <w:name w:val="FollowedHyperlink"/>
    <w:basedOn w:val="DefaultParagraphFont"/>
    <w:uiPriority w:val="99"/>
    <w:semiHidden/>
    <w:unhideWhenUsed/>
    <w:rsid w:val="00E176DC"/>
    <w:rPr>
      <w:color w:val="954F72" w:themeColor="followedHyperlink"/>
      <w:u w:val="single"/>
    </w:rPr>
  </w:style>
  <w:style w:type="character" w:styleId="UnresolvedMention">
    <w:name w:val="Unresolved Mention"/>
    <w:basedOn w:val="DefaultParagraphFont"/>
    <w:uiPriority w:val="99"/>
    <w:semiHidden/>
    <w:unhideWhenUsed/>
    <w:rsid w:val="00EE32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worldfreightrates.com/en/freigh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orldfreightrate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ldfreightrates.com/en/freigh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worldfreightrates.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zurich.com.au/content/dam/au-documents/claims/marine/goods-in-transit-claim-for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34D758B70D4A1A852ED4E5510DC6A4"/>
        <w:category>
          <w:name w:val="General"/>
          <w:gallery w:val="placeholder"/>
        </w:category>
        <w:types>
          <w:type w:val="bbPlcHdr"/>
        </w:types>
        <w:behaviors>
          <w:behavior w:val="content"/>
        </w:behaviors>
        <w:guid w:val="{36015C02-D33C-40FC-B681-EBC95336EBBE}"/>
      </w:docPartPr>
      <w:docPartBody>
        <w:p w:rsidR="003B093A" w:rsidRDefault="00945B39">
          <w:r w:rsidRPr="00C21409">
            <w:rPr>
              <w:rStyle w:val="PlaceholderText"/>
            </w:rPr>
            <w:t>[Label]</w:t>
          </w:r>
        </w:p>
      </w:docPartBody>
    </w:docPart>
    <w:docPart>
      <w:docPartPr>
        <w:name w:val="AE5E0618B9264E209DAAA0E9DAC79562"/>
        <w:category>
          <w:name w:val="General"/>
          <w:gallery w:val="placeholder"/>
        </w:category>
        <w:types>
          <w:type w:val="bbPlcHdr"/>
        </w:types>
        <w:behaviors>
          <w:behavior w:val="content"/>
        </w:behaviors>
        <w:guid w:val="{7FB19FE2-57FD-44F6-B706-7FCFCA330402}"/>
      </w:docPartPr>
      <w:docPartBody>
        <w:p w:rsidR="003B093A" w:rsidRDefault="00945B39">
          <w:r w:rsidRPr="00C21409">
            <w:rPr>
              <w:rStyle w:val="PlaceholderText"/>
            </w:rPr>
            <w:t>[Document ID Value]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0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98"/>
    <w:rsid w:val="003B093A"/>
    <w:rsid w:val="00434698"/>
    <w:rsid w:val="00945B39"/>
    <w:rsid w:val="00D8466E"/>
    <w:rsid w:val="00DF5E1D"/>
    <w:rsid w:val="00E825D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B39"/>
    <w:rPr>
      <w:color w:val="808080"/>
    </w:rPr>
  </w:style>
  <w:style w:type="paragraph" w:customStyle="1" w:styleId="22D91E8C6D5849CBAFB9970DFBF11AC1">
    <w:name w:val="22D91E8C6D5849CBAFB9970DFBF11AC1"/>
    <w:rsid w:val="00434698"/>
  </w:style>
  <w:style w:type="paragraph" w:customStyle="1" w:styleId="41D9FFDF34D747F1A82A45B2F4F16F6C">
    <w:name w:val="41D9FFDF34D747F1A82A45B2F4F16F6C"/>
    <w:rsid w:val="004346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ClientValue xmlns="a36793a6-6faf-4559-a55d-399fc84e12ad">{_UIVersionString}</DLCPolicyLabelClientValue>
    <DLCPolicyLabelLock xmlns="a36793a6-6faf-4559-a55d-399fc84e12ad" xsi:nil="true"/>
    <_Flow_SignoffStatus xmlns="a36793a6-6faf-4559-a55d-399fc84e12ad" xsi:nil="true"/>
    <DLCPolicyLabelValue xmlns="a36793a6-6faf-4559-a55d-399fc84e12ad">2.0</DLCPolicyLabelValue>
    <_dlc_DocId xmlns="f7d5e14e-b109-47f2-ae10-46fd6e9999ce">SPAI-1305050396-8116</_dlc_DocId>
    <_dlc_DocIdUrl xmlns="f7d5e14e-b109-47f2-ae10-46fd6e9999ce">
      <Url>https://accitaus.sharepoint.com/sites/AcademicII/_layouts/15/DocIdRedir.aspx?ID=SPAI-1305050396-8116</Url>
      <Description>SPAI-1305050396-8116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1D19B5722AC94B94C657BA25D71904" ma:contentTypeVersion="10" ma:contentTypeDescription="Create a new document." ma:contentTypeScope="" ma:versionID="9f83d25fac71ad30fa7ff033b734a9fe">
  <xsd:schema xmlns:xsd="http://www.w3.org/2001/XMLSchema" xmlns:xs="http://www.w3.org/2001/XMLSchema" xmlns:p="http://schemas.microsoft.com/office/2006/metadata/properties" xmlns:ns2="e06d3b6f-6ea5-43b0-80ce-31c3e1e2b232" xmlns:ns3="d33d497c-a7aa-4996-b173-0e4d45dbb30d" targetNamespace="http://schemas.microsoft.com/office/2006/metadata/properties" ma:root="true" ma:fieldsID="532d6b3efd3d9f133d555c5479e6a438" ns2:_="" ns3:_="">
    <xsd:import namespace="e06d3b6f-6ea5-43b0-80ce-31c3e1e2b232"/>
    <xsd:import namespace="d33d497c-a7aa-4996-b173-0e4d45dbb3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d3b6f-6ea5-43b0-80ce-31c3e1e2b2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3d497c-a7aa-4996-b173-0e4d45dbb30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18807-0199-4032-A919-455406EDDE03}">
  <ds:schemaRefs>
    <ds:schemaRef ds:uri="http://schemas.microsoft.com/office/2006/metadata/properties"/>
    <ds:schemaRef ds:uri="http://schemas.microsoft.com/office/infopath/2007/PartnerControls"/>
    <ds:schemaRef ds:uri="a36793a6-6faf-4559-a55d-399fc84e12ad"/>
    <ds:schemaRef ds:uri="f7d5e14e-b109-47f2-ae10-46fd6e9999ce"/>
  </ds:schemaRefs>
</ds:datastoreItem>
</file>

<file path=customXml/itemProps2.xml><?xml version="1.0" encoding="utf-8"?>
<ds:datastoreItem xmlns:ds="http://schemas.openxmlformats.org/officeDocument/2006/customXml" ds:itemID="{FAC35353-895B-4903-8423-C431D11EB775}">
  <ds:schemaRefs>
    <ds:schemaRef ds:uri="http://schemas.microsoft.com/sharepoint/v3/contenttype/forms"/>
  </ds:schemaRefs>
</ds:datastoreItem>
</file>

<file path=customXml/itemProps3.xml><?xml version="1.0" encoding="utf-8"?>
<ds:datastoreItem xmlns:ds="http://schemas.openxmlformats.org/officeDocument/2006/customXml" ds:itemID="{5A92C3B2-C0BE-4BBD-BA54-9A09F63EE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d3b6f-6ea5-43b0-80ce-31c3e1e2b232"/>
    <ds:schemaRef ds:uri="d33d497c-a7aa-4996-b173-0e4d45dbb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4609</Words>
  <Characters>26273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Anindita De</dc:creator>
  <cp:keywords/>
  <dc:description/>
  <cp:lastModifiedBy>Writer</cp:lastModifiedBy>
  <cp:revision>3</cp:revision>
  <dcterms:created xsi:type="dcterms:W3CDTF">2019-09-11T05:46:00Z</dcterms:created>
  <dcterms:modified xsi:type="dcterms:W3CDTF">2019-09-12T05:58:00Z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0x010100421D19B5722AC94B94C657BA25D71904</vt:lpwstr>
  </property>
  <property fmtid="{D5CDD505-2E9C-101B-9397-08002B2CF9AE}" pid="3" name="_dlc_DocIdItemGuid">
    <vt:lpwstr>f270b09f-2f6f-452f-877a-9880df1409ab</vt:lpwstr>
  </property>
</Properties>
</file>