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93D8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Information Speech Online </w:t>
      </w:r>
    </w:p>
    <w:p w:rsidR="0008177B" w:rsidRDefault="00793D8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93D8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F4CF6" w:rsidRPr="00D4403B" w:rsidRDefault="00793D87" w:rsidP="00AF4CF6">
      <w:pPr>
        <w:spacing w:after="0" w:line="480" w:lineRule="auto"/>
        <w:jc w:val="center"/>
        <w:rPr>
          <w:rFonts w:ascii="Times New Roman" w:hAnsi="Times New Roman" w:cs="Times New Roman"/>
          <w:b/>
          <w:sz w:val="24"/>
          <w:szCs w:val="24"/>
        </w:rPr>
      </w:pPr>
      <w:r w:rsidRPr="00D4403B">
        <w:rPr>
          <w:rFonts w:ascii="Times New Roman" w:hAnsi="Times New Roman" w:cs="Times New Roman"/>
          <w:b/>
          <w:sz w:val="24"/>
          <w:szCs w:val="24"/>
        </w:rPr>
        <w:lastRenderedPageBreak/>
        <w:t xml:space="preserve">Information Speech Online </w:t>
      </w:r>
    </w:p>
    <w:p w:rsidR="00267851" w:rsidRPr="0008177B" w:rsidRDefault="00267851" w:rsidP="00550EFD">
      <w:pPr>
        <w:spacing w:after="0" w:line="480" w:lineRule="auto"/>
        <w:jc w:val="center"/>
        <w:rPr>
          <w:rFonts w:ascii="Times New Roman" w:hAnsi="Times New Roman" w:cs="Times New Roman"/>
          <w:sz w:val="24"/>
          <w:szCs w:val="24"/>
        </w:rPr>
      </w:pPr>
    </w:p>
    <w:p w:rsidR="00C74D28" w:rsidRDefault="00793D87" w:rsidP="00550EFD">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Name: </w:t>
      </w:r>
      <w:r w:rsidRPr="00D10150">
        <w:rPr>
          <w:rFonts w:ascii="Times New Roman" w:hAnsi="Times New Roman" w:cs="Times New Roman"/>
          <w:sz w:val="24"/>
          <w:szCs w:val="24"/>
        </w:rPr>
        <w:t>Joseph</w:t>
      </w:r>
    </w:p>
    <w:p w:rsidR="00D10150" w:rsidRDefault="00793D87" w:rsidP="00550EFD">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Topic:</w:t>
      </w:r>
      <w:r>
        <w:rPr>
          <w:rFonts w:ascii="Times New Roman" w:hAnsi="Times New Roman" w:cs="Times New Roman"/>
          <w:sz w:val="24"/>
          <w:szCs w:val="24"/>
        </w:rPr>
        <w:t xml:space="preserve"> Food Preservation</w:t>
      </w:r>
    </w:p>
    <w:p w:rsidR="00D10150" w:rsidRDefault="00793D87" w:rsidP="00550EFD">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General Purpose:</w:t>
      </w:r>
      <w:r w:rsidR="00D6652A">
        <w:rPr>
          <w:rFonts w:ascii="Times New Roman" w:hAnsi="Times New Roman" w:cs="Times New Roman"/>
          <w:b/>
          <w:sz w:val="24"/>
          <w:szCs w:val="24"/>
        </w:rPr>
        <w:t xml:space="preserve"> To give information about the important aspects of food preservation</w:t>
      </w:r>
    </w:p>
    <w:p w:rsidR="00D6652A" w:rsidRDefault="00793D87" w:rsidP="00550EFD">
      <w:pPr>
        <w:spacing w:after="0" w:line="480" w:lineRule="auto"/>
        <w:ind w:left="720" w:hanging="720"/>
        <w:rPr>
          <w:rFonts w:ascii="Times New Roman" w:hAnsi="Times New Roman" w:cs="Times New Roman"/>
          <w:b/>
          <w:sz w:val="24"/>
          <w:szCs w:val="24"/>
        </w:rPr>
      </w:pPr>
      <w:r w:rsidRPr="00FB1CF0">
        <w:rPr>
          <w:rFonts w:ascii="Times New Roman" w:hAnsi="Times New Roman" w:cs="Times New Roman"/>
          <w:b/>
          <w:sz w:val="24"/>
          <w:szCs w:val="24"/>
        </w:rPr>
        <w:t>Specific Purpose:</w:t>
      </w:r>
      <w:r>
        <w:rPr>
          <w:rFonts w:ascii="Times New Roman" w:hAnsi="Times New Roman" w:cs="Times New Roman"/>
          <w:b/>
          <w:sz w:val="24"/>
          <w:szCs w:val="24"/>
        </w:rPr>
        <w:t xml:space="preserve"> </w:t>
      </w:r>
      <w:r w:rsidR="00A0098F">
        <w:rPr>
          <w:rFonts w:ascii="Times New Roman" w:hAnsi="Times New Roman" w:cs="Times New Roman"/>
          <w:sz w:val="24"/>
          <w:szCs w:val="24"/>
        </w:rPr>
        <w:t>B</w:t>
      </w:r>
      <w:r w:rsidRPr="00A0098F">
        <w:rPr>
          <w:rFonts w:ascii="Times New Roman" w:hAnsi="Times New Roman" w:cs="Times New Roman"/>
          <w:sz w:val="24"/>
          <w:szCs w:val="24"/>
        </w:rPr>
        <w:t xml:space="preserve">y the end of this speech the audience will be able to know about the importance of </w:t>
      </w:r>
      <w:r w:rsidRPr="00A0098F">
        <w:rPr>
          <w:rFonts w:ascii="Times New Roman" w:hAnsi="Times New Roman" w:cs="Times New Roman"/>
          <w:sz w:val="24"/>
          <w:szCs w:val="24"/>
        </w:rPr>
        <w:t>food preservation and what are the various techniques of food preservation.</w:t>
      </w:r>
      <w:r>
        <w:rPr>
          <w:rFonts w:ascii="Times New Roman" w:hAnsi="Times New Roman" w:cs="Times New Roman"/>
          <w:b/>
          <w:sz w:val="24"/>
          <w:szCs w:val="24"/>
        </w:rPr>
        <w:t xml:space="preserve"> </w:t>
      </w:r>
    </w:p>
    <w:p w:rsidR="00226B2D" w:rsidRDefault="00793D87" w:rsidP="00226B2D">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INTRODUCTION </w:t>
      </w:r>
    </w:p>
    <w:p w:rsidR="00F15961" w:rsidRDefault="00473238" w:rsidP="00226B2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Attention getter:  </w:t>
      </w:r>
      <w:r w:rsidRPr="00473238">
        <w:rPr>
          <w:rFonts w:ascii="Times New Roman" w:hAnsi="Times New Roman" w:cs="Times New Roman"/>
          <w:sz w:val="24"/>
          <w:szCs w:val="24"/>
        </w:rPr>
        <w:t>Food</w:t>
      </w:r>
      <w:r>
        <w:rPr>
          <w:rFonts w:ascii="Times New Roman" w:hAnsi="Times New Roman" w:cs="Times New Roman"/>
          <w:sz w:val="24"/>
          <w:szCs w:val="24"/>
        </w:rPr>
        <w:t xml:space="preserve"> preservation is a great way to increase the shelf life of food and there are different methods. Although the methods are safe but if they are not regulated then it can be </w:t>
      </w:r>
      <w:r w:rsidR="00A36275">
        <w:rPr>
          <w:rFonts w:ascii="Times New Roman" w:hAnsi="Times New Roman" w:cs="Times New Roman"/>
          <w:sz w:val="24"/>
          <w:szCs w:val="24"/>
        </w:rPr>
        <w:t>dangerous to human health</w:t>
      </w:r>
      <w:r>
        <w:rPr>
          <w:rFonts w:ascii="Times New Roman" w:hAnsi="Times New Roman" w:cs="Times New Roman"/>
          <w:sz w:val="24"/>
          <w:szCs w:val="24"/>
        </w:rPr>
        <w:t xml:space="preserve">. </w:t>
      </w:r>
    </w:p>
    <w:p w:rsidR="00F15961" w:rsidRDefault="00793D87" w:rsidP="00226B2D">
      <w:pPr>
        <w:spacing w:after="0" w:line="480" w:lineRule="auto"/>
        <w:rPr>
          <w:rFonts w:ascii="Times New Roman" w:hAnsi="Times New Roman" w:cs="Times New Roman"/>
          <w:sz w:val="24"/>
          <w:szCs w:val="24"/>
        </w:rPr>
      </w:pPr>
      <w:r w:rsidRPr="00F15961">
        <w:rPr>
          <w:rFonts w:ascii="Times New Roman" w:hAnsi="Times New Roman" w:cs="Times New Roman"/>
          <w:b/>
          <w:sz w:val="24"/>
          <w:szCs w:val="24"/>
        </w:rPr>
        <w:t>Purpose:</w:t>
      </w:r>
      <w:r>
        <w:rPr>
          <w:rFonts w:ascii="Times New Roman" w:hAnsi="Times New Roman" w:cs="Times New Roman"/>
          <w:sz w:val="24"/>
          <w:szCs w:val="24"/>
        </w:rPr>
        <w:t xml:space="preserve"> The purpose is to inform the audience about the </w:t>
      </w:r>
      <w:r w:rsidR="00A36275">
        <w:rPr>
          <w:rFonts w:ascii="Times New Roman" w:hAnsi="Times New Roman" w:cs="Times New Roman"/>
          <w:sz w:val="24"/>
          <w:szCs w:val="24"/>
        </w:rPr>
        <w:t xml:space="preserve">different methods </w:t>
      </w:r>
      <w:r w:rsidR="003B18C0">
        <w:rPr>
          <w:rFonts w:ascii="Times New Roman" w:hAnsi="Times New Roman" w:cs="Times New Roman"/>
          <w:sz w:val="24"/>
          <w:szCs w:val="24"/>
        </w:rPr>
        <w:t xml:space="preserve">of food preservation </w:t>
      </w:r>
      <w:r w:rsidR="00A36275">
        <w:rPr>
          <w:rFonts w:ascii="Times New Roman" w:hAnsi="Times New Roman" w:cs="Times New Roman"/>
          <w:sz w:val="24"/>
          <w:szCs w:val="24"/>
        </w:rPr>
        <w:t xml:space="preserve">and the possible risk of these methods to humans. </w:t>
      </w:r>
      <w:r>
        <w:rPr>
          <w:rFonts w:ascii="Times New Roman" w:hAnsi="Times New Roman" w:cs="Times New Roman"/>
          <w:sz w:val="24"/>
          <w:szCs w:val="24"/>
        </w:rPr>
        <w:t xml:space="preserve"> </w:t>
      </w:r>
    </w:p>
    <w:p w:rsidR="00F15961" w:rsidRDefault="00793D87" w:rsidP="00226B2D">
      <w:pPr>
        <w:spacing w:after="0" w:line="480" w:lineRule="auto"/>
        <w:rPr>
          <w:rFonts w:ascii="Times New Roman" w:hAnsi="Times New Roman" w:cs="Times New Roman"/>
          <w:sz w:val="24"/>
          <w:szCs w:val="24"/>
        </w:rPr>
      </w:pPr>
      <w:r w:rsidRPr="00C12A62">
        <w:rPr>
          <w:rFonts w:ascii="Times New Roman" w:hAnsi="Times New Roman" w:cs="Times New Roman"/>
          <w:b/>
          <w:sz w:val="24"/>
          <w:szCs w:val="24"/>
        </w:rPr>
        <w:t>Importance to Audience:</w:t>
      </w:r>
      <w:r>
        <w:rPr>
          <w:rFonts w:ascii="Times New Roman" w:hAnsi="Times New Roman" w:cs="Times New Roman"/>
          <w:sz w:val="24"/>
          <w:szCs w:val="24"/>
        </w:rPr>
        <w:t xml:space="preserve"> </w:t>
      </w:r>
      <w:r w:rsidR="003B18C0">
        <w:rPr>
          <w:rFonts w:ascii="Times New Roman" w:hAnsi="Times New Roman" w:cs="Times New Roman"/>
          <w:sz w:val="24"/>
          <w:szCs w:val="24"/>
        </w:rPr>
        <w:t>B</w:t>
      </w:r>
      <w:r w:rsidR="00C12A62">
        <w:rPr>
          <w:rFonts w:ascii="Times New Roman" w:hAnsi="Times New Roman" w:cs="Times New Roman"/>
          <w:sz w:val="24"/>
          <w:szCs w:val="24"/>
        </w:rPr>
        <w:t xml:space="preserve">y the end of this speech the audience will know about the basics of food preservation and the different methods that are used for food preservation. This way they will be able to choose the right and safe methods of preservation. </w:t>
      </w:r>
    </w:p>
    <w:p w:rsidR="00C12A62" w:rsidRDefault="00793D87" w:rsidP="00226B2D">
      <w:pPr>
        <w:spacing w:after="0" w:line="480" w:lineRule="auto"/>
        <w:rPr>
          <w:rFonts w:ascii="Times New Roman" w:hAnsi="Times New Roman" w:cs="Times New Roman"/>
          <w:sz w:val="24"/>
          <w:szCs w:val="24"/>
        </w:rPr>
      </w:pPr>
      <w:r w:rsidRPr="00C12A62">
        <w:rPr>
          <w:rFonts w:ascii="Times New Roman" w:hAnsi="Times New Roman" w:cs="Times New Roman"/>
          <w:b/>
          <w:sz w:val="24"/>
          <w:szCs w:val="24"/>
        </w:rPr>
        <w:t>Thesis Statement:</w:t>
      </w:r>
      <w:r w:rsidR="0095283F">
        <w:rPr>
          <w:rFonts w:ascii="Times New Roman" w:hAnsi="Times New Roman" w:cs="Times New Roman"/>
          <w:b/>
          <w:sz w:val="24"/>
          <w:szCs w:val="24"/>
        </w:rPr>
        <w:t xml:space="preserve"> </w:t>
      </w:r>
      <w:r w:rsidR="0095283F" w:rsidRPr="0095283F">
        <w:rPr>
          <w:rFonts w:ascii="Times New Roman" w:hAnsi="Times New Roman" w:cs="Times New Roman"/>
          <w:sz w:val="24"/>
          <w:szCs w:val="24"/>
        </w:rPr>
        <w:t>Food preservation is a very old method</w:t>
      </w:r>
      <w:r w:rsidR="0095283F">
        <w:rPr>
          <w:rFonts w:ascii="Times New Roman" w:hAnsi="Times New Roman" w:cs="Times New Roman"/>
          <w:sz w:val="24"/>
          <w:szCs w:val="24"/>
        </w:rPr>
        <w:t xml:space="preserve"> but not every method and every preservative added is safe; </w:t>
      </w:r>
      <w:proofErr w:type="gramStart"/>
      <w:r w:rsidR="0095283F">
        <w:rPr>
          <w:rFonts w:ascii="Times New Roman" w:hAnsi="Times New Roman" w:cs="Times New Roman"/>
          <w:sz w:val="24"/>
          <w:szCs w:val="24"/>
        </w:rPr>
        <w:t>therefore</w:t>
      </w:r>
      <w:proofErr w:type="gramEnd"/>
      <w:r w:rsidR="0095283F">
        <w:rPr>
          <w:rFonts w:ascii="Times New Roman" w:hAnsi="Times New Roman" w:cs="Times New Roman"/>
          <w:sz w:val="24"/>
          <w:szCs w:val="24"/>
        </w:rPr>
        <w:t xml:space="preserve"> there must be awareness among the public about the right approaches of food preservation.  </w:t>
      </w:r>
    </w:p>
    <w:p w:rsidR="0095283F" w:rsidRDefault="00793D87" w:rsidP="00226B2D">
      <w:pPr>
        <w:spacing w:after="0" w:line="480" w:lineRule="auto"/>
        <w:rPr>
          <w:rFonts w:ascii="Times New Roman" w:hAnsi="Times New Roman" w:cs="Times New Roman"/>
          <w:b/>
          <w:sz w:val="24"/>
          <w:szCs w:val="24"/>
          <w:u w:val="single"/>
        </w:rPr>
      </w:pPr>
      <w:r w:rsidRPr="00F8325C">
        <w:rPr>
          <w:rFonts w:ascii="Times New Roman" w:hAnsi="Times New Roman" w:cs="Times New Roman"/>
          <w:b/>
          <w:sz w:val="24"/>
          <w:szCs w:val="24"/>
          <w:u w:val="single"/>
        </w:rPr>
        <w:t>Body</w:t>
      </w:r>
    </w:p>
    <w:p w:rsidR="00F8325C" w:rsidRPr="004E789C" w:rsidRDefault="00793D87" w:rsidP="00F8325C">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First Main Point: </w:t>
      </w:r>
      <w:r w:rsidR="008B41D1">
        <w:rPr>
          <w:rFonts w:ascii="Times New Roman" w:hAnsi="Times New Roman" w:cs="Times New Roman"/>
          <w:sz w:val="24"/>
          <w:szCs w:val="24"/>
        </w:rPr>
        <w:t>There is much science-based knowledge which is applied through a variety of technologies and other methods</w:t>
      </w:r>
      <w:r w:rsidR="007E3CC1">
        <w:rPr>
          <w:rFonts w:ascii="Times New Roman" w:hAnsi="Times New Roman" w:cs="Times New Roman"/>
          <w:sz w:val="24"/>
          <w:szCs w:val="24"/>
        </w:rPr>
        <w:t xml:space="preserve"> to prevent food deterioration and decay of </w:t>
      </w:r>
      <w:r w:rsidR="007E3CC1">
        <w:rPr>
          <w:rFonts w:ascii="Times New Roman" w:hAnsi="Times New Roman" w:cs="Times New Roman"/>
          <w:sz w:val="24"/>
          <w:szCs w:val="24"/>
        </w:rPr>
        <w:lastRenderedPageBreak/>
        <w:t xml:space="preserve">various food items and also to extend their shelf life. In the process of food </w:t>
      </w:r>
      <w:r w:rsidR="003B60E8">
        <w:rPr>
          <w:rFonts w:ascii="Times New Roman" w:hAnsi="Times New Roman" w:cs="Times New Roman"/>
          <w:sz w:val="24"/>
          <w:szCs w:val="24"/>
        </w:rPr>
        <w:t>preservation, the customer's safety is also kept in mind, and it is assured that a product free of contamination and microorganisms must be provided</w:t>
      </w:r>
      <w:r w:rsidR="007B5C8C">
        <w:rPr>
          <w:rFonts w:ascii="Times New Roman" w:hAnsi="Times New Roman" w:cs="Times New Roman"/>
          <w:sz w:val="24"/>
          <w:szCs w:val="24"/>
        </w:rPr>
        <w:t xml:space="preserve"> </w:t>
      </w:r>
      <w:r w:rsidR="007B5C8C">
        <w:rPr>
          <w:rFonts w:ascii="Times New Roman" w:hAnsi="Times New Roman" w:cs="Times New Roman"/>
          <w:sz w:val="24"/>
          <w:szCs w:val="24"/>
        </w:rPr>
        <w:fldChar w:fldCharType="begin"/>
      </w:r>
      <w:r w:rsidR="004E789C">
        <w:rPr>
          <w:rFonts w:ascii="Times New Roman" w:hAnsi="Times New Roman" w:cs="Times New Roman"/>
          <w:sz w:val="24"/>
          <w:szCs w:val="24"/>
        </w:rPr>
        <w:instrText xml:space="preserve"> ADDIN ZOTERO_ITEM CSL_CITATION {"citationID":"7DmaCMmR","properties":{"formattedCitation":"(\\uc0\\u8220{}Food Preservation - an overview | ScienceDirect Topics,\\uc0\\u8221{} n.d.)","plainCitation":"(“Food Preservation - an overview | ScienceDirect Topics,” n.d.)","noteIndex":0},"citationItems":[{"id":947,"uris":["http://zotero.org/users/local/4C6u8dIT/items/2IJKCSPZ"],"uri":["http://zotero.org/users/local/4C6u8dIT/items/2IJKCSPZ"],"itemData":{"id":947,"type":"webpage","title":"Food Preservation - an overview | ScienceDirect Topics","URL":"https://www.sciencedirect.com/topics/food-science/food-preservation","accessed":{"date-parts":[["2019",3,19]]}}}],"schema":"https://github.com/citation-style-language/schema/raw/master/csl-citation.json"} </w:instrText>
      </w:r>
      <w:r w:rsidR="007B5C8C">
        <w:rPr>
          <w:rFonts w:ascii="Times New Roman" w:hAnsi="Times New Roman" w:cs="Times New Roman"/>
          <w:sz w:val="24"/>
          <w:szCs w:val="24"/>
        </w:rPr>
        <w:fldChar w:fldCharType="separate"/>
      </w:r>
      <w:r w:rsidR="004E789C" w:rsidRPr="004E789C">
        <w:rPr>
          <w:rFonts w:ascii="Times New Roman" w:hAnsi="Times New Roman" w:cs="Times New Roman"/>
          <w:sz w:val="24"/>
          <w:szCs w:val="24"/>
        </w:rPr>
        <w:t xml:space="preserve">(“Food Preservation - an overview | ScienceDirect Topics,” </w:t>
      </w:r>
      <w:proofErr w:type="spellStart"/>
      <w:r w:rsidR="004E789C" w:rsidRPr="004E789C">
        <w:rPr>
          <w:rFonts w:ascii="Times New Roman" w:hAnsi="Times New Roman" w:cs="Times New Roman"/>
          <w:sz w:val="24"/>
          <w:szCs w:val="24"/>
        </w:rPr>
        <w:t>n.d.</w:t>
      </w:r>
      <w:proofErr w:type="spellEnd"/>
      <w:r w:rsidR="004E789C" w:rsidRPr="004E789C">
        <w:rPr>
          <w:rFonts w:ascii="Times New Roman" w:hAnsi="Times New Roman" w:cs="Times New Roman"/>
          <w:sz w:val="24"/>
          <w:szCs w:val="24"/>
        </w:rPr>
        <w:t>)</w:t>
      </w:r>
      <w:r w:rsidR="007B5C8C">
        <w:rPr>
          <w:rFonts w:ascii="Times New Roman" w:hAnsi="Times New Roman" w:cs="Times New Roman"/>
          <w:sz w:val="24"/>
          <w:szCs w:val="24"/>
        </w:rPr>
        <w:fldChar w:fldCharType="end"/>
      </w:r>
      <w:r w:rsidR="003B60E8">
        <w:rPr>
          <w:rFonts w:ascii="Times New Roman" w:hAnsi="Times New Roman" w:cs="Times New Roman"/>
          <w:sz w:val="24"/>
          <w:szCs w:val="24"/>
        </w:rPr>
        <w:t>.</w:t>
      </w:r>
      <w:r w:rsidR="007B5C8C">
        <w:rPr>
          <w:rFonts w:ascii="Times New Roman" w:hAnsi="Times New Roman" w:cs="Times New Roman"/>
          <w:sz w:val="24"/>
          <w:szCs w:val="24"/>
        </w:rPr>
        <w:t xml:space="preserve"> </w:t>
      </w:r>
      <w:r w:rsidR="003B60E8">
        <w:rPr>
          <w:rFonts w:ascii="Times New Roman" w:hAnsi="Times New Roman" w:cs="Times New Roman"/>
          <w:sz w:val="24"/>
          <w:szCs w:val="24"/>
        </w:rPr>
        <w:t xml:space="preserve"> </w:t>
      </w:r>
    </w:p>
    <w:p w:rsidR="00AC1EC9" w:rsidRDefault="00793D87" w:rsidP="004E789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Various methods are used for food preservation. </w:t>
      </w:r>
      <w:r w:rsidR="002E1732">
        <w:rPr>
          <w:rFonts w:ascii="Times New Roman" w:hAnsi="Times New Roman" w:cs="Times New Roman"/>
          <w:sz w:val="24"/>
          <w:szCs w:val="24"/>
        </w:rPr>
        <w:t xml:space="preserve">Dehydration or removing moisture is one technique </w:t>
      </w:r>
      <w:r w:rsidR="003D1FF0">
        <w:rPr>
          <w:rFonts w:ascii="Times New Roman" w:hAnsi="Times New Roman" w:cs="Times New Roman"/>
          <w:sz w:val="24"/>
          <w:szCs w:val="24"/>
        </w:rPr>
        <w:t>which</w:t>
      </w:r>
      <w:r w:rsidR="002E1732">
        <w:rPr>
          <w:rFonts w:ascii="Times New Roman" w:hAnsi="Times New Roman" w:cs="Times New Roman"/>
          <w:sz w:val="24"/>
          <w:szCs w:val="24"/>
        </w:rPr>
        <w:t xml:space="preserve"> is </w:t>
      </w:r>
      <w:r w:rsidR="003D1FF0">
        <w:rPr>
          <w:rFonts w:ascii="Times New Roman" w:hAnsi="Times New Roman" w:cs="Times New Roman"/>
          <w:sz w:val="24"/>
          <w:szCs w:val="24"/>
        </w:rPr>
        <w:t>commonly used nowadays</w:t>
      </w:r>
      <w:r w:rsidR="002E1732">
        <w:rPr>
          <w:rFonts w:ascii="Times New Roman" w:hAnsi="Times New Roman" w:cs="Times New Roman"/>
          <w:sz w:val="24"/>
          <w:szCs w:val="24"/>
        </w:rPr>
        <w:t xml:space="preserve">. </w:t>
      </w:r>
      <w:r>
        <w:rPr>
          <w:rFonts w:ascii="Times New Roman" w:hAnsi="Times New Roman" w:cs="Times New Roman"/>
          <w:sz w:val="24"/>
          <w:szCs w:val="24"/>
        </w:rPr>
        <w:t>It is one of</w:t>
      </w:r>
      <w:r>
        <w:rPr>
          <w:rFonts w:ascii="Times New Roman" w:hAnsi="Times New Roman" w:cs="Times New Roman"/>
          <w:sz w:val="24"/>
          <w:szCs w:val="24"/>
        </w:rPr>
        <w:t xml:space="preserve"> the oldest methods that </w:t>
      </w:r>
      <w:r w:rsidR="00762FA7">
        <w:rPr>
          <w:rFonts w:ascii="Times New Roman" w:hAnsi="Times New Roman" w:cs="Times New Roman"/>
          <w:sz w:val="24"/>
          <w:szCs w:val="24"/>
        </w:rPr>
        <w:t>is</w:t>
      </w:r>
      <w:r>
        <w:rPr>
          <w:rFonts w:ascii="Times New Roman" w:hAnsi="Times New Roman" w:cs="Times New Roman"/>
          <w:sz w:val="24"/>
          <w:szCs w:val="24"/>
        </w:rPr>
        <w:t xml:space="preserve"> still in use.</w:t>
      </w:r>
    </w:p>
    <w:p w:rsidR="00AC1EC9" w:rsidRDefault="00793D87" w:rsidP="004E789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 this method, the shelf-life of the food is increased by reducing moisture levels in the food.</w:t>
      </w:r>
    </w:p>
    <w:p w:rsidR="00F52DD0" w:rsidRDefault="00793D87" w:rsidP="004E789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done by providing hot air, or some other gas may be required to do the job. </w:t>
      </w:r>
    </w:p>
    <w:p w:rsidR="00D3386E" w:rsidRDefault="00793D87" w:rsidP="004E789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But the disadvantage of </w:t>
      </w:r>
      <w:r>
        <w:rPr>
          <w:rFonts w:ascii="Times New Roman" w:hAnsi="Times New Roman" w:cs="Times New Roman"/>
          <w:sz w:val="24"/>
          <w:szCs w:val="24"/>
        </w:rPr>
        <w:t>dehydrated foods is that they can be rich in preservatives</w:t>
      </w:r>
      <w:r w:rsidR="00AC172E">
        <w:rPr>
          <w:rFonts w:ascii="Times New Roman" w:hAnsi="Times New Roman" w:cs="Times New Roman"/>
          <w:sz w:val="24"/>
          <w:szCs w:val="24"/>
        </w:rPr>
        <w:t xml:space="preserve"> which goes against the thoughts of those who prefer to eat dehydrated food because of its natural taste and chemical</w:t>
      </w:r>
      <w:r w:rsidR="00762FA7">
        <w:rPr>
          <w:rFonts w:ascii="Times New Roman" w:hAnsi="Times New Roman" w:cs="Times New Roman"/>
          <w:sz w:val="24"/>
          <w:szCs w:val="24"/>
        </w:rPr>
        <w:t>-</w:t>
      </w:r>
      <w:r w:rsidR="00AC172E">
        <w:rPr>
          <w:rFonts w:ascii="Times New Roman" w:hAnsi="Times New Roman" w:cs="Times New Roman"/>
          <w:sz w:val="24"/>
          <w:szCs w:val="24"/>
        </w:rPr>
        <w:t xml:space="preserve">free nature. </w:t>
      </w:r>
      <w:r>
        <w:rPr>
          <w:rFonts w:ascii="Times New Roman" w:hAnsi="Times New Roman" w:cs="Times New Roman"/>
          <w:sz w:val="24"/>
          <w:szCs w:val="24"/>
        </w:rPr>
        <w:t>They can also be nutrient-deficient in the process of moisture remo</w:t>
      </w:r>
      <w:r>
        <w:rPr>
          <w:rFonts w:ascii="Times New Roman" w:hAnsi="Times New Roman" w:cs="Times New Roman"/>
          <w:sz w:val="24"/>
          <w:szCs w:val="24"/>
        </w:rPr>
        <w:t>val</w:t>
      </w:r>
      <w:r w:rsidR="0043315D">
        <w:rPr>
          <w:rFonts w:ascii="Times New Roman" w:hAnsi="Times New Roman" w:cs="Times New Roman"/>
          <w:sz w:val="24"/>
          <w:szCs w:val="24"/>
        </w:rPr>
        <w:t xml:space="preserve"> </w:t>
      </w:r>
      <w:r w:rsidR="003F1DD8">
        <w:rPr>
          <w:rFonts w:ascii="Times New Roman" w:hAnsi="Times New Roman" w:cs="Times New Roman"/>
          <w:sz w:val="24"/>
          <w:szCs w:val="24"/>
        </w:rPr>
        <w:fldChar w:fldCharType="begin"/>
      </w:r>
      <w:r w:rsidR="003F1DD8">
        <w:rPr>
          <w:rFonts w:ascii="Times New Roman" w:hAnsi="Times New Roman" w:cs="Times New Roman"/>
          <w:sz w:val="24"/>
          <w:szCs w:val="24"/>
        </w:rPr>
        <w:instrText xml:space="preserve"> ADDIN ZOTERO_ITEM CSL_CITATION {"citationID":"BTX0seK5","properties":{"formattedCitation":"(\\uc0\\u8220{}Food Dehydration - an overview | ScienceDirect Topics,\\uc0\\u8221{} n.d.)","plainCitation":"(“Food Dehydration - an overview | ScienceDirect Topics,” n.d.)","noteIndex":0},"citationItems":[{"id":945,"uris":["http://zotero.org/users/local/4C6u8dIT/items/D26U45PG"],"uri":["http://zotero.org/users/local/4C6u8dIT/items/D26U45PG"],"itemData":{"id":945,"type":"webpage","title":"Food Dehydration - an overview | ScienceDirect Topics","URL":"https://www.sciencedirect.com/topics/food-science/food-dehydration","accessed":{"date-parts":[["2019",3,19]]}}}],"schema":"https://github.com/citation-style-language/schema/raw/master/csl-citation.json"} </w:instrText>
      </w:r>
      <w:r w:rsidR="003F1DD8">
        <w:rPr>
          <w:rFonts w:ascii="Times New Roman" w:hAnsi="Times New Roman" w:cs="Times New Roman"/>
          <w:sz w:val="24"/>
          <w:szCs w:val="24"/>
        </w:rPr>
        <w:fldChar w:fldCharType="separate"/>
      </w:r>
      <w:r w:rsidR="003F1DD8" w:rsidRPr="003F1DD8">
        <w:rPr>
          <w:rFonts w:ascii="Times New Roman" w:hAnsi="Times New Roman" w:cs="Times New Roman"/>
          <w:sz w:val="24"/>
          <w:szCs w:val="24"/>
        </w:rPr>
        <w:t xml:space="preserve">(“Food Dehydration - an overview | ScienceDirect Topics,” </w:t>
      </w:r>
      <w:proofErr w:type="spellStart"/>
      <w:r w:rsidR="003F1DD8" w:rsidRPr="003F1DD8">
        <w:rPr>
          <w:rFonts w:ascii="Times New Roman" w:hAnsi="Times New Roman" w:cs="Times New Roman"/>
          <w:sz w:val="24"/>
          <w:szCs w:val="24"/>
        </w:rPr>
        <w:t>n.d.</w:t>
      </w:r>
      <w:proofErr w:type="spellEnd"/>
      <w:r w:rsidR="003F1DD8" w:rsidRPr="003F1DD8">
        <w:rPr>
          <w:rFonts w:ascii="Times New Roman" w:hAnsi="Times New Roman" w:cs="Times New Roman"/>
          <w:sz w:val="24"/>
          <w:szCs w:val="24"/>
        </w:rPr>
        <w:t>)</w:t>
      </w:r>
      <w:r w:rsidR="003F1DD8">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E789C" w:rsidRPr="00283270" w:rsidRDefault="00793D87" w:rsidP="00D3386E">
      <w:pPr>
        <w:pStyle w:val="ListParagraph"/>
        <w:numPr>
          <w:ilvl w:val="0"/>
          <w:numId w:val="1"/>
        </w:numPr>
        <w:spacing w:after="0" w:line="480" w:lineRule="auto"/>
        <w:rPr>
          <w:rFonts w:ascii="Times New Roman" w:hAnsi="Times New Roman" w:cs="Times New Roman"/>
          <w:b/>
          <w:sz w:val="24"/>
          <w:szCs w:val="24"/>
        </w:rPr>
      </w:pPr>
      <w:r w:rsidRPr="00D3386E">
        <w:rPr>
          <w:rFonts w:ascii="Times New Roman" w:hAnsi="Times New Roman" w:cs="Times New Roman"/>
          <w:b/>
          <w:sz w:val="24"/>
          <w:szCs w:val="24"/>
        </w:rPr>
        <w:t>Second Main Point:</w:t>
      </w:r>
      <w:r w:rsidR="002E1732" w:rsidRPr="00D3386E">
        <w:rPr>
          <w:rFonts w:ascii="Times New Roman" w:hAnsi="Times New Roman" w:cs="Times New Roman"/>
          <w:b/>
          <w:sz w:val="24"/>
          <w:szCs w:val="24"/>
        </w:rPr>
        <w:t xml:space="preserve"> </w:t>
      </w:r>
      <w:r w:rsidR="00762FA7">
        <w:rPr>
          <w:rFonts w:ascii="Times New Roman" w:hAnsi="Times New Roman" w:cs="Times New Roman"/>
          <w:sz w:val="24"/>
          <w:szCs w:val="24"/>
        </w:rPr>
        <w:t>T</w:t>
      </w:r>
      <w:r w:rsidR="00283270" w:rsidRPr="00283270">
        <w:rPr>
          <w:rFonts w:ascii="Times New Roman" w:hAnsi="Times New Roman" w:cs="Times New Roman"/>
          <w:sz w:val="24"/>
          <w:szCs w:val="24"/>
        </w:rPr>
        <w:t>o keep the food sa</w:t>
      </w:r>
      <w:r w:rsidR="00283270">
        <w:rPr>
          <w:rFonts w:ascii="Times New Roman" w:hAnsi="Times New Roman" w:cs="Times New Roman"/>
          <w:sz w:val="24"/>
          <w:szCs w:val="24"/>
        </w:rPr>
        <w:t>fe</w:t>
      </w:r>
      <w:r w:rsidR="00762FA7">
        <w:rPr>
          <w:rFonts w:ascii="Times New Roman" w:hAnsi="Times New Roman" w:cs="Times New Roman"/>
          <w:sz w:val="24"/>
          <w:szCs w:val="24"/>
        </w:rPr>
        <w:t>,</w:t>
      </w:r>
      <w:r w:rsidR="00283270">
        <w:rPr>
          <w:rFonts w:ascii="Times New Roman" w:hAnsi="Times New Roman" w:cs="Times New Roman"/>
          <w:sz w:val="24"/>
          <w:szCs w:val="24"/>
        </w:rPr>
        <w:t xml:space="preserve"> temperature control is another option.</w:t>
      </w:r>
    </w:p>
    <w:p w:rsidR="00283270" w:rsidRPr="0080277B" w:rsidRDefault="00793D87" w:rsidP="004C4F02">
      <w:pPr>
        <w:pStyle w:val="ListParagraph"/>
        <w:numPr>
          <w:ilvl w:val="0"/>
          <w:numId w:val="3"/>
        </w:numPr>
        <w:spacing w:after="0" w:line="480" w:lineRule="auto"/>
        <w:rPr>
          <w:rFonts w:ascii="Times New Roman" w:hAnsi="Times New Roman" w:cs="Times New Roman"/>
          <w:b/>
          <w:sz w:val="24"/>
          <w:szCs w:val="24"/>
        </w:rPr>
      </w:pPr>
      <w:r w:rsidRPr="004C4F02">
        <w:rPr>
          <w:rFonts w:ascii="Times New Roman" w:hAnsi="Times New Roman" w:cs="Times New Roman"/>
          <w:sz w:val="24"/>
          <w:szCs w:val="24"/>
        </w:rPr>
        <w:t>Hazardous foods must be stored and transported at safe temperatures.</w:t>
      </w:r>
    </w:p>
    <w:p w:rsidR="0080277B" w:rsidRPr="004C4F02" w:rsidRDefault="00793D87" w:rsidP="004C4F02">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Safe temperatures are 5°C or colder and 60°C or</w:t>
      </w:r>
      <w:r w:rsidR="00442BD1">
        <w:rPr>
          <w:rFonts w:ascii="Times New Roman" w:hAnsi="Times New Roman" w:cs="Times New Roman"/>
          <w:sz w:val="24"/>
          <w:szCs w:val="24"/>
        </w:rPr>
        <w:t xml:space="preserve"> even hotter. </w:t>
      </w:r>
    </w:p>
    <w:p w:rsidR="00BF3214" w:rsidRPr="004C4F02" w:rsidRDefault="00793D87" w:rsidP="00283270">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Various raw meat, cooked meat and other dairy products are preserved by using this method. </w:t>
      </w:r>
    </w:p>
    <w:p w:rsidR="004C4F02" w:rsidRDefault="00793D87" w:rsidP="00283270">
      <w:pPr>
        <w:pStyle w:val="ListParagraph"/>
        <w:numPr>
          <w:ilvl w:val="0"/>
          <w:numId w:val="3"/>
        </w:numPr>
        <w:spacing w:after="0" w:line="480" w:lineRule="auto"/>
        <w:rPr>
          <w:rFonts w:ascii="Times New Roman" w:hAnsi="Times New Roman" w:cs="Times New Roman"/>
          <w:sz w:val="24"/>
          <w:szCs w:val="24"/>
        </w:rPr>
      </w:pPr>
      <w:r w:rsidRPr="00C75141">
        <w:rPr>
          <w:rFonts w:ascii="Times New Roman" w:hAnsi="Times New Roman" w:cs="Times New Roman"/>
          <w:sz w:val="24"/>
          <w:szCs w:val="24"/>
        </w:rPr>
        <w:t>These hazardous food products are kept at these temperatures to prevent the growth of any harmful</w:t>
      </w:r>
      <w:r w:rsidRPr="00C75141">
        <w:rPr>
          <w:rFonts w:ascii="Times New Roman" w:hAnsi="Times New Roman" w:cs="Times New Roman"/>
          <w:sz w:val="24"/>
          <w:szCs w:val="24"/>
        </w:rPr>
        <w:t xml:space="preserve"> bacteria which can cause disease in humans</w:t>
      </w:r>
      <w:r>
        <w:rPr>
          <w:rFonts w:ascii="Times New Roman" w:hAnsi="Times New Roman" w:cs="Times New Roman"/>
          <w:sz w:val="24"/>
          <w:szCs w:val="24"/>
        </w:rPr>
        <w:t>.</w:t>
      </w:r>
    </w:p>
    <w:p w:rsidR="00C75141" w:rsidRPr="00FC5500" w:rsidRDefault="00793D87" w:rsidP="00C75141">
      <w:pPr>
        <w:pStyle w:val="ListParagraph"/>
        <w:numPr>
          <w:ilvl w:val="0"/>
          <w:numId w:val="1"/>
        </w:numPr>
        <w:spacing w:after="0" w:line="480" w:lineRule="auto"/>
        <w:rPr>
          <w:rFonts w:ascii="Times New Roman" w:hAnsi="Times New Roman" w:cs="Times New Roman"/>
          <w:b/>
          <w:sz w:val="24"/>
          <w:szCs w:val="24"/>
        </w:rPr>
      </w:pPr>
      <w:r w:rsidRPr="00AE053F">
        <w:rPr>
          <w:rFonts w:ascii="Times New Roman" w:hAnsi="Times New Roman" w:cs="Times New Roman"/>
          <w:b/>
          <w:sz w:val="24"/>
          <w:szCs w:val="24"/>
        </w:rPr>
        <w:lastRenderedPageBreak/>
        <w:t>Third Main Point</w:t>
      </w:r>
      <w:r>
        <w:rPr>
          <w:rFonts w:ascii="Times New Roman" w:hAnsi="Times New Roman" w:cs="Times New Roman"/>
          <w:b/>
          <w:sz w:val="24"/>
          <w:szCs w:val="24"/>
        </w:rPr>
        <w:t xml:space="preserve">: </w:t>
      </w:r>
      <w:r w:rsidRPr="00AE053F">
        <w:rPr>
          <w:rFonts w:ascii="Times New Roman" w:hAnsi="Times New Roman" w:cs="Times New Roman"/>
          <w:sz w:val="24"/>
          <w:szCs w:val="24"/>
        </w:rPr>
        <w:t>Strong</w:t>
      </w:r>
      <w:r>
        <w:rPr>
          <w:rFonts w:ascii="Times New Roman" w:hAnsi="Times New Roman" w:cs="Times New Roman"/>
          <w:b/>
          <w:sz w:val="24"/>
          <w:szCs w:val="24"/>
        </w:rPr>
        <w:t xml:space="preserve"> </w:t>
      </w:r>
      <w:r w:rsidR="00FC5500" w:rsidRPr="00FC5500">
        <w:rPr>
          <w:rFonts w:ascii="Times New Roman" w:hAnsi="Times New Roman" w:cs="Times New Roman"/>
          <w:sz w:val="24"/>
          <w:szCs w:val="24"/>
        </w:rPr>
        <w:t>concentration is also a form of food preservation</w:t>
      </w:r>
      <w:r w:rsidR="00FC5500">
        <w:rPr>
          <w:rFonts w:ascii="Times New Roman" w:hAnsi="Times New Roman" w:cs="Times New Roman"/>
          <w:sz w:val="24"/>
          <w:szCs w:val="24"/>
        </w:rPr>
        <w:t xml:space="preserve"> which is used for some foods. </w:t>
      </w:r>
    </w:p>
    <w:p w:rsidR="00FC5500" w:rsidRPr="005B7C55" w:rsidRDefault="00793D87" w:rsidP="00FC5500">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All foods which are dehydrated </w:t>
      </w:r>
      <w:r>
        <w:rPr>
          <w:rFonts w:ascii="Times New Roman" w:hAnsi="Times New Roman" w:cs="Times New Roman"/>
          <w:sz w:val="24"/>
          <w:szCs w:val="24"/>
        </w:rPr>
        <w:t xml:space="preserve">are first concentrated </w:t>
      </w:r>
      <w:r w:rsidR="005B7C55">
        <w:rPr>
          <w:rFonts w:ascii="Times New Roman" w:hAnsi="Times New Roman" w:cs="Times New Roman"/>
          <w:sz w:val="24"/>
          <w:szCs w:val="24"/>
        </w:rPr>
        <w:t>because in this method moisture is removed efficiently than dehydration equipment.</w:t>
      </w:r>
    </w:p>
    <w:p w:rsidR="005B7C55" w:rsidRPr="00996DD3" w:rsidRDefault="00793D87" w:rsidP="00FC5500">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Concentration also helps in increasing the viscosity </w:t>
      </w:r>
      <w:r w:rsidR="00996DD3">
        <w:rPr>
          <w:rFonts w:ascii="Times New Roman" w:hAnsi="Times New Roman" w:cs="Times New Roman"/>
          <w:sz w:val="24"/>
          <w:szCs w:val="24"/>
        </w:rPr>
        <w:t>which is required to prevent liquids from running off the drying surfaces.</w:t>
      </w:r>
    </w:p>
    <w:p w:rsidR="00996DD3" w:rsidRPr="00E87BE8" w:rsidRDefault="00793D87" w:rsidP="00FC5500">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Some of </w:t>
      </w:r>
      <w:r>
        <w:rPr>
          <w:rFonts w:ascii="Times New Roman" w:hAnsi="Times New Roman" w:cs="Times New Roman"/>
          <w:sz w:val="24"/>
          <w:szCs w:val="24"/>
        </w:rPr>
        <w:t>the chemicals that are used for concentration are a risk to health like formaldehyde</w:t>
      </w:r>
      <w:r w:rsidR="00D4403B">
        <w:rPr>
          <w:rFonts w:ascii="Times New Roman" w:hAnsi="Times New Roman" w:cs="Times New Roman"/>
          <w:sz w:val="24"/>
          <w:szCs w:val="24"/>
        </w:rPr>
        <w:t xml:space="preserve"> </w:t>
      </w:r>
      <w:r w:rsidR="00D4403B">
        <w:rPr>
          <w:rFonts w:ascii="Times New Roman" w:hAnsi="Times New Roman" w:cs="Times New Roman"/>
          <w:sz w:val="24"/>
          <w:szCs w:val="24"/>
        </w:rPr>
        <w:fldChar w:fldCharType="begin"/>
      </w:r>
      <w:r w:rsidR="00D4403B">
        <w:rPr>
          <w:rFonts w:ascii="Times New Roman" w:hAnsi="Times New Roman" w:cs="Times New Roman"/>
          <w:sz w:val="24"/>
          <w:szCs w:val="24"/>
        </w:rPr>
        <w:instrText xml:space="preserve"> ADDIN ZOTERO_ITEM CSL_CITATION {"citationID":"VwUn6Y4s","properties":{"formattedCitation":"(Nowshad, Islam, &amp; Khan, 2018)","plainCitation":"(Nowshad, Islam, &amp; Khan, 2018)","noteIndex":0},"citationItems":[{"id":951,"uris":["http://zotero.org/users/local/4C6u8dIT/items/S6FE6AEL"],"uri":["http://zotero.org/users/local/4C6u8dIT/items/S6FE6AEL"],"itemData":{"id":951,"type":"article-journal","title":"Concentration and formation behavior of naturally occurring formaldehyde in foods","container-title":"Agriculture &amp; Food Security","page":"17","volume":"7","issue":"1","source":"Springer Link","abstract":"BackgroundIn recent years, formaldehyde is reported to be widely used as a food preservative to increase the shelf life of fruits and fishes in tropical countries. Formaldehyde is detrimental to human health. Hence, use of formaldehyde as a food preservative is legally prohibited in most of the countries. To regulate formaldehyde application in foods, the regulatory bodies often conduct on-the-spot analytical tests to detect artificially added formaldehyde in food items. However, formaldehyde is ubiquitous in the environment and is present in many animal and plant species as a product of their normal metabolism. This naturally occurring formaldehyde may interfere in the detection of artificially added formaldehyde in foods. It is, therefore, important to study the concentration and formation mechanism of naturally occurring formaldehyde in food items.ResultsIn this study, the formaldehyde contents of food samples were determined using spectrophotometric technique. The naturally occurring formaldehyde contents of a wide range of fruit, vegetable, milk, poultry, mutton and meat samples were determined. In addition, formaldehyde contents of processed food items, such as: cooked beef and poultry, beverages, and commercially available UHT milk and powdered milk samples, were also assessed and analyzed. The naturally occurring formaldehyde contents of fruit, vegetable, milk, poultry, mutton and meat samples were found up to 58.3, 40.6, 5.2, 8.2, 15.2 and 8.5 ppm, respectively. Formaldehyde contents of commercially available UHT milk, powdered milk, beverages, cooked beef and poultry were found up to 187.7, 194.1, 21.7, 4.3 and 4.0 ppm, respectively. This study also analyzed the time dynamic behavior of the formation of endogenous formaldehyde content of banana (AAB genome of Musa spp.), mandarin and beef.ConclusionsThe experimental results provide a baseline data of natural occurring formaldehyde content of the analyzed food items. The formation behavior of formaldehyde may vary according to food types, storage temperature, storing time, and aging pattern of the food items. The findings of this study will be useful for the consumers, researchers, legal authorities and other stakeholders working on food safety and preservation.","DOI":"10.1186/s40066-018-0166-4","ISSN":"2048-7010","journalAbbreviation":"Agric &amp; Food Secur","language":"en","author":[{"family":"Nowshad","given":"Farrhin"},{"family":"Islam","given":"Md. Nazibul"},{"family":"Khan","given":"Mohidus Samad"}],"issued":{"date-parts":[["2018",6,11]]}}}],"schema":"https://github.com/citation-style-language/schema/raw/master/csl-citation.json"} </w:instrText>
      </w:r>
      <w:r w:rsidR="00D4403B">
        <w:rPr>
          <w:rFonts w:ascii="Times New Roman" w:hAnsi="Times New Roman" w:cs="Times New Roman"/>
          <w:sz w:val="24"/>
          <w:szCs w:val="24"/>
        </w:rPr>
        <w:fldChar w:fldCharType="separate"/>
      </w:r>
      <w:r w:rsidR="00D4403B" w:rsidRPr="00D4403B">
        <w:rPr>
          <w:rFonts w:ascii="Times New Roman" w:hAnsi="Times New Roman" w:cs="Times New Roman"/>
          <w:sz w:val="24"/>
        </w:rPr>
        <w:t>(Nowshad, Islam, &amp; Khan, 2018)</w:t>
      </w:r>
      <w:r w:rsidR="00D4403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87BE8" w:rsidRPr="00911AE5" w:rsidRDefault="00793D87" w:rsidP="00E87BE8">
      <w:pPr>
        <w:spacing w:after="0" w:line="480" w:lineRule="auto"/>
        <w:ind w:left="360"/>
        <w:rPr>
          <w:rFonts w:ascii="Times New Roman" w:hAnsi="Times New Roman" w:cs="Times New Roman"/>
          <w:b/>
          <w:sz w:val="24"/>
          <w:szCs w:val="24"/>
          <w:u w:val="single"/>
        </w:rPr>
      </w:pPr>
      <w:r w:rsidRPr="00911AE5">
        <w:rPr>
          <w:rFonts w:ascii="Times New Roman" w:hAnsi="Times New Roman" w:cs="Times New Roman"/>
          <w:b/>
          <w:sz w:val="24"/>
          <w:szCs w:val="24"/>
          <w:u w:val="single"/>
        </w:rPr>
        <w:t xml:space="preserve">Conclusion </w:t>
      </w:r>
    </w:p>
    <w:p w:rsidR="00E87BE8" w:rsidRDefault="00793D87" w:rsidP="00E87BE8">
      <w:pPr>
        <w:spacing w:after="0" w:line="480" w:lineRule="auto"/>
        <w:ind w:left="360"/>
        <w:rPr>
          <w:rFonts w:ascii="Times New Roman" w:hAnsi="Times New Roman" w:cs="Times New Roman"/>
          <w:sz w:val="24"/>
          <w:szCs w:val="24"/>
        </w:rPr>
      </w:pPr>
      <w:r>
        <w:rPr>
          <w:rFonts w:ascii="Times New Roman" w:hAnsi="Times New Roman" w:cs="Times New Roman"/>
          <w:b/>
          <w:sz w:val="24"/>
          <w:szCs w:val="24"/>
        </w:rPr>
        <w:t xml:space="preserve">Summary Statement: </w:t>
      </w:r>
      <w:r w:rsidR="00C8072C">
        <w:rPr>
          <w:rFonts w:ascii="Times New Roman" w:hAnsi="Times New Roman" w:cs="Times New Roman"/>
          <w:sz w:val="24"/>
          <w:szCs w:val="24"/>
        </w:rPr>
        <w:t>A</w:t>
      </w:r>
      <w:r w:rsidR="008177BC">
        <w:rPr>
          <w:rFonts w:ascii="Times New Roman" w:hAnsi="Times New Roman" w:cs="Times New Roman"/>
          <w:sz w:val="24"/>
          <w:szCs w:val="24"/>
        </w:rPr>
        <w:t>lthough there are various methods of food preservation</w:t>
      </w:r>
      <w:r w:rsidR="00C8072C">
        <w:rPr>
          <w:rFonts w:ascii="Times New Roman" w:hAnsi="Times New Roman" w:cs="Times New Roman"/>
          <w:sz w:val="24"/>
          <w:szCs w:val="24"/>
        </w:rPr>
        <w:t>,</w:t>
      </w:r>
      <w:r w:rsidR="008177BC">
        <w:rPr>
          <w:rFonts w:ascii="Times New Roman" w:hAnsi="Times New Roman" w:cs="Times New Roman"/>
          <w:sz w:val="24"/>
          <w:szCs w:val="24"/>
        </w:rPr>
        <w:t xml:space="preserve"> all of them have their disadvantages and hazardous effects on human health if they are not regulated and not properly monitored. The temperature </w:t>
      </w:r>
      <w:r w:rsidR="00C8072C">
        <w:rPr>
          <w:rFonts w:ascii="Times New Roman" w:hAnsi="Times New Roman" w:cs="Times New Roman"/>
          <w:sz w:val="24"/>
          <w:szCs w:val="24"/>
        </w:rPr>
        <w:t>control or addition of chemicals need</w:t>
      </w:r>
      <w:r w:rsidR="008177BC">
        <w:rPr>
          <w:rFonts w:ascii="Times New Roman" w:hAnsi="Times New Roman" w:cs="Times New Roman"/>
          <w:sz w:val="24"/>
          <w:szCs w:val="24"/>
        </w:rPr>
        <w:t xml:space="preserve"> to be regulated; otherwise, it is the difference of few</w:t>
      </w:r>
      <w:r w:rsidR="00202EC7">
        <w:rPr>
          <w:rFonts w:ascii="Times New Roman" w:hAnsi="Times New Roman" w:cs="Times New Roman"/>
          <w:sz w:val="24"/>
          <w:szCs w:val="24"/>
        </w:rPr>
        <w:t xml:space="preserve"> ml</w:t>
      </w:r>
      <w:r w:rsidR="00C2304B">
        <w:rPr>
          <w:rFonts w:ascii="Times New Roman" w:hAnsi="Times New Roman" w:cs="Times New Roman"/>
          <w:sz w:val="24"/>
          <w:szCs w:val="24"/>
        </w:rPr>
        <w:t xml:space="preserve"> of the particular chemical </w:t>
      </w:r>
      <w:r w:rsidR="00202EC7">
        <w:rPr>
          <w:rFonts w:ascii="Times New Roman" w:hAnsi="Times New Roman" w:cs="Times New Roman"/>
          <w:sz w:val="24"/>
          <w:szCs w:val="24"/>
        </w:rPr>
        <w:t>or slight fluctuation in the temperature that makes all the difference it can either be</w:t>
      </w:r>
      <w:r w:rsidR="00C8072C">
        <w:rPr>
          <w:rFonts w:ascii="Times New Roman" w:hAnsi="Times New Roman" w:cs="Times New Roman"/>
          <w:sz w:val="24"/>
          <w:szCs w:val="24"/>
        </w:rPr>
        <w:t xml:space="preserve"> safe</w:t>
      </w:r>
      <w:r w:rsidR="00202EC7">
        <w:rPr>
          <w:rFonts w:ascii="Times New Roman" w:hAnsi="Times New Roman" w:cs="Times New Roman"/>
          <w:sz w:val="24"/>
          <w:szCs w:val="24"/>
        </w:rPr>
        <w:t>, or it can kill the consumer</w:t>
      </w:r>
      <w:r w:rsidR="003F1DD8">
        <w:rPr>
          <w:rFonts w:ascii="Times New Roman" w:hAnsi="Times New Roman" w:cs="Times New Roman"/>
          <w:sz w:val="24"/>
          <w:szCs w:val="24"/>
        </w:rPr>
        <w:t xml:space="preserve"> </w:t>
      </w:r>
      <w:r w:rsidR="003F1DD8">
        <w:rPr>
          <w:rFonts w:ascii="Times New Roman" w:hAnsi="Times New Roman" w:cs="Times New Roman"/>
          <w:sz w:val="24"/>
          <w:szCs w:val="24"/>
        </w:rPr>
        <w:fldChar w:fldCharType="begin"/>
      </w:r>
      <w:r w:rsidR="003F1DD8">
        <w:rPr>
          <w:rFonts w:ascii="Times New Roman" w:hAnsi="Times New Roman" w:cs="Times New Roman"/>
          <w:sz w:val="24"/>
          <w:szCs w:val="24"/>
        </w:rPr>
        <w:instrText xml:space="preserve"> ADDIN ZOTERO_ITEM CSL_CITATION {"citationID":"QDRbt0Up","properties":{"formattedCitation":"(\\uc0\\u8220{}What are the different methods of Food Preservation?,\\uc0\\u8221{} 2015)","plainCitation":"(“What are the different methods of Food Preservation?,” 2015)","noteIndex":0},"citationItems":[{"id":949,"uris":["http://zotero.org/users/local/4C6u8dIT/items/7RNC7JRN"],"uri":["http://zotero.org/users/local/4C6u8dIT/items/7RNC7JRN"],"itemData":{"id":949,"type":"post-weblog","title":"What are the different methods of Food Preservation?","container-title":"Food Safety Helpline","abstract":"There are different methods of Food preservation. Preservation ensures that the quality, edibility and the nutritive value of the food remains intact","URL":"https://foodsafetyhelpline.com/2015/04/what-are-the-different-methods-of-food-preservation/","language":"en-US","issued":{"date-parts":[["2015",4,8]]},"accessed":{"date-parts":[["2019",3,19]]}}}],"schema":"https://github.com/citation-style-language/schema/raw/master/csl-citation.json"} </w:instrText>
      </w:r>
      <w:r w:rsidR="003F1DD8">
        <w:rPr>
          <w:rFonts w:ascii="Times New Roman" w:hAnsi="Times New Roman" w:cs="Times New Roman"/>
          <w:sz w:val="24"/>
          <w:szCs w:val="24"/>
        </w:rPr>
        <w:fldChar w:fldCharType="separate"/>
      </w:r>
      <w:r w:rsidR="003F1DD8" w:rsidRPr="003F1DD8">
        <w:rPr>
          <w:rFonts w:ascii="Times New Roman" w:hAnsi="Times New Roman" w:cs="Times New Roman"/>
          <w:sz w:val="24"/>
          <w:szCs w:val="24"/>
        </w:rPr>
        <w:t>("What are the different methods of Food Preservation?" 2015)</w:t>
      </w:r>
      <w:r w:rsidR="003F1DD8">
        <w:rPr>
          <w:rFonts w:ascii="Times New Roman" w:hAnsi="Times New Roman" w:cs="Times New Roman"/>
          <w:sz w:val="24"/>
          <w:szCs w:val="24"/>
        </w:rPr>
        <w:fldChar w:fldCharType="end"/>
      </w:r>
      <w:r w:rsidR="00202EC7">
        <w:rPr>
          <w:rFonts w:ascii="Times New Roman" w:hAnsi="Times New Roman" w:cs="Times New Roman"/>
          <w:sz w:val="24"/>
          <w:szCs w:val="24"/>
        </w:rPr>
        <w:t xml:space="preserve">. </w:t>
      </w:r>
    </w:p>
    <w:p w:rsidR="00202EC7" w:rsidRPr="00E87BE8" w:rsidRDefault="00793D87" w:rsidP="00E87BE8">
      <w:pPr>
        <w:spacing w:after="0" w:line="480" w:lineRule="auto"/>
        <w:ind w:left="360"/>
        <w:rPr>
          <w:rFonts w:ascii="Times New Roman" w:hAnsi="Times New Roman" w:cs="Times New Roman"/>
          <w:sz w:val="24"/>
          <w:szCs w:val="24"/>
        </w:rPr>
      </w:pPr>
      <w:r>
        <w:rPr>
          <w:rFonts w:ascii="Times New Roman" w:hAnsi="Times New Roman" w:cs="Times New Roman"/>
          <w:b/>
          <w:sz w:val="24"/>
          <w:szCs w:val="24"/>
        </w:rPr>
        <w:t>Concluding Remarks:</w:t>
      </w:r>
      <w:r>
        <w:rPr>
          <w:rFonts w:ascii="Times New Roman" w:hAnsi="Times New Roman" w:cs="Times New Roman"/>
          <w:sz w:val="24"/>
          <w:szCs w:val="24"/>
        </w:rPr>
        <w:t xml:space="preserve"> By reading briefly about all these food preservation methods, I can say that all the methods are great ways to increase the shelf life of food; therefore, they are a great way to s</w:t>
      </w:r>
      <w:r>
        <w:rPr>
          <w:rFonts w:ascii="Times New Roman" w:hAnsi="Times New Roman" w:cs="Times New Roman"/>
          <w:sz w:val="24"/>
          <w:szCs w:val="24"/>
        </w:rPr>
        <w:t>tore food for longer periods.</w:t>
      </w:r>
      <w:r w:rsidR="0043315D">
        <w:rPr>
          <w:rFonts w:ascii="Times New Roman" w:hAnsi="Times New Roman" w:cs="Times New Roman"/>
          <w:sz w:val="24"/>
          <w:szCs w:val="24"/>
        </w:rPr>
        <w:t xml:space="preserve"> But if these methods are not regulated properly, then they can cause serious problems for human health. </w:t>
      </w:r>
    </w:p>
    <w:p w:rsidR="00D10150" w:rsidRDefault="00793D87" w:rsidP="00226B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1EE7" w:rsidRPr="00FB1CF0" w:rsidRDefault="00F61EE7" w:rsidP="00226B2D">
      <w:pPr>
        <w:spacing w:after="0" w:line="480" w:lineRule="auto"/>
        <w:rPr>
          <w:rFonts w:ascii="Times New Roman" w:hAnsi="Times New Roman" w:cs="Times New Roman"/>
          <w:b/>
          <w:sz w:val="24"/>
          <w:szCs w:val="24"/>
        </w:rPr>
      </w:pPr>
      <w:bookmarkStart w:id="0" w:name="_GoBack"/>
      <w:bookmarkEnd w:id="0"/>
    </w:p>
    <w:p w:rsidR="00D10150" w:rsidRDefault="00D10150" w:rsidP="00550EFD">
      <w:pPr>
        <w:spacing w:after="0" w:line="480" w:lineRule="auto"/>
        <w:ind w:left="720" w:hanging="720"/>
        <w:rPr>
          <w:rFonts w:ascii="Times New Roman" w:hAnsi="Times New Roman" w:cs="Times New Roman"/>
          <w:sz w:val="24"/>
          <w:szCs w:val="24"/>
        </w:rPr>
      </w:pPr>
    </w:p>
    <w:p w:rsidR="003F1DD8" w:rsidRDefault="003F1DD8" w:rsidP="00D4403B">
      <w:pPr>
        <w:spacing w:after="0" w:line="480" w:lineRule="auto"/>
        <w:rPr>
          <w:rFonts w:ascii="Times New Roman" w:hAnsi="Times New Roman" w:cs="Times New Roman"/>
          <w:sz w:val="24"/>
          <w:szCs w:val="24"/>
        </w:rPr>
      </w:pPr>
    </w:p>
    <w:p w:rsidR="003F1DD8" w:rsidRPr="00D4403B" w:rsidRDefault="00793D87" w:rsidP="00D4403B">
      <w:pPr>
        <w:spacing w:after="0" w:line="480" w:lineRule="auto"/>
        <w:ind w:left="720" w:hanging="720"/>
        <w:jc w:val="center"/>
        <w:rPr>
          <w:rFonts w:ascii="Times New Roman" w:hAnsi="Times New Roman" w:cs="Times New Roman"/>
          <w:b/>
          <w:sz w:val="24"/>
          <w:szCs w:val="24"/>
        </w:rPr>
      </w:pPr>
      <w:r w:rsidRPr="00D4403B">
        <w:rPr>
          <w:rFonts w:ascii="Times New Roman" w:hAnsi="Times New Roman" w:cs="Times New Roman"/>
          <w:b/>
          <w:sz w:val="24"/>
          <w:szCs w:val="24"/>
        </w:rPr>
        <w:lastRenderedPageBreak/>
        <w:t xml:space="preserve">References </w:t>
      </w:r>
    </w:p>
    <w:p w:rsidR="00D4403B" w:rsidRPr="00D4403B" w:rsidRDefault="00793D87" w:rsidP="00D4403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4403B">
        <w:rPr>
          <w:rFonts w:ascii="Times New Roman" w:hAnsi="Times New Roman" w:cs="Times New Roman"/>
          <w:sz w:val="24"/>
        </w:rPr>
        <w:t>Food Dehydration - an overvie</w:t>
      </w:r>
      <w:r w:rsidRPr="00D4403B">
        <w:rPr>
          <w:rFonts w:ascii="Times New Roman" w:hAnsi="Times New Roman" w:cs="Times New Roman"/>
          <w:sz w:val="24"/>
        </w:rPr>
        <w:t>w | ScienceDirect Topics. (n.d.). Retrieved March 19, 2019, from https://www.sciencedirect.com/topics/food-science/food-dehydration</w:t>
      </w:r>
    </w:p>
    <w:p w:rsidR="00D4403B" w:rsidRPr="00D4403B" w:rsidRDefault="00793D87" w:rsidP="00D4403B">
      <w:pPr>
        <w:pStyle w:val="Bibliography"/>
        <w:rPr>
          <w:rFonts w:ascii="Times New Roman" w:hAnsi="Times New Roman" w:cs="Times New Roman"/>
          <w:sz w:val="24"/>
        </w:rPr>
      </w:pPr>
      <w:r w:rsidRPr="00D4403B">
        <w:rPr>
          <w:rFonts w:ascii="Times New Roman" w:hAnsi="Times New Roman" w:cs="Times New Roman"/>
          <w:sz w:val="24"/>
        </w:rPr>
        <w:t>Food Preservation - an overview | ScienceDirect Topics. (n.d.). Retrieved March 19, 2019, from https://www.sciencedirect.com</w:t>
      </w:r>
      <w:r w:rsidRPr="00D4403B">
        <w:rPr>
          <w:rFonts w:ascii="Times New Roman" w:hAnsi="Times New Roman" w:cs="Times New Roman"/>
          <w:sz w:val="24"/>
        </w:rPr>
        <w:t>/topics/food-science/food-preservation</w:t>
      </w:r>
    </w:p>
    <w:p w:rsidR="00D4403B" w:rsidRPr="00D4403B" w:rsidRDefault="00793D87" w:rsidP="00D4403B">
      <w:pPr>
        <w:pStyle w:val="Bibliography"/>
        <w:rPr>
          <w:rFonts w:ascii="Times New Roman" w:hAnsi="Times New Roman" w:cs="Times New Roman"/>
          <w:sz w:val="24"/>
        </w:rPr>
      </w:pPr>
      <w:r w:rsidRPr="00D4403B">
        <w:rPr>
          <w:rFonts w:ascii="Times New Roman" w:hAnsi="Times New Roman" w:cs="Times New Roman"/>
          <w:sz w:val="24"/>
        </w:rPr>
        <w:t xml:space="preserve">Nowshad, F., Islam, M. N., &amp; Khan, M. S. (2018). Concentration and formation behaviour of naturally occurring formaldehyde in foods. </w:t>
      </w:r>
      <w:r w:rsidRPr="00D4403B">
        <w:rPr>
          <w:rFonts w:ascii="Times New Roman" w:hAnsi="Times New Roman" w:cs="Times New Roman"/>
          <w:i/>
          <w:iCs/>
          <w:sz w:val="24"/>
        </w:rPr>
        <w:t>Agriculture &amp; Food Security</w:t>
      </w:r>
      <w:r w:rsidRPr="00D4403B">
        <w:rPr>
          <w:rFonts w:ascii="Times New Roman" w:hAnsi="Times New Roman" w:cs="Times New Roman"/>
          <w:sz w:val="24"/>
        </w:rPr>
        <w:t xml:space="preserve">, </w:t>
      </w:r>
      <w:r w:rsidRPr="00D4403B">
        <w:rPr>
          <w:rFonts w:ascii="Times New Roman" w:hAnsi="Times New Roman" w:cs="Times New Roman"/>
          <w:i/>
          <w:iCs/>
          <w:sz w:val="24"/>
        </w:rPr>
        <w:t>7</w:t>
      </w:r>
      <w:r w:rsidRPr="00D4403B">
        <w:rPr>
          <w:rFonts w:ascii="Times New Roman" w:hAnsi="Times New Roman" w:cs="Times New Roman"/>
          <w:sz w:val="24"/>
        </w:rPr>
        <w:t>(1), 17. https://doi.org/10.1186/s40066-018-0166-4</w:t>
      </w:r>
    </w:p>
    <w:p w:rsidR="00D4403B" w:rsidRPr="00D4403B" w:rsidRDefault="00793D87" w:rsidP="00D4403B">
      <w:pPr>
        <w:pStyle w:val="Bibliography"/>
        <w:rPr>
          <w:rFonts w:ascii="Times New Roman" w:hAnsi="Times New Roman" w:cs="Times New Roman"/>
          <w:sz w:val="24"/>
        </w:rPr>
      </w:pPr>
      <w:r w:rsidRPr="00D4403B">
        <w:rPr>
          <w:rFonts w:ascii="Times New Roman" w:hAnsi="Times New Roman" w:cs="Times New Roman"/>
          <w:sz w:val="24"/>
        </w:rPr>
        <w:t>What are the different methods of Food Preservation? (2015, April 8). Retrieved March 19, 2019, from https://foodsafetyhelpline.com/2015/04/what-are-the-different-methods-of-food-preservation/</w:t>
      </w:r>
    </w:p>
    <w:p w:rsidR="003F1DD8" w:rsidRPr="0008177B" w:rsidRDefault="00793D87"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3F1DD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87" w:rsidRDefault="00793D87">
      <w:pPr>
        <w:spacing w:after="0" w:line="240" w:lineRule="auto"/>
      </w:pPr>
      <w:r>
        <w:separator/>
      </w:r>
    </w:p>
  </w:endnote>
  <w:endnote w:type="continuationSeparator" w:id="0">
    <w:p w:rsidR="00793D87" w:rsidRDefault="0079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87" w:rsidRDefault="00793D87">
      <w:pPr>
        <w:spacing w:after="0" w:line="240" w:lineRule="auto"/>
      </w:pPr>
      <w:r>
        <w:separator/>
      </w:r>
    </w:p>
  </w:footnote>
  <w:footnote w:type="continuationSeparator" w:id="0">
    <w:p w:rsidR="00793D87" w:rsidRDefault="0079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93D8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INFORMATION SPEECH ONLINE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F3B6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93D8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INFORMATION SPEECH ONLINE</w:t>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61EE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4DB7"/>
    <w:multiLevelType w:val="hybridMultilevel"/>
    <w:tmpl w:val="BA18C16A"/>
    <w:lvl w:ilvl="0" w:tplc="38A0D6AC">
      <w:start w:val="1"/>
      <w:numFmt w:val="lowerLetter"/>
      <w:lvlText w:val="%1."/>
      <w:lvlJc w:val="left"/>
      <w:pPr>
        <w:ind w:left="1080" w:hanging="360"/>
      </w:pPr>
      <w:rPr>
        <w:rFonts w:hint="default"/>
      </w:rPr>
    </w:lvl>
    <w:lvl w:ilvl="1" w:tplc="17907624" w:tentative="1">
      <w:start w:val="1"/>
      <w:numFmt w:val="lowerLetter"/>
      <w:lvlText w:val="%2."/>
      <w:lvlJc w:val="left"/>
      <w:pPr>
        <w:ind w:left="1800" w:hanging="360"/>
      </w:pPr>
    </w:lvl>
    <w:lvl w:ilvl="2" w:tplc="A754B9FA" w:tentative="1">
      <w:start w:val="1"/>
      <w:numFmt w:val="lowerRoman"/>
      <w:lvlText w:val="%3."/>
      <w:lvlJc w:val="right"/>
      <w:pPr>
        <w:ind w:left="2520" w:hanging="180"/>
      </w:pPr>
    </w:lvl>
    <w:lvl w:ilvl="3" w:tplc="44F00A0A" w:tentative="1">
      <w:start w:val="1"/>
      <w:numFmt w:val="decimal"/>
      <w:lvlText w:val="%4."/>
      <w:lvlJc w:val="left"/>
      <w:pPr>
        <w:ind w:left="3240" w:hanging="360"/>
      </w:pPr>
    </w:lvl>
    <w:lvl w:ilvl="4" w:tplc="959AB25A" w:tentative="1">
      <w:start w:val="1"/>
      <w:numFmt w:val="lowerLetter"/>
      <w:lvlText w:val="%5."/>
      <w:lvlJc w:val="left"/>
      <w:pPr>
        <w:ind w:left="3960" w:hanging="360"/>
      </w:pPr>
    </w:lvl>
    <w:lvl w:ilvl="5" w:tplc="A7BC5B7A" w:tentative="1">
      <w:start w:val="1"/>
      <w:numFmt w:val="lowerRoman"/>
      <w:lvlText w:val="%6."/>
      <w:lvlJc w:val="right"/>
      <w:pPr>
        <w:ind w:left="4680" w:hanging="180"/>
      </w:pPr>
    </w:lvl>
    <w:lvl w:ilvl="6" w:tplc="D8EEBD98" w:tentative="1">
      <w:start w:val="1"/>
      <w:numFmt w:val="decimal"/>
      <w:lvlText w:val="%7."/>
      <w:lvlJc w:val="left"/>
      <w:pPr>
        <w:ind w:left="5400" w:hanging="360"/>
      </w:pPr>
    </w:lvl>
    <w:lvl w:ilvl="7" w:tplc="03F078E4" w:tentative="1">
      <w:start w:val="1"/>
      <w:numFmt w:val="lowerLetter"/>
      <w:lvlText w:val="%8."/>
      <w:lvlJc w:val="left"/>
      <w:pPr>
        <w:ind w:left="6120" w:hanging="360"/>
      </w:pPr>
    </w:lvl>
    <w:lvl w:ilvl="8" w:tplc="4B9AAF86" w:tentative="1">
      <w:start w:val="1"/>
      <w:numFmt w:val="lowerRoman"/>
      <w:lvlText w:val="%9."/>
      <w:lvlJc w:val="right"/>
      <w:pPr>
        <w:ind w:left="6840" w:hanging="180"/>
      </w:pPr>
    </w:lvl>
  </w:abstractNum>
  <w:abstractNum w:abstractNumId="1" w15:restartNumberingAfterBreak="0">
    <w:nsid w:val="1F983E72"/>
    <w:multiLevelType w:val="hybridMultilevel"/>
    <w:tmpl w:val="D660BDF8"/>
    <w:lvl w:ilvl="0" w:tplc="01149D0C">
      <w:start w:val="1"/>
      <w:numFmt w:val="decimal"/>
      <w:lvlText w:val="%1."/>
      <w:lvlJc w:val="left"/>
      <w:pPr>
        <w:ind w:left="720" w:hanging="360"/>
      </w:pPr>
      <w:rPr>
        <w:rFonts w:hint="default"/>
      </w:rPr>
    </w:lvl>
    <w:lvl w:ilvl="1" w:tplc="54085054" w:tentative="1">
      <w:start w:val="1"/>
      <w:numFmt w:val="lowerLetter"/>
      <w:lvlText w:val="%2."/>
      <w:lvlJc w:val="left"/>
      <w:pPr>
        <w:ind w:left="1440" w:hanging="360"/>
      </w:pPr>
    </w:lvl>
    <w:lvl w:ilvl="2" w:tplc="2B780174" w:tentative="1">
      <w:start w:val="1"/>
      <w:numFmt w:val="lowerRoman"/>
      <w:lvlText w:val="%3."/>
      <w:lvlJc w:val="right"/>
      <w:pPr>
        <w:ind w:left="2160" w:hanging="180"/>
      </w:pPr>
    </w:lvl>
    <w:lvl w:ilvl="3" w:tplc="1F126D9E" w:tentative="1">
      <w:start w:val="1"/>
      <w:numFmt w:val="decimal"/>
      <w:lvlText w:val="%4."/>
      <w:lvlJc w:val="left"/>
      <w:pPr>
        <w:ind w:left="2880" w:hanging="360"/>
      </w:pPr>
    </w:lvl>
    <w:lvl w:ilvl="4" w:tplc="E7E005DA" w:tentative="1">
      <w:start w:val="1"/>
      <w:numFmt w:val="lowerLetter"/>
      <w:lvlText w:val="%5."/>
      <w:lvlJc w:val="left"/>
      <w:pPr>
        <w:ind w:left="3600" w:hanging="360"/>
      </w:pPr>
    </w:lvl>
    <w:lvl w:ilvl="5" w:tplc="FCBA00F4" w:tentative="1">
      <w:start w:val="1"/>
      <w:numFmt w:val="lowerRoman"/>
      <w:lvlText w:val="%6."/>
      <w:lvlJc w:val="right"/>
      <w:pPr>
        <w:ind w:left="4320" w:hanging="180"/>
      </w:pPr>
    </w:lvl>
    <w:lvl w:ilvl="6" w:tplc="0CB6FFBA" w:tentative="1">
      <w:start w:val="1"/>
      <w:numFmt w:val="decimal"/>
      <w:lvlText w:val="%7."/>
      <w:lvlJc w:val="left"/>
      <w:pPr>
        <w:ind w:left="5040" w:hanging="360"/>
      </w:pPr>
    </w:lvl>
    <w:lvl w:ilvl="7" w:tplc="4F0858C4" w:tentative="1">
      <w:start w:val="1"/>
      <w:numFmt w:val="lowerLetter"/>
      <w:lvlText w:val="%8."/>
      <w:lvlJc w:val="left"/>
      <w:pPr>
        <w:ind w:left="5760" w:hanging="360"/>
      </w:pPr>
    </w:lvl>
    <w:lvl w:ilvl="8" w:tplc="D04CB30A" w:tentative="1">
      <w:start w:val="1"/>
      <w:numFmt w:val="lowerRoman"/>
      <w:lvlText w:val="%9."/>
      <w:lvlJc w:val="right"/>
      <w:pPr>
        <w:ind w:left="6480" w:hanging="180"/>
      </w:pPr>
    </w:lvl>
  </w:abstractNum>
  <w:abstractNum w:abstractNumId="2" w15:restartNumberingAfterBreak="0">
    <w:nsid w:val="1FF231B5"/>
    <w:multiLevelType w:val="hybridMultilevel"/>
    <w:tmpl w:val="B2867646"/>
    <w:lvl w:ilvl="0" w:tplc="60ECA6DC">
      <w:start w:val="1"/>
      <w:numFmt w:val="lowerLetter"/>
      <w:lvlText w:val="%1."/>
      <w:lvlJc w:val="left"/>
      <w:pPr>
        <w:ind w:left="1440" w:hanging="360"/>
      </w:pPr>
      <w:rPr>
        <w:rFonts w:ascii="Times New Roman" w:eastAsiaTheme="minorEastAsia" w:hAnsi="Times New Roman" w:cs="Times New Roman"/>
      </w:rPr>
    </w:lvl>
    <w:lvl w:ilvl="1" w:tplc="D07E06CA" w:tentative="1">
      <w:start w:val="1"/>
      <w:numFmt w:val="bullet"/>
      <w:lvlText w:val="o"/>
      <w:lvlJc w:val="left"/>
      <w:pPr>
        <w:ind w:left="2160" w:hanging="360"/>
      </w:pPr>
      <w:rPr>
        <w:rFonts w:ascii="Courier New" w:hAnsi="Courier New" w:cs="Courier New" w:hint="default"/>
      </w:rPr>
    </w:lvl>
    <w:lvl w:ilvl="2" w:tplc="DAAED2B0" w:tentative="1">
      <w:start w:val="1"/>
      <w:numFmt w:val="bullet"/>
      <w:lvlText w:val=""/>
      <w:lvlJc w:val="left"/>
      <w:pPr>
        <w:ind w:left="2880" w:hanging="360"/>
      </w:pPr>
      <w:rPr>
        <w:rFonts w:ascii="Wingdings" w:hAnsi="Wingdings" w:hint="default"/>
      </w:rPr>
    </w:lvl>
    <w:lvl w:ilvl="3" w:tplc="4DB8176C" w:tentative="1">
      <w:start w:val="1"/>
      <w:numFmt w:val="bullet"/>
      <w:lvlText w:val=""/>
      <w:lvlJc w:val="left"/>
      <w:pPr>
        <w:ind w:left="3600" w:hanging="360"/>
      </w:pPr>
      <w:rPr>
        <w:rFonts w:ascii="Symbol" w:hAnsi="Symbol" w:hint="default"/>
      </w:rPr>
    </w:lvl>
    <w:lvl w:ilvl="4" w:tplc="E2381CD8" w:tentative="1">
      <w:start w:val="1"/>
      <w:numFmt w:val="bullet"/>
      <w:lvlText w:val="o"/>
      <w:lvlJc w:val="left"/>
      <w:pPr>
        <w:ind w:left="4320" w:hanging="360"/>
      </w:pPr>
      <w:rPr>
        <w:rFonts w:ascii="Courier New" w:hAnsi="Courier New" w:cs="Courier New" w:hint="default"/>
      </w:rPr>
    </w:lvl>
    <w:lvl w:ilvl="5" w:tplc="DD28C052" w:tentative="1">
      <w:start w:val="1"/>
      <w:numFmt w:val="bullet"/>
      <w:lvlText w:val=""/>
      <w:lvlJc w:val="left"/>
      <w:pPr>
        <w:ind w:left="5040" w:hanging="360"/>
      </w:pPr>
      <w:rPr>
        <w:rFonts w:ascii="Wingdings" w:hAnsi="Wingdings" w:hint="default"/>
      </w:rPr>
    </w:lvl>
    <w:lvl w:ilvl="6" w:tplc="9B9EABA0" w:tentative="1">
      <w:start w:val="1"/>
      <w:numFmt w:val="bullet"/>
      <w:lvlText w:val=""/>
      <w:lvlJc w:val="left"/>
      <w:pPr>
        <w:ind w:left="5760" w:hanging="360"/>
      </w:pPr>
      <w:rPr>
        <w:rFonts w:ascii="Symbol" w:hAnsi="Symbol" w:hint="default"/>
      </w:rPr>
    </w:lvl>
    <w:lvl w:ilvl="7" w:tplc="9A2E4412" w:tentative="1">
      <w:start w:val="1"/>
      <w:numFmt w:val="bullet"/>
      <w:lvlText w:val="o"/>
      <w:lvlJc w:val="left"/>
      <w:pPr>
        <w:ind w:left="6480" w:hanging="360"/>
      </w:pPr>
      <w:rPr>
        <w:rFonts w:ascii="Courier New" w:hAnsi="Courier New" w:cs="Courier New" w:hint="default"/>
      </w:rPr>
    </w:lvl>
    <w:lvl w:ilvl="8" w:tplc="E3444BD4" w:tentative="1">
      <w:start w:val="1"/>
      <w:numFmt w:val="bullet"/>
      <w:lvlText w:val=""/>
      <w:lvlJc w:val="left"/>
      <w:pPr>
        <w:ind w:left="7200" w:hanging="360"/>
      </w:pPr>
      <w:rPr>
        <w:rFonts w:ascii="Wingdings" w:hAnsi="Wingdings" w:hint="default"/>
      </w:rPr>
    </w:lvl>
  </w:abstractNum>
  <w:abstractNum w:abstractNumId="3" w15:restartNumberingAfterBreak="0">
    <w:nsid w:val="457D10B3"/>
    <w:multiLevelType w:val="hybridMultilevel"/>
    <w:tmpl w:val="49BE8EC0"/>
    <w:lvl w:ilvl="0" w:tplc="A9E8B986">
      <w:start w:val="1"/>
      <w:numFmt w:val="lowerLetter"/>
      <w:lvlText w:val="%1."/>
      <w:lvlJc w:val="left"/>
      <w:pPr>
        <w:ind w:left="720" w:hanging="360"/>
      </w:pPr>
      <w:rPr>
        <w:rFonts w:hint="default"/>
      </w:rPr>
    </w:lvl>
    <w:lvl w:ilvl="1" w:tplc="C108C80E" w:tentative="1">
      <w:start w:val="1"/>
      <w:numFmt w:val="lowerLetter"/>
      <w:lvlText w:val="%2."/>
      <w:lvlJc w:val="left"/>
      <w:pPr>
        <w:ind w:left="1440" w:hanging="360"/>
      </w:pPr>
    </w:lvl>
    <w:lvl w:ilvl="2" w:tplc="696EFBC4" w:tentative="1">
      <w:start w:val="1"/>
      <w:numFmt w:val="lowerRoman"/>
      <w:lvlText w:val="%3."/>
      <w:lvlJc w:val="right"/>
      <w:pPr>
        <w:ind w:left="2160" w:hanging="180"/>
      </w:pPr>
    </w:lvl>
    <w:lvl w:ilvl="3" w:tplc="1F08D9B8" w:tentative="1">
      <w:start w:val="1"/>
      <w:numFmt w:val="decimal"/>
      <w:lvlText w:val="%4."/>
      <w:lvlJc w:val="left"/>
      <w:pPr>
        <w:ind w:left="2880" w:hanging="360"/>
      </w:pPr>
    </w:lvl>
    <w:lvl w:ilvl="4" w:tplc="E8CED9FE" w:tentative="1">
      <w:start w:val="1"/>
      <w:numFmt w:val="lowerLetter"/>
      <w:lvlText w:val="%5."/>
      <w:lvlJc w:val="left"/>
      <w:pPr>
        <w:ind w:left="3600" w:hanging="360"/>
      </w:pPr>
    </w:lvl>
    <w:lvl w:ilvl="5" w:tplc="89B2FE04" w:tentative="1">
      <w:start w:val="1"/>
      <w:numFmt w:val="lowerRoman"/>
      <w:lvlText w:val="%6."/>
      <w:lvlJc w:val="right"/>
      <w:pPr>
        <w:ind w:left="4320" w:hanging="180"/>
      </w:pPr>
    </w:lvl>
    <w:lvl w:ilvl="6" w:tplc="806AF640" w:tentative="1">
      <w:start w:val="1"/>
      <w:numFmt w:val="decimal"/>
      <w:lvlText w:val="%7."/>
      <w:lvlJc w:val="left"/>
      <w:pPr>
        <w:ind w:left="5040" w:hanging="360"/>
      </w:pPr>
    </w:lvl>
    <w:lvl w:ilvl="7" w:tplc="759C4A98" w:tentative="1">
      <w:start w:val="1"/>
      <w:numFmt w:val="lowerLetter"/>
      <w:lvlText w:val="%8."/>
      <w:lvlJc w:val="left"/>
      <w:pPr>
        <w:ind w:left="5760" w:hanging="360"/>
      </w:pPr>
    </w:lvl>
    <w:lvl w:ilvl="8" w:tplc="2CC83F8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05E0"/>
    <w:rsid w:val="00130A33"/>
    <w:rsid w:val="00141074"/>
    <w:rsid w:val="00187C02"/>
    <w:rsid w:val="001A02CC"/>
    <w:rsid w:val="001D6658"/>
    <w:rsid w:val="00202EC7"/>
    <w:rsid w:val="00226B2D"/>
    <w:rsid w:val="00266C16"/>
    <w:rsid w:val="00267851"/>
    <w:rsid w:val="002777E7"/>
    <w:rsid w:val="00283270"/>
    <w:rsid w:val="002857DC"/>
    <w:rsid w:val="002D4968"/>
    <w:rsid w:val="002E1732"/>
    <w:rsid w:val="00313FDC"/>
    <w:rsid w:val="0034125C"/>
    <w:rsid w:val="003B18C0"/>
    <w:rsid w:val="003B60E8"/>
    <w:rsid w:val="003D1FF0"/>
    <w:rsid w:val="003F1DD8"/>
    <w:rsid w:val="0043315D"/>
    <w:rsid w:val="00442BD1"/>
    <w:rsid w:val="00471063"/>
    <w:rsid w:val="00473238"/>
    <w:rsid w:val="004A07E8"/>
    <w:rsid w:val="004C4F02"/>
    <w:rsid w:val="004D6074"/>
    <w:rsid w:val="004E789C"/>
    <w:rsid w:val="00550EFD"/>
    <w:rsid w:val="005B7C55"/>
    <w:rsid w:val="005C20F1"/>
    <w:rsid w:val="00762FA7"/>
    <w:rsid w:val="00793D87"/>
    <w:rsid w:val="007B5C8C"/>
    <w:rsid w:val="007E3CC1"/>
    <w:rsid w:val="0080277B"/>
    <w:rsid w:val="008177BC"/>
    <w:rsid w:val="00877CA7"/>
    <w:rsid w:val="008B41D1"/>
    <w:rsid w:val="008D44AF"/>
    <w:rsid w:val="00911AE5"/>
    <w:rsid w:val="0095283F"/>
    <w:rsid w:val="00996DD3"/>
    <w:rsid w:val="00A0098F"/>
    <w:rsid w:val="00A106AF"/>
    <w:rsid w:val="00A36275"/>
    <w:rsid w:val="00A4374D"/>
    <w:rsid w:val="00AC172E"/>
    <w:rsid w:val="00AC1EC9"/>
    <w:rsid w:val="00AE053F"/>
    <w:rsid w:val="00AF3B63"/>
    <w:rsid w:val="00AF4CF6"/>
    <w:rsid w:val="00B405F9"/>
    <w:rsid w:val="00B73412"/>
    <w:rsid w:val="00BF3214"/>
    <w:rsid w:val="00C12A62"/>
    <w:rsid w:val="00C2304B"/>
    <w:rsid w:val="00C5356B"/>
    <w:rsid w:val="00C74D28"/>
    <w:rsid w:val="00C75141"/>
    <w:rsid w:val="00C75C92"/>
    <w:rsid w:val="00C8072C"/>
    <w:rsid w:val="00CA2688"/>
    <w:rsid w:val="00CF0A51"/>
    <w:rsid w:val="00D10150"/>
    <w:rsid w:val="00D14B99"/>
    <w:rsid w:val="00D267A9"/>
    <w:rsid w:val="00D3386E"/>
    <w:rsid w:val="00D4403B"/>
    <w:rsid w:val="00D5076D"/>
    <w:rsid w:val="00D6652A"/>
    <w:rsid w:val="00D95087"/>
    <w:rsid w:val="00DB1A04"/>
    <w:rsid w:val="00DE735C"/>
    <w:rsid w:val="00E87BE8"/>
    <w:rsid w:val="00EF1641"/>
    <w:rsid w:val="00F15961"/>
    <w:rsid w:val="00F52DD0"/>
    <w:rsid w:val="00F61EE7"/>
    <w:rsid w:val="00F8325C"/>
    <w:rsid w:val="00F94B9F"/>
    <w:rsid w:val="00FB1CF0"/>
    <w:rsid w:val="00FC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BA6E"/>
  <w15:docId w15:val="{CF8A6263-A270-4F00-A5EA-A63486FB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8325C"/>
    <w:pPr>
      <w:ind w:left="720"/>
      <w:contextualSpacing/>
    </w:pPr>
  </w:style>
  <w:style w:type="paragraph" w:styleId="Bibliography">
    <w:name w:val="Bibliography"/>
    <w:basedOn w:val="Normal"/>
    <w:next w:val="Normal"/>
    <w:uiPriority w:val="37"/>
    <w:unhideWhenUsed/>
    <w:rsid w:val="003F1DD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2019-03-19T06:34:00Z</dcterms:created>
  <dcterms:modified xsi:type="dcterms:W3CDTF">2019-03-19T06:47:00Z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id="O4dJ6kiR"/&gt;&lt;style id="http://www.zotero.org/styles/apa" locale="en-US" hasBibliography="1" bibliographyStyleHasBeenSet="1"/&gt;&lt;prefs&gt;&lt;pref name="fieldType" value="Field"/&gt;&lt;/prefs&gt;&lt;/data&gt;</vt:lpwstr>
  </property>
</Properties>
</file>