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4339" w14:textId="4DEAEEA5" w:rsidR="007B6800" w:rsidRDefault="007B6800" w:rsidP="007B6800">
      <w:pPr>
        <w:spacing w:line="480" w:lineRule="auto"/>
      </w:pPr>
      <w:r>
        <w:t>Name</w:t>
      </w:r>
    </w:p>
    <w:p w14:paraId="6ABBB912" w14:textId="780C3824" w:rsidR="007B6800" w:rsidRDefault="007B6800" w:rsidP="007B6800">
      <w:pPr>
        <w:spacing w:line="480" w:lineRule="auto"/>
      </w:pPr>
      <w:r>
        <w:t>Professor name</w:t>
      </w:r>
    </w:p>
    <w:p w14:paraId="0F31796E" w14:textId="086ACA13" w:rsidR="007B6800" w:rsidRDefault="007B6800" w:rsidP="007B6800">
      <w:pPr>
        <w:spacing w:line="480" w:lineRule="auto"/>
      </w:pPr>
      <w:r>
        <w:t>Subject</w:t>
      </w:r>
    </w:p>
    <w:p w14:paraId="07D2AC5A" w14:textId="69E103D8" w:rsidR="007B6800" w:rsidRDefault="007B6800" w:rsidP="007B6800">
      <w:pPr>
        <w:spacing w:line="480" w:lineRule="auto"/>
      </w:pPr>
      <w:r>
        <w:t>July 16, 2019</w:t>
      </w:r>
    </w:p>
    <w:p w14:paraId="2A24D151" w14:textId="77777777" w:rsidR="007B6800" w:rsidRPr="005939B4" w:rsidRDefault="00B7343E" w:rsidP="005939B4">
      <w:pPr>
        <w:spacing w:line="480" w:lineRule="auto"/>
        <w:jc w:val="center"/>
        <w:rPr>
          <w:rFonts w:ascii="Times New Roman" w:hAnsi="Times New Roman" w:cs="Times New Roman"/>
        </w:rPr>
      </w:pPr>
      <w:r w:rsidRPr="005939B4">
        <w:rPr>
          <w:rFonts w:ascii="Times New Roman" w:hAnsi="Times New Roman" w:cs="Times New Roman"/>
        </w:rPr>
        <w:t>Moral development</w:t>
      </w:r>
    </w:p>
    <w:p w14:paraId="736FEE55" w14:textId="4E0C85C5" w:rsidR="004F3E88" w:rsidRPr="00C106B8" w:rsidRDefault="00DF7CF1" w:rsidP="005939B4">
      <w:pPr>
        <w:spacing w:line="480" w:lineRule="auto"/>
        <w:ind w:firstLine="720"/>
        <w:jc w:val="both"/>
        <w:rPr>
          <w:rFonts w:ascii="Times New Roman" w:hAnsi="Times New Roman" w:cs="Times New Roman"/>
        </w:rPr>
      </w:pPr>
      <w:r w:rsidRPr="00C106B8">
        <w:rPr>
          <w:rFonts w:ascii="Times New Roman" w:hAnsi="Times New Roman" w:cs="Times New Roman"/>
        </w:rPr>
        <w:t xml:space="preserve">Different factors affect moral development of adolescents </w:t>
      </w:r>
      <w:r w:rsidR="005939B4" w:rsidRPr="00C106B8">
        <w:rPr>
          <w:rFonts w:ascii="Times New Roman" w:hAnsi="Times New Roman" w:cs="Times New Roman"/>
        </w:rPr>
        <w:t xml:space="preserve">including socio-economic settings, cultural background, education and education of parents. Family plays a profound role in the moral development of adolescents. This reflects parents acceptance or rejection of different </w:t>
      </w:r>
      <w:r w:rsidR="00C106B8" w:rsidRPr="00C106B8">
        <w:rPr>
          <w:rFonts w:ascii="Times New Roman" w:hAnsi="Times New Roman" w:cs="Times New Roman"/>
        </w:rPr>
        <w:t>acts such as lying, cheating and harming others. Family that discourage actions like lying or cheating will promote similar behavior in adolescents. Schools also play prominent role in such development. The notions of good or bad prevailing at schools also influence the moral philosophy and the behavior of the child. The relationship of the adolescent with the parents, teacher and peers impacts his moral development.</w:t>
      </w:r>
    </w:p>
    <w:p w14:paraId="44F6E06D" w14:textId="0532B6C5" w:rsidR="00C106B8" w:rsidRDefault="00C106B8" w:rsidP="005939B4">
      <w:pPr>
        <w:spacing w:line="480" w:lineRule="auto"/>
        <w:ind w:firstLine="720"/>
        <w:jc w:val="both"/>
        <w:rPr>
          <w:rFonts w:ascii="Times New Roman" w:hAnsi="Times New Roman" w:cs="Times New Roman"/>
        </w:rPr>
      </w:pPr>
      <w:r w:rsidRPr="00C106B8">
        <w:rPr>
          <w:rFonts w:ascii="Times New Roman" w:hAnsi="Times New Roman" w:cs="Times New Roman"/>
        </w:rPr>
        <w:t xml:space="preserve">In case when student is found cheating at </w:t>
      </w:r>
      <w:r w:rsidR="005140AE">
        <w:rPr>
          <w:rFonts w:ascii="Times New Roman" w:hAnsi="Times New Roman" w:cs="Times New Roman"/>
        </w:rPr>
        <w:t>college</w:t>
      </w:r>
      <w:r w:rsidRPr="00C106B8">
        <w:rPr>
          <w:rFonts w:ascii="Times New Roman" w:hAnsi="Times New Roman" w:cs="Times New Roman"/>
        </w:rPr>
        <w:t xml:space="preserve"> strict actions must be taken. </w:t>
      </w:r>
      <w:r w:rsidR="005140AE">
        <w:rPr>
          <w:rFonts w:ascii="Times New Roman" w:hAnsi="Times New Roman" w:cs="Times New Roman"/>
        </w:rPr>
        <w:t xml:space="preserve">The college must give warning to student and punish him by negative marking. The teacher can discourage cheating by explaining to students how immoral it is. In this way the teacher will manage to raise inner guilt among students who attempted to cheat in test or exam. </w:t>
      </w:r>
      <w:r w:rsidR="007871EE">
        <w:rPr>
          <w:rFonts w:ascii="Times New Roman" w:hAnsi="Times New Roman" w:cs="Times New Roman"/>
        </w:rPr>
        <w:t xml:space="preserve">The college can also call the parents of the student and explain institute’s policy on cheating. </w:t>
      </w:r>
      <w:r w:rsidR="00E32C93">
        <w:rPr>
          <w:rFonts w:ascii="Times New Roman" w:hAnsi="Times New Roman" w:cs="Times New Roman"/>
        </w:rPr>
        <w:t xml:space="preserve">By involving parents the college will manage to discourage such behavior. </w:t>
      </w:r>
    </w:p>
    <w:p w14:paraId="77B11875" w14:textId="414EFECA" w:rsidR="003543DF" w:rsidRDefault="00E32C93" w:rsidP="003543DF">
      <w:pPr>
        <w:spacing w:line="480" w:lineRule="auto"/>
        <w:ind w:firstLine="720"/>
        <w:jc w:val="both"/>
        <w:rPr>
          <w:rFonts w:ascii="Times New Roman" w:hAnsi="Times New Roman" w:cs="Times New Roman"/>
        </w:rPr>
      </w:pPr>
      <w:r>
        <w:rPr>
          <w:rFonts w:ascii="Times New Roman" w:hAnsi="Times New Roman" w:cs="Times New Roman"/>
        </w:rPr>
        <w:t xml:space="preserve">Cheating can have many negative consequences because it encourage students to continue such behavior in future. This culture provoke other </w:t>
      </w:r>
      <w:r w:rsidR="00481A97">
        <w:rPr>
          <w:rFonts w:ascii="Times New Roman" w:hAnsi="Times New Roman" w:cs="Times New Roman"/>
        </w:rPr>
        <w:t xml:space="preserve">students to do the same. </w:t>
      </w:r>
      <w:r w:rsidR="006C3D3B">
        <w:rPr>
          <w:rFonts w:ascii="Times New Roman" w:hAnsi="Times New Roman" w:cs="Times New Roman"/>
        </w:rPr>
        <w:t xml:space="preserve">Cheating at college can also have long-lasting implications as it will encourage students </w:t>
      </w:r>
      <w:r w:rsidR="006C3D3B">
        <w:rPr>
          <w:rFonts w:ascii="Times New Roman" w:hAnsi="Times New Roman" w:cs="Times New Roman"/>
        </w:rPr>
        <w:lastRenderedPageBreak/>
        <w:t>to cheat in professional life</w:t>
      </w:r>
      <w:r w:rsidR="003543DF">
        <w:rPr>
          <w:rFonts w:ascii="Times New Roman" w:hAnsi="Times New Roman" w:cs="Times New Roman"/>
        </w:rPr>
        <w:t xml:space="preserve"> </w:t>
      </w:r>
      <w:sdt>
        <w:sdtPr>
          <w:rPr>
            <w:rFonts w:ascii="Times New Roman" w:hAnsi="Times New Roman" w:cs="Times New Roman"/>
          </w:rPr>
          <w:id w:val="-1117144620"/>
          <w:citation/>
        </w:sdtPr>
        <w:sdtContent>
          <w:r w:rsidR="003543DF">
            <w:rPr>
              <w:rFonts w:ascii="Times New Roman" w:hAnsi="Times New Roman" w:cs="Times New Roman"/>
            </w:rPr>
            <w:fldChar w:fldCharType="begin"/>
          </w:r>
          <w:r w:rsidR="003543DF">
            <w:rPr>
              <w:rFonts w:ascii="Times New Roman" w:hAnsi="Times New Roman" w:cs="Times New Roman"/>
            </w:rPr>
            <w:instrText xml:space="preserve"> CITATION Bes17 \l 1033 </w:instrText>
          </w:r>
          <w:r w:rsidR="003543DF">
            <w:rPr>
              <w:rFonts w:ascii="Times New Roman" w:hAnsi="Times New Roman" w:cs="Times New Roman"/>
            </w:rPr>
            <w:fldChar w:fldCharType="separate"/>
          </w:r>
          <w:r w:rsidR="003543DF" w:rsidRPr="003543DF">
            <w:rPr>
              <w:rFonts w:ascii="Times New Roman" w:hAnsi="Times New Roman" w:cs="Times New Roman"/>
              <w:noProof/>
            </w:rPr>
            <w:t>(Best)</w:t>
          </w:r>
          <w:r w:rsidR="003543DF">
            <w:rPr>
              <w:rFonts w:ascii="Times New Roman" w:hAnsi="Times New Roman" w:cs="Times New Roman"/>
            </w:rPr>
            <w:fldChar w:fldCharType="end"/>
          </w:r>
        </w:sdtContent>
      </w:sdt>
      <w:r w:rsidR="006C3D3B">
        <w:rPr>
          <w:rFonts w:ascii="Times New Roman" w:hAnsi="Times New Roman" w:cs="Times New Roman"/>
        </w:rPr>
        <w:t xml:space="preserve">. </w:t>
      </w:r>
      <w:r w:rsidR="005B527D">
        <w:rPr>
          <w:rFonts w:ascii="Times New Roman" w:hAnsi="Times New Roman" w:cs="Times New Roman"/>
        </w:rPr>
        <w:t xml:space="preserve">This is against their moral development and </w:t>
      </w:r>
      <w:r w:rsidR="007058BE">
        <w:rPr>
          <w:rFonts w:ascii="Times New Roman" w:hAnsi="Times New Roman" w:cs="Times New Roman"/>
        </w:rPr>
        <w:t xml:space="preserve">causes destruction of personality. The adolescents who develop behavior of cheating </w:t>
      </w:r>
      <w:r w:rsidR="00BF5997">
        <w:rPr>
          <w:rFonts w:ascii="Times New Roman" w:hAnsi="Times New Roman" w:cs="Times New Roman"/>
        </w:rPr>
        <w:t>exhibits high likelihood of doing wrong in future</w:t>
      </w:r>
      <w:r w:rsidR="003543DF">
        <w:rPr>
          <w:rFonts w:ascii="Times New Roman" w:hAnsi="Times New Roman" w:cs="Times New Roman"/>
        </w:rPr>
        <w:t xml:space="preserve">. The institutes can play effective role in changing attitudes of students towards cheating. They can adopt strict policies like fines or shamming in front of other students. </w:t>
      </w:r>
    </w:p>
    <w:p w14:paraId="0E9160F4" w14:textId="77777777" w:rsidR="003543DF" w:rsidRDefault="003543DF">
      <w:pPr>
        <w:rPr>
          <w:rFonts w:ascii="Times New Roman" w:hAnsi="Times New Roman" w:cs="Times New Roman"/>
        </w:rPr>
      </w:pPr>
      <w:r>
        <w:rPr>
          <w:rFonts w:ascii="Times New Roman" w:hAnsi="Times New Roman" w:cs="Times New Roman"/>
        </w:rPr>
        <w:br w:type="page"/>
      </w:r>
    </w:p>
    <w:p w14:paraId="711C9176" w14:textId="409DA190" w:rsidR="003543DF" w:rsidRDefault="003543DF" w:rsidP="003543D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 xml:space="preserve">Work </w:t>
      </w:r>
      <w:bookmarkStart w:id="0" w:name="_GoBack"/>
      <w:bookmarkEnd w:id="0"/>
      <w:r>
        <w:rPr>
          <w:rFonts w:ascii="Times New Roman" w:hAnsi="Times New Roman" w:cs="Times New Roman"/>
        </w:rPr>
        <w:t>Cited</w:t>
      </w:r>
    </w:p>
    <w:p w14:paraId="5D93579D" w14:textId="77777777" w:rsidR="003543DF" w:rsidRPr="003543DF" w:rsidRDefault="003543DF" w:rsidP="003543DF">
      <w:pPr>
        <w:pStyle w:val="Bibliography"/>
        <w:spacing w:line="480" w:lineRule="auto"/>
        <w:ind w:left="720" w:hanging="720"/>
        <w:rPr>
          <w:noProof/>
        </w:rPr>
      </w:pPr>
      <w:r w:rsidRPr="003543DF">
        <w:fldChar w:fldCharType="begin"/>
      </w:r>
      <w:r w:rsidRPr="003543DF">
        <w:instrText xml:space="preserve"> BIBLIOGRAPHY </w:instrText>
      </w:r>
      <w:r w:rsidRPr="003543DF">
        <w:fldChar w:fldCharType="separate"/>
      </w:r>
      <w:r w:rsidRPr="003543DF">
        <w:rPr>
          <w:noProof/>
        </w:rPr>
        <w:t>Best. CHEATING IN COLLEGE: THE NUMBERS AND RESEARCH. 2017. 16 07 2019 &lt;https://www.bestcollegereviews.org/cheating/&gt;.</w:t>
      </w:r>
    </w:p>
    <w:p w14:paraId="62246E04" w14:textId="77777777" w:rsidR="003543DF" w:rsidRPr="003543DF" w:rsidRDefault="003543DF" w:rsidP="003543DF">
      <w:pPr>
        <w:spacing w:line="480" w:lineRule="auto"/>
        <w:ind w:left="720" w:hanging="720"/>
      </w:pPr>
      <w:r w:rsidRPr="003543DF">
        <w:rPr>
          <w:b/>
          <w:bCs/>
        </w:rPr>
        <w:fldChar w:fldCharType="end"/>
      </w:r>
    </w:p>
    <w:p w14:paraId="2A9D82FF" w14:textId="77777777" w:rsidR="003543DF" w:rsidRPr="003543DF" w:rsidRDefault="003543DF" w:rsidP="003543DF">
      <w:pPr>
        <w:spacing w:line="480" w:lineRule="auto"/>
        <w:ind w:left="720" w:hanging="720"/>
        <w:jc w:val="both"/>
        <w:rPr>
          <w:rFonts w:ascii="Times New Roman" w:hAnsi="Times New Roman" w:cs="Times New Roman"/>
        </w:rPr>
      </w:pPr>
    </w:p>
    <w:p w14:paraId="7A4BE827" w14:textId="77777777" w:rsidR="003543DF" w:rsidRPr="003543DF" w:rsidRDefault="003543DF" w:rsidP="003543DF">
      <w:pPr>
        <w:spacing w:line="480" w:lineRule="auto"/>
        <w:ind w:left="720" w:hanging="720"/>
        <w:jc w:val="both"/>
      </w:pPr>
    </w:p>
    <w:p w14:paraId="2691ED34" w14:textId="77777777" w:rsidR="003543DF" w:rsidRPr="003543DF" w:rsidRDefault="003543DF" w:rsidP="003543DF">
      <w:pPr>
        <w:spacing w:line="480" w:lineRule="auto"/>
        <w:ind w:left="720" w:hanging="720"/>
        <w:jc w:val="both"/>
        <w:rPr>
          <w:rFonts w:ascii="Times New Roman" w:hAnsi="Times New Roman" w:cs="Times New Roman"/>
        </w:rPr>
      </w:pPr>
    </w:p>
    <w:sectPr w:rsidR="003543DF" w:rsidRPr="003543D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4308D" w14:textId="77777777" w:rsidR="00B7343E" w:rsidRDefault="00B7343E" w:rsidP="00B7343E">
      <w:r>
        <w:separator/>
      </w:r>
    </w:p>
  </w:endnote>
  <w:endnote w:type="continuationSeparator" w:id="0">
    <w:p w14:paraId="440BCCCD" w14:textId="77777777" w:rsidR="00B7343E" w:rsidRDefault="00B7343E" w:rsidP="00B7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72EF6" w14:textId="77777777" w:rsidR="00B7343E" w:rsidRDefault="00B7343E" w:rsidP="00B7343E">
      <w:r>
        <w:separator/>
      </w:r>
    </w:p>
  </w:footnote>
  <w:footnote w:type="continuationSeparator" w:id="0">
    <w:p w14:paraId="454C6960" w14:textId="77777777" w:rsidR="00B7343E" w:rsidRDefault="00B7343E" w:rsidP="00B734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3DC0" w14:textId="77777777" w:rsidR="00B7343E" w:rsidRDefault="00B7343E" w:rsidP="00DF3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4CFC9" w14:textId="77777777" w:rsidR="00B7343E" w:rsidRDefault="00B7343E" w:rsidP="00B734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3BEF" w14:textId="77777777" w:rsidR="00B7343E" w:rsidRDefault="00B7343E" w:rsidP="00DF3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3DF">
      <w:rPr>
        <w:rStyle w:val="PageNumber"/>
        <w:noProof/>
      </w:rPr>
      <w:t>1</w:t>
    </w:r>
    <w:r>
      <w:rPr>
        <w:rStyle w:val="PageNumber"/>
      </w:rPr>
      <w:fldChar w:fldCharType="end"/>
    </w:r>
  </w:p>
  <w:p w14:paraId="42FE4905" w14:textId="3301B895" w:rsidR="00B7343E" w:rsidRDefault="007B6800" w:rsidP="007B680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3E"/>
    <w:rsid w:val="003543DF"/>
    <w:rsid w:val="00481A97"/>
    <w:rsid w:val="004F3E88"/>
    <w:rsid w:val="005140AE"/>
    <w:rsid w:val="005939B4"/>
    <w:rsid w:val="005B527D"/>
    <w:rsid w:val="006C3D3B"/>
    <w:rsid w:val="007058BE"/>
    <w:rsid w:val="007871EE"/>
    <w:rsid w:val="007B6800"/>
    <w:rsid w:val="00B7343E"/>
    <w:rsid w:val="00BF5997"/>
    <w:rsid w:val="00C106B8"/>
    <w:rsid w:val="00DF7CF1"/>
    <w:rsid w:val="00E3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AA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3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3E"/>
    <w:pPr>
      <w:tabs>
        <w:tab w:val="center" w:pos="4320"/>
        <w:tab w:val="right" w:pos="8640"/>
      </w:tabs>
    </w:pPr>
  </w:style>
  <w:style w:type="character" w:customStyle="1" w:styleId="HeaderChar">
    <w:name w:val="Header Char"/>
    <w:basedOn w:val="DefaultParagraphFont"/>
    <w:link w:val="Header"/>
    <w:uiPriority w:val="99"/>
    <w:rsid w:val="00B7343E"/>
  </w:style>
  <w:style w:type="character" w:styleId="PageNumber">
    <w:name w:val="page number"/>
    <w:basedOn w:val="DefaultParagraphFont"/>
    <w:uiPriority w:val="99"/>
    <w:semiHidden/>
    <w:unhideWhenUsed/>
    <w:rsid w:val="00B7343E"/>
  </w:style>
  <w:style w:type="paragraph" w:styleId="Footer">
    <w:name w:val="footer"/>
    <w:basedOn w:val="Normal"/>
    <w:link w:val="FooterChar"/>
    <w:uiPriority w:val="99"/>
    <w:unhideWhenUsed/>
    <w:rsid w:val="00B7343E"/>
    <w:pPr>
      <w:tabs>
        <w:tab w:val="center" w:pos="4320"/>
        <w:tab w:val="right" w:pos="8640"/>
      </w:tabs>
    </w:pPr>
  </w:style>
  <w:style w:type="character" w:customStyle="1" w:styleId="FooterChar">
    <w:name w:val="Footer Char"/>
    <w:basedOn w:val="DefaultParagraphFont"/>
    <w:link w:val="Footer"/>
    <w:uiPriority w:val="99"/>
    <w:rsid w:val="00B7343E"/>
  </w:style>
  <w:style w:type="paragraph" w:styleId="BalloonText">
    <w:name w:val="Balloon Text"/>
    <w:basedOn w:val="Normal"/>
    <w:link w:val="BalloonTextChar"/>
    <w:uiPriority w:val="99"/>
    <w:semiHidden/>
    <w:unhideWhenUsed/>
    <w:rsid w:val="00354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3DF"/>
    <w:rPr>
      <w:rFonts w:ascii="Lucida Grande" w:hAnsi="Lucida Grande" w:cs="Lucida Grande"/>
      <w:sz w:val="18"/>
      <w:szCs w:val="18"/>
    </w:rPr>
  </w:style>
  <w:style w:type="character" w:customStyle="1" w:styleId="Heading1Char">
    <w:name w:val="Heading 1 Char"/>
    <w:basedOn w:val="DefaultParagraphFont"/>
    <w:link w:val="Heading1"/>
    <w:uiPriority w:val="9"/>
    <w:rsid w:val="003543D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54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3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3E"/>
    <w:pPr>
      <w:tabs>
        <w:tab w:val="center" w:pos="4320"/>
        <w:tab w:val="right" w:pos="8640"/>
      </w:tabs>
    </w:pPr>
  </w:style>
  <w:style w:type="character" w:customStyle="1" w:styleId="HeaderChar">
    <w:name w:val="Header Char"/>
    <w:basedOn w:val="DefaultParagraphFont"/>
    <w:link w:val="Header"/>
    <w:uiPriority w:val="99"/>
    <w:rsid w:val="00B7343E"/>
  </w:style>
  <w:style w:type="character" w:styleId="PageNumber">
    <w:name w:val="page number"/>
    <w:basedOn w:val="DefaultParagraphFont"/>
    <w:uiPriority w:val="99"/>
    <w:semiHidden/>
    <w:unhideWhenUsed/>
    <w:rsid w:val="00B7343E"/>
  </w:style>
  <w:style w:type="paragraph" w:styleId="Footer">
    <w:name w:val="footer"/>
    <w:basedOn w:val="Normal"/>
    <w:link w:val="FooterChar"/>
    <w:uiPriority w:val="99"/>
    <w:unhideWhenUsed/>
    <w:rsid w:val="00B7343E"/>
    <w:pPr>
      <w:tabs>
        <w:tab w:val="center" w:pos="4320"/>
        <w:tab w:val="right" w:pos="8640"/>
      </w:tabs>
    </w:pPr>
  </w:style>
  <w:style w:type="character" w:customStyle="1" w:styleId="FooterChar">
    <w:name w:val="Footer Char"/>
    <w:basedOn w:val="DefaultParagraphFont"/>
    <w:link w:val="Footer"/>
    <w:uiPriority w:val="99"/>
    <w:rsid w:val="00B7343E"/>
  </w:style>
  <w:style w:type="paragraph" w:styleId="BalloonText">
    <w:name w:val="Balloon Text"/>
    <w:basedOn w:val="Normal"/>
    <w:link w:val="BalloonTextChar"/>
    <w:uiPriority w:val="99"/>
    <w:semiHidden/>
    <w:unhideWhenUsed/>
    <w:rsid w:val="00354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3DF"/>
    <w:rPr>
      <w:rFonts w:ascii="Lucida Grande" w:hAnsi="Lucida Grande" w:cs="Lucida Grande"/>
      <w:sz w:val="18"/>
      <w:szCs w:val="18"/>
    </w:rPr>
  </w:style>
  <w:style w:type="character" w:customStyle="1" w:styleId="Heading1Char">
    <w:name w:val="Heading 1 Char"/>
    <w:basedOn w:val="DefaultParagraphFont"/>
    <w:link w:val="Heading1"/>
    <w:uiPriority w:val="9"/>
    <w:rsid w:val="003543D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5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Bes17</b:Tag>
    <b:SourceType>InternetSite</b:SourceType>
    <b:Guid>{84A38425-EF41-404D-89F1-40C8ED9EC5F4}</b:Guid>
    <b:Title>CHEATING IN COLLEGE: THE NUMBERS AND RESEARCH</b:Title>
    <b:Year>2017</b:Year>
    <b:Author>
      <b:Author>
        <b:Corporate>Best</b:Corporate>
      </b:Author>
    </b:Author>
    <b:URL>https://www.bestcollegereviews.org/cheating/</b:URL>
    <b:YearAccessed>2019</b:YearAccessed>
    <b:MonthAccessed>07</b:MonthAccessed>
    <b:DayAccessed>16</b:DayAccessed>
    <b:RefOrder>1</b:RefOrder>
  </b:Source>
</b:Sources>
</file>

<file path=customXml/itemProps1.xml><?xml version="1.0" encoding="utf-8"?>
<ds:datastoreItem xmlns:ds="http://schemas.openxmlformats.org/officeDocument/2006/customXml" ds:itemID="{DE8CAD45-4AEC-5C4E-9403-5F0C1F83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314</Words>
  <Characters>1794</Characters>
  <Application>Microsoft Macintosh Word</Application>
  <DocSecurity>0</DocSecurity>
  <Lines>14</Lines>
  <Paragraphs>4</Paragraphs>
  <ScaleCrop>false</ScaleCrop>
  <Company>art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14</cp:revision>
  <dcterms:created xsi:type="dcterms:W3CDTF">2019-07-16T17:35:00Z</dcterms:created>
  <dcterms:modified xsi:type="dcterms:W3CDTF">2019-07-16T17:55:00Z</dcterms:modified>
</cp:coreProperties>
</file>