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6A98566" w14:textId="77777777" w:rsidR="00F9444C" w:rsidRDefault="00F9444C" w:rsidP="00B2478E">
          <w:pPr>
            <w:pStyle w:val="NoSpacing"/>
          </w:pPr>
          <w:r>
            <w:t>Your Name</w:t>
          </w:r>
        </w:p>
      </w:sdtContent>
    </w:sdt>
    <w:p w14:paraId="606F8F51" w14:textId="77777777" w:rsidR="00E614DD" w:rsidRDefault="00275878" w:rsidP="00B2478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2D9FA9B" w14:textId="77777777" w:rsidR="00E614DD" w:rsidRDefault="00275878" w:rsidP="00B2478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F6FE087" w14:textId="77777777" w:rsidR="00E614DD" w:rsidRDefault="00275878" w:rsidP="00B2478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A9E2806" w14:textId="77777777" w:rsidR="00B2478E" w:rsidRPr="00B2478E" w:rsidRDefault="00B2478E" w:rsidP="00B755BA">
      <w:pPr>
        <w:suppressAutoHyphens w:val="0"/>
        <w:ind w:firstLine="0"/>
        <w:jc w:val="center"/>
        <w:rPr>
          <w:rFonts w:ascii="Times New Roman" w:eastAsia="Times New Roman" w:hAnsi="Times New Roman" w:cs="Times New Roman"/>
          <w:color w:val="1C1E29"/>
          <w:lang w:val="en-PK" w:eastAsia="en-PK"/>
        </w:rPr>
      </w:pPr>
      <w:bookmarkStart w:id="0" w:name="_GoBack"/>
      <w:bookmarkEnd w:id="0"/>
      <w:r w:rsidRPr="00B2478E">
        <w:rPr>
          <w:rFonts w:ascii="Times New Roman" w:eastAsia="Times New Roman" w:hAnsi="Times New Roman" w:cs="Times New Roman"/>
          <w:color w:val="1C1E29"/>
          <w:lang w:val="en-PK" w:eastAsia="en-PK"/>
        </w:rPr>
        <w:t>How Does Language Change</w:t>
      </w:r>
    </w:p>
    <w:p w14:paraId="40723BF5"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b/>
          <w:bCs/>
          <w:color w:val="1C1E29"/>
          <w:lang w:val="en-PK" w:eastAsia="en-PK"/>
        </w:rPr>
        <w:t>Introduction</w:t>
      </w:r>
    </w:p>
    <w:p w14:paraId="7972EE4E" w14:textId="7ADB4A0B"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Human beings are going through different forms of transitions and language change is one of them. Today, this specific scenario can be observed in various forms as young individuals are interested to use the rapid pace of everything and this can be observed even in case of language evolution and development. There are a variety of reasons established by different experts when it comes to critical identification of the idea of language changing. A number of related factors are considered comparing the new forms of English language with traditional English. This paper focuses to make inferences on the argument that are the changes made to the English language ultimately helpful or harmful, or should we maintain a standard? And if so, what standard?</w:t>
      </w:r>
    </w:p>
    <w:p w14:paraId="492D3167"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b/>
          <w:bCs/>
          <w:color w:val="1C1E29"/>
          <w:lang w:val="en-PK" w:eastAsia="en-PK"/>
        </w:rPr>
        <w:t>Discussion</w:t>
      </w:r>
    </w:p>
    <w:p w14:paraId="65CD1B0D" w14:textId="032D25F3"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xml:space="preserve">Deep observation of the entire spectrum of English language clearly indicates that it is changing because people are changing over time. An immense level of development in case of different prospects eventually appeared as strong visible modifications in case of English language. Many linguistics experts mainly focus on this perspective to explore whether this form of language change is helpful or harmful to the young generation. When it comes to the exploration of current forces that caused dramatic changes in the English language, the influence of digital media can never be ignored. It is argued by linguistic experts that the shape of </w:t>
      </w:r>
      <w:r w:rsidRPr="00B2478E">
        <w:rPr>
          <w:rFonts w:ascii="Times New Roman" w:eastAsia="Times New Roman" w:hAnsi="Times New Roman" w:cs="Times New Roman"/>
          <w:color w:val="1C1E29"/>
          <w:lang w:val="en-PK" w:eastAsia="en-PK"/>
        </w:rPr>
        <w:lastRenderedPageBreak/>
        <w:t>traditional English language is continuously changing due to the growing trend of using various forms of digital technologies. </w:t>
      </w:r>
    </w:p>
    <w:p w14:paraId="0893AB60" w14:textId="20B7B9D0"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Language diversity is the reality of today’s young generation that requires some immediate attention. This form of consideration is important to successfully regulate the entire idea of change in the English language. The first step to avoiding the harmful effects of English language change is to explore different stimulating factors that cause various forms of change in the English language</w:t>
      </w:r>
      <w:r w:rsidR="00641F2B">
        <w:rPr>
          <w:rFonts w:ascii="Times New Roman" w:eastAsia="Times New Roman" w:hAnsi="Times New Roman" w:cs="Times New Roman"/>
          <w:color w:val="1C1E29"/>
          <w:lang w:eastAsia="en-PK"/>
        </w:rPr>
        <w:t xml:space="preserve"> </w:t>
      </w:r>
      <w:r w:rsidR="00641F2B" w:rsidRPr="00641F2B">
        <w:t>(Baron)</w:t>
      </w:r>
      <w:r w:rsidRPr="00B2478E">
        <w:rPr>
          <w:rFonts w:ascii="Times New Roman" w:eastAsia="Times New Roman" w:hAnsi="Times New Roman" w:cs="Times New Roman"/>
          <w:color w:val="1C1E29"/>
          <w:lang w:val="en-PK" w:eastAsia="en-PK"/>
        </w:rPr>
        <w:t>. The prevalence of English language change can mainly be observed under the domain of academic writing. The rule of writing greatly ignored by young students due to the invasion of immense English language change. The central reason for this development is recognized as the active involvement of digital media in young people’s lives. </w:t>
      </w:r>
    </w:p>
    <w:p w14:paraId="242239B3" w14:textId="1574CA4D"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The growing inclusion of digital media influence people’s approach when it comes to assuring the domain of communication instrument. Today, it is one chronic concern that the forms of instant messaging and text messages influencing the traditional perspective of the use of language. This idea can be successfully apprehended by the popular use of OMG (oh my God), BRB (Be Right Back) by the young generation. A critical examination of the concept of instant messaging conversations and text messages clearly indicates that undoubtedly, the prospects of abbreviations, acronyms, and even spellings are changing mainly in the case of college students. Moreover, the practical idea of new media language is different from the traditional form of the English language. It is essential to identify all the aspects or influences that can be ranked as a harmful scenario of changing the form of the English language. It is established that the increasing trend of electronically mediated communication transformed the perspective of mediated English language in many different forms</w:t>
      </w:r>
      <w:r w:rsidR="00641F2B">
        <w:rPr>
          <w:rFonts w:ascii="Times New Roman" w:eastAsia="Times New Roman" w:hAnsi="Times New Roman" w:cs="Times New Roman"/>
          <w:color w:val="1C1E29"/>
          <w:lang w:eastAsia="en-PK"/>
        </w:rPr>
        <w:t xml:space="preserve"> </w:t>
      </w:r>
      <w:r w:rsidR="00641F2B" w:rsidRPr="00641F2B">
        <w:t>(Davis)</w:t>
      </w:r>
      <w:r w:rsidRPr="00B2478E">
        <w:rPr>
          <w:rFonts w:ascii="Times New Roman" w:eastAsia="Times New Roman" w:hAnsi="Times New Roman" w:cs="Times New Roman"/>
          <w:color w:val="1C1E29"/>
          <w:lang w:val="en-PK" w:eastAsia="en-PK"/>
        </w:rPr>
        <w:t xml:space="preserve">. The traditional form of English language in both the forms of speech and writing are altering over the years due to the inclusion </w:t>
      </w:r>
      <w:r w:rsidRPr="00B2478E">
        <w:rPr>
          <w:rFonts w:ascii="Times New Roman" w:eastAsia="Times New Roman" w:hAnsi="Times New Roman" w:cs="Times New Roman"/>
          <w:color w:val="1C1E29"/>
          <w:lang w:val="en-PK" w:eastAsia="en-PK"/>
        </w:rPr>
        <w:lastRenderedPageBreak/>
        <w:t>of new technological spectrums and people’s tendency to change. This form of change can be observed in the case of many different forms. The influence of English language change has appeared under the domain of incorporation of a few acronyms into the everyday form of the English language. This sort of language change can be observed in the case of the everyday approach of using acronyms during the conversation. The specific words of brb, lol, ASAP are some of the examples that illustrate the idea of changing conditions in the case of the English language</w:t>
      </w:r>
      <w:r w:rsidR="00E00397">
        <w:rPr>
          <w:rFonts w:ascii="Times New Roman" w:eastAsia="Times New Roman" w:hAnsi="Times New Roman" w:cs="Times New Roman"/>
          <w:color w:val="1C1E29"/>
          <w:lang w:eastAsia="en-PK"/>
        </w:rPr>
        <w:t xml:space="preserve"> </w:t>
      </w:r>
      <w:r w:rsidR="00E00397" w:rsidRPr="00641F2B">
        <w:t>(Coleman, David, and Pimentel)</w:t>
      </w:r>
      <w:r w:rsidRPr="00B2478E">
        <w:rPr>
          <w:rFonts w:ascii="Times New Roman" w:eastAsia="Times New Roman" w:hAnsi="Times New Roman" w:cs="Times New Roman"/>
          <w:color w:val="1C1E29"/>
          <w:lang w:val="en-PK" w:eastAsia="en-PK"/>
        </w:rPr>
        <w:t>. The harmful effects of this form of language transition require strict alignment of neologisms into the standard form of language perspective. The harmful effect of change if the English language can also be established in case of decreased certainty when it comes to the prospect of a proper string of words in the manner of the compound. The extensive use of technological devices impacted individuals’ approaches to successfully paring of words in a compound manner. </w:t>
      </w:r>
    </w:p>
    <w:p w14:paraId="500C47DE"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xml:space="preserve">           The risk of harmful influences of change in the English language requires the adoption of specific criteria or standards regulating the entire procedure of language modification over the years. It is important to understand that the English language has evolved throughout the span. Due to migration and globalization, English speakers are constantly picking out words for common usage. With the passage of time, slang terms are appearing in the English language. The majority of new words are coming from text conversations or the internet that are adding up to the English language. For instance, people used ‘blimey’ as a term to describe their feeling of being surprised. However, after a decade, a new word originates i.e. ‘Woah’ that has replaced ‘blimey’ in everyday usage. These abrupt changes in the English language indicate that no specific standard has been used in the past to make such significant changes. As a result, there is a number of slang terms that are adding up the modern English language. It is compulsory to </w:t>
      </w:r>
      <w:r w:rsidRPr="00B2478E">
        <w:rPr>
          <w:rFonts w:ascii="Times New Roman" w:eastAsia="Times New Roman" w:hAnsi="Times New Roman" w:cs="Times New Roman"/>
          <w:color w:val="1C1E29"/>
          <w:lang w:val="en-PK" w:eastAsia="en-PK"/>
        </w:rPr>
        <w:lastRenderedPageBreak/>
        <w:t>make a standard model in order to confirm changes in the English language. That standard should be thoroughly examined and evaluated before making any modification into the English language.</w:t>
      </w:r>
    </w:p>
    <w:p w14:paraId="022DE033" w14:textId="77777777"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With the time passage, there have been so many introductions in the technological world that have evolved our means of communication. In this technological era, having access to communicational means has become easier, while this has made some negative impacts on our language. Language is one cultural element is language, and this is how some of the cultures all over the world are recognized.</w:t>
      </w:r>
    </w:p>
    <w:p w14:paraId="34FEC21F" w14:textId="338C6244"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xml:space="preserve">Generations have started adopting technological languages, which have made it easier to convey messages to other people. With the adoption of new technological trends, languages get changed. The main reason for this change is that the speaker conveying and listening to these messages change. Using technologies, unique products, and </w:t>
      </w:r>
      <w:r w:rsidR="00B755BA" w:rsidRPr="00B2478E">
        <w:rPr>
          <w:rFonts w:ascii="Times New Roman" w:eastAsia="Times New Roman" w:hAnsi="Times New Roman" w:cs="Times New Roman"/>
          <w:color w:val="1C1E29"/>
          <w:lang w:val="en-PK" w:eastAsia="en-PK"/>
        </w:rPr>
        <w:t>individuals’</w:t>
      </w:r>
      <w:r w:rsidRPr="00B2478E">
        <w:rPr>
          <w:rFonts w:ascii="Times New Roman" w:eastAsia="Times New Roman" w:hAnsi="Times New Roman" w:cs="Times New Roman"/>
          <w:color w:val="1C1E29"/>
          <w:lang w:val="en-PK" w:eastAsia="en-PK"/>
        </w:rPr>
        <w:t xml:space="preserve"> experiences subject them to follow trends</w:t>
      </w:r>
      <w:r w:rsidR="00641F2B">
        <w:rPr>
          <w:rFonts w:ascii="Times New Roman" w:eastAsia="Times New Roman" w:hAnsi="Times New Roman" w:cs="Times New Roman"/>
          <w:color w:val="1C1E29"/>
          <w:lang w:eastAsia="en-PK"/>
        </w:rPr>
        <w:t xml:space="preserve"> </w:t>
      </w:r>
      <w:r w:rsidR="00641F2B" w:rsidRPr="00641F2B">
        <w:t>(</w:t>
      </w:r>
      <w:proofErr w:type="spellStart"/>
      <w:r w:rsidR="00641F2B" w:rsidRPr="00641F2B">
        <w:t>Battistella</w:t>
      </w:r>
      <w:proofErr w:type="spellEnd"/>
      <w:r w:rsidR="00641F2B" w:rsidRPr="00641F2B">
        <w:t>)</w:t>
      </w:r>
      <w:r w:rsidRPr="00B2478E">
        <w:rPr>
          <w:rFonts w:ascii="Times New Roman" w:eastAsia="Times New Roman" w:hAnsi="Times New Roman" w:cs="Times New Roman"/>
          <w:color w:val="1C1E29"/>
          <w:lang w:val="en-PK" w:eastAsia="en-PK"/>
        </w:rPr>
        <w:t>. For example, we have an option of text messaging, we have shortened spelling, and accents have also changed with these processes. </w:t>
      </w:r>
    </w:p>
    <w:p w14:paraId="2C69DE94" w14:textId="77777777" w:rsidR="00B2478E" w:rsidRPr="00B2478E" w:rsidRDefault="00B2478E" w:rsidP="00B755BA">
      <w:pPr>
        <w:suppressAutoHyphens w:val="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Another reason is that individuals are exposed to new experiences, which results in new learnings. Based on these experiences individuals adopt new words and introduce them to their language, hence, these words become part of their original language. Individuals communicate these words at their workplaces, homes and other social platforms. these are the places where people interact with each other and they learn different words from other languages. </w:t>
      </w:r>
    </w:p>
    <w:p w14:paraId="748CB0E6" w14:textId="697F1FDA"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xml:space="preserve">Teens are also held responsible for introducing these changes in language, especially in American society. When they interact with their age </w:t>
      </w:r>
      <w:r w:rsidR="00B755BA" w:rsidRPr="00B2478E">
        <w:rPr>
          <w:rFonts w:ascii="Times New Roman" w:eastAsia="Times New Roman" w:hAnsi="Times New Roman" w:cs="Times New Roman"/>
          <w:color w:val="1C1E29"/>
          <w:lang w:val="en-PK" w:eastAsia="en-PK"/>
        </w:rPr>
        <w:t>fellows,</w:t>
      </w:r>
      <w:r w:rsidRPr="00B2478E">
        <w:rPr>
          <w:rFonts w:ascii="Times New Roman" w:eastAsia="Times New Roman" w:hAnsi="Times New Roman" w:cs="Times New Roman"/>
          <w:color w:val="1C1E29"/>
          <w:lang w:val="en-PK" w:eastAsia="en-PK"/>
        </w:rPr>
        <w:t xml:space="preserve"> they are more likely to include new phrases, verbs, and words that differ from their ancestral language. Among these words, phrases, and verbs, some remain part of languages, and some do not.</w:t>
      </w:r>
    </w:p>
    <w:p w14:paraId="546B5F4A"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lastRenderedPageBreak/>
        <w:t> This makes an impact on those languages which have been existing for decades, but due to the discussed factors, these have made a negative influence and they have become a threat to these old languages. This also disturbs standards of English, while the government has already provided a standard for English that has to be followed. </w:t>
      </w:r>
    </w:p>
    <w:p w14:paraId="36337DEA"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b/>
          <w:bCs/>
          <w:color w:val="1C1E29"/>
          <w:lang w:val="en-PK" w:eastAsia="en-PK"/>
        </w:rPr>
        <w:t>Conclusion</w:t>
      </w:r>
    </w:p>
    <w:p w14:paraId="7072404A" w14:textId="77777777" w:rsidR="00B2478E" w:rsidRPr="00B2478E" w:rsidRDefault="00B2478E" w:rsidP="00B2478E">
      <w:pPr>
        <w:suppressAutoHyphens w:val="0"/>
        <w:ind w:firstLine="0"/>
        <w:rPr>
          <w:rFonts w:ascii="Times New Roman" w:eastAsia="Times New Roman" w:hAnsi="Times New Roman" w:cs="Times New Roman"/>
          <w:color w:val="1C1E29"/>
          <w:lang w:val="en-PK" w:eastAsia="en-PK"/>
        </w:rPr>
      </w:pPr>
      <w:r w:rsidRPr="00B2478E">
        <w:rPr>
          <w:rFonts w:ascii="Times New Roman" w:eastAsia="Times New Roman" w:hAnsi="Times New Roman" w:cs="Times New Roman"/>
          <w:color w:val="1C1E29"/>
          <w:lang w:val="en-PK" w:eastAsia="en-PK"/>
        </w:rPr>
        <w:t>           To conclude the discussion on the changing approach of the English language in recent times, it is necessary to indicate that the phenomenon of language changing can never be avoided. There is a need to offer some suitable measures in order to intact conventional foundations of the English language. New rules and standards must be introduced on those platforms such as classrooms where teens would be learning different languages but they will also learn how to use specific languages in certain situations.</w:t>
      </w:r>
    </w:p>
    <w:p w14:paraId="14FDB57E" w14:textId="48952B7B" w:rsidR="009C31F4" w:rsidRPr="00231ADC" w:rsidRDefault="009C31F4" w:rsidP="00B2478E">
      <w:pPr>
        <w:suppressAutoHyphens w:val="0"/>
        <w:ind w:firstLine="0"/>
        <w:rPr>
          <w:rFonts w:ascii="Times New Roman" w:eastAsia="Times New Roman" w:hAnsi="Times New Roman" w:cs="Times New Roman"/>
          <w:color w:val="1C1E29"/>
          <w:lang w:eastAsia="en-US"/>
        </w:rPr>
      </w:pPr>
    </w:p>
    <w:p w14:paraId="7B24E3BF" w14:textId="7D94B595" w:rsidR="00641F2B" w:rsidRDefault="00641F2B">
      <w:pPr>
        <w:suppressAutoHyphens w:val="0"/>
        <w:rPr>
          <w:rFonts w:asciiTheme="majorHAnsi" w:eastAsiaTheme="majorEastAsia" w:hAnsiTheme="majorHAnsi" w:cstheme="majorBidi"/>
          <w:b/>
          <w:bCs/>
          <w:kern w:val="28"/>
        </w:rPr>
      </w:pPr>
      <w:r>
        <w:rPr>
          <w:b/>
          <w:bCs/>
        </w:rPr>
        <w:br w:type="page"/>
      </w:r>
    </w:p>
    <w:p w14:paraId="4D06FDE1" w14:textId="722AC964" w:rsidR="004A4924" w:rsidRPr="00641F2B" w:rsidRDefault="00641F2B" w:rsidP="00641F2B">
      <w:pPr>
        <w:pStyle w:val="Title"/>
        <w:jc w:val="left"/>
      </w:pPr>
      <w:r w:rsidRPr="00641F2B">
        <w:lastRenderedPageBreak/>
        <w:t>Works Cited</w:t>
      </w:r>
    </w:p>
    <w:p w14:paraId="1097662A" w14:textId="77777777" w:rsidR="00BD3890" w:rsidRDefault="00BD3890" w:rsidP="00593844">
      <w:pPr>
        <w:ind w:left="720" w:hanging="720"/>
      </w:pPr>
      <w:r w:rsidRPr="00641F2B">
        <w:t xml:space="preserve">Baron, Naomi S. "Are Digital Media Changing </w:t>
      </w:r>
      <w:proofErr w:type="gramStart"/>
      <w:r w:rsidRPr="00641F2B">
        <w:t>Language?.</w:t>
      </w:r>
      <w:proofErr w:type="gramEnd"/>
      <w:r w:rsidRPr="00641F2B">
        <w:t>" Educational Leadership 66.6 (2009): 42-46.</w:t>
      </w:r>
    </w:p>
    <w:p w14:paraId="1B372503" w14:textId="77777777" w:rsidR="00BD3890" w:rsidRDefault="00BD3890" w:rsidP="00593844">
      <w:pPr>
        <w:ind w:left="720" w:hanging="720"/>
      </w:pPr>
      <w:proofErr w:type="spellStart"/>
      <w:r w:rsidRPr="00641F2B">
        <w:t>Battistella</w:t>
      </w:r>
      <w:proofErr w:type="spellEnd"/>
      <w:r w:rsidRPr="00641F2B">
        <w:t xml:space="preserve">, Edwin. Bad language: are some words better than </w:t>
      </w:r>
      <w:proofErr w:type="gramStart"/>
      <w:r w:rsidRPr="00641F2B">
        <w:t>others?.</w:t>
      </w:r>
      <w:proofErr w:type="gramEnd"/>
      <w:r w:rsidRPr="00641F2B">
        <w:t xml:space="preserve"> Oxford University Press, 2005.</w:t>
      </w:r>
    </w:p>
    <w:p w14:paraId="2D93B012" w14:textId="77777777" w:rsidR="00BD3890" w:rsidRDefault="00BD3890" w:rsidP="00593844">
      <w:pPr>
        <w:ind w:left="720" w:hanging="720"/>
      </w:pPr>
      <w:r w:rsidRPr="00641F2B">
        <w:t xml:space="preserve">Coleman, David, and Susan Pimentel. "Revised publishers’ criteria for the Common Core State Standards in English language arts and literacy, grades 3–12." Retrieved from the Common Core Standards Initiative at www. </w:t>
      </w:r>
      <w:proofErr w:type="spellStart"/>
      <w:r w:rsidRPr="00641F2B">
        <w:t>corestandards</w:t>
      </w:r>
      <w:proofErr w:type="spellEnd"/>
      <w:r w:rsidRPr="00641F2B">
        <w:t>. org/assets/Publishers_Criteria_for_3-12. pdf (2012).</w:t>
      </w:r>
    </w:p>
    <w:p w14:paraId="15D65D10" w14:textId="77777777" w:rsidR="00BD3890" w:rsidRPr="00641F2B" w:rsidRDefault="00BD3890" w:rsidP="00593844">
      <w:pPr>
        <w:ind w:left="720" w:hanging="720"/>
      </w:pPr>
      <w:r w:rsidRPr="00641F2B">
        <w:t>Davis, Hayley G. "The language myth and standard English." The language myth in western culture (2013): 41-54.</w:t>
      </w:r>
      <w:r w:rsidRPr="00641F2B">
        <w:cr/>
      </w:r>
      <w:r w:rsidRPr="00641F2B">
        <w:cr/>
      </w:r>
      <w:r w:rsidRPr="00641F2B">
        <w:cr/>
      </w:r>
      <w:r w:rsidRPr="00641F2B">
        <w:cr/>
      </w:r>
    </w:p>
    <w:sectPr w:rsidR="00BD3890" w:rsidRPr="00641F2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B1D4" w14:textId="77777777" w:rsidR="00275878" w:rsidRDefault="00275878">
      <w:pPr>
        <w:spacing w:line="240" w:lineRule="auto"/>
      </w:pPr>
      <w:r>
        <w:separator/>
      </w:r>
    </w:p>
  </w:endnote>
  <w:endnote w:type="continuationSeparator" w:id="0">
    <w:p w14:paraId="08A848B3" w14:textId="77777777" w:rsidR="00275878" w:rsidRDefault="0027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CA39" w14:textId="77777777" w:rsidR="00275878" w:rsidRDefault="00275878">
      <w:pPr>
        <w:spacing w:line="240" w:lineRule="auto"/>
      </w:pPr>
      <w:r>
        <w:separator/>
      </w:r>
    </w:p>
  </w:footnote>
  <w:footnote w:type="continuationSeparator" w:id="0">
    <w:p w14:paraId="5C646CD2" w14:textId="77777777" w:rsidR="00275878" w:rsidRDefault="00275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5902" w14:textId="442AF906" w:rsidR="00E614DD" w:rsidRDefault="0027587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3567A">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A52E" w14:textId="204F1CA9" w:rsidR="00E614DD" w:rsidRDefault="0027587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7032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CyMDU1MzUyMDBW0lEKTi0uzszPAykwrgUANnfFaCwAAAA="/>
  </w:docVars>
  <w:rsids>
    <w:rsidRoot w:val="00F83220"/>
    <w:rsid w:val="00000135"/>
    <w:rsid w:val="0000212E"/>
    <w:rsid w:val="0003567A"/>
    <w:rsid w:val="00040CBB"/>
    <w:rsid w:val="00041D32"/>
    <w:rsid w:val="000434CC"/>
    <w:rsid w:val="000A0237"/>
    <w:rsid w:val="000A0759"/>
    <w:rsid w:val="000B352F"/>
    <w:rsid w:val="000B65BD"/>
    <w:rsid w:val="000B78C8"/>
    <w:rsid w:val="000D04E3"/>
    <w:rsid w:val="000E1B97"/>
    <w:rsid w:val="000E67FA"/>
    <w:rsid w:val="000E7EF8"/>
    <w:rsid w:val="000F605D"/>
    <w:rsid w:val="001058BA"/>
    <w:rsid w:val="0011658E"/>
    <w:rsid w:val="00124088"/>
    <w:rsid w:val="0012569C"/>
    <w:rsid w:val="001463B2"/>
    <w:rsid w:val="0018577A"/>
    <w:rsid w:val="001A1F2D"/>
    <w:rsid w:val="001A4AED"/>
    <w:rsid w:val="001B04B8"/>
    <w:rsid w:val="001B4ED6"/>
    <w:rsid w:val="001F62C0"/>
    <w:rsid w:val="002101E0"/>
    <w:rsid w:val="00215272"/>
    <w:rsid w:val="00231ADC"/>
    <w:rsid w:val="0023254C"/>
    <w:rsid w:val="00233B11"/>
    <w:rsid w:val="002432B5"/>
    <w:rsid w:val="00245E02"/>
    <w:rsid w:val="00275878"/>
    <w:rsid w:val="0029042F"/>
    <w:rsid w:val="00295768"/>
    <w:rsid w:val="002A6892"/>
    <w:rsid w:val="002B3663"/>
    <w:rsid w:val="002B62E5"/>
    <w:rsid w:val="002C0E69"/>
    <w:rsid w:val="003017A9"/>
    <w:rsid w:val="00321E24"/>
    <w:rsid w:val="00333716"/>
    <w:rsid w:val="00347553"/>
    <w:rsid w:val="0035028A"/>
    <w:rsid w:val="00353B66"/>
    <w:rsid w:val="00365DCC"/>
    <w:rsid w:val="00366CEF"/>
    <w:rsid w:val="00367CCC"/>
    <w:rsid w:val="003A3DB7"/>
    <w:rsid w:val="003C7057"/>
    <w:rsid w:val="003D3A01"/>
    <w:rsid w:val="003F57F5"/>
    <w:rsid w:val="0040115F"/>
    <w:rsid w:val="0040606D"/>
    <w:rsid w:val="0041536C"/>
    <w:rsid w:val="00456604"/>
    <w:rsid w:val="0046024F"/>
    <w:rsid w:val="004A2675"/>
    <w:rsid w:val="004A3AAE"/>
    <w:rsid w:val="004A4924"/>
    <w:rsid w:val="004D7C86"/>
    <w:rsid w:val="004F7139"/>
    <w:rsid w:val="0057093C"/>
    <w:rsid w:val="00586448"/>
    <w:rsid w:val="00593653"/>
    <w:rsid w:val="00593844"/>
    <w:rsid w:val="005957CC"/>
    <w:rsid w:val="005A5CBC"/>
    <w:rsid w:val="005A5FBC"/>
    <w:rsid w:val="005B6EAC"/>
    <w:rsid w:val="005E47A9"/>
    <w:rsid w:val="00617830"/>
    <w:rsid w:val="00625ADA"/>
    <w:rsid w:val="00641F2B"/>
    <w:rsid w:val="00643B42"/>
    <w:rsid w:val="00643E75"/>
    <w:rsid w:val="00674522"/>
    <w:rsid w:val="0068695D"/>
    <w:rsid w:val="00691EC1"/>
    <w:rsid w:val="006A0D55"/>
    <w:rsid w:val="006B5735"/>
    <w:rsid w:val="006C2918"/>
    <w:rsid w:val="006C55F4"/>
    <w:rsid w:val="006E004D"/>
    <w:rsid w:val="006E5E03"/>
    <w:rsid w:val="0070387B"/>
    <w:rsid w:val="0071370D"/>
    <w:rsid w:val="0071682E"/>
    <w:rsid w:val="00721A0D"/>
    <w:rsid w:val="007304E5"/>
    <w:rsid w:val="00731EA1"/>
    <w:rsid w:val="007536B2"/>
    <w:rsid w:val="0075465B"/>
    <w:rsid w:val="0075770F"/>
    <w:rsid w:val="00774248"/>
    <w:rsid w:val="00796EC1"/>
    <w:rsid w:val="007A03C0"/>
    <w:rsid w:val="007B3425"/>
    <w:rsid w:val="007B7345"/>
    <w:rsid w:val="007C53FB"/>
    <w:rsid w:val="007E0A72"/>
    <w:rsid w:val="007F3989"/>
    <w:rsid w:val="00820A80"/>
    <w:rsid w:val="00822D75"/>
    <w:rsid w:val="008255F5"/>
    <w:rsid w:val="0082741D"/>
    <w:rsid w:val="00827497"/>
    <w:rsid w:val="00842A92"/>
    <w:rsid w:val="00851607"/>
    <w:rsid w:val="00854C92"/>
    <w:rsid w:val="008677D1"/>
    <w:rsid w:val="00871A48"/>
    <w:rsid w:val="008750E0"/>
    <w:rsid w:val="00883763"/>
    <w:rsid w:val="008A26A0"/>
    <w:rsid w:val="008A3D86"/>
    <w:rsid w:val="008B3918"/>
    <w:rsid w:val="008B7D18"/>
    <w:rsid w:val="008D09CA"/>
    <w:rsid w:val="008D22F0"/>
    <w:rsid w:val="008D4D09"/>
    <w:rsid w:val="008F1F97"/>
    <w:rsid w:val="008F4052"/>
    <w:rsid w:val="008F6B23"/>
    <w:rsid w:val="008F7272"/>
    <w:rsid w:val="00903D58"/>
    <w:rsid w:val="00914160"/>
    <w:rsid w:val="00932187"/>
    <w:rsid w:val="009329EE"/>
    <w:rsid w:val="00932EC0"/>
    <w:rsid w:val="00954996"/>
    <w:rsid w:val="00961B37"/>
    <w:rsid w:val="00973F15"/>
    <w:rsid w:val="00980EB9"/>
    <w:rsid w:val="00997A63"/>
    <w:rsid w:val="009A4C1D"/>
    <w:rsid w:val="009B0B80"/>
    <w:rsid w:val="009B17D5"/>
    <w:rsid w:val="009C0AF6"/>
    <w:rsid w:val="009C31F4"/>
    <w:rsid w:val="009D4EB3"/>
    <w:rsid w:val="009D6F35"/>
    <w:rsid w:val="009F506E"/>
    <w:rsid w:val="00A029C8"/>
    <w:rsid w:val="00A05AAA"/>
    <w:rsid w:val="00A25308"/>
    <w:rsid w:val="00A44831"/>
    <w:rsid w:val="00A57ECD"/>
    <w:rsid w:val="00A72A09"/>
    <w:rsid w:val="00A92F1B"/>
    <w:rsid w:val="00A94149"/>
    <w:rsid w:val="00AB649E"/>
    <w:rsid w:val="00AD04F7"/>
    <w:rsid w:val="00AE1BBA"/>
    <w:rsid w:val="00AF4815"/>
    <w:rsid w:val="00B01976"/>
    <w:rsid w:val="00B04594"/>
    <w:rsid w:val="00B07E0A"/>
    <w:rsid w:val="00B13D1B"/>
    <w:rsid w:val="00B150FB"/>
    <w:rsid w:val="00B2478E"/>
    <w:rsid w:val="00B41F83"/>
    <w:rsid w:val="00B755BA"/>
    <w:rsid w:val="00B818DF"/>
    <w:rsid w:val="00B8222E"/>
    <w:rsid w:val="00B84D2F"/>
    <w:rsid w:val="00B97156"/>
    <w:rsid w:val="00B972C7"/>
    <w:rsid w:val="00BC082C"/>
    <w:rsid w:val="00BC51C6"/>
    <w:rsid w:val="00BC7A2A"/>
    <w:rsid w:val="00BD375B"/>
    <w:rsid w:val="00BD3890"/>
    <w:rsid w:val="00C127B0"/>
    <w:rsid w:val="00C13F8C"/>
    <w:rsid w:val="00C542F0"/>
    <w:rsid w:val="00C77B50"/>
    <w:rsid w:val="00CC09F7"/>
    <w:rsid w:val="00CF1483"/>
    <w:rsid w:val="00CF48E6"/>
    <w:rsid w:val="00D158E2"/>
    <w:rsid w:val="00D15EB0"/>
    <w:rsid w:val="00D23E03"/>
    <w:rsid w:val="00D36041"/>
    <w:rsid w:val="00D452B5"/>
    <w:rsid w:val="00D52117"/>
    <w:rsid w:val="00D62613"/>
    <w:rsid w:val="00D87ADA"/>
    <w:rsid w:val="00DB0D39"/>
    <w:rsid w:val="00DC292D"/>
    <w:rsid w:val="00E00397"/>
    <w:rsid w:val="00E06E1C"/>
    <w:rsid w:val="00E14005"/>
    <w:rsid w:val="00E26F08"/>
    <w:rsid w:val="00E330F6"/>
    <w:rsid w:val="00E614DD"/>
    <w:rsid w:val="00E627B4"/>
    <w:rsid w:val="00E9079D"/>
    <w:rsid w:val="00E95040"/>
    <w:rsid w:val="00EA5277"/>
    <w:rsid w:val="00ED3B1B"/>
    <w:rsid w:val="00EF6A9D"/>
    <w:rsid w:val="00EF7D36"/>
    <w:rsid w:val="00F02EA7"/>
    <w:rsid w:val="00F066B1"/>
    <w:rsid w:val="00F17C49"/>
    <w:rsid w:val="00F209ED"/>
    <w:rsid w:val="00F262EF"/>
    <w:rsid w:val="00F31DFF"/>
    <w:rsid w:val="00F37D9A"/>
    <w:rsid w:val="00F540E3"/>
    <w:rsid w:val="00F70329"/>
    <w:rsid w:val="00F83220"/>
    <w:rsid w:val="00F9444C"/>
    <w:rsid w:val="00FA36B0"/>
    <w:rsid w:val="00FB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6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0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7490788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4531219">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0920268">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33960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6511433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E610F"/>
    <w:rsid w:val="00145457"/>
    <w:rsid w:val="003D48C8"/>
    <w:rsid w:val="005321F3"/>
    <w:rsid w:val="006032B5"/>
    <w:rsid w:val="00F919B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2019-12-10T03:28:00Z</dcterms:created>
  <dcterms:modified xsi:type="dcterms:W3CDTF">2019-12-10T03:31:00Z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id="3A6HdmuO"/&gt;&lt;style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