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B3552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B3552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B3552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B3552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DA56BF" w:rsidRDefault="00DA56BF" w:rsidP="00DA56BF">
      <w:pPr>
        <w:spacing w:after="0" w:line="480" w:lineRule="auto"/>
        <w:jc w:val="center"/>
        <w:rPr>
          <w:rFonts w:ascii="Times New Roman" w:hAnsi="Times New Roman" w:cs="Times New Roman"/>
          <w:b/>
          <w:sz w:val="24"/>
          <w:szCs w:val="24"/>
        </w:rPr>
      </w:pPr>
      <w:r w:rsidRPr="00DA56BF">
        <w:rPr>
          <w:rFonts w:ascii="Times New Roman" w:hAnsi="Times New Roman" w:cs="Times New Roman"/>
          <w:b/>
          <w:sz w:val="24"/>
          <w:szCs w:val="24"/>
        </w:rPr>
        <w:t>Code of Hammurabi Analysis</w:t>
      </w:r>
    </w:p>
    <w:p w:rsidR="00DA56BF" w:rsidRDefault="00DA56BF" w:rsidP="00DA56BF">
      <w:pPr>
        <w:spacing w:after="0" w:line="480" w:lineRule="auto"/>
        <w:rPr>
          <w:rFonts w:ascii="Times New Roman" w:hAnsi="Times New Roman" w:cs="Times New Roman"/>
          <w:sz w:val="24"/>
          <w:szCs w:val="24"/>
        </w:rPr>
      </w:pPr>
      <w:r>
        <w:rPr>
          <w:rFonts w:ascii="Times New Roman" w:hAnsi="Times New Roman" w:cs="Times New Roman"/>
          <w:b/>
          <w:sz w:val="24"/>
          <w:szCs w:val="24"/>
          <w:u w:val="single"/>
        </w:rPr>
        <w:t>Introduction</w:t>
      </w:r>
    </w:p>
    <w:p w:rsidR="00DA56BF" w:rsidRDefault="00865EAF" w:rsidP="00DA56BF">
      <w:pPr>
        <w:spacing w:after="0" w:line="480" w:lineRule="auto"/>
        <w:rPr>
          <w:rFonts w:ascii="Times New Roman" w:hAnsi="Times New Roman" w:cs="Times New Roman"/>
          <w:sz w:val="24"/>
          <w:szCs w:val="24"/>
        </w:rPr>
      </w:pPr>
      <w:r>
        <w:rPr>
          <w:rFonts w:ascii="Times New Roman" w:hAnsi="Times New Roman" w:cs="Times New Roman"/>
          <w:sz w:val="24"/>
          <w:szCs w:val="24"/>
        </w:rPr>
        <w:tab/>
        <w:t>When we talk about the Code of Hammurabi, it is the world’s most whole and original legal code that was ever written. It was declared by the Babylonian King Hammurabi. His reign was from 1792 to 1750 B.C.</w:t>
      </w:r>
      <w:r w:rsidR="00E15C29">
        <w:rPr>
          <w:rFonts w:ascii="Times New Roman" w:hAnsi="Times New Roman" w:cs="Times New Roman"/>
          <w:sz w:val="24"/>
          <w:szCs w:val="24"/>
        </w:rPr>
        <w:t xml:space="preserve"> The code is seen as an early projection of fundamental laws and the basics of how to regulate a Government. The code can be easily called an embryonic constitution. It is also one of the first times in history that the idea of innocence was garnered. </w:t>
      </w:r>
      <w:r>
        <w:rPr>
          <w:rFonts w:ascii="Times New Roman" w:hAnsi="Times New Roman" w:cs="Times New Roman"/>
          <w:sz w:val="24"/>
          <w:szCs w:val="24"/>
        </w:rPr>
        <w:t>The expansion of city-state of Babylon sideways the Euphrates River to tie all the southern Mesopotamia. The code that was given by Hammurabi was engraved on a huge finger-shaped pillar which was black in color. It was robbed by invaders later, but was recovered again in 1901. The Hammurabi cypher of laws is a collection of a total of 282 rules. The rules helped lay foundation for the establishment of values for commercial interface and set various penances and fine to meet the required needs of the justice system. In this paper I will be discussing</w:t>
      </w:r>
      <w:r w:rsidR="00435360">
        <w:rPr>
          <w:rFonts w:ascii="Times New Roman" w:hAnsi="Times New Roman" w:cs="Times New Roman"/>
          <w:sz w:val="24"/>
          <w:szCs w:val="24"/>
        </w:rPr>
        <w:t xml:space="preserve"> resolve and inauguration of the Code of Hammurabi, along with how does the code shed light on the class and society structure as well as gender in Mesopotamia. </w:t>
      </w:r>
    </w:p>
    <w:p w:rsidR="00435360" w:rsidRDefault="00435360" w:rsidP="00DA56BF">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435360" w:rsidRDefault="00435360" w:rsidP="00DA56BF">
      <w:pPr>
        <w:spacing w:after="0" w:line="480" w:lineRule="auto"/>
        <w:rPr>
          <w:rFonts w:ascii="Times New Roman" w:hAnsi="Times New Roman" w:cs="Times New Roman"/>
          <w:sz w:val="24"/>
          <w:szCs w:val="24"/>
        </w:rPr>
      </w:pPr>
      <w:r>
        <w:rPr>
          <w:rFonts w:ascii="Times New Roman" w:hAnsi="Times New Roman" w:cs="Times New Roman"/>
          <w:sz w:val="24"/>
          <w:szCs w:val="24"/>
        </w:rPr>
        <w:tab/>
        <w:t>Hammurabi had the title of being the 6</w:t>
      </w:r>
      <w:r w:rsidRPr="00435360">
        <w:rPr>
          <w:rFonts w:ascii="Times New Roman" w:hAnsi="Times New Roman" w:cs="Times New Roman"/>
          <w:sz w:val="24"/>
          <w:szCs w:val="24"/>
          <w:vertAlign w:val="superscript"/>
        </w:rPr>
        <w:t>th</w:t>
      </w:r>
      <w:r>
        <w:rPr>
          <w:rFonts w:ascii="Times New Roman" w:hAnsi="Times New Roman" w:cs="Times New Roman"/>
          <w:sz w:val="24"/>
          <w:szCs w:val="24"/>
        </w:rPr>
        <w:t xml:space="preserve"> King of the Babylonian Dynasty, which was in rule in the pivotal Mesopotamia.</w:t>
      </w:r>
      <w:r w:rsidR="00E15C29">
        <w:rPr>
          <w:rFonts w:ascii="Times New Roman" w:hAnsi="Times New Roman" w:cs="Times New Roman"/>
          <w:sz w:val="24"/>
          <w:szCs w:val="24"/>
        </w:rPr>
        <w:t xml:space="preserve"> Some of the clauses in the code </w:t>
      </w:r>
      <w:r>
        <w:rPr>
          <w:rFonts w:ascii="Times New Roman" w:hAnsi="Times New Roman" w:cs="Times New Roman"/>
          <w:sz w:val="24"/>
          <w:szCs w:val="24"/>
        </w:rPr>
        <w:t>worked on eye for an eye or tit for tat rule</w:t>
      </w:r>
      <w:r w:rsidR="00E15C29">
        <w:rPr>
          <w:rFonts w:ascii="Times New Roman" w:hAnsi="Times New Roman" w:cs="Times New Roman"/>
          <w:sz w:val="24"/>
          <w:szCs w:val="24"/>
        </w:rPr>
        <w:t>,</w:t>
      </w:r>
      <w:r>
        <w:rPr>
          <w:rFonts w:ascii="Times New Roman" w:hAnsi="Times New Roman" w:cs="Times New Roman"/>
          <w:sz w:val="24"/>
          <w:szCs w:val="24"/>
        </w:rPr>
        <w:t xml:space="preserve"> depending on what was the </w:t>
      </w:r>
      <w:r w:rsidR="00217C78">
        <w:rPr>
          <w:rFonts w:ascii="Times New Roman" w:hAnsi="Times New Roman" w:cs="Times New Roman"/>
          <w:sz w:val="24"/>
          <w:szCs w:val="24"/>
        </w:rPr>
        <w:t>social status of the person;</w:t>
      </w:r>
      <w:r>
        <w:rPr>
          <w:rFonts w:ascii="Times New Roman" w:hAnsi="Times New Roman" w:cs="Times New Roman"/>
          <w:sz w:val="24"/>
          <w:szCs w:val="24"/>
        </w:rPr>
        <w:t xml:space="preserve"> was that person a slave or free </w:t>
      </w:r>
      <w:r>
        <w:rPr>
          <w:rFonts w:ascii="Times New Roman" w:hAnsi="Times New Roman" w:cs="Times New Roman"/>
          <w:sz w:val="24"/>
          <w:szCs w:val="24"/>
        </w:rPr>
        <w:lastRenderedPageBreak/>
        <w:t>and lastly, what was the gender of that individual.</w:t>
      </w:r>
      <w:r w:rsidR="000A2478">
        <w:rPr>
          <w:rFonts w:ascii="Times New Roman" w:hAnsi="Times New Roman" w:cs="Times New Roman"/>
          <w:sz w:val="24"/>
          <w:szCs w:val="24"/>
        </w:rPr>
        <w:t xml:space="preserve"> Hammurabi brought about the rules and regulations to bring about righteousness to the land, and destroy any wickedness or people who committed evil deeds.</w:t>
      </w:r>
      <w:r w:rsidR="00E15C29">
        <w:rPr>
          <w:rFonts w:ascii="Times New Roman" w:hAnsi="Times New Roman" w:cs="Times New Roman"/>
          <w:sz w:val="24"/>
          <w:szCs w:val="24"/>
        </w:rPr>
        <w:t xml:space="preserve"> His idea was that the strong are not given any authority to bring harm to the weaker people. He wanted to bring enlightenment in the world with</w:t>
      </w:r>
      <w:r w:rsidR="00217C78">
        <w:rPr>
          <w:rFonts w:ascii="Times New Roman" w:hAnsi="Times New Roman" w:cs="Times New Roman"/>
          <w:sz w:val="24"/>
          <w:szCs w:val="24"/>
        </w:rPr>
        <w:t xml:space="preserve"> his acts and help pave the path </w:t>
      </w:r>
      <w:r w:rsidR="00E15C29">
        <w:rPr>
          <w:rFonts w:ascii="Times New Roman" w:hAnsi="Times New Roman" w:cs="Times New Roman"/>
          <w:sz w:val="24"/>
          <w:szCs w:val="24"/>
        </w:rPr>
        <w:t>to progression of mankind.</w:t>
      </w:r>
      <w:r>
        <w:rPr>
          <w:rFonts w:ascii="Times New Roman" w:hAnsi="Times New Roman" w:cs="Times New Roman"/>
          <w:sz w:val="24"/>
          <w:szCs w:val="24"/>
        </w:rPr>
        <w:t xml:space="preserve"> About half the code deals with difficulties of various deals and contracts, for example the wages that are supposed to be paid to an ox driver or what </w:t>
      </w:r>
      <w:r w:rsidR="00217C78">
        <w:rPr>
          <w:rFonts w:ascii="Times New Roman" w:hAnsi="Times New Roman" w:cs="Times New Roman"/>
          <w:sz w:val="24"/>
          <w:szCs w:val="24"/>
        </w:rPr>
        <w:t>pays</w:t>
      </w:r>
      <w:r>
        <w:rPr>
          <w:rFonts w:ascii="Times New Roman" w:hAnsi="Times New Roman" w:cs="Times New Roman"/>
          <w:sz w:val="24"/>
          <w:szCs w:val="24"/>
        </w:rPr>
        <w:t xml:space="preserve"> will a surgeon be getting. Then </w:t>
      </w:r>
      <w:r w:rsidR="000A2478">
        <w:rPr>
          <w:rFonts w:ascii="Times New Roman" w:hAnsi="Times New Roman" w:cs="Times New Roman"/>
          <w:sz w:val="24"/>
          <w:szCs w:val="24"/>
        </w:rPr>
        <w:t>other laws were inclusive of transactions and what liability does a builder carry if the house he built collapsed. Then there was also a law on what actions are to be taken if the property that is left in the care of another person is damaged. Then the third of the code dealt with issues regarding family relations and household problems like; divorce, heirloom, fatherhood and reproductive conduct. There were some clauses</w:t>
      </w:r>
      <w:r w:rsidR="008C602B">
        <w:rPr>
          <w:rFonts w:ascii="Times New Roman" w:hAnsi="Times New Roman" w:cs="Times New Roman"/>
          <w:sz w:val="24"/>
          <w:szCs w:val="24"/>
        </w:rPr>
        <w:t xml:space="preserve"> that talked about military. Only one law</w:t>
      </w:r>
      <w:r w:rsidR="000A2478">
        <w:rPr>
          <w:rFonts w:ascii="Times New Roman" w:hAnsi="Times New Roman" w:cs="Times New Roman"/>
          <w:sz w:val="24"/>
          <w:szCs w:val="24"/>
        </w:rPr>
        <w:t xml:space="preserve"> that dealt with imposing responsibilities was</w:t>
      </w:r>
      <w:r w:rsidR="008C602B">
        <w:rPr>
          <w:rFonts w:ascii="Times New Roman" w:hAnsi="Times New Roman" w:cs="Times New Roman"/>
          <w:sz w:val="24"/>
          <w:szCs w:val="24"/>
        </w:rPr>
        <w:t>;</w:t>
      </w:r>
      <w:r w:rsidR="000A2478">
        <w:rPr>
          <w:rFonts w:ascii="Times New Roman" w:hAnsi="Times New Roman" w:cs="Times New Roman"/>
          <w:sz w:val="24"/>
          <w:szCs w:val="24"/>
        </w:rPr>
        <w:t xml:space="preserve"> </w:t>
      </w:r>
      <w:r w:rsidR="008C602B">
        <w:rPr>
          <w:rFonts w:ascii="Times New Roman" w:hAnsi="Times New Roman" w:cs="Times New Roman"/>
          <w:sz w:val="24"/>
          <w:szCs w:val="24"/>
        </w:rPr>
        <w:t>“</w:t>
      </w:r>
      <w:r w:rsidR="000A2478">
        <w:rPr>
          <w:rFonts w:ascii="Times New Roman" w:hAnsi="Times New Roman" w:cs="Times New Roman"/>
          <w:sz w:val="24"/>
          <w:szCs w:val="24"/>
        </w:rPr>
        <w:t xml:space="preserve">that if a judge tries to change the decision after it has been written down, he is to be removed from </w:t>
      </w:r>
      <w:r w:rsidR="00E15C29">
        <w:rPr>
          <w:rFonts w:ascii="Times New Roman" w:hAnsi="Times New Roman" w:cs="Times New Roman"/>
          <w:sz w:val="24"/>
          <w:szCs w:val="24"/>
        </w:rPr>
        <w:t>his seat permanently and fined.</w:t>
      </w:r>
      <w:r w:rsidR="008C602B">
        <w:rPr>
          <w:rFonts w:ascii="Times New Roman" w:hAnsi="Times New Roman" w:cs="Times New Roman"/>
          <w:sz w:val="24"/>
          <w:szCs w:val="24"/>
        </w:rPr>
        <w:t>”</w:t>
      </w:r>
    </w:p>
    <w:p w:rsidR="00E15C29" w:rsidRDefault="00E15C29" w:rsidP="00DA56B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code of Hammurabi was created to seek a sense of equality, however there were many biases present. The law was </w:t>
      </w:r>
      <w:r w:rsidR="00D26C02">
        <w:rPr>
          <w:rFonts w:ascii="Times New Roman" w:hAnsi="Times New Roman" w:cs="Times New Roman"/>
          <w:sz w:val="24"/>
          <w:szCs w:val="24"/>
        </w:rPr>
        <w:t>unfair</w:t>
      </w:r>
      <w:r>
        <w:rPr>
          <w:rFonts w:ascii="Times New Roman" w:hAnsi="Times New Roman" w:cs="Times New Roman"/>
          <w:sz w:val="24"/>
          <w:szCs w:val="24"/>
        </w:rPr>
        <w:t xml:space="preserve"> based on where the culprit lies on the social spectrum. The </w:t>
      </w:r>
      <w:r w:rsidR="00A22E22">
        <w:rPr>
          <w:rFonts w:ascii="Times New Roman" w:hAnsi="Times New Roman" w:cs="Times New Roman"/>
          <w:sz w:val="24"/>
          <w:szCs w:val="24"/>
        </w:rPr>
        <w:t>person who was unfortunately at</w:t>
      </w:r>
      <w:r>
        <w:rPr>
          <w:rFonts w:ascii="Times New Roman" w:hAnsi="Times New Roman" w:cs="Times New Roman"/>
          <w:sz w:val="24"/>
          <w:szCs w:val="24"/>
        </w:rPr>
        <w:t xml:space="preserve"> the bottom of the social band would have to deal with very gruesome </w:t>
      </w:r>
      <w:r w:rsidR="00A22E22">
        <w:rPr>
          <w:rFonts w:ascii="Times New Roman" w:hAnsi="Times New Roman" w:cs="Times New Roman"/>
          <w:sz w:val="24"/>
          <w:szCs w:val="24"/>
        </w:rPr>
        <w:t xml:space="preserve">punishments. The justice system was ghastly towards lower class people. The scale of punishment varied when it came to gender. For instance if there is a crime committed, the extent of the penalty will be set based on which gender </w:t>
      </w:r>
      <w:r w:rsidR="00D26C02">
        <w:rPr>
          <w:rFonts w:ascii="Times New Roman" w:hAnsi="Times New Roman" w:cs="Times New Roman"/>
          <w:sz w:val="24"/>
          <w:szCs w:val="24"/>
        </w:rPr>
        <w:t>and what class d</w:t>
      </w:r>
      <w:r w:rsidR="00A22E22">
        <w:rPr>
          <w:rFonts w:ascii="Times New Roman" w:hAnsi="Times New Roman" w:cs="Times New Roman"/>
          <w:sz w:val="24"/>
          <w:szCs w:val="24"/>
        </w:rPr>
        <w:t xml:space="preserve">o both the felon and victim belong to. As mentioned above as well, the code issued justice based on three particular classes of the Babylon Society; Slaves, people who owned property and if a person is a free man. </w:t>
      </w:r>
    </w:p>
    <w:p w:rsidR="00A22E22" w:rsidRDefault="00A22E22" w:rsidP="00DA56B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When it came to punishments, the magnitude of the penalties would be much less if the person being assaulted was from a lower class. However, if an individual who was being assaulted was from a higher or equal class, the punishment would be quite harsh. The easy way to explain this is via an example. If for instance</w:t>
      </w:r>
      <w:r w:rsidR="008C602B">
        <w:rPr>
          <w:rFonts w:ascii="Times New Roman" w:hAnsi="Times New Roman" w:cs="Times New Roman"/>
          <w:sz w:val="24"/>
          <w:szCs w:val="24"/>
        </w:rPr>
        <w:t>;</w:t>
      </w:r>
      <w:r>
        <w:rPr>
          <w:rFonts w:ascii="Times New Roman" w:hAnsi="Times New Roman" w:cs="Times New Roman"/>
          <w:sz w:val="24"/>
          <w:szCs w:val="24"/>
        </w:rPr>
        <w:t xml:space="preserve"> </w:t>
      </w:r>
      <w:r w:rsidR="008C602B">
        <w:rPr>
          <w:rFonts w:ascii="Times New Roman" w:hAnsi="Times New Roman" w:cs="Times New Roman"/>
          <w:sz w:val="24"/>
          <w:szCs w:val="24"/>
        </w:rPr>
        <w:t>“</w:t>
      </w:r>
      <w:r>
        <w:rPr>
          <w:rFonts w:ascii="Times New Roman" w:hAnsi="Times New Roman" w:cs="Times New Roman"/>
          <w:sz w:val="24"/>
          <w:szCs w:val="24"/>
        </w:rPr>
        <w:t xml:space="preserve">a doctor somehow ended up killing a person of a high status, the penalty would be that his hands are cut off. Contrary to that, if a doctor is responsible of the death of a poor </w:t>
      </w:r>
      <w:r w:rsidR="00FC3736">
        <w:rPr>
          <w:rFonts w:ascii="Times New Roman" w:hAnsi="Times New Roman" w:cs="Times New Roman"/>
          <w:sz w:val="24"/>
          <w:szCs w:val="24"/>
        </w:rPr>
        <w:t>individual</w:t>
      </w:r>
      <w:r>
        <w:rPr>
          <w:rFonts w:ascii="Times New Roman" w:hAnsi="Times New Roman" w:cs="Times New Roman"/>
          <w:sz w:val="24"/>
          <w:szCs w:val="24"/>
        </w:rPr>
        <w:t xml:space="preserve">, the </w:t>
      </w:r>
      <w:r w:rsidR="00FC3736">
        <w:rPr>
          <w:rFonts w:ascii="Times New Roman" w:hAnsi="Times New Roman" w:cs="Times New Roman"/>
          <w:sz w:val="24"/>
          <w:szCs w:val="24"/>
        </w:rPr>
        <w:t>penalty would be much lighter. The doctor will only bear financial compensation.</w:t>
      </w:r>
      <w:r w:rsidR="008C602B">
        <w:rPr>
          <w:rFonts w:ascii="Times New Roman" w:hAnsi="Times New Roman" w:cs="Times New Roman"/>
          <w:sz w:val="24"/>
          <w:szCs w:val="24"/>
        </w:rPr>
        <w:t>”</w:t>
      </w:r>
      <w:r w:rsidR="00FC3736">
        <w:rPr>
          <w:rFonts w:ascii="Times New Roman" w:hAnsi="Times New Roman" w:cs="Times New Roman"/>
          <w:sz w:val="24"/>
          <w:szCs w:val="24"/>
        </w:rPr>
        <w:t xml:space="preserve"> In fact, the prices that a doctor asked from his patients were based on the social status. </w:t>
      </w:r>
      <w:r w:rsidR="007E1B42">
        <w:rPr>
          <w:rFonts w:ascii="Times New Roman" w:hAnsi="Times New Roman" w:cs="Times New Roman"/>
          <w:sz w:val="24"/>
          <w:szCs w:val="24"/>
        </w:rPr>
        <w:t>Now coming to gender based issues, w</w:t>
      </w:r>
      <w:r w:rsidR="00FC3736">
        <w:rPr>
          <w:rFonts w:ascii="Times New Roman" w:hAnsi="Times New Roman" w:cs="Times New Roman"/>
          <w:sz w:val="24"/>
          <w:szCs w:val="24"/>
        </w:rPr>
        <w:t xml:space="preserve">omen had to suffer punishment for the same acts that men were not held accountable for. </w:t>
      </w:r>
      <w:r w:rsidR="008C602B">
        <w:rPr>
          <w:rFonts w:ascii="Times New Roman" w:hAnsi="Times New Roman" w:cs="Times New Roman"/>
          <w:sz w:val="24"/>
          <w:szCs w:val="24"/>
        </w:rPr>
        <w:t>“</w:t>
      </w:r>
      <w:r w:rsidR="00FC3736">
        <w:rPr>
          <w:rFonts w:ascii="Times New Roman" w:hAnsi="Times New Roman" w:cs="Times New Roman"/>
          <w:sz w:val="24"/>
          <w:szCs w:val="24"/>
        </w:rPr>
        <w:t>In fact, men were given permission to have an affair with slaves</w:t>
      </w:r>
      <w:r w:rsidR="00A924CE">
        <w:rPr>
          <w:rFonts w:ascii="Times New Roman" w:hAnsi="Times New Roman" w:cs="Times New Roman"/>
          <w:sz w:val="24"/>
          <w:szCs w:val="24"/>
        </w:rPr>
        <w:t xml:space="preserve"> </w:t>
      </w:r>
      <w:r w:rsidR="00A924CE">
        <w:rPr>
          <w:rFonts w:ascii="Times New Roman" w:hAnsi="Times New Roman" w:cs="Times New Roman"/>
          <w:sz w:val="24"/>
          <w:szCs w:val="24"/>
        </w:rPr>
        <w:fldChar w:fldCharType="begin"/>
      </w:r>
      <w:r w:rsidR="00A924CE">
        <w:rPr>
          <w:rFonts w:ascii="Times New Roman" w:hAnsi="Times New Roman" w:cs="Times New Roman"/>
          <w:sz w:val="24"/>
          <w:szCs w:val="24"/>
        </w:rPr>
        <w:instrText xml:space="preserve"> ADDIN ZOTERO_ITEM CSL_CITATION {"citationID":"8bhgAw89","properties":{"formattedCitation":"(Goldman and Cropanzano)","plainCitation":"(Goldman and Cropanzano)"},"citationItems":[{"id":187,"uris":["http://zotero.org/users/local/zTPHp9Do/items/QDS786LX"],"uri":["http://zotero.org/users/local/zTPHp9Do/items/QDS786LX"],"itemData":{"id":187,"type":"article-journal","title":"“Justice” and “fairness” are not the same thing","container-title":"Journal of Organizational Behavior","page":"313-318","volume":"36","issue":"2","author":[{"family":"Goldman","given":"Barry"},{"family":"Cropanzano","given":"Russell"}],"issued":{"date-parts":[["2015"]]}}}],"schema":"https://github.com/citation-style-language/schema/raw/master/csl-citation.json"} </w:instrText>
      </w:r>
      <w:r w:rsidR="00A924CE">
        <w:rPr>
          <w:rFonts w:ascii="Times New Roman" w:hAnsi="Times New Roman" w:cs="Times New Roman"/>
          <w:sz w:val="24"/>
          <w:szCs w:val="24"/>
        </w:rPr>
        <w:fldChar w:fldCharType="separate"/>
      </w:r>
      <w:r w:rsidR="00A924CE" w:rsidRPr="00A924CE">
        <w:rPr>
          <w:rFonts w:ascii="Times New Roman" w:hAnsi="Times New Roman" w:cs="Times New Roman"/>
          <w:sz w:val="24"/>
        </w:rPr>
        <w:t xml:space="preserve">(Goldman and </w:t>
      </w:r>
      <w:proofErr w:type="spellStart"/>
      <w:r w:rsidR="00A924CE" w:rsidRPr="00A924CE">
        <w:rPr>
          <w:rFonts w:ascii="Times New Roman" w:hAnsi="Times New Roman" w:cs="Times New Roman"/>
          <w:sz w:val="24"/>
        </w:rPr>
        <w:t>Cropanzano</w:t>
      </w:r>
      <w:proofErr w:type="spellEnd"/>
      <w:r w:rsidR="00A924CE">
        <w:rPr>
          <w:rFonts w:ascii="Times New Roman" w:hAnsi="Times New Roman" w:cs="Times New Roman"/>
          <w:sz w:val="24"/>
        </w:rPr>
        <w:t xml:space="preserve"> </w:t>
      </w:r>
      <w:r w:rsidR="00A924CE" w:rsidRPr="00A924CE">
        <w:rPr>
          <w:rFonts w:ascii="Times New Roman" w:hAnsi="Times New Roman" w:cs="Times New Roman"/>
          <w:sz w:val="24"/>
          <w:szCs w:val="24"/>
        </w:rPr>
        <w:t>313-318</w:t>
      </w:r>
      <w:r w:rsidR="00A924CE" w:rsidRPr="00A924CE">
        <w:rPr>
          <w:rFonts w:ascii="Times New Roman" w:hAnsi="Times New Roman" w:cs="Times New Roman"/>
          <w:sz w:val="24"/>
        </w:rPr>
        <w:t>)</w:t>
      </w:r>
      <w:r w:rsidR="00A924CE">
        <w:rPr>
          <w:rFonts w:ascii="Times New Roman" w:hAnsi="Times New Roman" w:cs="Times New Roman"/>
          <w:sz w:val="24"/>
          <w:szCs w:val="24"/>
        </w:rPr>
        <w:fldChar w:fldCharType="end"/>
      </w:r>
      <w:r w:rsidR="00FC3736">
        <w:rPr>
          <w:rFonts w:ascii="Times New Roman" w:hAnsi="Times New Roman" w:cs="Times New Roman"/>
          <w:sz w:val="24"/>
          <w:szCs w:val="24"/>
        </w:rPr>
        <w:t xml:space="preserve">. On the </w:t>
      </w:r>
      <w:r w:rsidR="008C602B">
        <w:rPr>
          <w:rFonts w:ascii="Times New Roman" w:hAnsi="Times New Roman" w:cs="Times New Roman"/>
          <w:sz w:val="24"/>
          <w:szCs w:val="24"/>
        </w:rPr>
        <w:t>opposing end</w:t>
      </w:r>
      <w:r w:rsidR="00FC3736">
        <w:rPr>
          <w:rFonts w:ascii="Times New Roman" w:hAnsi="Times New Roman" w:cs="Times New Roman"/>
          <w:sz w:val="24"/>
          <w:szCs w:val="24"/>
        </w:rPr>
        <w:t>, if a married woman was caught having an affair she would be chastised for committing disloyalty.</w:t>
      </w:r>
      <w:r w:rsidR="008C602B">
        <w:rPr>
          <w:rFonts w:ascii="Times New Roman" w:hAnsi="Times New Roman" w:cs="Times New Roman"/>
          <w:sz w:val="24"/>
          <w:szCs w:val="24"/>
        </w:rPr>
        <w:t>”</w:t>
      </w:r>
    </w:p>
    <w:p w:rsidR="00FC3736" w:rsidRDefault="00FC3736" w:rsidP="00DA56BF">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7E1B42" w:rsidRDefault="00FC3736" w:rsidP="007E1B4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C602B">
        <w:rPr>
          <w:rFonts w:ascii="Times New Roman" w:hAnsi="Times New Roman" w:cs="Times New Roman"/>
          <w:sz w:val="24"/>
          <w:szCs w:val="24"/>
        </w:rPr>
        <w:t>After going through all the rules of Code of Hammurabi, it is safe to say that there are some evi</w:t>
      </w:r>
      <w:r w:rsidR="007E1B42">
        <w:rPr>
          <w:rFonts w:ascii="Times New Roman" w:hAnsi="Times New Roman" w:cs="Times New Roman"/>
          <w:sz w:val="24"/>
          <w:szCs w:val="24"/>
        </w:rPr>
        <w:t xml:space="preserve">dent pros to it as well as many </w:t>
      </w:r>
      <w:r w:rsidR="008C602B">
        <w:rPr>
          <w:rFonts w:ascii="Times New Roman" w:hAnsi="Times New Roman" w:cs="Times New Roman"/>
          <w:sz w:val="24"/>
          <w:szCs w:val="24"/>
        </w:rPr>
        <w:t>cons. The fact that there came a proper law to govern a state is commendable, having said that, it was no</w:t>
      </w:r>
      <w:bookmarkStart w:id="0" w:name="_GoBack"/>
      <w:bookmarkEnd w:id="0"/>
      <w:r w:rsidR="008C602B">
        <w:rPr>
          <w:rFonts w:ascii="Times New Roman" w:hAnsi="Times New Roman" w:cs="Times New Roman"/>
          <w:sz w:val="24"/>
          <w:szCs w:val="24"/>
        </w:rPr>
        <w:t xml:space="preserve">t perfect. The class system was highly impacting the justice system of Mesopotamia. People were judged not on equal grounds but based on the wealth that they owned, other than that the gender discrimination can be prominently </w:t>
      </w:r>
      <w:r w:rsidR="007E1B42">
        <w:rPr>
          <w:rFonts w:ascii="Times New Roman" w:hAnsi="Times New Roman" w:cs="Times New Roman"/>
          <w:sz w:val="24"/>
          <w:szCs w:val="24"/>
        </w:rPr>
        <w:t>seen through every other c</w:t>
      </w:r>
      <w:r w:rsidR="008C602B">
        <w:rPr>
          <w:rFonts w:ascii="Times New Roman" w:hAnsi="Times New Roman" w:cs="Times New Roman"/>
          <w:sz w:val="24"/>
          <w:szCs w:val="24"/>
        </w:rPr>
        <w:t>lause of the code, a small example is “</w:t>
      </w:r>
      <w:r w:rsidR="008C602B" w:rsidRPr="008C602B">
        <w:rPr>
          <w:rFonts w:ascii="Times New Roman" w:hAnsi="Times New Roman" w:cs="Times New Roman"/>
          <w:sz w:val="24"/>
          <w:szCs w:val="24"/>
        </w:rPr>
        <w:t xml:space="preserve">If she is not guiltless, but leaves her spouse, and wrecks her </w:t>
      </w:r>
      <w:r w:rsidR="007E1B42" w:rsidRPr="008C602B">
        <w:rPr>
          <w:rFonts w:ascii="Times New Roman" w:hAnsi="Times New Roman" w:cs="Times New Roman"/>
          <w:sz w:val="24"/>
          <w:szCs w:val="24"/>
        </w:rPr>
        <w:t>household</w:t>
      </w:r>
      <w:r w:rsidR="008C602B" w:rsidRPr="008C602B">
        <w:rPr>
          <w:rFonts w:ascii="Times New Roman" w:hAnsi="Times New Roman" w:cs="Times New Roman"/>
          <w:sz w:val="24"/>
          <w:szCs w:val="24"/>
        </w:rPr>
        <w:t>, abandoning her husband, this woman shall be cast in</w:t>
      </w:r>
      <w:r w:rsidR="008C602B">
        <w:rPr>
          <w:rFonts w:ascii="Times New Roman" w:hAnsi="Times New Roman" w:cs="Times New Roman"/>
          <w:sz w:val="24"/>
          <w:szCs w:val="24"/>
        </w:rPr>
        <w:t xml:space="preserve">to the water.” Not everything is perfect, but at least a foundation was put down on the basis of which a more substantial code was written in the future. </w:t>
      </w:r>
    </w:p>
    <w:p w:rsidR="007E1B42" w:rsidRDefault="007E1B42" w:rsidP="007E1B42">
      <w:pPr>
        <w:spacing w:after="0" w:line="480" w:lineRule="auto"/>
        <w:rPr>
          <w:rFonts w:ascii="Times New Roman" w:hAnsi="Times New Roman" w:cs="Times New Roman"/>
          <w:sz w:val="24"/>
          <w:szCs w:val="24"/>
        </w:rPr>
      </w:pPr>
    </w:p>
    <w:p w:rsidR="000F51A7" w:rsidRDefault="00B35529" w:rsidP="00DA56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F51A7" w:rsidRDefault="00DA56BF" w:rsidP="000F51A7">
      <w:pPr>
        <w:spacing w:after="0" w:line="480" w:lineRule="auto"/>
        <w:ind w:left="720" w:hanging="720"/>
        <w:jc w:val="center"/>
        <w:rPr>
          <w:rFonts w:ascii="Times New Roman" w:hAnsi="Times New Roman" w:cs="Times New Roman"/>
          <w:b/>
          <w:sz w:val="24"/>
          <w:szCs w:val="24"/>
        </w:rPr>
      </w:pPr>
      <w:r w:rsidRPr="00DA56BF">
        <w:rPr>
          <w:rFonts w:ascii="Times New Roman" w:hAnsi="Times New Roman" w:cs="Times New Roman"/>
          <w:b/>
          <w:sz w:val="24"/>
          <w:szCs w:val="24"/>
        </w:rPr>
        <w:lastRenderedPageBreak/>
        <w:t>Work Cited</w:t>
      </w:r>
    </w:p>
    <w:p w:rsidR="0060436D" w:rsidRDefault="00A924CE" w:rsidP="0060436D">
      <w:pPr>
        <w:spacing w:after="0" w:line="480" w:lineRule="auto"/>
        <w:ind w:left="720" w:hanging="720"/>
        <w:rPr>
          <w:rFonts w:ascii="Times New Roman" w:hAnsi="Times New Roman" w:cs="Times New Roman"/>
          <w:sz w:val="24"/>
          <w:szCs w:val="24"/>
        </w:rPr>
      </w:pPr>
      <w:hyperlink r:id="rId6" w:history="1">
        <w:r w:rsidRPr="00E11F38">
          <w:rPr>
            <w:rStyle w:val="Hyperlink"/>
            <w:rFonts w:ascii="Times New Roman" w:hAnsi="Times New Roman" w:cs="Times New Roman"/>
            <w:sz w:val="24"/>
            <w:szCs w:val="24"/>
          </w:rPr>
          <w:t>http://avalon.law.yale.edu/ancient/hamframe.asp</w:t>
        </w:r>
      </w:hyperlink>
    </w:p>
    <w:p w:rsidR="00A924CE" w:rsidRPr="0060436D" w:rsidRDefault="00A924CE" w:rsidP="0060436D">
      <w:pPr>
        <w:spacing w:after="0" w:line="480" w:lineRule="auto"/>
        <w:ind w:left="720" w:hanging="720"/>
        <w:rPr>
          <w:rFonts w:ascii="Times New Roman" w:hAnsi="Times New Roman" w:cs="Times New Roman"/>
          <w:sz w:val="24"/>
          <w:szCs w:val="24"/>
        </w:rPr>
      </w:pPr>
      <w:r w:rsidRPr="00A924CE">
        <w:rPr>
          <w:rFonts w:ascii="Times New Roman" w:hAnsi="Times New Roman" w:cs="Times New Roman"/>
          <w:sz w:val="24"/>
          <w:szCs w:val="24"/>
        </w:rPr>
        <w:t xml:space="preserve">Goldman, Barry, and Russell </w:t>
      </w:r>
      <w:proofErr w:type="spellStart"/>
      <w:r w:rsidRPr="00A924CE">
        <w:rPr>
          <w:rFonts w:ascii="Times New Roman" w:hAnsi="Times New Roman" w:cs="Times New Roman"/>
          <w:sz w:val="24"/>
          <w:szCs w:val="24"/>
        </w:rPr>
        <w:t>Cropanzano</w:t>
      </w:r>
      <w:proofErr w:type="spellEnd"/>
      <w:r w:rsidRPr="00A924CE">
        <w:rPr>
          <w:rFonts w:ascii="Times New Roman" w:hAnsi="Times New Roman" w:cs="Times New Roman"/>
          <w:sz w:val="24"/>
          <w:szCs w:val="24"/>
        </w:rPr>
        <w:t>. "“Justice” and “fairness” are not the same thing." </w:t>
      </w:r>
      <w:r w:rsidRPr="00A924CE">
        <w:rPr>
          <w:rFonts w:ascii="Times New Roman" w:hAnsi="Times New Roman" w:cs="Times New Roman"/>
          <w:i/>
          <w:iCs/>
          <w:sz w:val="24"/>
          <w:szCs w:val="24"/>
        </w:rPr>
        <w:t>Journal of Organizational Behavior</w:t>
      </w:r>
      <w:r w:rsidRPr="00A924CE">
        <w:rPr>
          <w:rFonts w:ascii="Times New Roman" w:hAnsi="Times New Roman" w:cs="Times New Roman"/>
          <w:sz w:val="24"/>
          <w:szCs w:val="24"/>
        </w:rPr>
        <w:t> 36.2 (2015): 313-318.</w:t>
      </w:r>
    </w:p>
    <w:p w:rsidR="000F51A7" w:rsidRPr="00A8393A" w:rsidRDefault="000F51A7" w:rsidP="00DA56BF">
      <w:pPr>
        <w:spacing w:after="0" w:line="480" w:lineRule="auto"/>
        <w:jc w:val="both"/>
        <w:rPr>
          <w:rFonts w:ascii="Times New Roman" w:hAnsi="Times New Roman" w:cs="Times New Roman"/>
          <w:sz w:val="24"/>
          <w:szCs w:val="24"/>
        </w:rPr>
      </w:pPr>
    </w:p>
    <w:sectPr w:rsidR="000F51A7"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03" w:rsidRDefault="00474003">
      <w:pPr>
        <w:spacing w:after="0" w:line="240" w:lineRule="auto"/>
      </w:pPr>
      <w:r>
        <w:separator/>
      </w:r>
    </w:p>
  </w:endnote>
  <w:endnote w:type="continuationSeparator" w:id="0">
    <w:p w:rsidR="00474003" w:rsidRDefault="0047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03" w:rsidRDefault="00474003">
      <w:pPr>
        <w:spacing w:after="0" w:line="240" w:lineRule="auto"/>
      </w:pPr>
      <w:r>
        <w:separator/>
      </w:r>
    </w:p>
  </w:footnote>
  <w:footnote w:type="continuationSeparator" w:id="0">
    <w:p w:rsidR="00474003" w:rsidRDefault="00474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B35529"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A924CE">
          <w:rPr>
            <w:rFonts w:ascii="Times New Roman" w:hAnsi="Times New Roman" w:cs="Times New Roman"/>
            <w:noProof/>
            <w:sz w:val="24"/>
            <w:szCs w:val="24"/>
          </w:rPr>
          <w:t>4</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656F3"/>
    <w:rsid w:val="00091C0C"/>
    <w:rsid w:val="000A2478"/>
    <w:rsid w:val="000A2BE5"/>
    <w:rsid w:val="000B7FB2"/>
    <w:rsid w:val="000C2ECD"/>
    <w:rsid w:val="000E132D"/>
    <w:rsid w:val="000F35DC"/>
    <w:rsid w:val="000F51A7"/>
    <w:rsid w:val="001A3700"/>
    <w:rsid w:val="001D08A6"/>
    <w:rsid w:val="002128DC"/>
    <w:rsid w:val="00217C78"/>
    <w:rsid w:val="002324B1"/>
    <w:rsid w:val="0027162B"/>
    <w:rsid w:val="0028542E"/>
    <w:rsid w:val="00287C80"/>
    <w:rsid w:val="002A6446"/>
    <w:rsid w:val="002D65CE"/>
    <w:rsid w:val="003A254E"/>
    <w:rsid w:val="003A32AF"/>
    <w:rsid w:val="003D406F"/>
    <w:rsid w:val="00435360"/>
    <w:rsid w:val="00455E2E"/>
    <w:rsid w:val="00474003"/>
    <w:rsid w:val="004B59D5"/>
    <w:rsid w:val="004E189E"/>
    <w:rsid w:val="00527326"/>
    <w:rsid w:val="0060436D"/>
    <w:rsid w:val="00624516"/>
    <w:rsid w:val="006436E1"/>
    <w:rsid w:val="006B769A"/>
    <w:rsid w:val="006C4346"/>
    <w:rsid w:val="006D3DF5"/>
    <w:rsid w:val="006D62F4"/>
    <w:rsid w:val="006D6792"/>
    <w:rsid w:val="006E7D3D"/>
    <w:rsid w:val="007712E7"/>
    <w:rsid w:val="00775832"/>
    <w:rsid w:val="007E1B42"/>
    <w:rsid w:val="00810272"/>
    <w:rsid w:val="008622C6"/>
    <w:rsid w:val="00865EAF"/>
    <w:rsid w:val="008C602B"/>
    <w:rsid w:val="008D57EA"/>
    <w:rsid w:val="00902E5B"/>
    <w:rsid w:val="00955D63"/>
    <w:rsid w:val="009A1AE9"/>
    <w:rsid w:val="009B3F91"/>
    <w:rsid w:val="009D0601"/>
    <w:rsid w:val="00A22E22"/>
    <w:rsid w:val="00A242E5"/>
    <w:rsid w:val="00A31342"/>
    <w:rsid w:val="00A5191D"/>
    <w:rsid w:val="00A70561"/>
    <w:rsid w:val="00A8393A"/>
    <w:rsid w:val="00A924CE"/>
    <w:rsid w:val="00B35529"/>
    <w:rsid w:val="00B37643"/>
    <w:rsid w:val="00B7791A"/>
    <w:rsid w:val="00BD2C2D"/>
    <w:rsid w:val="00BF0583"/>
    <w:rsid w:val="00BF49EF"/>
    <w:rsid w:val="00C33769"/>
    <w:rsid w:val="00CB2F72"/>
    <w:rsid w:val="00CD3396"/>
    <w:rsid w:val="00D12239"/>
    <w:rsid w:val="00D16C54"/>
    <w:rsid w:val="00D26C02"/>
    <w:rsid w:val="00D3428D"/>
    <w:rsid w:val="00D34E08"/>
    <w:rsid w:val="00D4304E"/>
    <w:rsid w:val="00D829E5"/>
    <w:rsid w:val="00D84B40"/>
    <w:rsid w:val="00DA28F1"/>
    <w:rsid w:val="00DA56BF"/>
    <w:rsid w:val="00DB6E19"/>
    <w:rsid w:val="00E01762"/>
    <w:rsid w:val="00E15C29"/>
    <w:rsid w:val="00E2271E"/>
    <w:rsid w:val="00E8523A"/>
    <w:rsid w:val="00EB2204"/>
    <w:rsid w:val="00EB4165"/>
    <w:rsid w:val="00EC693C"/>
    <w:rsid w:val="00FC3736"/>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valon.law.yale.edu/ancient/hamframe.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Rameesha khattak</cp:lastModifiedBy>
  <cp:revision>23</cp:revision>
  <dcterms:created xsi:type="dcterms:W3CDTF">2016-03-02T15:46:00Z</dcterms:created>
  <dcterms:modified xsi:type="dcterms:W3CDTF">2019-02-11T10:10:00Z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id="wlXZcQWl"/&gt;&lt;style id="http://www.zotero.org/styles/modern-language-association" locale="en-US" hasBibliography="1" bibliographyStyleHasBeenSet="0"/&gt;&lt;prefs&gt;&lt;pref name="fieldType" value="Field"/&gt;&lt;p</vt:lpwstr>
  </property>
  <property fmtid="{D5CDD505-2E9C-101B-9397-08002B2CF9AE}" pid="3" name="ZOTERO_PREF_2">
    <vt:lpwstr>ref name="automaticJournalAbbreviations" value="true"/&gt;&lt;pref name="noteType" value="0"/&gt;&lt;/prefs&gt;&lt;/data&gt;</vt:lpwstr>
  </property>
</Properties>
</file>