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631A674B" w:rsidR="00E81978" w:rsidRPr="0073189B" w:rsidRDefault="00F83B3D">
      <w:pPr>
        <w:pStyle w:val="Title"/>
      </w:pPr>
      <w:r w:rsidRPr="0073189B">
        <w:t xml:space="preserve">Discussion Board: Video: Vincent Van </w:t>
      </w:r>
      <w:r w:rsidR="00506AB6" w:rsidRPr="0073189B">
        <w:t>Gogh, The Starry Night</w:t>
      </w:r>
    </w:p>
    <w:p w14:paraId="204F5273" w14:textId="1E2EFA4D" w:rsidR="00B823AA" w:rsidRPr="0073189B" w:rsidRDefault="000B50A6" w:rsidP="00B823AA">
      <w:pPr>
        <w:pStyle w:val="Title2"/>
      </w:pPr>
      <w:r w:rsidRPr="0073189B">
        <w:t>[Author’s name]</w:t>
      </w:r>
    </w:p>
    <w:p w14:paraId="0B451572" w14:textId="71927F5A" w:rsidR="00F86179" w:rsidRPr="0073189B" w:rsidRDefault="00F86179" w:rsidP="00B823AA">
      <w:pPr>
        <w:pStyle w:val="Title2"/>
      </w:pPr>
      <w:r w:rsidRPr="0073189B">
        <w:t>[Institute’s name]</w:t>
      </w:r>
    </w:p>
    <w:p w14:paraId="1E1AD5A7" w14:textId="16121037" w:rsidR="00E81978" w:rsidRPr="0073189B" w:rsidRDefault="00E81978" w:rsidP="00B823AA">
      <w:pPr>
        <w:pStyle w:val="Title2"/>
      </w:pPr>
    </w:p>
    <w:p w14:paraId="06833346" w14:textId="2466220F" w:rsidR="00E81978" w:rsidRPr="0073189B" w:rsidRDefault="00E81978">
      <w:pPr>
        <w:pStyle w:val="Title"/>
      </w:pPr>
    </w:p>
    <w:p w14:paraId="7252C278" w14:textId="290A6AC8" w:rsidR="00A345C6" w:rsidRPr="0073189B" w:rsidRDefault="00A345C6" w:rsidP="00B823AA">
      <w:pPr>
        <w:pStyle w:val="Title2"/>
      </w:pPr>
    </w:p>
    <w:p w14:paraId="6BFB5EB7" w14:textId="77777777" w:rsidR="00A345C6" w:rsidRPr="0073189B" w:rsidRDefault="00A345C6">
      <w:r w:rsidRPr="0073189B">
        <w:br w:type="page"/>
      </w:r>
    </w:p>
    <w:p w14:paraId="256D8CB1" w14:textId="6FE22065" w:rsidR="00E81978" w:rsidRPr="0073189B" w:rsidRDefault="003D451D" w:rsidP="00B823AA">
      <w:pPr>
        <w:pStyle w:val="Title2"/>
      </w:pPr>
      <w:r w:rsidRPr="0073189B">
        <w:lastRenderedPageBreak/>
        <w:t>Discussion Board: Video: Vincent Van Gogh</w:t>
      </w:r>
      <w:r w:rsidR="00971F3F" w:rsidRPr="0073189B">
        <w:t>, The Starry Night</w:t>
      </w:r>
    </w:p>
    <w:p w14:paraId="5101C18B" w14:textId="262E4A78" w:rsidR="004C2E9D" w:rsidRPr="0073189B" w:rsidRDefault="004C2E9D" w:rsidP="00B823AA">
      <w:pPr>
        <w:pStyle w:val="Title2"/>
        <w:rPr>
          <w:b/>
          <w:bCs/>
        </w:rPr>
      </w:pPr>
      <w:r w:rsidRPr="0073189B">
        <w:rPr>
          <w:b/>
          <w:bCs/>
        </w:rPr>
        <w:t>Part 1: Synopsis of the Video</w:t>
      </w:r>
    </w:p>
    <w:p w14:paraId="58EB93EA" w14:textId="7C6B72B5" w:rsidR="00316FC5" w:rsidRPr="0073189B" w:rsidRDefault="00D0260D" w:rsidP="00316FC5">
      <w:pPr>
        <w:pStyle w:val="Title2"/>
        <w:numPr>
          <w:ilvl w:val="0"/>
          <w:numId w:val="16"/>
        </w:numPr>
        <w:jc w:val="left"/>
      </w:pPr>
      <w:r>
        <w:t>A c</w:t>
      </w:r>
      <w:r w:rsidR="007852B0" w:rsidRPr="0073189B">
        <w:t>ritical examination of various c</w:t>
      </w:r>
      <w:r w:rsidR="00C6471E" w:rsidRPr="0073189B">
        <w:t>ontemporary artistic trends</w:t>
      </w:r>
      <w:r w:rsidR="007852B0" w:rsidRPr="0073189B">
        <w:t xml:space="preserve"> associated with the </w:t>
      </w:r>
      <w:r w:rsidR="001D2A96" w:rsidRPr="0073189B">
        <w:t>specific time</w:t>
      </w:r>
      <w:r>
        <w:t xml:space="preserve"> </w:t>
      </w:r>
      <w:r w:rsidR="001D2A96" w:rsidRPr="0073189B">
        <w:t>period.</w:t>
      </w:r>
    </w:p>
    <w:p w14:paraId="6C8B395E" w14:textId="411C9665" w:rsidR="00C6471E" w:rsidRPr="0073189B" w:rsidRDefault="001D2A96" w:rsidP="00316FC5">
      <w:pPr>
        <w:pStyle w:val="Title2"/>
        <w:numPr>
          <w:ilvl w:val="0"/>
          <w:numId w:val="16"/>
        </w:numPr>
        <w:jc w:val="left"/>
      </w:pPr>
      <w:r w:rsidRPr="0073189B">
        <w:t>Consideration of e</w:t>
      </w:r>
      <w:r w:rsidR="00C6471E" w:rsidRPr="0073189B">
        <w:t>xpressive brushwork</w:t>
      </w:r>
      <w:r w:rsidR="009550FE" w:rsidRPr="0073189B">
        <w:t xml:space="preserve"> in the form of using bright vibrant colors</w:t>
      </w:r>
      <w:r w:rsidRPr="0073189B">
        <w:t xml:space="preserve"> by Vincent in case of “The Starry Night</w:t>
      </w:r>
      <w:r w:rsidR="009550FE" w:rsidRPr="0073189B">
        <w:t xml:space="preserve">. </w:t>
      </w:r>
    </w:p>
    <w:p w14:paraId="2DFA2977" w14:textId="44DA85A3" w:rsidR="00706F5C" w:rsidRPr="0073189B" w:rsidRDefault="001D2A96" w:rsidP="00316FC5">
      <w:pPr>
        <w:pStyle w:val="Title2"/>
        <w:numPr>
          <w:ilvl w:val="0"/>
          <w:numId w:val="16"/>
        </w:numPr>
        <w:jc w:val="left"/>
      </w:pPr>
      <w:r w:rsidRPr="0073189B">
        <w:t xml:space="preserve">Vincent was interested </w:t>
      </w:r>
      <w:r w:rsidR="00D0260D">
        <w:t>in</w:t>
      </w:r>
      <w:r w:rsidRPr="0073189B">
        <w:t xml:space="preserve"> utilize the approach of d</w:t>
      </w:r>
      <w:r w:rsidR="00706F5C" w:rsidRPr="0073189B">
        <w:t>ynamic brushwork</w:t>
      </w:r>
      <w:r w:rsidR="009550FE" w:rsidRPr="0073189B">
        <w:t>.</w:t>
      </w:r>
    </w:p>
    <w:p w14:paraId="04ABB5A8" w14:textId="67DE676B" w:rsidR="00F23C82" w:rsidRPr="0073189B" w:rsidRDefault="00706F5C" w:rsidP="00316FC5">
      <w:pPr>
        <w:pStyle w:val="Title2"/>
        <w:numPr>
          <w:ilvl w:val="0"/>
          <w:numId w:val="16"/>
        </w:numPr>
        <w:jc w:val="left"/>
      </w:pPr>
      <w:r w:rsidRPr="0073189B">
        <w:t>Use</w:t>
      </w:r>
      <w:r w:rsidR="009550FE" w:rsidRPr="0073189B">
        <w:t xml:space="preserve"> of</w:t>
      </w:r>
      <w:r w:rsidRPr="0073189B">
        <w:t xml:space="preserve"> bare </w:t>
      </w:r>
      <w:r w:rsidR="00F23C82" w:rsidRPr="0073189B">
        <w:t>canvas</w:t>
      </w:r>
      <w:r w:rsidR="00686B33" w:rsidRPr="0073189B">
        <w:t xml:space="preserve"> as the technique</w:t>
      </w:r>
      <w:r w:rsidR="00F23C82" w:rsidRPr="0073189B">
        <w:t xml:space="preserve"> to complete things</w:t>
      </w:r>
      <w:r w:rsidR="00686B33" w:rsidRPr="0073189B">
        <w:t xml:space="preserve">. </w:t>
      </w:r>
    </w:p>
    <w:p w14:paraId="257FB3B7" w14:textId="45C03434" w:rsidR="00706F5C" w:rsidRPr="0073189B" w:rsidRDefault="00706F5C" w:rsidP="00316FC5">
      <w:pPr>
        <w:pStyle w:val="Title2"/>
        <w:numPr>
          <w:ilvl w:val="0"/>
          <w:numId w:val="16"/>
        </w:numPr>
        <w:jc w:val="left"/>
      </w:pPr>
      <w:r w:rsidRPr="0073189B">
        <w:t xml:space="preserve"> </w:t>
      </w:r>
      <w:r w:rsidR="00686B33" w:rsidRPr="0073189B">
        <w:t xml:space="preserve">The particular painting “The Starry Night” is </w:t>
      </w:r>
      <w:r w:rsidR="00D0260D">
        <w:t xml:space="preserve">a </w:t>
      </w:r>
      <w:r w:rsidR="00686B33" w:rsidRPr="0073189B">
        <w:t xml:space="preserve">great representation of </w:t>
      </w:r>
      <w:r w:rsidR="00D0260D">
        <w:t xml:space="preserve">a </w:t>
      </w:r>
      <w:r w:rsidR="00932A8C" w:rsidRPr="0073189B">
        <w:t>useful s</w:t>
      </w:r>
      <w:r w:rsidR="00B00055" w:rsidRPr="0073189B">
        <w:t>ense of emotion and personal infusion</w:t>
      </w:r>
      <w:r w:rsidR="00E13127">
        <w:t>.</w:t>
      </w:r>
      <w:bookmarkStart w:id="0" w:name="_GoBack"/>
      <w:bookmarkEnd w:id="0"/>
    </w:p>
    <w:p w14:paraId="54F25F7F" w14:textId="77777777" w:rsidR="00B155A3" w:rsidRPr="0073189B" w:rsidRDefault="00B155A3" w:rsidP="00932A8C">
      <w:pPr>
        <w:pStyle w:val="Title2"/>
        <w:ind w:left="720"/>
        <w:jc w:val="left"/>
      </w:pPr>
    </w:p>
    <w:p w14:paraId="3CF51D40" w14:textId="1FF906B0" w:rsidR="004C2E9D" w:rsidRPr="0073189B" w:rsidRDefault="004C2E9D" w:rsidP="00B823AA">
      <w:pPr>
        <w:pStyle w:val="Title2"/>
        <w:rPr>
          <w:b/>
          <w:bCs/>
        </w:rPr>
      </w:pPr>
      <w:r w:rsidRPr="0073189B">
        <w:rPr>
          <w:b/>
          <w:bCs/>
        </w:rPr>
        <w:t xml:space="preserve">Part 2: </w:t>
      </w:r>
      <w:r w:rsidR="00403C50" w:rsidRPr="0073189B">
        <w:rPr>
          <w:b/>
          <w:bCs/>
        </w:rPr>
        <w:t>Important Aspect of the Video</w:t>
      </w:r>
    </w:p>
    <w:p w14:paraId="2F825904" w14:textId="7EF3CC18" w:rsidR="006A6303" w:rsidRPr="0073189B" w:rsidRDefault="006A6303" w:rsidP="006A6303">
      <w:pPr>
        <w:pStyle w:val="Title2"/>
        <w:jc w:val="left"/>
      </w:pPr>
      <w:r w:rsidRPr="0073189B">
        <w:tab/>
        <w:t xml:space="preserve">Detailed consideration </w:t>
      </w:r>
      <w:r w:rsidR="00224E6C" w:rsidRPr="0073189B">
        <w:t xml:space="preserve">helps to identify the most important aspect of the video. The overall content of the video reveals that the </w:t>
      </w:r>
      <w:r w:rsidR="00C45A32" w:rsidRPr="0073189B">
        <w:t xml:space="preserve">successful blend of Vincent’s imagination and use of different art techniques is the core aspect. </w:t>
      </w:r>
      <w:r w:rsidR="00126EA7" w:rsidRPr="0073189B">
        <w:t xml:space="preserve">The art detailing of “The Starry Night” is the focal point in the video that eventually helps </w:t>
      </w:r>
      <w:r w:rsidR="00D0260D">
        <w:t xml:space="preserve">the </w:t>
      </w:r>
      <w:r w:rsidR="00126EA7" w:rsidRPr="0073189B">
        <w:t xml:space="preserve">audience to examine different perspectives of artwork delivered by </w:t>
      </w:r>
      <w:r w:rsidR="00867383" w:rsidRPr="0073189B">
        <w:t xml:space="preserve">Vincent. The interpretation of the painting in video reveals about </w:t>
      </w:r>
      <w:r w:rsidR="00EE5969" w:rsidRPr="0073189B">
        <w:t xml:space="preserve">different terms of landscape used by Vincent greatly </w:t>
      </w:r>
      <w:r w:rsidR="00775308" w:rsidRPr="0073189B">
        <w:t xml:space="preserve">in case of knowledge of history, love, art, different sources, memory, and his opinion on faith. Combination of various domains eventually turned as the magnificent artwork of </w:t>
      </w:r>
      <w:r w:rsidR="009358D1" w:rsidRPr="0073189B">
        <w:t xml:space="preserve">“The Starry Night”. </w:t>
      </w:r>
      <w:r w:rsidR="00C407F5" w:rsidRPr="0073189B">
        <w:t>Expression of different objects as the elements of</w:t>
      </w:r>
      <w:r w:rsidR="00D0260D">
        <w:t xml:space="preserve"> </w:t>
      </w:r>
      <w:r w:rsidR="00C407F5" w:rsidRPr="0073189B">
        <w:t>building</w:t>
      </w:r>
      <w:r w:rsidR="00D0260D">
        <w:t>s</w:t>
      </w:r>
      <w:r w:rsidR="00C407F5" w:rsidRPr="0073189B">
        <w:t>, houses, olive tre</w:t>
      </w:r>
      <w:r w:rsidR="00D0260D">
        <w:t>e</w:t>
      </w:r>
      <w:r w:rsidR="00C407F5" w:rsidRPr="0073189B">
        <w:t>s also used as helping facets by the artist to deliver</w:t>
      </w:r>
      <w:r w:rsidR="00E13127">
        <w:t xml:space="preserve"> an </w:t>
      </w:r>
      <w:r w:rsidR="00C407F5" w:rsidRPr="0073189B">
        <w:t xml:space="preserve">actual message of painting. </w:t>
      </w:r>
      <w:r w:rsidR="00363AF3" w:rsidRPr="0073189B">
        <w:t xml:space="preserve">Consideration of the historical foundation of the painting is also critical measure to </w:t>
      </w:r>
      <w:r w:rsidR="00363AF3" w:rsidRPr="0073189B">
        <w:lastRenderedPageBreak/>
        <w:t xml:space="preserve">identify the actual meaning of artwork presented by Vincent. The regional domination of Vincent also appeared in “The Starry Night” through </w:t>
      </w:r>
      <w:r w:rsidR="00312F30" w:rsidRPr="0073189B">
        <w:t xml:space="preserve">steeple as the symbol of faith and religious domain.  </w:t>
      </w:r>
    </w:p>
    <w:p w14:paraId="3929BC50" w14:textId="3E6C9204" w:rsidR="0050275D" w:rsidRPr="0073189B" w:rsidRDefault="0050275D" w:rsidP="00114FBB">
      <w:pPr>
        <w:pStyle w:val="Title2"/>
        <w:rPr>
          <w:b/>
          <w:bCs/>
        </w:rPr>
      </w:pPr>
      <w:r w:rsidRPr="0073189B">
        <w:rPr>
          <w:b/>
          <w:bCs/>
        </w:rPr>
        <w:t>Part 3: Development of the Discussion Question</w:t>
      </w:r>
    </w:p>
    <w:p w14:paraId="735F1833" w14:textId="12A921D7" w:rsidR="0042751D" w:rsidRDefault="00312F30" w:rsidP="00312F30">
      <w:pPr>
        <w:pStyle w:val="Title2"/>
        <w:jc w:val="left"/>
      </w:pPr>
      <w:r w:rsidRPr="0073189B">
        <w:tab/>
        <w:t xml:space="preserve">How different colors used by Vincent in “The Starry Night” to </w:t>
      </w:r>
      <w:r w:rsidR="00114FBB" w:rsidRPr="0073189B">
        <w:t xml:space="preserve">present his core idea of </w:t>
      </w:r>
      <w:r w:rsidR="00D0260D">
        <w:t xml:space="preserve">a </w:t>
      </w:r>
      <w:r w:rsidR="00114FBB" w:rsidRPr="0073189B">
        <w:t xml:space="preserve">strong connection between nature and faith? </w:t>
      </w:r>
    </w:p>
    <w:p w14:paraId="7D84019B" w14:textId="77777777" w:rsidR="0042751D" w:rsidRDefault="0042751D">
      <w:r>
        <w:br w:type="page"/>
      </w:r>
    </w:p>
    <w:p w14:paraId="306AF797" w14:textId="5C3931BE" w:rsidR="00312F30" w:rsidRDefault="0042751D" w:rsidP="0042751D">
      <w:pPr>
        <w:pStyle w:val="Title2"/>
      </w:pPr>
      <w:r>
        <w:lastRenderedPageBreak/>
        <w:t>References</w:t>
      </w:r>
    </w:p>
    <w:p w14:paraId="193632F9" w14:textId="5F7C1C36" w:rsidR="0042751D" w:rsidRPr="0042751D" w:rsidRDefault="0042751D" w:rsidP="0042751D">
      <w:pPr>
        <w:pStyle w:val="Title2"/>
        <w:ind w:left="720" w:hanging="720"/>
        <w:jc w:val="left"/>
      </w:pPr>
      <w:r w:rsidRPr="0042751D">
        <w:t>https://util.wwnorton.com/jwplayer?type=video&amp;msrc=/wwnorton.college.protected/thameshudson/gatewaystoart3/videos/moma/MoMA_th_vangogh_starrynight_mp.mp4&amp;csrc=/wwnorton.college.protected/thameshudson/gatewaystoart3/videos/moma/MoMA_th_vangogh_starrynight_</w:t>
      </w:r>
    </w:p>
    <w:p w14:paraId="76BB1FAA" w14:textId="77777777" w:rsidR="00695BE3" w:rsidRPr="0073189B" w:rsidRDefault="00695BE3" w:rsidP="00695BE3">
      <w:pPr>
        <w:pStyle w:val="Title2"/>
        <w:jc w:val="left"/>
      </w:pPr>
    </w:p>
    <w:sectPr w:rsidR="00695BE3" w:rsidRPr="0073189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6561" w14:textId="77777777" w:rsidR="00AF32E1" w:rsidRDefault="00AF32E1">
      <w:pPr>
        <w:spacing w:line="240" w:lineRule="auto"/>
      </w:pPr>
      <w:r>
        <w:separator/>
      </w:r>
    </w:p>
    <w:p w14:paraId="22B30A6A" w14:textId="77777777" w:rsidR="00AF32E1" w:rsidRDefault="00AF32E1"/>
  </w:endnote>
  <w:endnote w:type="continuationSeparator" w:id="0">
    <w:p w14:paraId="17B2B8AF" w14:textId="77777777" w:rsidR="00AF32E1" w:rsidRDefault="00AF32E1">
      <w:pPr>
        <w:spacing w:line="240" w:lineRule="auto"/>
      </w:pPr>
      <w:r>
        <w:continuationSeparator/>
      </w:r>
    </w:p>
    <w:p w14:paraId="3E63D5D6" w14:textId="77777777" w:rsidR="00AF32E1" w:rsidRDefault="00AF3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1E92" w14:textId="77777777" w:rsidR="00AF32E1" w:rsidRDefault="00AF32E1">
      <w:pPr>
        <w:spacing w:line="240" w:lineRule="auto"/>
      </w:pPr>
      <w:r>
        <w:separator/>
      </w:r>
    </w:p>
    <w:p w14:paraId="335A7FFC" w14:textId="77777777" w:rsidR="00AF32E1" w:rsidRDefault="00AF32E1"/>
  </w:footnote>
  <w:footnote w:type="continuationSeparator" w:id="0">
    <w:p w14:paraId="62E26488" w14:textId="77777777" w:rsidR="00AF32E1" w:rsidRDefault="00AF32E1">
      <w:pPr>
        <w:spacing w:line="240" w:lineRule="auto"/>
      </w:pPr>
      <w:r>
        <w:continuationSeparator/>
      </w:r>
    </w:p>
    <w:p w14:paraId="22379EFB" w14:textId="77777777" w:rsidR="00AF32E1" w:rsidRDefault="00AF3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78F0C0AD" w:rsidR="00E81978" w:rsidRDefault="004139F6">
    <w:pPr>
      <w:pStyle w:val="Header"/>
    </w:pPr>
    <w:r>
      <w:t>ART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52285C01" w:rsidR="00E81978" w:rsidRDefault="005D3A03">
    <w:pPr>
      <w:pStyle w:val="Header"/>
      <w:rPr>
        <w:rStyle w:val="Strong"/>
      </w:rPr>
    </w:pPr>
    <w:r>
      <w:t xml:space="preserve">Running head: </w:t>
    </w:r>
    <w:r w:rsidR="004139F6">
      <w:t>ART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9B03526"/>
    <w:multiLevelType w:val="hybridMultilevel"/>
    <w:tmpl w:val="84867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36661"/>
    <w:rsid w:val="000A40AE"/>
    <w:rsid w:val="000B50A6"/>
    <w:rsid w:val="000D3F41"/>
    <w:rsid w:val="00114FBB"/>
    <w:rsid w:val="00126EA7"/>
    <w:rsid w:val="00161472"/>
    <w:rsid w:val="001D2A96"/>
    <w:rsid w:val="00224E6C"/>
    <w:rsid w:val="002567FF"/>
    <w:rsid w:val="00312F30"/>
    <w:rsid w:val="00316FC5"/>
    <w:rsid w:val="00355DCA"/>
    <w:rsid w:val="00363AF3"/>
    <w:rsid w:val="003D451D"/>
    <w:rsid w:val="004029BD"/>
    <w:rsid w:val="00403C50"/>
    <w:rsid w:val="004139F6"/>
    <w:rsid w:val="0042751D"/>
    <w:rsid w:val="004724D7"/>
    <w:rsid w:val="004C2E9D"/>
    <w:rsid w:val="0050275D"/>
    <w:rsid w:val="00506AB6"/>
    <w:rsid w:val="00551A02"/>
    <w:rsid w:val="005534FA"/>
    <w:rsid w:val="005B3A43"/>
    <w:rsid w:val="005C39B5"/>
    <w:rsid w:val="005D3A03"/>
    <w:rsid w:val="00686B33"/>
    <w:rsid w:val="00695BE3"/>
    <w:rsid w:val="006A6303"/>
    <w:rsid w:val="006B68F4"/>
    <w:rsid w:val="00706F5C"/>
    <w:rsid w:val="00724AAF"/>
    <w:rsid w:val="0073189B"/>
    <w:rsid w:val="00775308"/>
    <w:rsid w:val="007852B0"/>
    <w:rsid w:val="008002C0"/>
    <w:rsid w:val="00867383"/>
    <w:rsid w:val="008B6C11"/>
    <w:rsid w:val="008C5323"/>
    <w:rsid w:val="008D477A"/>
    <w:rsid w:val="00932A8C"/>
    <w:rsid w:val="009358D1"/>
    <w:rsid w:val="009550FE"/>
    <w:rsid w:val="00971F3F"/>
    <w:rsid w:val="009A6A3B"/>
    <w:rsid w:val="009C2FA9"/>
    <w:rsid w:val="009C709D"/>
    <w:rsid w:val="00A345C6"/>
    <w:rsid w:val="00AF32E1"/>
    <w:rsid w:val="00B00055"/>
    <w:rsid w:val="00B155A3"/>
    <w:rsid w:val="00B823AA"/>
    <w:rsid w:val="00BA45DB"/>
    <w:rsid w:val="00BF4184"/>
    <w:rsid w:val="00C0601E"/>
    <w:rsid w:val="00C31D30"/>
    <w:rsid w:val="00C407F5"/>
    <w:rsid w:val="00C45A32"/>
    <w:rsid w:val="00C6471E"/>
    <w:rsid w:val="00CD6E39"/>
    <w:rsid w:val="00CF6E91"/>
    <w:rsid w:val="00D0260D"/>
    <w:rsid w:val="00D85B68"/>
    <w:rsid w:val="00DB34CE"/>
    <w:rsid w:val="00E13127"/>
    <w:rsid w:val="00E53777"/>
    <w:rsid w:val="00E6004D"/>
    <w:rsid w:val="00E736FE"/>
    <w:rsid w:val="00E770E7"/>
    <w:rsid w:val="00E81978"/>
    <w:rsid w:val="00E969AB"/>
    <w:rsid w:val="00EE341C"/>
    <w:rsid w:val="00EE5314"/>
    <w:rsid w:val="00EE5969"/>
    <w:rsid w:val="00F23C82"/>
    <w:rsid w:val="00F379B7"/>
    <w:rsid w:val="00F525FA"/>
    <w:rsid w:val="00F83B3D"/>
    <w:rsid w:val="00F8617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2019-09-07T10:31:00Z</dcterms:created>
  <dcterms:modified xsi:type="dcterms:W3CDTF">2019-09-07T10:31:00Z</dcterms:modified>
</cp:coreProperties>
</file>