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BB1A8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BB1A8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BB1A8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BB5CFE" w:rsidRDefault="00BB1A8F" w:rsidP="00955D54">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432B8B" w:rsidRDefault="00BB1A8F" w:rsidP="00432B8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Response to Danielle Allen’s Essay “What is Education For”</w:t>
      </w:r>
    </w:p>
    <w:p w:rsidR="006F267F" w:rsidRDefault="00BB1A8F" w:rsidP="00955D54">
      <w:pPr>
        <w:spacing w:after="0" w:line="480" w:lineRule="auto"/>
        <w:rPr>
          <w:rFonts w:ascii="Times New Roman" w:hAnsi="Times New Roman" w:cs="Times New Roman"/>
          <w:sz w:val="24"/>
          <w:szCs w:val="24"/>
        </w:rPr>
      </w:pPr>
      <w:r>
        <w:rPr>
          <w:rFonts w:ascii="Times New Roman" w:hAnsi="Times New Roman" w:cs="Times New Roman"/>
          <w:sz w:val="24"/>
          <w:szCs w:val="24"/>
        </w:rPr>
        <w:tab/>
        <w:t>Danielle Allen raises valid points through his artic</w:t>
      </w:r>
      <w:r w:rsidR="00781209">
        <w:rPr>
          <w:rFonts w:ascii="Times New Roman" w:hAnsi="Times New Roman" w:cs="Times New Roman"/>
          <w:sz w:val="24"/>
          <w:szCs w:val="24"/>
        </w:rPr>
        <w:t xml:space="preserve">les by giving the reference of the highest court in New York that every student in the state has the right to the civic education. In </w:t>
      </w:r>
      <w:r w:rsidR="00502C78">
        <w:rPr>
          <w:rFonts w:ascii="Times New Roman" w:hAnsi="Times New Roman" w:cs="Times New Roman"/>
          <w:sz w:val="24"/>
          <w:szCs w:val="24"/>
        </w:rPr>
        <w:t>this regard, he focuses on the idea that education is not only the name of buildin</w:t>
      </w:r>
      <w:r w:rsidR="00826A38">
        <w:rPr>
          <w:rFonts w:ascii="Times New Roman" w:hAnsi="Times New Roman" w:cs="Times New Roman"/>
          <w:sz w:val="24"/>
          <w:szCs w:val="24"/>
        </w:rPr>
        <w:t xml:space="preserve">g vocational capacities rather </w:t>
      </w:r>
      <w:r w:rsidR="006E2DC0">
        <w:rPr>
          <w:rFonts w:ascii="Times New Roman" w:hAnsi="Times New Roman" w:cs="Times New Roman"/>
          <w:sz w:val="24"/>
          <w:szCs w:val="24"/>
        </w:rPr>
        <w:t xml:space="preserve">it also deals with enhancing civic capabilities. </w:t>
      </w:r>
      <w:r w:rsidR="003A3F59">
        <w:rPr>
          <w:rFonts w:ascii="Times New Roman" w:hAnsi="Times New Roman" w:cs="Times New Roman"/>
          <w:sz w:val="24"/>
          <w:szCs w:val="24"/>
        </w:rPr>
        <w:t xml:space="preserve">The overall society is getting diverse, and that is the reason why citizens are required to work collectively </w:t>
      </w:r>
      <w:r w:rsidR="00A56F86">
        <w:rPr>
          <w:rFonts w:ascii="Times New Roman" w:hAnsi="Times New Roman" w:cs="Times New Roman"/>
          <w:sz w:val="24"/>
          <w:szCs w:val="24"/>
        </w:rPr>
        <w:t xml:space="preserve">across differences such as different prejudices, ideologies, cultures, income, and ethnicities. </w:t>
      </w:r>
      <w:r w:rsidR="008D4D37">
        <w:rPr>
          <w:rFonts w:ascii="Times New Roman" w:hAnsi="Times New Roman" w:cs="Times New Roman"/>
          <w:sz w:val="24"/>
          <w:szCs w:val="24"/>
        </w:rPr>
        <w:t xml:space="preserve">Furthermore, the </w:t>
      </w:r>
      <w:r w:rsidR="005D281E">
        <w:rPr>
          <w:rFonts w:ascii="Times New Roman" w:hAnsi="Times New Roman" w:cs="Times New Roman"/>
          <w:sz w:val="24"/>
          <w:szCs w:val="24"/>
        </w:rPr>
        <w:t xml:space="preserve">civic agency can be viewed from cultural perspectives as values, symbols, and behaviors of life that that improve or diminish abilities for collaborative action. </w:t>
      </w:r>
      <w:r w:rsidR="00DB3460">
        <w:rPr>
          <w:rFonts w:ascii="Times New Roman" w:hAnsi="Times New Roman" w:cs="Times New Roman"/>
          <w:sz w:val="24"/>
          <w:szCs w:val="24"/>
        </w:rPr>
        <w:t xml:space="preserve">Subsequently, these practices can set the foundation for an initiative to </w:t>
      </w:r>
      <w:r w:rsidR="009D4ACF">
        <w:rPr>
          <w:rFonts w:ascii="Times New Roman" w:hAnsi="Times New Roman" w:cs="Times New Roman"/>
          <w:sz w:val="24"/>
          <w:szCs w:val="24"/>
        </w:rPr>
        <w:t>upgrade sources of public downfall into the renewal of ci</w:t>
      </w:r>
      <w:r w:rsidR="00DA09AD">
        <w:rPr>
          <w:rFonts w:ascii="Times New Roman" w:hAnsi="Times New Roman" w:cs="Times New Roman"/>
          <w:sz w:val="24"/>
          <w:szCs w:val="24"/>
        </w:rPr>
        <w:t xml:space="preserve">vic resources. </w:t>
      </w:r>
    </w:p>
    <w:p w:rsidR="006F267F" w:rsidRDefault="00BB1A8F" w:rsidP="006F26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other words, </w:t>
      </w:r>
      <w:r w:rsidR="00D81B2F">
        <w:rPr>
          <w:rFonts w:ascii="Times New Roman" w:hAnsi="Times New Roman" w:cs="Times New Roman"/>
          <w:sz w:val="24"/>
          <w:szCs w:val="24"/>
        </w:rPr>
        <w:t xml:space="preserve">Danielle Allen meant that knowledge and education of an individual should be utilized for the greater good of the society. </w:t>
      </w:r>
      <w:r w:rsidR="00483C18">
        <w:rPr>
          <w:rFonts w:ascii="Times New Roman" w:hAnsi="Times New Roman" w:cs="Times New Roman"/>
          <w:sz w:val="24"/>
          <w:szCs w:val="24"/>
        </w:rPr>
        <w:t>However, when people send their children to schools, they think that primary purpose of child's education is that he would be good in the calculation, history, geography, and other subjects, whereas they ignore the fundamental element of civic agency</w:t>
      </w:r>
      <w:r w:rsidR="00432B8B">
        <w:rPr>
          <w:rFonts w:ascii="Times New Roman" w:hAnsi="Times New Roman" w:cs="Times New Roman"/>
          <w:sz w:val="24"/>
          <w:szCs w:val="24"/>
        </w:rPr>
        <w:t xml:space="preserve"> </w:t>
      </w:r>
      <w:r w:rsidR="007840A5">
        <w:rPr>
          <w:rFonts w:ascii="Times New Roman" w:hAnsi="Times New Roman" w:cs="Times New Roman"/>
          <w:sz w:val="24"/>
          <w:szCs w:val="24"/>
        </w:rPr>
        <w:t>(Allen Danielle)</w:t>
      </w:r>
      <w:r w:rsidR="00483C18">
        <w:rPr>
          <w:rFonts w:ascii="Times New Roman" w:hAnsi="Times New Roman" w:cs="Times New Roman"/>
          <w:sz w:val="24"/>
          <w:szCs w:val="24"/>
        </w:rPr>
        <w:t xml:space="preserve">. </w:t>
      </w:r>
      <w:r w:rsidR="0001773D">
        <w:rPr>
          <w:rFonts w:ascii="Times New Roman" w:hAnsi="Times New Roman" w:cs="Times New Roman"/>
          <w:sz w:val="24"/>
          <w:szCs w:val="24"/>
        </w:rPr>
        <w:t>In this respect, the policymakers are also responsible because while formulating education policies and curriculum</w:t>
      </w:r>
      <w:r w:rsidR="00A33302">
        <w:rPr>
          <w:rFonts w:ascii="Times New Roman" w:hAnsi="Times New Roman" w:cs="Times New Roman"/>
          <w:sz w:val="24"/>
          <w:szCs w:val="24"/>
        </w:rPr>
        <w:t xml:space="preserve"> they do not take into account the significance of citizenship which is one of the core social elements. </w:t>
      </w:r>
      <w:r w:rsidR="001C06C0">
        <w:rPr>
          <w:rFonts w:ascii="Times New Roman" w:hAnsi="Times New Roman" w:cs="Times New Roman"/>
          <w:sz w:val="24"/>
          <w:szCs w:val="24"/>
        </w:rPr>
        <w:t xml:space="preserve">Society needs to come close to each other and remove linguistic and cultural barriers. </w:t>
      </w:r>
      <w:r w:rsidR="003337E4">
        <w:rPr>
          <w:rFonts w:ascii="Times New Roman" w:hAnsi="Times New Roman" w:cs="Times New Roman"/>
          <w:sz w:val="24"/>
          <w:szCs w:val="24"/>
        </w:rPr>
        <w:t xml:space="preserve">Through Civic Agency, skills are </w:t>
      </w:r>
      <w:r w:rsidR="003337E4">
        <w:rPr>
          <w:rFonts w:ascii="Times New Roman" w:hAnsi="Times New Roman" w:cs="Times New Roman"/>
          <w:sz w:val="24"/>
          <w:szCs w:val="24"/>
        </w:rPr>
        <w:lastRenderedPageBreak/>
        <w:t>transferred from one individual to others, which eventually benef</w:t>
      </w:r>
      <w:r w:rsidR="00DF6213">
        <w:rPr>
          <w:rFonts w:ascii="Times New Roman" w:hAnsi="Times New Roman" w:cs="Times New Roman"/>
          <w:sz w:val="24"/>
          <w:szCs w:val="24"/>
        </w:rPr>
        <w:t>its socie</w:t>
      </w:r>
      <w:r w:rsidR="003C4FDA">
        <w:rPr>
          <w:rFonts w:ascii="Times New Roman" w:hAnsi="Times New Roman" w:cs="Times New Roman"/>
          <w:sz w:val="24"/>
          <w:szCs w:val="24"/>
        </w:rPr>
        <w:t>ty in a broader spectrum. Society has already gone through many inequalities; therefore, young individuals need to com</w:t>
      </w:r>
      <w:r w:rsidR="005858C0">
        <w:rPr>
          <w:rFonts w:ascii="Times New Roman" w:hAnsi="Times New Roman" w:cs="Times New Roman"/>
          <w:sz w:val="24"/>
          <w:szCs w:val="24"/>
        </w:rPr>
        <w:t xml:space="preserve">e forward and improve their civic capabilities so that a gap in society can be bridged. </w:t>
      </w:r>
      <w:r w:rsidR="00F630A2">
        <w:rPr>
          <w:rFonts w:ascii="Times New Roman" w:hAnsi="Times New Roman" w:cs="Times New Roman"/>
          <w:sz w:val="24"/>
          <w:szCs w:val="24"/>
        </w:rPr>
        <w:t xml:space="preserve">In this context, Allen gives a roadmap </w:t>
      </w:r>
      <w:r w:rsidR="00976111">
        <w:rPr>
          <w:rFonts w:ascii="Times New Roman" w:hAnsi="Times New Roman" w:cs="Times New Roman"/>
          <w:sz w:val="24"/>
          <w:szCs w:val="24"/>
        </w:rPr>
        <w:t>through his essay that designing a uniform system of education is not the only solution to bridge inequalities in the society.</w:t>
      </w:r>
      <w:r w:rsidR="000003A5">
        <w:rPr>
          <w:rFonts w:ascii="Times New Roman" w:hAnsi="Times New Roman" w:cs="Times New Roman"/>
          <w:sz w:val="24"/>
          <w:szCs w:val="24"/>
        </w:rPr>
        <w:t xml:space="preserve"> </w:t>
      </w:r>
    </w:p>
    <w:p w:rsidR="00BB5CFE" w:rsidRDefault="00BB1A8F" w:rsidP="006F26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2E0A48">
        <w:rPr>
          <w:rFonts w:ascii="Times New Roman" w:hAnsi="Times New Roman" w:cs="Times New Roman"/>
          <w:sz w:val="24"/>
          <w:szCs w:val="24"/>
        </w:rPr>
        <w:t xml:space="preserve"> civic conception is the right appro</w:t>
      </w:r>
      <w:r w:rsidR="001B069A">
        <w:rPr>
          <w:rFonts w:ascii="Times New Roman" w:hAnsi="Times New Roman" w:cs="Times New Roman"/>
          <w:sz w:val="24"/>
          <w:szCs w:val="24"/>
        </w:rPr>
        <w:t>ach to bring economic and democratic equality in the society, and it is all about participatory r</w:t>
      </w:r>
      <w:r w:rsidR="00545181">
        <w:rPr>
          <w:rFonts w:ascii="Times New Roman" w:hAnsi="Times New Roman" w:cs="Times New Roman"/>
          <w:sz w:val="24"/>
          <w:szCs w:val="24"/>
        </w:rPr>
        <w:t xml:space="preserve">eadiness at the school level. For that purpose, educational institutions and the schools need to raise their standards so that they can train the children right from the beginning </w:t>
      </w:r>
      <w:r w:rsidR="000B2F3B">
        <w:rPr>
          <w:rFonts w:ascii="Times New Roman" w:hAnsi="Times New Roman" w:cs="Times New Roman"/>
          <w:sz w:val="24"/>
          <w:szCs w:val="24"/>
        </w:rPr>
        <w:t xml:space="preserve">in the context of civic participation. The author </w:t>
      </w:r>
      <w:r w:rsidR="008E2B2C">
        <w:rPr>
          <w:rFonts w:ascii="Times New Roman" w:hAnsi="Times New Roman" w:cs="Times New Roman"/>
          <w:sz w:val="24"/>
          <w:szCs w:val="24"/>
        </w:rPr>
        <w:t>rightly identified the responsibility of people at the helm as they need to alloc</w:t>
      </w:r>
      <w:r w:rsidR="00E277FE">
        <w:rPr>
          <w:rFonts w:ascii="Times New Roman" w:hAnsi="Times New Roman" w:cs="Times New Roman"/>
          <w:sz w:val="24"/>
          <w:szCs w:val="24"/>
        </w:rPr>
        <w:t>ate more resources to schools to educate children so that they can be prepared for civic participation. If this idea is implemented in its true letter and spirit at the school level, then so</w:t>
      </w:r>
      <w:r w:rsidR="00993FDE">
        <w:rPr>
          <w:rFonts w:ascii="Times New Roman" w:hAnsi="Times New Roman" w:cs="Times New Roman"/>
          <w:sz w:val="24"/>
          <w:szCs w:val="24"/>
        </w:rPr>
        <w:t xml:space="preserve">ciety will see a paradigm shift, and the social values will be transformed through this civic agency and participatory readiness. </w:t>
      </w:r>
    </w:p>
    <w:p w:rsidR="006F267F" w:rsidRDefault="00BB1A8F" w:rsidP="00955D5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Mo</w:t>
      </w:r>
      <w:r>
        <w:rPr>
          <w:rFonts w:ascii="Times New Roman" w:hAnsi="Times New Roman" w:cs="Times New Roman"/>
          <w:sz w:val="24"/>
          <w:szCs w:val="24"/>
        </w:rPr>
        <w:t xml:space="preserve">reover, the model suggested by Allen demands a firm commitment from the public to make civic participation. </w:t>
      </w:r>
      <w:r w:rsidR="000E2CA5">
        <w:rPr>
          <w:rFonts w:ascii="Times New Roman" w:hAnsi="Times New Roman" w:cs="Times New Roman"/>
          <w:sz w:val="24"/>
          <w:szCs w:val="24"/>
        </w:rPr>
        <w:t xml:space="preserve">Thus, not only the resources need to be allocated to the schools, the community should be trained about the challenges of the inequalities </w:t>
      </w:r>
      <w:r w:rsidR="00E80DCE">
        <w:rPr>
          <w:rFonts w:ascii="Times New Roman" w:hAnsi="Times New Roman" w:cs="Times New Roman"/>
          <w:sz w:val="24"/>
          <w:szCs w:val="24"/>
        </w:rPr>
        <w:t xml:space="preserve">that are embedded in society. The public education is necessary because people of different age group can play their role in the development of society. In this way, the onus is not only on young school and college students. </w:t>
      </w:r>
      <w:r w:rsidR="000506AC">
        <w:rPr>
          <w:rFonts w:ascii="Times New Roman" w:hAnsi="Times New Roman" w:cs="Times New Roman"/>
          <w:sz w:val="24"/>
          <w:szCs w:val="24"/>
        </w:rPr>
        <w:t xml:space="preserve">Several organizations and NGOs talk about equality and human rights but in reality, the role of their speeches does not seem to be effective, and one would feel that many often their narratives turn out to be rhetoric. </w:t>
      </w:r>
      <w:r w:rsidR="00F841E7">
        <w:rPr>
          <w:rFonts w:ascii="Times New Roman" w:hAnsi="Times New Roman" w:cs="Times New Roman"/>
          <w:sz w:val="24"/>
          <w:szCs w:val="24"/>
        </w:rPr>
        <w:t>The world has transf</w:t>
      </w:r>
      <w:r w:rsidR="00044EA0">
        <w:rPr>
          <w:rFonts w:ascii="Times New Roman" w:hAnsi="Times New Roman" w:cs="Times New Roman"/>
          <w:sz w:val="24"/>
          <w:szCs w:val="24"/>
        </w:rPr>
        <w:t>ormed into a global village, and the village comprises different classes and economic inequalities in society. The</w:t>
      </w:r>
      <w:r w:rsidR="001745E1">
        <w:rPr>
          <w:rFonts w:ascii="Times New Roman" w:hAnsi="Times New Roman" w:cs="Times New Roman"/>
          <w:sz w:val="24"/>
          <w:szCs w:val="24"/>
        </w:rPr>
        <w:t xml:space="preserve"> world will become a global village in a real sense when </w:t>
      </w:r>
      <w:r w:rsidR="00043C91">
        <w:rPr>
          <w:rFonts w:ascii="Times New Roman" w:hAnsi="Times New Roman" w:cs="Times New Roman"/>
          <w:sz w:val="24"/>
          <w:szCs w:val="24"/>
        </w:rPr>
        <w:t xml:space="preserve">society gets rid of all the inequalities. </w:t>
      </w:r>
      <w:r w:rsidR="009E045B">
        <w:rPr>
          <w:rFonts w:ascii="Times New Roman" w:hAnsi="Times New Roman" w:cs="Times New Roman"/>
          <w:sz w:val="24"/>
          <w:szCs w:val="24"/>
        </w:rPr>
        <w:t xml:space="preserve">If seeds of civic participation </w:t>
      </w:r>
      <w:r w:rsidR="009E045B">
        <w:rPr>
          <w:rFonts w:ascii="Times New Roman" w:hAnsi="Times New Roman" w:cs="Times New Roman"/>
          <w:sz w:val="24"/>
          <w:szCs w:val="24"/>
        </w:rPr>
        <w:lastRenderedPageBreak/>
        <w:t xml:space="preserve">are sown today in schools and communities, then we will be able to </w:t>
      </w:r>
      <w:r w:rsidR="00737EC5">
        <w:rPr>
          <w:rFonts w:ascii="Times New Roman" w:hAnsi="Times New Roman" w:cs="Times New Roman"/>
          <w:sz w:val="24"/>
          <w:szCs w:val="24"/>
        </w:rPr>
        <w:t>see the outcomes in the near future as the results will not come overnight instead it will take some time. There is also a lot of division in political parties which indicate</w:t>
      </w:r>
      <w:r w:rsidR="00CC60E3">
        <w:rPr>
          <w:rFonts w:ascii="Times New Roman" w:hAnsi="Times New Roman" w:cs="Times New Roman"/>
          <w:sz w:val="24"/>
          <w:szCs w:val="24"/>
        </w:rPr>
        <w:t>s</w:t>
      </w:r>
      <w:r w:rsidR="00737EC5">
        <w:rPr>
          <w:rFonts w:ascii="Times New Roman" w:hAnsi="Times New Roman" w:cs="Times New Roman"/>
          <w:sz w:val="24"/>
          <w:szCs w:val="24"/>
        </w:rPr>
        <w:t xml:space="preserve"> that there i</w:t>
      </w:r>
      <w:r w:rsidR="00CC60E3">
        <w:rPr>
          <w:rFonts w:ascii="Times New Roman" w:hAnsi="Times New Roman" w:cs="Times New Roman"/>
          <w:sz w:val="24"/>
          <w:szCs w:val="24"/>
        </w:rPr>
        <w:t xml:space="preserve">s political inequality as well which needs to be addressed, and the best way is the civic engagement </w:t>
      </w:r>
      <w:r w:rsidR="00C07561">
        <w:rPr>
          <w:rFonts w:ascii="Times New Roman" w:hAnsi="Times New Roman" w:cs="Times New Roman"/>
          <w:sz w:val="24"/>
          <w:szCs w:val="24"/>
        </w:rPr>
        <w:t xml:space="preserve">of people as it would not only support political equality may result in economic fairness overall. </w:t>
      </w:r>
      <w:r w:rsidR="006609F8">
        <w:rPr>
          <w:rFonts w:ascii="Times New Roman" w:hAnsi="Times New Roman" w:cs="Times New Roman"/>
          <w:sz w:val="24"/>
          <w:szCs w:val="24"/>
        </w:rPr>
        <w:t xml:space="preserve">In this respect, emphasis should be on subjects such as humanities and social sciences as they provide students with knowledge of society and the overall structure. </w:t>
      </w:r>
    </w:p>
    <w:p w:rsidR="006E2DC0" w:rsidRDefault="00BB1A8F" w:rsidP="006F26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students to become </w:t>
      </w:r>
      <w:r w:rsidR="00B96B63">
        <w:rPr>
          <w:rFonts w:ascii="Times New Roman" w:hAnsi="Times New Roman" w:cs="Times New Roman"/>
          <w:sz w:val="24"/>
          <w:szCs w:val="24"/>
        </w:rPr>
        <w:t>an active civic agent, they need</w:t>
      </w:r>
      <w:r w:rsidR="003274D8">
        <w:rPr>
          <w:rFonts w:ascii="Times New Roman" w:hAnsi="Times New Roman" w:cs="Times New Roman"/>
          <w:sz w:val="24"/>
          <w:szCs w:val="24"/>
        </w:rPr>
        <w:t xml:space="preserve"> to understand the dynamics of society, and they should be guided by their mentors that how can they effectively play thei</w:t>
      </w:r>
      <w:r w:rsidR="00135E8C">
        <w:rPr>
          <w:rFonts w:ascii="Times New Roman" w:hAnsi="Times New Roman" w:cs="Times New Roman"/>
          <w:sz w:val="24"/>
          <w:szCs w:val="24"/>
        </w:rPr>
        <w:t>r roles through civic participation. The righter criti</w:t>
      </w:r>
      <w:r w:rsidR="0009541C">
        <w:rPr>
          <w:rFonts w:ascii="Times New Roman" w:hAnsi="Times New Roman" w:cs="Times New Roman"/>
          <w:sz w:val="24"/>
          <w:szCs w:val="24"/>
        </w:rPr>
        <w:t>cally analyzed that there is no effective model of civic agency in American culture</w:t>
      </w:r>
      <w:r w:rsidR="00CA76DA">
        <w:rPr>
          <w:rFonts w:ascii="Times New Roman" w:hAnsi="Times New Roman" w:cs="Times New Roman"/>
          <w:sz w:val="24"/>
          <w:szCs w:val="24"/>
        </w:rPr>
        <w:t xml:space="preserve">. Also, the question arises that what tasks should be performed by civic agencies. In this regard, first should be the fair-minded discussion on public issues. </w:t>
      </w:r>
      <w:r w:rsidR="007A5BD7">
        <w:rPr>
          <w:rFonts w:ascii="Times New Roman" w:hAnsi="Times New Roman" w:cs="Times New Roman"/>
          <w:sz w:val="24"/>
          <w:szCs w:val="24"/>
        </w:rPr>
        <w:t xml:space="preserve">This concept is derived from Athenian citizens. Secondly, visionary works aimed at </w:t>
      </w:r>
      <w:r w:rsidR="00195619">
        <w:rPr>
          <w:rFonts w:ascii="Times New Roman" w:hAnsi="Times New Roman" w:cs="Times New Roman"/>
          <w:sz w:val="24"/>
          <w:szCs w:val="24"/>
        </w:rPr>
        <w:t>changing overall society values which includes public perception and communication literature, this is now known as "frame-shifting".</w:t>
      </w:r>
    </w:p>
    <w:p w:rsidR="00D3050B" w:rsidRDefault="00BB1A8F" w:rsidP="00955D5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Moreover, in response to Danielle Allen’s essay, Deborah Meier rightly described that </w:t>
      </w:r>
      <w:r w:rsidR="00A27780">
        <w:rPr>
          <w:rFonts w:ascii="Times New Roman" w:hAnsi="Times New Roman" w:cs="Times New Roman"/>
          <w:sz w:val="24"/>
          <w:szCs w:val="24"/>
        </w:rPr>
        <w:t xml:space="preserve">association between liberal arts and </w:t>
      </w:r>
      <w:r w:rsidR="009A7E18">
        <w:rPr>
          <w:rFonts w:ascii="Times New Roman" w:hAnsi="Times New Roman" w:cs="Times New Roman"/>
          <w:sz w:val="24"/>
          <w:szCs w:val="24"/>
        </w:rPr>
        <w:t xml:space="preserve">political participation is a class difference and the parallels cannot be drawn with socioeconomic status. Also, </w:t>
      </w:r>
      <w:r w:rsidR="00F30923">
        <w:rPr>
          <w:rFonts w:ascii="Times New Roman" w:hAnsi="Times New Roman" w:cs="Times New Roman"/>
          <w:sz w:val="24"/>
          <w:szCs w:val="24"/>
        </w:rPr>
        <w:t>for the</w:t>
      </w:r>
      <w:r w:rsidR="009A7E18">
        <w:rPr>
          <w:rFonts w:ascii="Times New Roman" w:hAnsi="Times New Roman" w:cs="Times New Roman"/>
          <w:sz w:val="24"/>
          <w:szCs w:val="24"/>
        </w:rPr>
        <w:t xml:space="preserve"> students who belong to the same socioeconomic ba</w:t>
      </w:r>
      <w:r w:rsidR="0030519B">
        <w:rPr>
          <w:rFonts w:ascii="Times New Roman" w:hAnsi="Times New Roman" w:cs="Times New Roman"/>
          <w:sz w:val="24"/>
          <w:szCs w:val="24"/>
        </w:rPr>
        <w:t>c</w:t>
      </w:r>
      <w:r w:rsidR="00F30923">
        <w:rPr>
          <w:rFonts w:ascii="Times New Roman" w:hAnsi="Times New Roman" w:cs="Times New Roman"/>
          <w:sz w:val="24"/>
          <w:szCs w:val="24"/>
        </w:rPr>
        <w:t>kground the focus on social sciences and humanities would provide them with the opportunity</w:t>
      </w:r>
      <w:r w:rsidR="002C4CD2">
        <w:rPr>
          <w:rFonts w:ascii="Times New Roman" w:hAnsi="Times New Roman" w:cs="Times New Roman"/>
          <w:sz w:val="24"/>
          <w:szCs w:val="24"/>
        </w:rPr>
        <w:t xml:space="preserve"> for active political participation. </w:t>
      </w:r>
      <w:r w:rsidR="00E23AD1">
        <w:rPr>
          <w:rFonts w:ascii="Times New Roman" w:hAnsi="Times New Roman" w:cs="Times New Roman"/>
          <w:sz w:val="24"/>
          <w:szCs w:val="24"/>
        </w:rPr>
        <w:t xml:space="preserve">The due attention was not paid to the differential impact on the civic progress of humanistic education even though it is very critical. </w:t>
      </w:r>
      <w:r w:rsidR="00D019A7">
        <w:rPr>
          <w:rFonts w:ascii="Times New Roman" w:hAnsi="Times New Roman" w:cs="Times New Roman"/>
          <w:sz w:val="24"/>
          <w:szCs w:val="24"/>
        </w:rPr>
        <w:t xml:space="preserve">The humanistic aspect of education backs the development of participatory readiness. </w:t>
      </w:r>
      <w:r w:rsidR="00AF1FF3">
        <w:rPr>
          <w:rFonts w:ascii="Times New Roman" w:hAnsi="Times New Roman" w:cs="Times New Roman"/>
          <w:sz w:val="24"/>
          <w:szCs w:val="24"/>
        </w:rPr>
        <w:t>The primary focus should be on g</w:t>
      </w:r>
      <w:r w:rsidR="00480FA5">
        <w:rPr>
          <w:rFonts w:ascii="Times New Roman" w:hAnsi="Times New Roman" w:cs="Times New Roman"/>
          <w:sz w:val="24"/>
          <w:szCs w:val="24"/>
        </w:rPr>
        <w:t xml:space="preserve">etting equality for poor and underprivileged people. Also, the </w:t>
      </w:r>
      <w:r w:rsidR="00480FA5">
        <w:rPr>
          <w:rFonts w:ascii="Times New Roman" w:hAnsi="Times New Roman" w:cs="Times New Roman"/>
          <w:sz w:val="24"/>
          <w:szCs w:val="24"/>
        </w:rPr>
        <w:lastRenderedPageBreak/>
        <w:t>author rightly points at the shortcomings at the K-12 and college level education that extra-curricular activities and other programs are dwindling, and as a result students do not seem to be taking an interest in civic participation</w:t>
      </w:r>
      <w:r w:rsidR="00D92A6F">
        <w:rPr>
          <w:rFonts w:ascii="Times New Roman" w:hAnsi="Times New Roman" w:cs="Times New Roman"/>
          <w:sz w:val="24"/>
          <w:szCs w:val="24"/>
        </w:rPr>
        <w:t xml:space="preserve"> instead they either stick to their course books and the tools such as PC, smartphones, and tablets.  </w:t>
      </w:r>
    </w:p>
    <w:p w:rsidR="009E045B" w:rsidRDefault="00BB1A8F" w:rsidP="00955D5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response of Carlos Fraenkel is also bala</w:t>
      </w:r>
      <w:r w:rsidR="00CC3A46">
        <w:rPr>
          <w:rFonts w:ascii="Times New Roman" w:hAnsi="Times New Roman" w:cs="Times New Roman"/>
          <w:sz w:val="24"/>
          <w:szCs w:val="24"/>
        </w:rPr>
        <w:t xml:space="preserve">nced in a way that he rightly describes that </w:t>
      </w:r>
      <w:r w:rsidR="009958B2">
        <w:rPr>
          <w:rFonts w:ascii="Times New Roman" w:hAnsi="Times New Roman" w:cs="Times New Roman"/>
          <w:sz w:val="24"/>
          <w:szCs w:val="24"/>
        </w:rPr>
        <w:t xml:space="preserve">wise sailors are needed to strengthen the overall system of democracy. Also, the parallels of Allen's essay was drawn with Platonism by Fraenkel by saying that </w:t>
      </w:r>
      <w:r w:rsidR="00AE0C4A">
        <w:rPr>
          <w:rFonts w:ascii="Times New Roman" w:hAnsi="Times New Roman" w:cs="Times New Roman"/>
          <w:sz w:val="24"/>
          <w:szCs w:val="24"/>
        </w:rPr>
        <w:t xml:space="preserve">in democracy a right man may not be elected by people, whereas the society needs wise people more. </w:t>
      </w:r>
      <w:r w:rsidR="003E70F4">
        <w:rPr>
          <w:rFonts w:ascii="Times New Roman" w:hAnsi="Times New Roman" w:cs="Times New Roman"/>
          <w:sz w:val="24"/>
          <w:szCs w:val="24"/>
        </w:rPr>
        <w:t>According to Fraenkel the system proposed by Allen would benefit society in the long run because the curriculum based on civic engagement and participation would produce wise, sympathetic and considerate in</w:t>
      </w:r>
      <w:r w:rsidR="00A24606">
        <w:rPr>
          <w:rFonts w:ascii="Times New Roman" w:hAnsi="Times New Roman" w:cs="Times New Roman"/>
          <w:sz w:val="24"/>
          <w:szCs w:val="24"/>
        </w:rPr>
        <w:t xml:space="preserve">dividuals who would bring equality in all respects. The citizens with the civic, educational background will believe in collective happiness. </w:t>
      </w:r>
      <w:r w:rsidR="00455AD6">
        <w:rPr>
          <w:rFonts w:ascii="Times New Roman" w:hAnsi="Times New Roman" w:cs="Times New Roman"/>
          <w:sz w:val="24"/>
          <w:szCs w:val="24"/>
        </w:rPr>
        <w:t>They would be able to set the direction of society in their own way which will be the right approach.</w:t>
      </w:r>
    </w:p>
    <w:p w:rsidR="00455AD6" w:rsidRDefault="00BB1A8F" w:rsidP="00955D5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Finally, Dani</w:t>
      </w:r>
      <w:r>
        <w:rPr>
          <w:rFonts w:ascii="Times New Roman" w:hAnsi="Times New Roman" w:cs="Times New Roman"/>
          <w:sz w:val="24"/>
          <w:szCs w:val="24"/>
        </w:rPr>
        <w:t xml:space="preserve">elle Allen emphasizes civic agency, which means that children should be trained in school to participate within communities to </w:t>
      </w:r>
      <w:r w:rsidR="00E5150E">
        <w:rPr>
          <w:rFonts w:ascii="Times New Roman" w:hAnsi="Times New Roman" w:cs="Times New Roman"/>
          <w:sz w:val="24"/>
          <w:szCs w:val="24"/>
        </w:rPr>
        <w:t xml:space="preserve">remove inequalities from the society effectively. In this regard, the main focus should be on subjects like Humanities and Social Sciences because these enable students to learn the dynamics of society. People need to change the perception about education as it is not only about </w:t>
      </w:r>
      <w:r w:rsidR="001817C4">
        <w:rPr>
          <w:rFonts w:ascii="Times New Roman" w:hAnsi="Times New Roman" w:cs="Times New Roman"/>
          <w:sz w:val="24"/>
          <w:szCs w:val="24"/>
        </w:rPr>
        <w:t xml:space="preserve">being well versed in Mathematics, Science and Technology rather participatory readiness is </w:t>
      </w:r>
      <w:r w:rsidR="00E71D10">
        <w:rPr>
          <w:rFonts w:ascii="Times New Roman" w:hAnsi="Times New Roman" w:cs="Times New Roman"/>
          <w:sz w:val="24"/>
          <w:szCs w:val="24"/>
        </w:rPr>
        <w:t>essential. Through participatory readiness</w:t>
      </w:r>
      <w:r w:rsidR="00036056">
        <w:rPr>
          <w:rFonts w:ascii="Times New Roman" w:hAnsi="Times New Roman" w:cs="Times New Roman"/>
          <w:sz w:val="24"/>
          <w:szCs w:val="24"/>
        </w:rPr>
        <w:t xml:space="preserve"> and active civic participation</w:t>
      </w:r>
      <w:r w:rsidR="00E71D10">
        <w:rPr>
          <w:rFonts w:ascii="Times New Roman" w:hAnsi="Times New Roman" w:cs="Times New Roman"/>
          <w:sz w:val="24"/>
          <w:szCs w:val="24"/>
        </w:rPr>
        <w:t xml:space="preserve">, society will see a positive change in the form of political, educational, and economic fairness. </w:t>
      </w:r>
    </w:p>
    <w:p w:rsidR="00CC3A46" w:rsidRDefault="00CC3A46" w:rsidP="00955D54">
      <w:pPr>
        <w:spacing w:after="0" w:line="480" w:lineRule="auto"/>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bookmarkStart w:id="0" w:name="_GoBack"/>
      <w:bookmarkEnd w:id="0"/>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7840A5" w:rsidRPr="007840A5" w:rsidRDefault="00BB1A8F" w:rsidP="007840A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036056" w:rsidRDefault="00BB1A8F" w:rsidP="007840A5">
      <w:pPr>
        <w:spacing w:after="0" w:line="480" w:lineRule="auto"/>
        <w:ind w:left="720" w:hanging="720"/>
        <w:rPr>
          <w:rFonts w:ascii="Times New Roman" w:hAnsi="Times New Roman" w:cs="Times New Roman"/>
          <w:sz w:val="24"/>
          <w:szCs w:val="24"/>
        </w:rPr>
      </w:pPr>
      <w:r w:rsidRPr="007840A5">
        <w:rPr>
          <w:rFonts w:ascii="Times New Roman" w:hAnsi="Times New Roman" w:cs="Times New Roman"/>
          <w:sz w:val="24"/>
          <w:szCs w:val="24"/>
        </w:rPr>
        <w:t xml:space="preserve">"What Is Education For?". Boston Review, 2019, </w:t>
      </w:r>
      <w:r w:rsidRPr="007840A5">
        <w:rPr>
          <w:rFonts w:ascii="Times New Roman" w:hAnsi="Times New Roman" w:cs="Times New Roman"/>
          <w:sz w:val="24"/>
          <w:szCs w:val="24"/>
        </w:rPr>
        <w:t>http://bostonreview.net/forum/danielle-allen-what-education.</w:t>
      </w:r>
    </w:p>
    <w:p w:rsidR="004B59D5" w:rsidRPr="00A8393A" w:rsidRDefault="004B59D5" w:rsidP="009A1AE9">
      <w:pPr>
        <w:spacing w:after="0" w:line="480" w:lineRule="auto"/>
        <w:ind w:left="720" w:hanging="720"/>
        <w:rPr>
          <w:rFonts w:ascii="Times New Roman" w:hAnsi="Times New Roman" w:cs="Times New Roman"/>
          <w:sz w:val="24"/>
          <w:szCs w:val="24"/>
        </w:rPr>
      </w:pP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A8F" w:rsidRDefault="00BB1A8F">
      <w:pPr>
        <w:spacing w:after="0" w:line="240" w:lineRule="auto"/>
      </w:pPr>
      <w:r>
        <w:separator/>
      </w:r>
    </w:p>
  </w:endnote>
  <w:endnote w:type="continuationSeparator" w:id="0">
    <w:p w:rsidR="00BB1A8F" w:rsidRDefault="00BB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A8F" w:rsidRDefault="00BB1A8F">
      <w:pPr>
        <w:spacing w:after="0" w:line="240" w:lineRule="auto"/>
      </w:pPr>
      <w:r>
        <w:separator/>
      </w:r>
    </w:p>
  </w:footnote>
  <w:footnote w:type="continuationSeparator" w:id="0">
    <w:p w:rsidR="00BB1A8F" w:rsidRDefault="00BB1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BB1A8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1419B5">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3A5"/>
    <w:rsid w:val="00004668"/>
    <w:rsid w:val="0001773D"/>
    <w:rsid w:val="000212FF"/>
    <w:rsid w:val="00036056"/>
    <w:rsid w:val="00043C91"/>
    <w:rsid w:val="00044EA0"/>
    <w:rsid w:val="000506AC"/>
    <w:rsid w:val="0005395C"/>
    <w:rsid w:val="0009541C"/>
    <w:rsid w:val="000A2BE5"/>
    <w:rsid w:val="000B2F3B"/>
    <w:rsid w:val="000B7FB2"/>
    <w:rsid w:val="000E132D"/>
    <w:rsid w:val="000E2CA5"/>
    <w:rsid w:val="00135E8C"/>
    <w:rsid w:val="001419B5"/>
    <w:rsid w:val="00171E2A"/>
    <w:rsid w:val="001745E1"/>
    <w:rsid w:val="001817C4"/>
    <w:rsid w:val="00195619"/>
    <w:rsid w:val="001A3700"/>
    <w:rsid w:val="001B069A"/>
    <w:rsid w:val="001C06C0"/>
    <w:rsid w:val="002128DC"/>
    <w:rsid w:val="002324B1"/>
    <w:rsid w:val="0027162B"/>
    <w:rsid w:val="00287C80"/>
    <w:rsid w:val="002A6446"/>
    <w:rsid w:val="002C4CD2"/>
    <w:rsid w:val="002D65CE"/>
    <w:rsid w:val="002E0A48"/>
    <w:rsid w:val="0030519B"/>
    <w:rsid w:val="003274D8"/>
    <w:rsid w:val="003337E4"/>
    <w:rsid w:val="0034326E"/>
    <w:rsid w:val="003A254E"/>
    <w:rsid w:val="003A32AF"/>
    <w:rsid w:val="003A3F59"/>
    <w:rsid w:val="003C3710"/>
    <w:rsid w:val="003C4FDA"/>
    <w:rsid w:val="003D406F"/>
    <w:rsid w:val="003E70F4"/>
    <w:rsid w:val="00432B8B"/>
    <w:rsid w:val="00455AD6"/>
    <w:rsid w:val="00480FA5"/>
    <w:rsid w:val="00483C18"/>
    <w:rsid w:val="004B59D5"/>
    <w:rsid w:val="004E189E"/>
    <w:rsid w:val="00502C78"/>
    <w:rsid w:val="00545181"/>
    <w:rsid w:val="005858C0"/>
    <w:rsid w:val="005D281E"/>
    <w:rsid w:val="00624516"/>
    <w:rsid w:val="006609F8"/>
    <w:rsid w:val="00676319"/>
    <w:rsid w:val="006D3DF5"/>
    <w:rsid w:val="006D6792"/>
    <w:rsid w:val="006E2DC0"/>
    <w:rsid w:val="006F267F"/>
    <w:rsid w:val="007056EC"/>
    <w:rsid w:val="00737EC5"/>
    <w:rsid w:val="007712E7"/>
    <w:rsid w:val="00775832"/>
    <w:rsid w:val="00781209"/>
    <w:rsid w:val="007840A5"/>
    <w:rsid w:val="007A5BD7"/>
    <w:rsid w:val="00810272"/>
    <w:rsid w:val="00826A38"/>
    <w:rsid w:val="00872EA3"/>
    <w:rsid w:val="00874393"/>
    <w:rsid w:val="008D4D37"/>
    <w:rsid w:val="008D57EA"/>
    <w:rsid w:val="008E2B2C"/>
    <w:rsid w:val="009557A3"/>
    <w:rsid w:val="00955D54"/>
    <w:rsid w:val="00976111"/>
    <w:rsid w:val="00993FDE"/>
    <w:rsid w:val="009958B2"/>
    <w:rsid w:val="009A1AE9"/>
    <w:rsid w:val="009A7E18"/>
    <w:rsid w:val="009B3F91"/>
    <w:rsid w:val="009D4ACF"/>
    <w:rsid w:val="009E045B"/>
    <w:rsid w:val="00A242E5"/>
    <w:rsid w:val="00A24606"/>
    <w:rsid w:val="00A27780"/>
    <w:rsid w:val="00A31342"/>
    <w:rsid w:val="00A33302"/>
    <w:rsid w:val="00A5191D"/>
    <w:rsid w:val="00A56F86"/>
    <w:rsid w:val="00A8393A"/>
    <w:rsid w:val="00AE0C4A"/>
    <w:rsid w:val="00AF1FF3"/>
    <w:rsid w:val="00B37643"/>
    <w:rsid w:val="00B96B63"/>
    <w:rsid w:val="00BB1A8F"/>
    <w:rsid w:val="00BB5CFE"/>
    <w:rsid w:val="00BD2C2D"/>
    <w:rsid w:val="00BF0583"/>
    <w:rsid w:val="00C07561"/>
    <w:rsid w:val="00C33769"/>
    <w:rsid w:val="00C901FF"/>
    <w:rsid w:val="00CA76DA"/>
    <w:rsid w:val="00CB2F72"/>
    <w:rsid w:val="00CC3A46"/>
    <w:rsid w:val="00CC60E3"/>
    <w:rsid w:val="00CD3396"/>
    <w:rsid w:val="00D019A7"/>
    <w:rsid w:val="00D16C54"/>
    <w:rsid w:val="00D3050B"/>
    <w:rsid w:val="00D34E08"/>
    <w:rsid w:val="00D4304E"/>
    <w:rsid w:val="00D81B2F"/>
    <w:rsid w:val="00D84B40"/>
    <w:rsid w:val="00D92A6F"/>
    <w:rsid w:val="00DA09AD"/>
    <w:rsid w:val="00DB3460"/>
    <w:rsid w:val="00DB6E19"/>
    <w:rsid w:val="00DF6213"/>
    <w:rsid w:val="00E2271E"/>
    <w:rsid w:val="00E23AD1"/>
    <w:rsid w:val="00E277FE"/>
    <w:rsid w:val="00E5150E"/>
    <w:rsid w:val="00E71D10"/>
    <w:rsid w:val="00E80DCE"/>
    <w:rsid w:val="00EB2204"/>
    <w:rsid w:val="00EB4165"/>
    <w:rsid w:val="00EC693C"/>
    <w:rsid w:val="00F30923"/>
    <w:rsid w:val="00F630A2"/>
    <w:rsid w:val="00F841E7"/>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BB5CFE"/>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BB5CFE"/>
    <w:rPr>
      <w:i/>
      <w:iCs/>
    </w:rPr>
  </w:style>
  <w:style w:type="character" w:styleId="Strong">
    <w:name w:val="Strong"/>
    <w:basedOn w:val="DefaultParagraphFont"/>
    <w:uiPriority w:val="22"/>
    <w:qFormat/>
    <w:rsid w:val="00BB5CFE"/>
    <w:rPr>
      <w:b/>
      <w:bCs/>
    </w:rPr>
  </w:style>
  <w:style w:type="paragraph" w:customStyle="1" w:styleId="rtecenter">
    <w:name w:val="rtecenter"/>
    <w:basedOn w:val="Normal"/>
    <w:rsid w:val="00BB5CF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2019-02-04T12:59:00Z</dcterms:created>
  <dcterms:modified xsi:type="dcterms:W3CDTF">2019-02-04T12:59:00Z</dcterms:modified>
</cp:coreProperties>
</file>