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highlight w:val="yellow"/>
        </w:rPr>
        <w:alias w:val="Your Name:"/>
        <w:tag w:val="Your Name:"/>
        <w:id w:val="-686670367"/>
        <w:placeholder>
          <w:docPart w:val="A61FEFE49C694AEEB4EA0682B49C47BA"/>
        </w:placeholder>
        <w:temporary/>
        <w:showingPlcHdr/>
        <w15:appearance w15:val="hidden"/>
      </w:sdtPr>
      <w:sdtEndPr/>
      <w:sdtContent>
        <w:p w14:paraId="0FC2E57E" w14:textId="77777777" w:rsidR="00F9444C" w:rsidRPr="00CC31A7" w:rsidRDefault="000A27B1">
          <w:pPr>
            <w:pStyle w:val="NoSpacing"/>
            <w:rPr>
              <w:highlight w:val="yellow"/>
            </w:rPr>
          </w:pPr>
          <w:r w:rsidRPr="00CC31A7">
            <w:rPr>
              <w:highlight w:val="yellow"/>
            </w:rPr>
            <w:t>Your Name</w:t>
          </w:r>
        </w:p>
      </w:sdtContent>
    </w:sdt>
    <w:p w14:paraId="42EADDC7" w14:textId="77777777" w:rsidR="00E614DD" w:rsidRPr="00CC31A7" w:rsidRDefault="000A27B1">
      <w:pPr>
        <w:pStyle w:val="NoSpacing"/>
        <w:rPr>
          <w:highlight w:val="yellow"/>
        </w:rPr>
      </w:pPr>
      <w:sdt>
        <w:sdtPr>
          <w:rPr>
            <w:highlight w:val="yellow"/>
          </w:rPr>
          <w:alias w:val="Instructor Name:"/>
          <w:tag w:val="Instructor Name:"/>
          <w:id w:val="1392545257"/>
          <w:placeholder>
            <w:docPart w:val="DE6BE46DEE37441CAD65BAEC4F74BF9B"/>
          </w:placeholder>
          <w:temporary/>
          <w:showingPlcHdr/>
          <w15:appearance w15:val="hidden"/>
        </w:sdtPr>
        <w:sdtEndPr/>
        <w:sdtContent>
          <w:r w:rsidR="00B13D1B" w:rsidRPr="00CC31A7">
            <w:rPr>
              <w:highlight w:val="yellow"/>
            </w:rPr>
            <w:t>Instructor Name</w:t>
          </w:r>
        </w:sdtContent>
      </w:sdt>
    </w:p>
    <w:p w14:paraId="474AEE50" w14:textId="77777777" w:rsidR="00E614DD" w:rsidRPr="00CC31A7" w:rsidRDefault="000A27B1">
      <w:pPr>
        <w:pStyle w:val="NoSpacing"/>
        <w:rPr>
          <w:highlight w:val="yellow"/>
        </w:rPr>
      </w:pPr>
      <w:sdt>
        <w:sdtPr>
          <w:rPr>
            <w:highlight w:val="yellow"/>
          </w:rPr>
          <w:alias w:val="Course Number:"/>
          <w:tag w:val="Course Number:"/>
          <w:id w:val="1249771000"/>
          <w:placeholder>
            <w:docPart w:val="16057CA204D7459A80674E6CC7F2B98F"/>
          </w:placeholder>
          <w:temporary/>
          <w:showingPlcHdr/>
          <w15:appearance w15:val="hidden"/>
        </w:sdtPr>
        <w:sdtEndPr/>
        <w:sdtContent>
          <w:r w:rsidR="00B13D1B" w:rsidRPr="00CC31A7">
            <w:rPr>
              <w:highlight w:val="yellow"/>
            </w:rPr>
            <w:t>Course Number</w:t>
          </w:r>
        </w:sdtContent>
      </w:sdt>
    </w:p>
    <w:p w14:paraId="20A556CB" w14:textId="77777777" w:rsidR="00E614DD" w:rsidRDefault="000A27B1">
      <w:pPr>
        <w:pStyle w:val="NoSpacing"/>
      </w:pPr>
      <w:sdt>
        <w:sdtPr>
          <w:rPr>
            <w:highlight w:val="yellow"/>
          </w:rPr>
          <w:alias w:val="Date:"/>
          <w:tag w:val="Date:"/>
          <w:id w:val="518209038"/>
          <w:placeholder>
            <w:docPart w:val="2EB449EEE1B24578B2F5D2D1AF42B15F"/>
          </w:placeholder>
          <w:temporary/>
          <w:showingPlcHdr/>
          <w15:appearance w15:val="hidden"/>
        </w:sdtPr>
        <w:sdtEndPr>
          <w:rPr>
            <w:highlight w:val="none"/>
          </w:rPr>
        </w:sdtEndPr>
        <w:sdtContent>
          <w:r w:rsidR="00B13D1B" w:rsidRPr="00CC31A7">
            <w:rPr>
              <w:highlight w:val="yellow"/>
            </w:rPr>
            <w:t>Date</w:t>
          </w:r>
        </w:sdtContent>
      </w:sdt>
    </w:p>
    <w:p w14:paraId="01FF7A86" w14:textId="77777777" w:rsidR="00E614DD" w:rsidRPr="00143E22" w:rsidRDefault="000A27B1">
      <w:pPr>
        <w:pStyle w:val="Title"/>
        <w:rPr>
          <w:i/>
        </w:rPr>
      </w:pPr>
      <w:r w:rsidRPr="00CC31A7">
        <w:rPr>
          <w:highlight w:val="cyan"/>
        </w:rPr>
        <w:t>Response Essay</w:t>
      </w:r>
      <w:r>
        <w:t xml:space="preserve"> </w:t>
      </w:r>
    </w:p>
    <w:p w14:paraId="410C12D0" w14:textId="4EBB2990" w:rsidR="00143E22" w:rsidRDefault="000A27B1" w:rsidP="00E76AD3">
      <w:pPr>
        <w:jc w:val="both"/>
      </w:pPr>
      <w:r w:rsidRPr="00143E22">
        <w:rPr>
          <w:i/>
        </w:rPr>
        <w:t>Happening Plot</w:t>
      </w:r>
      <w:r>
        <w:t xml:space="preserve">: </w:t>
      </w:r>
      <w:r w:rsidR="00720F12">
        <w:t xml:space="preserve">Since the novel is nine chapters long, therefore this chapter comes in the exact middle of the story. There is just a single event happening in this chapter, therefore the plot involves nothing more than two characters that are </w:t>
      </w:r>
      <w:r w:rsidR="00720F12" w:rsidRPr="00720F12">
        <w:rPr>
          <w:i/>
        </w:rPr>
        <w:t>Daisy</w:t>
      </w:r>
      <w:r w:rsidR="00720F12">
        <w:t xml:space="preserve"> and </w:t>
      </w:r>
      <w:r w:rsidR="00720F12" w:rsidRPr="00720F12">
        <w:rPr>
          <w:i/>
        </w:rPr>
        <w:t>Gatsby</w:t>
      </w:r>
      <w:r w:rsidR="00720F12">
        <w:t>. In this point in the novel, there happens a perfect romantic reunion of Daisy and Gatsby. They both use this reunion to tie themselves together. In this plot, the reader</w:t>
      </w:r>
      <w:r w:rsidR="00BA5A81">
        <w:t xml:space="preserve"> </w:t>
      </w:r>
      <w:r w:rsidR="00720F12">
        <w:t xml:space="preserve">identifies that everything </w:t>
      </w:r>
      <w:r w:rsidR="00BA5A81">
        <w:t xml:space="preserve">will soon </w:t>
      </w:r>
      <w:r w:rsidR="00720F12">
        <w:t>come down and will not remain the way it has been in the previous chapters of the story.</w:t>
      </w:r>
    </w:p>
    <w:p w14:paraId="073A8EE2" w14:textId="77777777" w:rsidR="00AB5E1C" w:rsidRDefault="000A27B1" w:rsidP="00AB5E1C">
      <w:pPr>
        <w:jc w:val="both"/>
      </w:pPr>
      <w:r w:rsidRPr="00E76AD3">
        <w:rPr>
          <w:i/>
        </w:rPr>
        <w:t>Speakers</w:t>
      </w:r>
      <w:r>
        <w:t>: On the day of their reunion, Nick speaks to Daisy at Daisy's home. He says, "You make me feel uncivilized, Daisy. Can't we talk about the crops or something like this"</w:t>
      </w:r>
      <w:r w:rsidR="00ED0368">
        <w:t>?</w:t>
      </w:r>
      <w:r>
        <w:t xml:space="preserve"> </w:t>
      </w:r>
      <w:r w:rsidR="002E7F9D">
        <w:t xml:space="preserve">This dialogue depicts the high social class of Nick. There could one more interpretation of this dialogue, which can be the difference between Nick’s position and that of his cousin’s. Nick’s mentioning of the crops show that he is not from the farming background and the setting he has found here </w:t>
      </w:r>
      <w:r w:rsidR="00273E35">
        <w:t>is</w:t>
      </w:r>
      <w:r w:rsidR="002E7F9D">
        <w:t xml:space="preserve"> unsophisticated and a kind of ab</w:t>
      </w:r>
      <w:r w:rsidR="00273E35">
        <w:t xml:space="preserve">surd for him. </w:t>
      </w:r>
      <w:r>
        <w:t>Both</w:t>
      </w:r>
      <w:r w:rsidR="00273E35">
        <w:t xml:space="preserve"> the lives </w:t>
      </w:r>
      <w:bookmarkStart w:id="0" w:name="_GoBack"/>
      <w:bookmarkEnd w:id="0"/>
      <w:r w:rsidR="00273E35">
        <w:t xml:space="preserve">of Tom and Daisy are at odds. Later in the story, it becomes apparent that Gatsby belongs to a rural family.  </w:t>
      </w:r>
    </w:p>
    <w:p w14:paraId="6C882BFF" w14:textId="77777777" w:rsidR="00AB5E1C" w:rsidRPr="00143E22" w:rsidRDefault="000A27B1" w:rsidP="00ED0368">
      <w:pPr>
        <w:jc w:val="both"/>
      </w:pPr>
      <w:r w:rsidRPr="00AB5E1C">
        <w:rPr>
          <w:i/>
        </w:rPr>
        <w:t>Literary device related to Excerpt</w:t>
      </w:r>
      <w:r>
        <w:t xml:space="preserve">: </w:t>
      </w:r>
      <w:r w:rsidR="00ED0368">
        <w:t xml:space="preserve">Since of the major theme of this story is about the nature of the time and the past. Gatsby being awkward and nervous has gone on from the two phases. He is now leaning close to the mantelpiece of Nick. He had always been full of the ideas about Daisy and has known how long they haven't talked. One other important theme of this story is the conflict between the idealism and reality. For Gatsby, Daisy appears as an unattainable dream. For both of </w:t>
      </w:r>
      <w:r w:rsidR="00ED0368">
        <w:lastRenderedPageBreak/>
        <w:t xml:space="preserve">them, Nick has remained the point of collision. His charm has attracted Daisy more, compared to Gatsby. </w:t>
      </w:r>
    </w:p>
    <w:p w14:paraId="3F0CC2CF" w14:textId="77777777" w:rsidR="00E76AD3" w:rsidRPr="00143E22" w:rsidRDefault="00E76AD3" w:rsidP="00143E22"/>
    <w:sectPr w:rsidR="00E76AD3" w:rsidRPr="00143E2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52E7" w14:textId="77777777" w:rsidR="000A27B1" w:rsidRDefault="000A27B1">
      <w:pPr>
        <w:spacing w:line="240" w:lineRule="auto"/>
      </w:pPr>
      <w:r>
        <w:separator/>
      </w:r>
    </w:p>
  </w:endnote>
  <w:endnote w:type="continuationSeparator" w:id="0">
    <w:p w14:paraId="241C1D9A" w14:textId="77777777" w:rsidR="000A27B1" w:rsidRDefault="000A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8495" w14:textId="77777777" w:rsidR="000A27B1" w:rsidRDefault="000A27B1">
      <w:pPr>
        <w:spacing w:line="240" w:lineRule="auto"/>
      </w:pPr>
      <w:r>
        <w:separator/>
      </w:r>
    </w:p>
  </w:footnote>
  <w:footnote w:type="continuationSeparator" w:id="0">
    <w:p w14:paraId="441F075D" w14:textId="77777777" w:rsidR="000A27B1" w:rsidRDefault="000A2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6822" w14:textId="77777777" w:rsidR="00E614DD" w:rsidRDefault="000A27B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D0368">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B121" w14:textId="77777777" w:rsidR="00E614DD" w:rsidRDefault="000A27B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D036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2465518">
      <w:start w:val="1"/>
      <w:numFmt w:val="lowerLetter"/>
      <w:pStyle w:val="TableNote"/>
      <w:suff w:val="space"/>
      <w:lvlText w:val="%1."/>
      <w:lvlJc w:val="left"/>
      <w:pPr>
        <w:ind w:left="0" w:firstLine="720"/>
      </w:pPr>
      <w:rPr>
        <w:rFonts w:hint="default"/>
      </w:rPr>
    </w:lvl>
    <w:lvl w:ilvl="1" w:tplc="D0BEA10C" w:tentative="1">
      <w:start w:val="1"/>
      <w:numFmt w:val="lowerLetter"/>
      <w:lvlText w:val="%2."/>
      <w:lvlJc w:val="left"/>
      <w:pPr>
        <w:ind w:left="2160" w:hanging="360"/>
      </w:pPr>
    </w:lvl>
    <w:lvl w:ilvl="2" w:tplc="D136C2C4" w:tentative="1">
      <w:start w:val="1"/>
      <w:numFmt w:val="lowerRoman"/>
      <w:lvlText w:val="%3."/>
      <w:lvlJc w:val="right"/>
      <w:pPr>
        <w:ind w:left="2880" w:hanging="180"/>
      </w:pPr>
    </w:lvl>
    <w:lvl w:ilvl="3" w:tplc="8168F0E2" w:tentative="1">
      <w:start w:val="1"/>
      <w:numFmt w:val="decimal"/>
      <w:lvlText w:val="%4."/>
      <w:lvlJc w:val="left"/>
      <w:pPr>
        <w:ind w:left="3600" w:hanging="360"/>
      </w:pPr>
    </w:lvl>
    <w:lvl w:ilvl="4" w:tplc="AA5AA7F8" w:tentative="1">
      <w:start w:val="1"/>
      <w:numFmt w:val="lowerLetter"/>
      <w:lvlText w:val="%5."/>
      <w:lvlJc w:val="left"/>
      <w:pPr>
        <w:ind w:left="4320" w:hanging="360"/>
      </w:pPr>
    </w:lvl>
    <w:lvl w:ilvl="5" w:tplc="70B41DA2" w:tentative="1">
      <w:start w:val="1"/>
      <w:numFmt w:val="lowerRoman"/>
      <w:lvlText w:val="%6."/>
      <w:lvlJc w:val="right"/>
      <w:pPr>
        <w:ind w:left="5040" w:hanging="180"/>
      </w:pPr>
    </w:lvl>
    <w:lvl w:ilvl="6" w:tplc="3E2C69AC" w:tentative="1">
      <w:start w:val="1"/>
      <w:numFmt w:val="decimal"/>
      <w:lvlText w:val="%7."/>
      <w:lvlJc w:val="left"/>
      <w:pPr>
        <w:ind w:left="5760" w:hanging="360"/>
      </w:pPr>
    </w:lvl>
    <w:lvl w:ilvl="7" w:tplc="6D86421A" w:tentative="1">
      <w:start w:val="1"/>
      <w:numFmt w:val="lowerLetter"/>
      <w:lvlText w:val="%8."/>
      <w:lvlJc w:val="left"/>
      <w:pPr>
        <w:ind w:left="6480" w:hanging="360"/>
      </w:pPr>
    </w:lvl>
    <w:lvl w:ilvl="8" w:tplc="4A9A50B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A27B1"/>
    <w:rsid w:val="000B78C8"/>
    <w:rsid w:val="00143E22"/>
    <w:rsid w:val="001463B2"/>
    <w:rsid w:val="001F62C0"/>
    <w:rsid w:val="00200DFC"/>
    <w:rsid w:val="00245E02"/>
    <w:rsid w:val="00273E35"/>
    <w:rsid w:val="002E7F9D"/>
    <w:rsid w:val="00353B66"/>
    <w:rsid w:val="00456604"/>
    <w:rsid w:val="004A2675"/>
    <w:rsid w:val="004F7139"/>
    <w:rsid w:val="0057093C"/>
    <w:rsid w:val="00691EC1"/>
    <w:rsid w:val="006958C7"/>
    <w:rsid w:val="00720F12"/>
    <w:rsid w:val="007C53FB"/>
    <w:rsid w:val="0089200E"/>
    <w:rsid w:val="008B7D18"/>
    <w:rsid w:val="008F1F97"/>
    <w:rsid w:val="008F4052"/>
    <w:rsid w:val="009D4EB3"/>
    <w:rsid w:val="00AB5E1C"/>
    <w:rsid w:val="00B13D1B"/>
    <w:rsid w:val="00B818DF"/>
    <w:rsid w:val="00BA5A81"/>
    <w:rsid w:val="00CC31A7"/>
    <w:rsid w:val="00D52117"/>
    <w:rsid w:val="00DB0D39"/>
    <w:rsid w:val="00E14005"/>
    <w:rsid w:val="00E614DD"/>
    <w:rsid w:val="00E627B4"/>
    <w:rsid w:val="00E76AD3"/>
    <w:rsid w:val="00ED036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3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AB5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708B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708B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708B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708B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708B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656988"/>
    <w:rsid w:val="006C7693"/>
    <w:rsid w:val="00A708B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2019-05-10T05:20:00Z</dcterms:created>
  <dcterms:modified xsi:type="dcterms:W3CDTF">2019-05-10T05:20:00Z</dcterms:modified>
</cp:coreProperties>
</file>