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397D" w:rsidRDefault="00F80B9C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97D">
        <w:rPr>
          <w:rFonts w:ascii="Times New Roman" w:hAnsi="Times New Roman" w:cs="Times New Roman"/>
          <w:sz w:val="24"/>
          <w:szCs w:val="24"/>
        </w:rPr>
        <w:t>Case Scenario</w:t>
      </w:r>
    </w:p>
    <w:p w:rsidR="0079397D" w:rsidRDefault="00F80B9C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97D">
        <w:rPr>
          <w:rFonts w:ascii="Times New Roman" w:hAnsi="Times New Roman" w:cs="Times New Roman"/>
          <w:sz w:val="24"/>
          <w:szCs w:val="24"/>
        </w:rPr>
        <w:t>Rachel Taylor</w:t>
      </w:r>
    </w:p>
    <w:p w:rsidR="0008177B" w:rsidRPr="0008177B" w:rsidRDefault="00F80B9C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C39D2" w:rsidRPr="00B761DB" w:rsidRDefault="00F80B9C" w:rsidP="00B761DB">
      <w:pPr>
        <w:pStyle w:val="NoSpacing"/>
        <w:spacing w:line="480" w:lineRule="auto"/>
        <w:divId w:val="1663045463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Can </w:t>
      </w:r>
      <w:r w:rsidR="002B5A87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r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still get cervical cancer after having a hysterectomy?</w:t>
      </w:r>
    </w:p>
    <w:p w:rsidR="009E3D0E" w:rsidRPr="00B761DB" w:rsidRDefault="00F80B9C" w:rsidP="00EF2301">
      <w:pPr>
        <w:pStyle w:val="NoSpacing"/>
        <w:spacing w:line="480" w:lineRule="auto"/>
        <w:divId w:val="1663045463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Fractional hysterectomy is a technique to fight against uterus cancer and in such a procedure the uterus is removed and in a total hysterectomy, the cervix is also removed along with the uterus. So </w:t>
      </w:r>
      <w:r w:rsidR="00EF2301">
        <w:rPr>
          <w:rFonts w:asciiTheme="majorBidi" w:hAnsiTheme="majorBidi" w:cstheme="majorBidi"/>
          <w:sz w:val="24"/>
          <w:szCs w:val="24"/>
          <w:shd w:val="clear" w:color="auto" w:fill="FFFFFF"/>
        </w:rPr>
        <w:t>you may</w:t>
      </w:r>
      <w:r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still has a chance to get cancer. </w:t>
      </w:r>
      <w:r w:rsidR="00EF230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When </w:t>
      </w:r>
      <w:proofErr w:type="spellStart"/>
      <w:r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>salpingo</w:t>
      </w:r>
      <w:proofErr w:type="spellEnd"/>
      <w:r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>-oophorectomy is also applied with total hysterectomy then it makes ovaries less prone to cancer and it doe</w:t>
      </w:r>
      <w:r w:rsidR="00F53A02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not completely remove the risk factors. </w:t>
      </w:r>
      <w:r w:rsidR="00EF2301">
        <w:rPr>
          <w:rFonts w:asciiTheme="majorBidi" w:hAnsiTheme="majorBidi" w:cstheme="majorBidi"/>
          <w:sz w:val="24"/>
          <w:szCs w:val="24"/>
          <w:shd w:val="clear" w:color="auto" w:fill="FFFFFF"/>
        </w:rPr>
        <w:t>You</w:t>
      </w:r>
      <w:r w:rsidR="00B761DB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EF2301">
        <w:rPr>
          <w:rFonts w:asciiTheme="majorBidi" w:hAnsiTheme="majorBidi" w:cstheme="majorBidi"/>
          <w:sz w:val="24"/>
          <w:szCs w:val="24"/>
          <w:shd w:val="clear" w:color="auto" w:fill="FFFFFF"/>
        </w:rPr>
        <w:t>might</w:t>
      </w:r>
      <w:r w:rsidR="00B761DB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need to 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t>get</w:t>
      </w:r>
      <w:r w:rsidR="00B761DB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 consistent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vault smear test</w:t>
      </w:r>
      <w:r w:rsidR="00B761DB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compared to a cervical screening test 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t>however it</w:t>
      </w:r>
      <w:r w:rsidR="00B761DB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involv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t>es</w:t>
      </w:r>
      <w:r w:rsidR="00B761DB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cells from the 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t>upper part</w:t>
      </w:r>
      <w:r w:rsidR="00B761DB" w:rsidRP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your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vagina other than that of the cervix 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fldChar w:fldCharType="begin"/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instrText xml:space="preserve"> ADDIN ZOTERO_ITEM CSL_CITATION {"citationID":"Yz5iuKS5","properties":{"formattedCitation":"\\super 1\\nosupersub{}","plainCitation":"1","noteIndex":0},"citationItems":[{"id":70,"uris":["http://zotero.org/users/local/CyMh1xNF/items/96TLV952"],"uri":["http://zotero.org/users/local/CyMh1xNF/items/96TLV952"],"itemData":{"id":70,"type":"webpage","title":"Hysterectomy","abstract":"The conditions that prompt a hysterectomy can often be treated by other means, and hysterectomy should only be a last resort.","URL":"https://www.betterhealth.vic.gov.au:443/health/conditionsandtreatments/hysterectomy","language":"en","author":[{"family":"Services","given":"Department of Health &amp; Human"}],"accessed":{"date-parts":[["2019",5,6]]}}}],"schema":"https://github.com/citation-style-language/schema/raw/master/csl-citation.json"} </w:instrTex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fldChar w:fldCharType="separate"/>
      </w:r>
      <w:r w:rsidR="00B761DB" w:rsidRPr="00B761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fldChar w:fldCharType="end"/>
      </w:r>
      <w:r w:rsidR="00B761D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1665D" w:rsidRPr="00B761DB" w:rsidRDefault="00F80B9C" w:rsidP="00B1665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B761DB">
        <w:rPr>
          <w:rFonts w:asciiTheme="majorBidi" w:hAnsiTheme="majorBidi" w:cstheme="majorBidi"/>
          <w:bCs/>
          <w:sz w:val="24"/>
          <w:szCs w:val="24"/>
        </w:rPr>
        <w:t>How long shall my stomach stay swollen after hysterectomy?</w:t>
      </w:r>
    </w:p>
    <w:p w:rsidR="00553140" w:rsidRPr="00553140" w:rsidRDefault="00F80B9C" w:rsidP="00EF230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3140">
        <w:rPr>
          <w:rFonts w:asciiTheme="majorBidi" w:hAnsiTheme="majorBidi" w:cstheme="majorBidi"/>
          <w:sz w:val="24"/>
          <w:szCs w:val="24"/>
        </w:rPr>
        <w:t xml:space="preserve">After hysterectomy stomach gets better and stronger day by day but pain killer will be needed for one or two days. </w:t>
      </w:r>
      <w:r w:rsidR="00EF2301">
        <w:rPr>
          <w:rFonts w:asciiTheme="majorBidi" w:hAnsiTheme="majorBidi" w:cstheme="majorBidi"/>
          <w:sz w:val="24"/>
          <w:szCs w:val="24"/>
        </w:rPr>
        <w:t>It is more likely that you</w:t>
      </w:r>
      <w:r w:rsidRPr="00553140">
        <w:rPr>
          <w:rFonts w:asciiTheme="majorBidi" w:hAnsiTheme="majorBidi" w:cstheme="majorBidi"/>
          <w:sz w:val="24"/>
          <w:szCs w:val="24"/>
        </w:rPr>
        <w:t xml:space="preserve"> will get exhausted easily and will feel his or en</w:t>
      </w:r>
      <w:r w:rsidR="00B761DB">
        <w:rPr>
          <w:rFonts w:asciiTheme="majorBidi" w:hAnsiTheme="majorBidi" w:cstheme="majorBidi"/>
          <w:sz w:val="24"/>
          <w:szCs w:val="24"/>
        </w:rPr>
        <w:t>ergy draining out. Belly become</w:t>
      </w:r>
      <w:r w:rsidRPr="00553140">
        <w:rPr>
          <w:rFonts w:asciiTheme="majorBidi" w:hAnsiTheme="majorBidi" w:cstheme="majorBidi"/>
          <w:sz w:val="24"/>
          <w:szCs w:val="24"/>
        </w:rPr>
        <w:t xml:space="preserve">s inflamed and swollen and that is common in such treatments. The swelling will take time to go down </w:t>
      </w:r>
      <w:r w:rsidR="00EF2301">
        <w:rPr>
          <w:rFonts w:asciiTheme="majorBidi" w:hAnsiTheme="majorBidi" w:cstheme="majorBidi"/>
          <w:sz w:val="24"/>
          <w:szCs w:val="24"/>
        </w:rPr>
        <w:t>and</w:t>
      </w:r>
      <w:r w:rsidRPr="00553140">
        <w:rPr>
          <w:rFonts w:asciiTheme="majorBidi" w:hAnsiTheme="majorBidi" w:cstheme="majorBidi"/>
          <w:sz w:val="24"/>
          <w:szCs w:val="24"/>
        </w:rPr>
        <w:t xml:space="preserve"> </w:t>
      </w:r>
      <w:r w:rsidR="00EF2301">
        <w:rPr>
          <w:rFonts w:asciiTheme="majorBidi" w:hAnsiTheme="majorBidi" w:cstheme="majorBidi"/>
          <w:sz w:val="24"/>
          <w:szCs w:val="24"/>
        </w:rPr>
        <w:t>you</w:t>
      </w:r>
      <w:r w:rsidRPr="00553140">
        <w:rPr>
          <w:rFonts w:asciiTheme="majorBidi" w:hAnsiTheme="majorBidi" w:cstheme="majorBidi"/>
          <w:sz w:val="24"/>
          <w:szCs w:val="24"/>
        </w:rPr>
        <w:t xml:space="preserve"> </w:t>
      </w:r>
      <w:r w:rsidR="00EF2301">
        <w:rPr>
          <w:rFonts w:asciiTheme="majorBidi" w:hAnsiTheme="majorBidi" w:cstheme="majorBidi"/>
          <w:sz w:val="24"/>
          <w:szCs w:val="24"/>
        </w:rPr>
        <w:t>may</w:t>
      </w:r>
      <w:r w:rsidRPr="00553140">
        <w:rPr>
          <w:rFonts w:asciiTheme="majorBidi" w:hAnsiTheme="majorBidi" w:cstheme="majorBidi"/>
          <w:sz w:val="24"/>
          <w:szCs w:val="24"/>
        </w:rPr>
        <w:t xml:space="preserve"> take up to 6 weeks to fully recover. The recovery time differs for every patient it might take less than six weeks. Light bleeding from the vagina will be experienced and </w:t>
      </w:r>
      <w:proofErr w:type="gramStart"/>
      <w:r w:rsidRPr="00553140">
        <w:rPr>
          <w:rFonts w:asciiTheme="majorBidi" w:hAnsiTheme="majorBidi" w:cstheme="majorBidi"/>
          <w:sz w:val="24"/>
          <w:szCs w:val="24"/>
        </w:rPr>
        <w:t xml:space="preserve">the </w:t>
      </w:r>
      <w:r w:rsidR="00EF2301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Pr="00553140">
        <w:rPr>
          <w:rFonts w:asciiTheme="majorBidi" w:hAnsiTheme="majorBidi" w:cstheme="majorBidi"/>
          <w:sz w:val="24"/>
          <w:szCs w:val="24"/>
        </w:rPr>
        <w:t xml:space="preserve"> </w:t>
      </w:r>
      <w:r w:rsidR="00EF2301">
        <w:rPr>
          <w:rFonts w:asciiTheme="majorBidi" w:hAnsiTheme="majorBidi" w:cstheme="majorBidi"/>
          <w:sz w:val="24"/>
          <w:szCs w:val="24"/>
        </w:rPr>
        <w:t>are</w:t>
      </w:r>
      <w:r w:rsidRPr="00553140">
        <w:rPr>
          <w:rFonts w:asciiTheme="majorBidi" w:hAnsiTheme="majorBidi" w:cstheme="majorBidi"/>
          <w:sz w:val="24"/>
          <w:szCs w:val="24"/>
        </w:rPr>
        <w:t xml:space="preserve"> not allowed to have sex until the doctor recommends to have it. It is important to not lift a heavy object while the </w:t>
      </w:r>
      <w:r w:rsidR="00EF2301">
        <w:rPr>
          <w:rFonts w:asciiTheme="majorBidi" w:hAnsiTheme="majorBidi" w:cstheme="majorBidi"/>
          <w:sz w:val="24"/>
          <w:szCs w:val="24"/>
        </w:rPr>
        <w:t>process of recovery</w:t>
      </w:r>
      <w:r w:rsidRPr="00553140">
        <w:rPr>
          <w:rFonts w:asciiTheme="majorBidi" w:hAnsiTheme="majorBidi" w:cstheme="majorBidi"/>
          <w:sz w:val="24"/>
          <w:szCs w:val="24"/>
        </w:rPr>
        <w:t xml:space="preserve"> </w:t>
      </w:r>
      <w:r w:rsidR="00B761DB">
        <w:rPr>
          <w:rFonts w:asciiTheme="majorBidi" w:hAnsiTheme="majorBidi" w:cstheme="majorBidi"/>
          <w:sz w:val="24"/>
          <w:szCs w:val="24"/>
        </w:rPr>
        <w:t xml:space="preserve">to let the wound heal. </w:t>
      </w:r>
      <w:r w:rsidR="00B761DB" w:rsidRPr="00B761DB">
        <w:rPr>
          <w:rFonts w:asciiTheme="majorBidi" w:hAnsiTheme="majorBidi" w:cstheme="majorBidi"/>
          <w:sz w:val="24"/>
          <w:szCs w:val="24"/>
        </w:rPr>
        <w:t>The precaution leaf provides you a common notion regarding how much time it will take for you to get well. Nevertheless, every individual pulls through not at the same pace.</w:t>
      </w:r>
      <w:r w:rsidR="00F53A02">
        <w:rPr>
          <w:rFonts w:asciiTheme="majorBidi" w:hAnsiTheme="majorBidi" w:cstheme="majorBidi"/>
          <w:sz w:val="24"/>
          <w:szCs w:val="24"/>
        </w:rPr>
        <w:t xml:space="preserve"> Also, avoid constipation and for that increase your water intake. </w:t>
      </w:r>
    </w:p>
    <w:p w:rsidR="00553140" w:rsidRDefault="00553140" w:rsidP="00B1665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3140" w:rsidRDefault="00553140" w:rsidP="00B1665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E4970" w:rsidRDefault="00F80B9C">
      <w:r>
        <w:br w:type="page"/>
      </w:r>
    </w:p>
    <w:p w:rsidR="007E4970" w:rsidRPr="00B761DB" w:rsidRDefault="00F80B9C" w:rsidP="00B761DB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761DB">
        <w:rPr>
          <w:rFonts w:asciiTheme="majorBidi" w:hAnsiTheme="majorBidi" w:cstheme="majorBidi"/>
          <w:sz w:val="24"/>
          <w:szCs w:val="24"/>
        </w:rPr>
        <w:lastRenderedPageBreak/>
        <w:t>Reference List</w:t>
      </w:r>
    </w:p>
    <w:p w:rsidR="00B761DB" w:rsidRPr="00B761DB" w:rsidRDefault="00F80B9C" w:rsidP="00B761DB">
      <w:pPr>
        <w:pStyle w:val="Bibliography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761DB">
        <w:rPr>
          <w:rFonts w:asciiTheme="majorBidi" w:hAnsiTheme="majorBidi" w:cstheme="majorBidi"/>
          <w:sz w:val="24"/>
          <w:szCs w:val="24"/>
        </w:rPr>
        <w:fldChar w:fldCharType="begin"/>
      </w:r>
      <w:r w:rsidRPr="00B761DB">
        <w:rPr>
          <w:rFonts w:asciiTheme="majorBidi" w:hAnsiTheme="majorBidi" w:cstheme="majorBidi"/>
          <w:sz w:val="24"/>
          <w:szCs w:val="24"/>
        </w:rPr>
        <w:instrText xml:space="preserve"> ADDIN ZOTERO_BIBL {"uncited":[],"omitted":[],"custom":[]} CSL_BIBLIOGRAPHY </w:instrText>
      </w:r>
      <w:r w:rsidRPr="00B761DB">
        <w:rPr>
          <w:rFonts w:asciiTheme="majorBidi" w:hAnsiTheme="majorBidi" w:cstheme="majorBidi"/>
          <w:sz w:val="24"/>
          <w:szCs w:val="24"/>
        </w:rPr>
        <w:fldChar w:fldCharType="separate"/>
      </w:r>
      <w:r w:rsidRPr="00B761DB">
        <w:rPr>
          <w:rFonts w:asciiTheme="majorBidi" w:hAnsiTheme="majorBidi" w:cstheme="majorBidi"/>
          <w:sz w:val="24"/>
          <w:szCs w:val="24"/>
        </w:rPr>
        <w:t xml:space="preserve">1. </w:t>
      </w:r>
      <w:r w:rsidRPr="00B761DB">
        <w:rPr>
          <w:rFonts w:asciiTheme="majorBidi" w:hAnsiTheme="majorBidi" w:cstheme="majorBidi"/>
          <w:sz w:val="24"/>
          <w:szCs w:val="24"/>
        </w:rPr>
        <w:tab/>
        <w:t>Services D of H&amp; H. Hysterectomy. https://www.betterhealth.vic.gov.au:443/health/conditionsandtreatments/hysterectomy. Accessed May 6, 2019.</w:t>
      </w:r>
    </w:p>
    <w:p w:rsidR="002812E0" w:rsidRPr="00B761DB" w:rsidRDefault="00F80B9C" w:rsidP="00B761DB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761DB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2812E0" w:rsidRPr="00B761DB" w:rsidSect="004170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62" w:rsidRDefault="00146062">
      <w:pPr>
        <w:spacing w:after="0" w:line="240" w:lineRule="auto"/>
      </w:pPr>
      <w:r>
        <w:separator/>
      </w:r>
    </w:p>
  </w:endnote>
  <w:endnote w:type="continuationSeparator" w:id="0">
    <w:p w:rsidR="00146062" w:rsidRDefault="0014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62" w:rsidRDefault="00146062">
      <w:pPr>
        <w:spacing w:after="0" w:line="240" w:lineRule="auto"/>
      </w:pPr>
      <w:r>
        <w:separator/>
      </w:r>
    </w:p>
  </w:footnote>
  <w:footnote w:type="continuationSeparator" w:id="0">
    <w:p w:rsidR="00146062" w:rsidRDefault="0014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F80B9C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26785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3D2B"/>
    <w:multiLevelType w:val="hybridMultilevel"/>
    <w:tmpl w:val="D9F2940E"/>
    <w:lvl w:ilvl="0" w:tplc="379CD442">
      <w:start w:val="1"/>
      <w:numFmt w:val="decimal"/>
      <w:lvlText w:val="%1."/>
      <w:lvlJc w:val="left"/>
      <w:pPr>
        <w:ind w:left="720" w:hanging="360"/>
      </w:pPr>
    </w:lvl>
    <w:lvl w:ilvl="1" w:tplc="9A846A4A" w:tentative="1">
      <w:start w:val="1"/>
      <w:numFmt w:val="lowerLetter"/>
      <w:lvlText w:val="%2."/>
      <w:lvlJc w:val="left"/>
      <w:pPr>
        <w:ind w:left="1440" w:hanging="360"/>
      </w:pPr>
    </w:lvl>
    <w:lvl w:ilvl="2" w:tplc="0F048F3E" w:tentative="1">
      <w:start w:val="1"/>
      <w:numFmt w:val="lowerRoman"/>
      <w:lvlText w:val="%3."/>
      <w:lvlJc w:val="right"/>
      <w:pPr>
        <w:ind w:left="2160" w:hanging="180"/>
      </w:pPr>
    </w:lvl>
    <w:lvl w:ilvl="3" w:tplc="C0BA2308" w:tentative="1">
      <w:start w:val="1"/>
      <w:numFmt w:val="decimal"/>
      <w:lvlText w:val="%4."/>
      <w:lvlJc w:val="left"/>
      <w:pPr>
        <w:ind w:left="2880" w:hanging="360"/>
      </w:pPr>
    </w:lvl>
    <w:lvl w:ilvl="4" w:tplc="2B8040DE" w:tentative="1">
      <w:start w:val="1"/>
      <w:numFmt w:val="lowerLetter"/>
      <w:lvlText w:val="%5."/>
      <w:lvlJc w:val="left"/>
      <w:pPr>
        <w:ind w:left="3600" w:hanging="360"/>
      </w:pPr>
    </w:lvl>
    <w:lvl w:ilvl="5" w:tplc="148C8EDA" w:tentative="1">
      <w:start w:val="1"/>
      <w:numFmt w:val="lowerRoman"/>
      <w:lvlText w:val="%6."/>
      <w:lvlJc w:val="right"/>
      <w:pPr>
        <w:ind w:left="4320" w:hanging="180"/>
      </w:pPr>
    </w:lvl>
    <w:lvl w:ilvl="6" w:tplc="C90200C0" w:tentative="1">
      <w:start w:val="1"/>
      <w:numFmt w:val="decimal"/>
      <w:lvlText w:val="%7."/>
      <w:lvlJc w:val="left"/>
      <w:pPr>
        <w:ind w:left="5040" w:hanging="360"/>
      </w:pPr>
    </w:lvl>
    <w:lvl w:ilvl="7" w:tplc="02326F62" w:tentative="1">
      <w:start w:val="1"/>
      <w:numFmt w:val="lowerLetter"/>
      <w:lvlText w:val="%8."/>
      <w:lvlJc w:val="left"/>
      <w:pPr>
        <w:ind w:left="5760" w:hanging="360"/>
      </w:pPr>
    </w:lvl>
    <w:lvl w:ilvl="8" w:tplc="951A8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D35"/>
    <w:multiLevelType w:val="hybridMultilevel"/>
    <w:tmpl w:val="3E464E72"/>
    <w:lvl w:ilvl="0" w:tplc="50AA164A">
      <w:start w:val="1"/>
      <w:numFmt w:val="decimal"/>
      <w:lvlText w:val="%1."/>
      <w:lvlJc w:val="left"/>
      <w:pPr>
        <w:ind w:left="720" w:hanging="360"/>
      </w:pPr>
    </w:lvl>
    <w:lvl w:ilvl="1" w:tplc="56C42C6A" w:tentative="1">
      <w:start w:val="1"/>
      <w:numFmt w:val="lowerLetter"/>
      <w:lvlText w:val="%2."/>
      <w:lvlJc w:val="left"/>
      <w:pPr>
        <w:ind w:left="1440" w:hanging="360"/>
      </w:pPr>
    </w:lvl>
    <w:lvl w:ilvl="2" w:tplc="5C22E4BE" w:tentative="1">
      <w:start w:val="1"/>
      <w:numFmt w:val="lowerRoman"/>
      <w:lvlText w:val="%3."/>
      <w:lvlJc w:val="right"/>
      <w:pPr>
        <w:ind w:left="2160" w:hanging="180"/>
      </w:pPr>
    </w:lvl>
    <w:lvl w:ilvl="3" w:tplc="D3A0231E" w:tentative="1">
      <w:start w:val="1"/>
      <w:numFmt w:val="decimal"/>
      <w:lvlText w:val="%4."/>
      <w:lvlJc w:val="left"/>
      <w:pPr>
        <w:ind w:left="2880" w:hanging="360"/>
      </w:pPr>
    </w:lvl>
    <w:lvl w:ilvl="4" w:tplc="AF282A1A" w:tentative="1">
      <w:start w:val="1"/>
      <w:numFmt w:val="lowerLetter"/>
      <w:lvlText w:val="%5."/>
      <w:lvlJc w:val="left"/>
      <w:pPr>
        <w:ind w:left="3600" w:hanging="360"/>
      </w:pPr>
    </w:lvl>
    <w:lvl w:ilvl="5" w:tplc="A00EB5E4" w:tentative="1">
      <w:start w:val="1"/>
      <w:numFmt w:val="lowerRoman"/>
      <w:lvlText w:val="%6."/>
      <w:lvlJc w:val="right"/>
      <w:pPr>
        <w:ind w:left="4320" w:hanging="180"/>
      </w:pPr>
    </w:lvl>
    <w:lvl w:ilvl="6" w:tplc="94F02C36" w:tentative="1">
      <w:start w:val="1"/>
      <w:numFmt w:val="decimal"/>
      <w:lvlText w:val="%7."/>
      <w:lvlJc w:val="left"/>
      <w:pPr>
        <w:ind w:left="5040" w:hanging="360"/>
      </w:pPr>
    </w:lvl>
    <w:lvl w:ilvl="7" w:tplc="72C8E41E" w:tentative="1">
      <w:start w:val="1"/>
      <w:numFmt w:val="lowerLetter"/>
      <w:lvlText w:val="%8."/>
      <w:lvlJc w:val="left"/>
      <w:pPr>
        <w:ind w:left="5760" w:hanging="360"/>
      </w:pPr>
    </w:lvl>
    <w:lvl w:ilvl="8" w:tplc="F91674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24ABE"/>
    <w:rsid w:val="0008177B"/>
    <w:rsid w:val="00102EE1"/>
    <w:rsid w:val="0010693F"/>
    <w:rsid w:val="00141074"/>
    <w:rsid w:val="00142164"/>
    <w:rsid w:val="00144A22"/>
    <w:rsid w:val="00146062"/>
    <w:rsid w:val="001506C8"/>
    <w:rsid w:val="001752FB"/>
    <w:rsid w:val="00182C2D"/>
    <w:rsid w:val="00183591"/>
    <w:rsid w:val="00187C02"/>
    <w:rsid w:val="0019734E"/>
    <w:rsid w:val="001B3D5C"/>
    <w:rsid w:val="001D0A83"/>
    <w:rsid w:val="001D3332"/>
    <w:rsid w:val="00224397"/>
    <w:rsid w:val="00267851"/>
    <w:rsid w:val="002777E7"/>
    <w:rsid w:val="002812E0"/>
    <w:rsid w:val="00287E96"/>
    <w:rsid w:val="002B5A87"/>
    <w:rsid w:val="002C24C4"/>
    <w:rsid w:val="003552C6"/>
    <w:rsid w:val="00360C2A"/>
    <w:rsid w:val="003E145F"/>
    <w:rsid w:val="004009B5"/>
    <w:rsid w:val="00402004"/>
    <w:rsid w:val="004170AE"/>
    <w:rsid w:val="004355E7"/>
    <w:rsid w:val="004613F0"/>
    <w:rsid w:val="00466BCC"/>
    <w:rsid w:val="00471063"/>
    <w:rsid w:val="0047632A"/>
    <w:rsid w:val="00501864"/>
    <w:rsid w:val="00501B5E"/>
    <w:rsid w:val="005200FB"/>
    <w:rsid w:val="00550EFD"/>
    <w:rsid w:val="00553140"/>
    <w:rsid w:val="00571A3A"/>
    <w:rsid w:val="005B4E01"/>
    <w:rsid w:val="005B7F9A"/>
    <w:rsid w:val="005C20F1"/>
    <w:rsid w:val="005F5014"/>
    <w:rsid w:val="0060399C"/>
    <w:rsid w:val="006112AF"/>
    <w:rsid w:val="006E2DA4"/>
    <w:rsid w:val="0079397D"/>
    <w:rsid w:val="007E4970"/>
    <w:rsid w:val="007E65A6"/>
    <w:rsid w:val="008D10FA"/>
    <w:rsid w:val="009738CB"/>
    <w:rsid w:val="009812C7"/>
    <w:rsid w:val="009A3DAB"/>
    <w:rsid w:val="009E3D0E"/>
    <w:rsid w:val="00A37079"/>
    <w:rsid w:val="00A4374D"/>
    <w:rsid w:val="00A6765D"/>
    <w:rsid w:val="00A91927"/>
    <w:rsid w:val="00AA50F1"/>
    <w:rsid w:val="00AE3EC3"/>
    <w:rsid w:val="00B1665D"/>
    <w:rsid w:val="00B20572"/>
    <w:rsid w:val="00B2592A"/>
    <w:rsid w:val="00B405F9"/>
    <w:rsid w:val="00B73412"/>
    <w:rsid w:val="00B752A1"/>
    <w:rsid w:val="00B761DB"/>
    <w:rsid w:val="00C01BF1"/>
    <w:rsid w:val="00C02CDD"/>
    <w:rsid w:val="00C246CB"/>
    <w:rsid w:val="00C41FF7"/>
    <w:rsid w:val="00C5356B"/>
    <w:rsid w:val="00C567CE"/>
    <w:rsid w:val="00C74D28"/>
    <w:rsid w:val="00C75C92"/>
    <w:rsid w:val="00CA2688"/>
    <w:rsid w:val="00CF0A51"/>
    <w:rsid w:val="00D5076D"/>
    <w:rsid w:val="00D75EB3"/>
    <w:rsid w:val="00D85813"/>
    <w:rsid w:val="00D9024C"/>
    <w:rsid w:val="00DD4F0F"/>
    <w:rsid w:val="00E0063A"/>
    <w:rsid w:val="00E15B20"/>
    <w:rsid w:val="00E92579"/>
    <w:rsid w:val="00ED1143"/>
    <w:rsid w:val="00EF1641"/>
    <w:rsid w:val="00EF2301"/>
    <w:rsid w:val="00F13691"/>
    <w:rsid w:val="00F53A02"/>
    <w:rsid w:val="00F66FF5"/>
    <w:rsid w:val="00F80B9C"/>
    <w:rsid w:val="00F96588"/>
    <w:rsid w:val="00FB2190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2812E0"/>
    <w:pPr>
      <w:spacing w:after="0" w:line="480" w:lineRule="auto"/>
      <w:ind w:left="720" w:hanging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2E0"/>
    <w:pPr>
      <w:spacing w:after="0" w:line="480" w:lineRule="auto"/>
      <w:ind w:left="720"/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2E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2E0"/>
    <w:rPr>
      <w:rFonts w:ascii="Times New Roman" w:hAnsi="Times New Roman" w:cs="Times New Roman"/>
      <w:i/>
      <w:sz w:val="24"/>
      <w:szCs w:val="24"/>
    </w:rPr>
  </w:style>
  <w:style w:type="paragraph" w:styleId="NoSpacing">
    <w:name w:val="No Spacing"/>
    <w:uiPriority w:val="1"/>
    <w:qFormat/>
    <w:rsid w:val="00B761DB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B761DB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2019-05-07T05:42:00Z</dcterms:created>
  <dcterms:modified xsi:type="dcterms:W3CDTF">2019-05-07T05:42:00Z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id="9pMLE7lq"/&gt;&lt;style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