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1B9F7" w14:textId="77777777" w:rsidR="00234109" w:rsidRPr="0053013F" w:rsidRDefault="00330A62" w:rsidP="00234109">
      <w:pPr>
        <w:spacing w:line="480" w:lineRule="auto"/>
        <w:jc w:val="both"/>
        <w:rPr>
          <w:rFonts w:ascii="Times New Roman" w:hAnsi="Times New Roman" w:cs="Times New Roman"/>
        </w:rPr>
      </w:pPr>
      <w:proofErr w:type="spellStart"/>
      <w:r w:rsidRPr="0053013F">
        <w:rPr>
          <w:rFonts w:ascii="Times New Roman" w:hAnsi="Times New Roman" w:cs="Times New Roman"/>
        </w:rPr>
        <w:t>Sohee</w:t>
      </w:r>
      <w:proofErr w:type="spellEnd"/>
      <w:r w:rsidRPr="0053013F">
        <w:rPr>
          <w:rFonts w:ascii="Times New Roman" w:hAnsi="Times New Roman" w:cs="Times New Roman"/>
        </w:rPr>
        <w:t xml:space="preserve"> Park</w:t>
      </w:r>
    </w:p>
    <w:p w14:paraId="1A88205C" w14:textId="77777777" w:rsidR="00234109" w:rsidRPr="0053013F" w:rsidRDefault="00330A62" w:rsidP="00234109">
      <w:pPr>
        <w:spacing w:line="480" w:lineRule="auto"/>
        <w:jc w:val="both"/>
        <w:rPr>
          <w:rFonts w:ascii="Times New Roman" w:hAnsi="Times New Roman" w:cs="Times New Roman"/>
        </w:rPr>
      </w:pPr>
      <w:r w:rsidRPr="0053013F">
        <w:rPr>
          <w:rFonts w:ascii="Times New Roman" w:hAnsi="Times New Roman" w:cs="Times New Roman"/>
        </w:rPr>
        <w:t>Professor Name</w:t>
      </w:r>
    </w:p>
    <w:p w14:paraId="734E24EA" w14:textId="77777777" w:rsidR="00234109" w:rsidRPr="0053013F" w:rsidRDefault="00330A62" w:rsidP="00234109">
      <w:pPr>
        <w:spacing w:line="480" w:lineRule="auto"/>
        <w:jc w:val="both"/>
        <w:rPr>
          <w:rFonts w:ascii="Times New Roman" w:hAnsi="Times New Roman" w:cs="Times New Roman"/>
        </w:rPr>
      </w:pPr>
      <w:r w:rsidRPr="0053013F">
        <w:rPr>
          <w:rFonts w:ascii="Times New Roman" w:hAnsi="Times New Roman" w:cs="Times New Roman"/>
        </w:rPr>
        <w:t>February 19, 2019</w:t>
      </w:r>
    </w:p>
    <w:p w14:paraId="17EB0764" w14:textId="77777777" w:rsidR="004F3E88" w:rsidRPr="0053013F" w:rsidRDefault="00330A62" w:rsidP="0048331C">
      <w:pPr>
        <w:spacing w:line="480" w:lineRule="auto"/>
        <w:jc w:val="center"/>
        <w:rPr>
          <w:rFonts w:ascii="Times New Roman" w:hAnsi="Times New Roman" w:cs="Times New Roman"/>
        </w:rPr>
      </w:pPr>
      <w:r w:rsidRPr="0053013F">
        <w:rPr>
          <w:rFonts w:ascii="Times New Roman" w:hAnsi="Times New Roman" w:cs="Times New Roman"/>
        </w:rPr>
        <w:t>Free speech</w:t>
      </w:r>
    </w:p>
    <w:p w14:paraId="12CDF9AA" w14:textId="1AF4C4C0" w:rsidR="00FA103C" w:rsidRDefault="00330A62" w:rsidP="00C4506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Although the interaction of students with controversial topics is crucial for inculcating new ideas and critical thinking but </w:t>
      </w:r>
      <w:r w:rsidR="00735489">
        <w:rPr>
          <w:rFonts w:ascii="Times New Roman" w:eastAsia="Times New Roman" w:hAnsi="Times New Roman" w:cs="Times New Roman"/>
        </w:rPr>
        <w:t>narrowing topics is equally important for ensuring dignity and safety.</w:t>
      </w:r>
      <w:r>
        <w:rPr>
          <w:rFonts w:ascii="Times New Roman" w:eastAsia="Times New Roman" w:hAnsi="Times New Roman" w:cs="Times New Roman"/>
        </w:rPr>
        <w:t xml:space="preserve"> </w:t>
      </w:r>
      <w:r w:rsidR="000D2FC6">
        <w:rPr>
          <w:rFonts w:ascii="Times New Roman" w:eastAsia="Times New Roman" w:hAnsi="Times New Roman" w:cs="Times New Roman"/>
        </w:rPr>
        <w:t xml:space="preserve">Universities may allow controversial </w:t>
      </w:r>
      <w:r w:rsidR="0018121D">
        <w:rPr>
          <w:rFonts w:ascii="Times New Roman" w:eastAsia="Times New Roman" w:hAnsi="Times New Roman" w:cs="Times New Roman"/>
        </w:rPr>
        <w:t>debaters</w:t>
      </w:r>
      <w:r w:rsidR="000D2FC6">
        <w:rPr>
          <w:rFonts w:ascii="Times New Roman" w:eastAsia="Times New Roman" w:hAnsi="Times New Roman" w:cs="Times New Roman"/>
        </w:rPr>
        <w:t xml:space="preserve"> to</w:t>
      </w:r>
      <w:r w:rsidR="0018121D">
        <w:rPr>
          <w:rFonts w:ascii="Times New Roman" w:eastAsia="Times New Roman" w:hAnsi="Times New Roman" w:cs="Times New Roman"/>
        </w:rPr>
        <w:t xml:space="preserve"> speak but </w:t>
      </w:r>
      <w:r w:rsidR="000D2FC6">
        <w:rPr>
          <w:rFonts w:ascii="Times New Roman" w:eastAsia="Times New Roman" w:hAnsi="Times New Roman" w:cs="Times New Roman"/>
        </w:rPr>
        <w:t>impose rules</w:t>
      </w:r>
      <w:r w:rsidR="0018121D">
        <w:rPr>
          <w:rFonts w:ascii="Times New Roman" w:eastAsia="Times New Roman" w:hAnsi="Times New Roman" w:cs="Times New Roman"/>
        </w:rPr>
        <w:t xml:space="preserve"> for preventing </w:t>
      </w:r>
      <w:r w:rsidR="00DB11A2">
        <w:rPr>
          <w:rFonts w:ascii="Times New Roman" w:eastAsia="Times New Roman" w:hAnsi="Times New Roman" w:cs="Times New Roman"/>
        </w:rPr>
        <w:t>adverse events</w:t>
      </w:r>
      <w:r w:rsidR="000D2FC6">
        <w:rPr>
          <w:rFonts w:ascii="Times New Roman" w:eastAsia="Times New Roman" w:hAnsi="Times New Roman" w:cs="Times New Roman"/>
        </w:rPr>
        <w:t xml:space="preserve">. </w:t>
      </w:r>
      <w:proofErr w:type="gramStart"/>
      <w:r w:rsidR="000D2FC6">
        <w:rPr>
          <w:rFonts w:ascii="Times New Roman" w:eastAsia="Times New Roman" w:hAnsi="Times New Roman" w:cs="Times New Roman"/>
        </w:rPr>
        <w:t>As the purpose of higher education is to promote critical thinking in students that will require universities to provide opportunities for facing and evaluating ideas.</w:t>
      </w:r>
      <w:proofErr w:type="gramEnd"/>
      <w:r w:rsidR="000D2FC6">
        <w:rPr>
          <w:rFonts w:ascii="Times New Roman" w:eastAsia="Times New Roman" w:hAnsi="Times New Roman" w:cs="Times New Roman"/>
        </w:rPr>
        <w:t xml:space="preserve"> According to this ideology, universities must allow controversial speakers to speak when they agree to follow the rules. The purpose would </w:t>
      </w:r>
      <w:proofErr w:type="gramStart"/>
      <w:r w:rsidR="000D2FC6">
        <w:rPr>
          <w:rFonts w:ascii="Times New Roman" w:eastAsia="Times New Roman" w:hAnsi="Times New Roman" w:cs="Times New Roman"/>
        </w:rPr>
        <w:t>be</w:t>
      </w:r>
      <w:proofErr w:type="gramEnd"/>
      <w:r w:rsidR="000D2FC6">
        <w:rPr>
          <w:rFonts w:ascii="Times New Roman" w:eastAsia="Times New Roman" w:hAnsi="Times New Roman" w:cs="Times New Roman"/>
        </w:rPr>
        <w:t xml:space="preserve"> to encourage</w:t>
      </w:r>
      <w:r w:rsidR="004D4E2E">
        <w:rPr>
          <w:rFonts w:ascii="Times New Roman" w:eastAsia="Times New Roman" w:hAnsi="Times New Roman" w:cs="Times New Roman"/>
        </w:rPr>
        <w:t xml:space="preserve"> rational dialogue and inculcation of new ideas. This will be an appropriate strategy for restricting speakers for </w:t>
      </w:r>
      <w:r w:rsidR="002B1F33">
        <w:rPr>
          <w:rFonts w:ascii="Times New Roman" w:eastAsia="Times New Roman" w:hAnsi="Times New Roman" w:cs="Times New Roman"/>
        </w:rPr>
        <w:t xml:space="preserve">making hatred or discriminatory comments. </w:t>
      </w:r>
    </w:p>
    <w:p w14:paraId="07985076" w14:textId="46BBA37E" w:rsidR="00E36849" w:rsidRDefault="00330A62" w:rsidP="00FC4360">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speeches that can promote violence or hatred and lacks a university's mission must be prevented. The purpose of educational institutes is to encourage studies and constructivism, bu</w:t>
      </w:r>
      <w:r>
        <w:rPr>
          <w:rFonts w:ascii="Times New Roman" w:eastAsia="Times New Roman" w:hAnsi="Times New Roman" w:cs="Times New Roman"/>
          <w:shd w:val="clear" w:color="auto" w:fill="FFFFFF"/>
        </w:rPr>
        <w:t xml:space="preserve">t any activity of such nature can have negative impacts on the students. </w:t>
      </w:r>
      <w:r w:rsidRPr="000D2FC6">
        <w:rPr>
          <w:rFonts w:ascii="Times New Roman" w:eastAsia="Times New Roman" w:hAnsi="Times New Roman" w:cs="Times New Roman"/>
        </w:rPr>
        <w:t xml:space="preserve">The legal scholar Alexander </w:t>
      </w:r>
      <w:proofErr w:type="spellStart"/>
      <w:r w:rsidRPr="000D2FC6">
        <w:rPr>
          <w:rFonts w:ascii="Times New Roman" w:eastAsia="Times New Roman" w:hAnsi="Times New Roman" w:cs="Times New Roman"/>
        </w:rPr>
        <w:t>Meiklejohn</w:t>
      </w:r>
      <w:proofErr w:type="spellEnd"/>
      <w:r w:rsidRPr="000D2FC6">
        <w:rPr>
          <w:rFonts w:ascii="Times New Roman" w:eastAsia="Times New Roman" w:hAnsi="Times New Roman" w:cs="Times New Roman"/>
        </w:rPr>
        <w:t xml:space="preserve"> </w:t>
      </w:r>
      <w:proofErr w:type="gramStart"/>
      <w:r w:rsidRPr="000D2FC6">
        <w:rPr>
          <w:rFonts w:ascii="Times New Roman" w:eastAsia="Times New Roman" w:hAnsi="Times New Roman" w:cs="Times New Roman"/>
        </w:rPr>
        <w:t>claimed that</w:t>
      </w:r>
      <w:proofErr w:type="gramEnd"/>
      <w:r w:rsidRPr="000D2FC6">
        <w:rPr>
          <w:rFonts w:ascii="Times New Roman" w:eastAsia="Times New Roman" w:hAnsi="Times New Roman" w:cs="Times New Roman"/>
        </w:rPr>
        <w:t xml:space="preserve"> "</w:t>
      </w:r>
      <w:r w:rsidRPr="000D2FC6">
        <w:rPr>
          <w:rFonts w:ascii="Times New Roman" w:eastAsia="Times New Roman" w:hAnsi="Times New Roman" w:cs="Times New Roman"/>
          <w:shd w:val="clear" w:color="auto" w:fill="FFFFFF"/>
        </w:rPr>
        <w:t>judgment will turn on how supporting or not supporting a given speaker, or a given policy of supporting student groups to invite s</w:t>
      </w:r>
      <w:r w:rsidRPr="000D2FC6">
        <w:rPr>
          <w:rFonts w:ascii="Times New Roman" w:eastAsia="Times New Roman" w:hAnsi="Times New Roman" w:cs="Times New Roman"/>
          <w:shd w:val="clear" w:color="auto" w:fill="FFFFFF"/>
        </w:rPr>
        <w:t>peakers, fulfills the articul</w:t>
      </w:r>
      <w:r>
        <w:rPr>
          <w:rFonts w:ascii="Times New Roman" w:eastAsia="Times New Roman" w:hAnsi="Times New Roman" w:cs="Times New Roman"/>
          <w:shd w:val="clear" w:color="auto" w:fill="FFFFFF"/>
        </w:rPr>
        <w:t xml:space="preserve">ated mission of the university” </w:t>
      </w:r>
      <w:sdt>
        <w:sdtPr>
          <w:rPr>
            <w:rFonts w:ascii="Times New Roman" w:eastAsia="Times New Roman" w:hAnsi="Times New Roman" w:cs="Times New Roman"/>
            <w:shd w:val="clear" w:color="auto" w:fill="FFFFFF"/>
          </w:rPr>
          <w:id w:val="-1686664868"/>
          <w:citation/>
        </w:sdtPr>
        <w:sdtEndPr/>
        <w:sdtContent>
          <w:r>
            <w:rPr>
              <w:rFonts w:ascii="Times New Roman" w:eastAsia="Times New Roman" w:hAnsi="Times New Roman" w:cs="Times New Roman"/>
              <w:shd w:val="clear" w:color="auto" w:fill="FFFFFF"/>
            </w:rPr>
            <w:fldChar w:fldCharType="begin"/>
          </w:r>
          <w:r>
            <w:rPr>
              <w:rFonts w:ascii="Times New Roman" w:eastAsia="Times New Roman" w:hAnsi="Times New Roman" w:cs="Times New Roman"/>
              <w:shd w:val="clear" w:color="auto" w:fill="FFFFFF"/>
            </w:rPr>
            <w:instrText xml:space="preserve"> CITATION CRo17 \l 1033 </w:instrText>
          </w:r>
          <w:r>
            <w:rPr>
              <w:rFonts w:ascii="Times New Roman" w:eastAsia="Times New Roman" w:hAnsi="Times New Roman" w:cs="Times New Roman"/>
              <w:shd w:val="clear" w:color="auto" w:fill="FFFFFF"/>
            </w:rPr>
            <w:fldChar w:fldCharType="separate"/>
          </w:r>
          <w:r w:rsidRPr="00E36849">
            <w:rPr>
              <w:rFonts w:ascii="Times New Roman" w:eastAsia="Times New Roman" w:hAnsi="Times New Roman" w:cs="Times New Roman"/>
              <w:noProof/>
              <w:shd w:val="clear" w:color="auto" w:fill="FFFFFF"/>
            </w:rPr>
            <w:t>(Robert)</w:t>
          </w:r>
          <w:r>
            <w:rPr>
              <w:rFonts w:ascii="Times New Roman" w:eastAsia="Times New Roman" w:hAnsi="Times New Roman" w:cs="Times New Roman"/>
              <w:shd w:val="clear" w:color="auto" w:fill="FFFFFF"/>
            </w:rPr>
            <w:fldChar w:fldCharType="end"/>
          </w:r>
        </w:sdtContent>
      </w:sdt>
      <w:r>
        <w:rPr>
          <w:rFonts w:ascii="Times New Roman" w:eastAsia="Times New Roman" w:hAnsi="Times New Roman" w:cs="Times New Roman"/>
          <w:shd w:val="clear" w:color="auto" w:fill="FFFFFF"/>
        </w:rPr>
        <w:t xml:space="preserve">. </w:t>
      </w:r>
      <w:r w:rsidR="001160C7">
        <w:rPr>
          <w:rFonts w:ascii="Times New Roman" w:eastAsia="Times New Roman" w:hAnsi="Times New Roman" w:cs="Times New Roman"/>
          <w:shd w:val="clear" w:color="auto" w:fill="FFFFFF"/>
        </w:rPr>
        <w:t xml:space="preserve">The universities must ensure that the speaker will only choose a topic that has relevance with educational policy or influence students in a positive way. This is because </w:t>
      </w:r>
      <w:r w:rsidR="00035CD2">
        <w:rPr>
          <w:rFonts w:ascii="Times New Roman" w:eastAsia="Times New Roman" w:hAnsi="Times New Roman" w:cs="Times New Roman"/>
          <w:shd w:val="clear" w:color="auto" w:fill="FFFFFF"/>
        </w:rPr>
        <w:t xml:space="preserve">controversial topics allow students to broaden their thinking. Their interaction with new topics will </w:t>
      </w:r>
      <w:proofErr w:type="gramStart"/>
      <w:r w:rsidR="00035CD2">
        <w:rPr>
          <w:rFonts w:ascii="Times New Roman" w:eastAsia="Times New Roman" w:hAnsi="Times New Roman" w:cs="Times New Roman"/>
          <w:shd w:val="clear" w:color="auto" w:fill="FFFFFF"/>
        </w:rPr>
        <w:lastRenderedPageBreak/>
        <w:t>give</w:t>
      </w:r>
      <w:proofErr w:type="gramEnd"/>
      <w:r w:rsidR="00035CD2">
        <w:rPr>
          <w:rFonts w:ascii="Times New Roman" w:eastAsia="Times New Roman" w:hAnsi="Times New Roman" w:cs="Times New Roman"/>
          <w:shd w:val="clear" w:color="auto" w:fill="FFFFFF"/>
        </w:rPr>
        <w:t xml:space="preserve"> them opportunities of examining the content of the debate that will be beneficial for establishing critical approach. Controversial debates are useful to the extent that they </w:t>
      </w:r>
      <w:r w:rsidR="002C5D38">
        <w:rPr>
          <w:rFonts w:ascii="Times New Roman" w:eastAsia="Times New Roman" w:hAnsi="Times New Roman" w:cs="Times New Roman"/>
          <w:shd w:val="clear" w:color="auto" w:fill="FFFFFF"/>
        </w:rPr>
        <w:t xml:space="preserve">encourage skepticism also they develop the ability to differentiate between right and wrong. </w:t>
      </w:r>
      <w:r w:rsidR="00FC4360">
        <w:rPr>
          <w:rFonts w:ascii="Times New Roman" w:eastAsia="Times New Roman" w:hAnsi="Times New Roman" w:cs="Times New Roman"/>
          <w:shd w:val="clear" w:color="auto" w:fill="FFFFFF"/>
        </w:rPr>
        <w:t>Free speech is only useful to the extent that it promotes the ability of criticism and dialogue.</w:t>
      </w:r>
    </w:p>
    <w:p w14:paraId="7B5CCE22" w14:textId="29DD8273" w:rsidR="00745835" w:rsidRPr="00040B50" w:rsidRDefault="00330A62" w:rsidP="00C4506D">
      <w:pPr>
        <w:spacing w:line="480" w:lineRule="auto"/>
        <w:ind w:firstLine="720"/>
        <w:jc w:val="both"/>
        <w:rPr>
          <w:rFonts w:ascii="Times New Roman" w:eastAsia="Times New Roman" w:hAnsi="Times New Roman" w:cs="Times New Roman"/>
          <w:shd w:val="clear" w:color="auto" w:fill="FFFFFF"/>
        </w:rPr>
      </w:pPr>
      <w:proofErr w:type="gramStart"/>
      <w:r>
        <w:rPr>
          <w:rFonts w:ascii="Times New Roman" w:eastAsia="Times New Roman" w:hAnsi="Times New Roman" w:cs="Times New Roman"/>
          <w:shd w:val="clear" w:color="auto" w:fill="FFFFFF"/>
        </w:rPr>
        <w:t>Debates that raises</w:t>
      </w:r>
      <w:proofErr w:type="gramEnd"/>
      <w:r>
        <w:rPr>
          <w:rFonts w:ascii="Times New Roman" w:eastAsia="Times New Roman" w:hAnsi="Times New Roman" w:cs="Times New Roman"/>
          <w:shd w:val="clear" w:color="auto" w:fill="FFFFFF"/>
        </w:rPr>
        <w:t xml:space="preserve"> the probability of violence or hatred must be prevented. </w:t>
      </w:r>
      <w:r w:rsidR="005172E2">
        <w:rPr>
          <w:rFonts w:ascii="Times New Roman" w:eastAsia="Times New Roman" w:hAnsi="Times New Roman" w:cs="Times New Roman"/>
          <w:color w:val="202022"/>
          <w:shd w:val="clear" w:color="auto" w:fill="FFFFFF"/>
        </w:rPr>
        <w:t xml:space="preserve">History reveals that </w:t>
      </w:r>
      <w:r w:rsidR="00CE2793" w:rsidRPr="00CE2793">
        <w:rPr>
          <w:rFonts w:ascii="Times New Roman" w:eastAsia="Times New Roman" w:hAnsi="Times New Roman" w:cs="Times New Roman"/>
          <w:color w:val="202022"/>
          <w:shd w:val="clear" w:color="auto" w:fill="FFFFFF"/>
        </w:rPr>
        <w:t xml:space="preserve">“just letting someone like Murray be heard increases the likelihood of violence against minorities” </w:t>
      </w:r>
      <w:sdt>
        <w:sdtPr>
          <w:rPr>
            <w:rFonts w:ascii="Times New Roman" w:eastAsia="Times New Roman" w:hAnsi="Times New Roman" w:cs="Times New Roman"/>
            <w:color w:val="202022"/>
            <w:shd w:val="clear" w:color="auto" w:fill="FFFFFF"/>
          </w:rPr>
          <w:id w:val="1192575673"/>
          <w:citation/>
        </w:sdtPr>
        <w:sdtEndPr/>
        <w:sdtContent>
          <w:r w:rsidR="005172E2">
            <w:rPr>
              <w:rFonts w:ascii="Times New Roman" w:eastAsia="Times New Roman" w:hAnsi="Times New Roman" w:cs="Times New Roman"/>
              <w:color w:val="202022"/>
              <w:shd w:val="clear" w:color="auto" w:fill="FFFFFF"/>
            </w:rPr>
            <w:fldChar w:fldCharType="begin"/>
          </w:r>
          <w:r w:rsidR="005172E2">
            <w:rPr>
              <w:rFonts w:ascii="Times New Roman" w:eastAsia="Times New Roman" w:hAnsi="Times New Roman" w:cs="Times New Roman"/>
              <w:color w:val="202022"/>
              <w:shd w:val="clear" w:color="auto" w:fill="FFFFFF"/>
            </w:rPr>
            <w:instrText xml:space="preserve"> CITATION CBS18 \l 1033 </w:instrText>
          </w:r>
          <w:r w:rsidR="005172E2">
            <w:rPr>
              <w:rFonts w:ascii="Times New Roman" w:eastAsia="Times New Roman" w:hAnsi="Times New Roman" w:cs="Times New Roman"/>
              <w:color w:val="202022"/>
              <w:shd w:val="clear" w:color="auto" w:fill="FFFFFF"/>
            </w:rPr>
            <w:fldChar w:fldCharType="separate"/>
          </w:r>
          <w:r w:rsidR="005172E2" w:rsidRPr="005172E2">
            <w:rPr>
              <w:rFonts w:ascii="Times New Roman" w:eastAsia="Times New Roman" w:hAnsi="Times New Roman" w:cs="Times New Roman"/>
              <w:noProof/>
              <w:color w:val="202022"/>
              <w:shd w:val="clear" w:color="auto" w:fill="FFFFFF"/>
            </w:rPr>
            <w:t>(CBS)</w:t>
          </w:r>
          <w:r w:rsidR="005172E2">
            <w:rPr>
              <w:rFonts w:ascii="Times New Roman" w:eastAsia="Times New Roman" w:hAnsi="Times New Roman" w:cs="Times New Roman"/>
              <w:color w:val="202022"/>
              <w:shd w:val="clear" w:color="auto" w:fill="FFFFFF"/>
            </w:rPr>
            <w:fldChar w:fldCharType="end"/>
          </w:r>
        </w:sdtContent>
      </w:sdt>
      <w:r>
        <w:rPr>
          <w:rFonts w:ascii="Times New Roman" w:eastAsia="Times New Roman" w:hAnsi="Times New Roman" w:cs="Times New Roman"/>
          <w:color w:val="202022"/>
          <w:shd w:val="clear" w:color="auto" w:fill="FFFFFF"/>
        </w:rPr>
        <w:t xml:space="preserve">. Charles Murray’s claims </w:t>
      </w:r>
      <w:r w:rsidRPr="00745835">
        <w:rPr>
          <w:rFonts w:ascii="Times New Roman" w:eastAsia="Times New Roman" w:hAnsi="Times New Roman" w:cs="Times New Roman"/>
          <w:color w:val="202022"/>
          <w:shd w:val="clear" w:color="auto" w:fill="FFFFFF"/>
        </w:rPr>
        <w:t xml:space="preserve">were not part of the university mission because he used discriminatory comments by suggesting, “race may play a part in determining intelligence, and asserted that blacks do less well than whites on IQ tests” </w:t>
      </w:r>
      <w:sdt>
        <w:sdtPr>
          <w:rPr>
            <w:rFonts w:ascii="Times New Roman" w:eastAsia="Times New Roman" w:hAnsi="Times New Roman" w:cs="Times New Roman"/>
            <w:color w:val="202022"/>
            <w:shd w:val="clear" w:color="auto" w:fill="FFFFFF"/>
          </w:rPr>
          <w:id w:val="387226498"/>
          <w:citation/>
        </w:sdtPr>
        <w:sdtEndPr/>
        <w:sdtContent>
          <w:r>
            <w:rPr>
              <w:rFonts w:ascii="Times New Roman" w:eastAsia="Times New Roman" w:hAnsi="Times New Roman" w:cs="Times New Roman"/>
              <w:color w:val="202022"/>
              <w:shd w:val="clear" w:color="auto" w:fill="FFFFFF"/>
            </w:rPr>
            <w:fldChar w:fldCharType="begin"/>
          </w:r>
          <w:r>
            <w:rPr>
              <w:rFonts w:ascii="Times New Roman" w:eastAsia="Times New Roman" w:hAnsi="Times New Roman" w:cs="Times New Roman"/>
              <w:color w:val="202022"/>
              <w:shd w:val="clear" w:color="auto" w:fill="FFFFFF"/>
            </w:rPr>
            <w:instrText xml:space="preserve"> CITATION CBS18 \l 1033 </w:instrText>
          </w:r>
          <w:r>
            <w:rPr>
              <w:rFonts w:ascii="Times New Roman" w:eastAsia="Times New Roman" w:hAnsi="Times New Roman" w:cs="Times New Roman"/>
              <w:color w:val="202022"/>
              <w:shd w:val="clear" w:color="auto" w:fill="FFFFFF"/>
            </w:rPr>
            <w:fldChar w:fldCharType="separate"/>
          </w:r>
          <w:r w:rsidRPr="00745835">
            <w:rPr>
              <w:rFonts w:ascii="Times New Roman" w:eastAsia="Times New Roman" w:hAnsi="Times New Roman" w:cs="Times New Roman"/>
              <w:noProof/>
              <w:color w:val="202022"/>
              <w:shd w:val="clear" w:color="auto" w:fill="FFFFFF"/>
            </w:rPr>
            <w:t>(CBS)</w:t>
          </w:r>
          <w:r>
            <w:rPr>
              <w:rFonts w:ascii="Times New Roman" w:eastAsia="Times New Roman" w:hAnsi="Times New Roman" w:cs="Times New Roman"/>
              <w:color w:val="202022"/>
              <w:shd w:val="clear" w:color="auto" w:fill="FFFFFF"/>
            </w:rPr>
            <w:fldChar w:fldCharType="end"/>
          </w:r>
        </w:sdtContent>
      </w:sdt>
      <w:r w:rsidR="00FF0F5F">
        <w:rPr>
          <w:rFonts w:ascii="Times New Roman" w:eastAsia="Times New Roman" w:hAnsi="Times New Roman" w:cs="Times New Roman"/>
          <w:color w:val="202022"/>
          <w:shd w:val="clear" w:color="auto" w:fill="FFFFFF"/>
        </w:rPr>
        <w:t xml:space="preserve">. Allowing such controversial speakers to talk freely at colleges or universities will provoke negative emotions in listeners. Such debates will have two outcomes: first, it will promote disparity between black and white students </w:t>
      </w:r>
      <w:proofErr w:type="gramStart"/>
      <w:r w:rsidR="00FF0F5F">
        <w:rPr>
          <w:rFonts w:ascii="Times New Roman" w:eastAsia="Times New Roman" w:hAnsi="Times New Roman" w:cs="Times New Roman"/>
          <w:color w:val="202022"/>
          <w:shd w:val="clear" w:color="auto" w:fill="FFFFFF"/>
        </w:rPr>
        <w:t>second,</w:t>
      </w:r>
      <w:proofErr w:type="gramEnd"/>
      <w:r w:rsidR="00FF0F5F">
        <w:rPr>
          <w:rFonts w:ascii="Times New Roman" w:eastAsia="Times New Roman" w:hAnsi="Times New Roman" w:cs="Times New Roman"/>
          <w:color w:val="202022"/>
          <w:shd w:val="clear" w:color="auto" w:fill="FFFFFF"/>
        </w:rPr>
        <w:t xml:space="preserve"> it will </w:t>
      </w:r>
      <w:r w:rsidR="00441B6C">
        <w:rPr>
          <w:rFonts w:ascii="Times New Roman" w:eastAsia="Times New Roman" w:hAnsi="Times New Roman" w:cs="Times New Roman"/>
          <w:color w:val="202022"/>
          <w:shd w:val="clear" w:color="auto" w:fill="FFFFFF"/>
        </w:rPr>
        <w:t xml:space="preserve">incite emotions of rage and hatred among black students. </w:t>
      </w:r>
      <w:r w:rsidR="003604D4">
        <w:rPr>
          <w:rFonts w:ascii="Times New Roman" w:eastAsia="Times New Roman" w:hAnsi="Times New Roman" w:cs="Times New Roman"/>
          <w:color w:val="202022"/>
          <w:shd w:val="clear" w:color="auto" w:fill="FFFFFF"/>
        </w:rPr>
        <w:t xml:space="preserve">The findings of Murray set off a firestorm in 1994 because he agitated the students who responded negatively. Speakers like Murray fail to accept their wrong choice of topics instead </w:t>
      </w:r>
      <w:r w:rsidR="00BE1A6F">
        <w:rPr>
          <w:rFonts w:ascii="Times New Roman" w:eastAsia="Times New Roman" w:hAnsi="Times New Roman" w:cs="Times New Roman"/>
          <w:color w:val="202022"/>
          <w:shd w:val="clear" w:color="auto" w:fill="FFFFFF"/>
        </w:rPr>
        <w:t>contribute</w:t>
      </w:r>
      <w:r w:rsidR="003604D4">
        <w:rPr>
          <w:rFonts w:ascii="Times New Roman" w:eastAsia="Times New Roman" w:hAnsi="Times New Roman" w:cs="Times New Roman"/>
          <w:color w:val="202022"/>
          <w:shd w:val="clear" w:color="auto" w:fill="FFFFFF"/>
        </w:rPr>
        <w:t xml:space="preserve"> to blaming their inability to engage with controversial ideas. The possible solution for preventing such incidents is by narrowing the topics of discussion and imposing rules.  </w:t>
      </w:r>
    </w:p>
    <w:p w14:paraId="3D77B1BF" w14:textId="73731A50" w:rsidR="00FA103C" w:rsidRDefault="00330A62" w:rsidP="00C4506D">
      <w:pPr>
        <w:spacing w:line="480" w:lineRule="auto"/>
        <w:ind w:firstLine="720"/>
        <w:jc w:val="both"/>
        <w:rPr>
          <w:rFonts w:ascii="Times New Roman" w:eastAsia="Times New Roman" w:hAnsi="Times New Roman" w:cs="Times New Roman"/>
          <w:color w:val="202022"/>
          <w:shd w:val="clear" w:color="auto" w:fill="FFFFFF"/>
        </w:rPr>
      </w:pPr>
      <w:r>
        <w:rPr>
          <w:rFonts w:ascii="Times New Roman" w:eastAsia="Times New Roman" w:hAnsi="Times New Roman" w:cs="Times New Roman"/>
          <w:color w:val="202022"/>
          <w:shd w:val="clear" w:color="auto" w:fill="FFFFFF"/>
        </w:rPr>
        <w:t>The idea of imposing restrictions on free speech at universities can also be justif</w:t>
      </w:r>
      <w:r>
        <w:rPr>
          <w:rFonts w:ascii="Times New Roman" w:eastAsia="Times New Roman" w:hAnsi="Times New Roman" w:cs="Times New Roman"/>
          <w:color w:val="202022"/>
          <w:shd w:val="clear" w:color="auto" w:fill="FFFFFF"/>
        </w:rPr>
        <w:t xml:space="preserve">ied by considering the mission of universities. The purpose of their existence is to </w:t>
      </w:r>
      <w:r w:rsidR="0062256B">
        <w:rPr>
          <w:rFonts w:ascii="Times New Roman" w:eastAsia="Times New Roman" w:hAnsi="Times New Roman" w:cs="Times New Roman"/>
          <w:color w:val="202022"/>
          <w:shd w:val="clear" w:color="auto" w:fill="FFFFFF"/>
        </w:rPr>
        <w:t xml:space="preserve">provide a healthy learning environment to the students while derogatory or hateful debates </w:t>
      </w:r>
      <w:r w:rsidR="00777BE5">
        <w:rPr>
          <w:rFonts w:ascii="Times New Roman" w:eastAsia="Times New Roman" w:hAnsi="Times New Roman" w:cs="Times New Roman"/>
          <w:color w:val="202022"/>
          <w:shd w:val="clear" w:color="auto" w:fill="FFFFFF"/>
        </w:rPr>
        <w:t>promotes hostility. Universities cannot ensure protection to students in hostile environments. Setting rules are valid because it prevents the adversities from happeni</w:t>
      </w:r>
      <w:r w:rsidR="00877EEB">
        <w:rPr>
          <w:rFonts w:ascii="Times New Roman" w:eastAsia="Times New Roman" w:hAnsi="Times New Roman" w:cs="Times New Roman"/>
          <w:color w:val="202022"/>
          <w:shd w:val="clear" w:color="auto" w:fill="FFFFFF"/>
        </w:rPr>
        <w:t xml:space="preserve">ng </w:t>
      </w:r>
      <w:r w:rsidR="00877EEB">
        <w:rPr>
          <w:rFonts w:ascii="Times New Roman" w:eastAsia="Times New Roman" w:hAnsi="Times New Roman" w:cs="Times New Roman"/>
          <w:color w:val="202022"/>
          <w:shd w:val="clear" w:color="auto" w:fill="FFFFFF"/>
        </w:rPr>
        <w:lastRenderedPageBreak/>
        <w:t xml:space="preserve">by eliminating opportunities. </w:t>
      </w:r>
      <w:r w:rsidR="00793987">
        <w:rPr>
          <w:rFonts w:ascii="Times New Roman" w:eastAsia="Times New Roman" w:hAnsi="Times New Roman" w:cs="Times New Roman"/>
          <w:color w:val="202022"/>
          <w:shd w:val="clear" w:color="auto" w:fill="FFFFFF"/>
        </w:rPr>
        <w:t xml:space="preserve">Derogatory comments are capable of causing </w:t>
      </w:r>
      <w:r w:rsidR="00793987" w:rsidRPr="00B55585">
        <w:rPr>
          <w:rFonts w:ascii="Times New Roman" w:eastAsia="Times New Roman" w:hAnsi="Times New Roman" w:cs="Times New Roman"/>
          <w:color w:val="202022"/>
          <w:shd w:val="clear" w:color="auto" w:fill="FFFFFF"/>
        </w:rPr>
        <w:t>“</w:t>
      </w:r>
      <w:r w:rsidR="00793987" w:rsidRPr="00793987">
        <w:rPr>
          <w:rFonts w:ascii="Times New Roman" w:eastAsia="Times New Roman" w:hAnsi="Times New Roman" w:cs="Times New Roman"/>
          <w:color w:val="202022"/>
          <w:shd w:val="clear" w:color="auto" w:fill="FFFFFF"/>
        </w:rPr>
        <w:t>the potential trauma or the potential violence this could bring to marginalized students</w:t>
      </w:r>
      <w:r w:rsidR="00793987" w:rsidRPr="00B55585">
        <w:rPr>
          <w:rFonts w:ascii="Times New Roman" w:eastAsia="Times New Roman" w:hAnsi="Times New Roman" w:cs="Times New Roman"/>
          <w:color w:val="202022"/>
          <w:shd w:val="clear" w:color="auto" w:fill="FFFFFF"/>
        </w:rPr>
        <w:t xml:space="preserve">” </w:t>
      </w:r>
      <w:sdt>
        <w:sdtPr>
          <w:rPr>
            <w:rFonts w:ascii="Times New Roman" w:eastAsia="Times New Roman" w:hAnsi="Times New Roman" w:cs="Times New Roman"/>
            <w:color w:val="202022"/>
            <w:shd w:val="clear" w:color="auto" w:fill="FFFFFF"/>
          </w:rPr>
          <w:id w:val="596833317"/>
          <w:citation/>
        </w:sdtPr>
        <w:sdtEndPr/>
        <w:sdtContent>
          <w:r w:rsidR="00B906C4">
            <w:rPr>
              <w:rFonts w:ascii="Times New Roman" w:eastAsia="Times New Roman" w:hAnsi="Times New Roman" w:cs="Times New Roman"/>
              <w:color w:val="202022"/>
              <w:shd w:val="clear" w:color="auto" w:fill="FFFFFF"/>
            </w:rPr>
            <w:fldChar w:fldCharType="begin"/>
          </w:r>
          <w:r w:rsidR="00B906C4">
            <w:rPr>
              <w:rFonts w:ascii="Times New Roman" w:eastAsia="Times New Roman" w:hAnsi="Times New Roman" w:cs="Times New Roman"/>
              <w:color w:val="202022"/>
              <w:shd w:val="clear" w:color="auto" w:fill="FFFFFF"/>
            </w:rPr>
            <w:instrText xml:space="preserve"> CITATION CBS18 \l 1033 </w:instrText>
          </w:r>
          <w:r w:rsidR="00B906C4">
            <w:rPr>
              <w:rFonts w:ascii="Times New Roman" w:eastAsia="Times New Roman" w:hAnsi="Times New Roman" w:cs="Times New Roman"/>
              <w:color w:val="202022"/>
              <w:shd w:val="clear" w:color="auto" w:fill="FFFFFF"/>
            </w:rPr>
            <w:fldChar w:fldCharType="separate"/>
          </w:r>
          <w:r w:rsidR="00B906C4" w:rsidRPr="00B906C4">
            <w:rPr>
              <w:rFonts w:ascii="Times New Roman" w:eastAsia="Times New Roman" w:hAnsi="Times New Roman" w:cs="Times New Roman"/>
              <w:noProof/>
              <w:color w:val="202022"/>
              <w:shd w:val="clear" w:color="auto" w:fill="FFFFFF"/>
            </w:rPr>
            <w:t>(CBS)</w:t>
          </w:r>
          <w:r w:rsidR="00B906C4">
            <w:rPr>
              <w:rFonts w:ascii="Times New Roman" w:eastAsia="Times New Roman" w:hAnsi="Times New Roman" w:cs="Times New Roman"/>
              <w:color w:val="202022"/>
              <w:shd w:val="clear" w:color="auto" w:fill="FFFFFF"/>
            </w:rPr>
            <w:fldChar w:fldCharType="end"/>
          </w:r>
        </w:sdtContent>
      </w:sdt>
      <w:r w:rsidR="00B906C4">
        <w:rPr>
          <w:rFonts w:ascii="Times New Roman" w:eastAsia="Times New Roman" w:hAnsi="Times New Roman" w:cs="Times New Roman"/>
          <w:color w:val="202022"/>
          <w:shd w:val="clear" w:color="auto" w:fill="FFFFFF"/>
        </w:rPr>
        <w:t xml:space="preserve">. It is thus </w:t>
      </w:r>
      <w:r w:rsidR="00474C1B">
        <w:rPr>
          <w:rFonts w:ascii="Times New Roman" w:eastAsia="Times New Roman" w:hAnsi="Times New Roman" w:cs="Times New Roman"/>
          <w:color w:val="202022"/>
          <w:shd w:val="clear" w:color="auto" w:fill="FFFFFF"/>
        </w:rPr>
        <w:t xml:space="preserve">inappropriate to </w:t>
      </w:r>
      <w:r w:rsidR="00AC58EE">
        <w:rPr>
          <w:rFonts w:ascii="Times New Roman" w:eastAsia="Times New Roman" w:hAnsi="Times New Roman" w:cs="Times New Roman"/>
          <w:color w:val="202022"/>
          <w:shd w:val="clear" w:color="auto" w:fill="FFFFFF"/>
        </w:rPr>
        <w:t xml:space="preserve">allow any kind of debate in universities or colleges. Universities must promote the concept of respect for students, so any hateful or discriminatory comment that causes humiliation is wrong. </w:t>
      </w:r>
      <w:r w:rsidR="007432E8">
        <w:rPr>
          <w:rFonts w:ascii="Times New Roman" w:eastAsia="Times New Roman" w:hAnsi="Times New Roman" w:cs="Times New Roman"/>
          <w:color w:val="202022"/>
          <w:shd w:val="clear" w:color="auto" w:fill="FFFFFF"/>
        </w:rPr>
        <w:t>Disrespecting</w:t>
      </w:r>
      <w:r w:rsidR="00DC4DD2">
        <w:rPr>
          <w:rFonts w:ascii="Times New Roman" w:eastAsia="Times New Roman" w:hAnsi="Times New Roman" w:cs="Times New Roman"/>
          <w:color w:val="202022"/>
          <w:shd w:val="clear" w:color="auto" w:fill="FFFFFF"/>
        </w:rPr>
        <w:t xml:space="preserve"> certain marginalized groups undermines the university mission of equal educational opportunities. </w:t>
      </w:r>
      <w:r w:rsidR="00824126">
        <w:rPr>
          <w:rFonts w:ascii="Times New Roman" w:eastAsia="Times New Roman" w:hAnsi="Times New Roman" w:cs="Times New Roman"/>
          <w:color w:val="202022"/>
          <w:shd w:val="clear" w:color="auto" w:fill="FFFFFF"/>
        </w:rPr>
        <w:t>The</w:t>
      </w:r>
      <w:r w:rsidR="00040B50">
        <w:rPr>
          <w:rFonts w:ascii="Times New Roman" w:eastAsia="Times New Roman" w:hAnsi="Times New Roman" w:cs="Times New Roman"/>
          <w:color w:val="202022"/>
          <w:shd w:val="clear" w:color="auto" w:fill="FFFFFF"/>
        </w:rPr>
        <w:t xml:space="preserve"> institutes must provide </w:t>
      </w:r>
      <w:r w:rsidR="007432E8">
        <w:rPr>
          <w:rFonts w:ascii="Times New Roman" w:eastAsia="Times New Roman" w:hAnsi="Times New Roman" w:cs="Times New Roman"/>
          <w:color w:val="202022"/>
          <w:shd w:val="clear" w:color="auto" w:fill="FFFFFF"/>
        </w:rPr>
        <w:t>productive learning environments that permit</w:t>
      </w:r>
      <w:r w:rsidR="00824126">
        <w:rPr>
          <w:rFonts w:ascii="Times New Roman" w:eastAsia="Times New Roman" w:hAnsi="Times New Roman" w:cs="Times New Roman"/>
          <w:color w:val="202022"/>
          <w:shd w:val="clear" w:color="auto" w:fill="FFFFFF"/>
        </w:rPr>
        <w:t xml:space="preserve"> all students to progress irrespective of their gender, race or ethnicities. </w:t>
      </w:r>
      <w:r w:rsidR="007432E8">
        <w:rPr>
          <w:rFonts w:ascii="Times New Roman" w:eastAsia="Times New Roman" w:hAnsi="Times New Roman" w:cs="Times New Roman"/>
          <w:color w:val="202022"/>
          <w:shd w:val="clear" w:color="auto" w:fill="FFFFFF"/>
        </w:rPr>
        <w:t xml:space="preserve">This depicts that any debate that targets any specific group must be banned for guaranteeing students safety and dignity. </w:t>
      </w:r>
    </w:p>
    <w:p w14:paraId="041B32E5" w14:textId="2F7BA8B3" w:rsidR="006B3914" w:rsidRPr="008E0198" w:rsidRDefault="00330A62" w:rsidP="00C4506D">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color w:val="202022"/>
          <w:shd w:val="clear" w:color="auto" w:fill="FFFFFF"/>
        </w:rPr>
        <w:t xml:space="preserve">The purpose of first-amendment is to guarantee democracy by protecting political life. The argument states that free speech was </w:t>
      </w:r>
      <w:r>
        <w:rPr>
          <w:rFonts w:ascii="Times New Roman" w:eastAsia="Times New Roman" w:hAnsi="Times New Roman" w:cs="Times New Roman"/>
          <w:color w:val="202022"/>
          <w:shd w:val="clear" w:color="auto" w:fill="FFFFFF"/>
        </w:rPr>
        <w:t xml:space="preserve">established to criticize the </w:t>
      </w:r>
      <w:r w:rsidRPr="008E0198">
        <w:rPr>
          <w:rFonts w:ascii="Times New Roman" w:eastAsia="Times New Roman" w:hAnsi="Times New Roman" w:cs="Times New Roman"/>
          <w:shd w:val="clear" w:color="auto" w:fill="FFFFFF"/>
        </w:rPr>
        <w:t xml:space="preserve">politicians or the </w:t>
      </w:r>
      <w:proofErr w:type="gramStart"/>
      <w:r w:rsidRPr="008E0198">
        <w:rPr>
          <w:rFonts w:ascii="Times New Roman" w:eastAsia="Times New Roman" w:hAnsi="Times New Roman" w:cs="Times New Roman"/>
          <w:shd w:val="clear" w:color="auto" w:fill="FFFFFF"/>
        </w:rPr>
        <w:t>state</w:t>
      </w:r>
      <w:proofErr w:type="gramEnd"/>
      <w:r w:rsidRPr="008E0198">
        <w:rPr>
          <w:rFonts w:ascii="Times New Roman" w:eastAsia="Times New Roman" w:hAnsi="Times New Roman" w:cs="Times New Roman"/>
          <w:shd w:val="clear" w:color="auto" w:fill="FFFFFF"/>
        </w:rPr>
        <w:t xml:space="preserve">, but today people are using it for targeting ordinary people. This is against the constitutional philosophy. </w:t>
      </w:r>
      <w:r w:rsidR="008E0198" w:rsidRPr="008E0198">
        <w:rPr>
          <w:rFonts w:ascii="Times New Roman" w:eastAsia="Times New Roman" w:hAnsi="Times New Roman" w:cs="Times New Roman"/>
          <w:shd w:val="clear" w:color="auto" w:fill="FFFFFF"/>
        </w:rPr>
        <w:t xml:space="preserve">Robert </w:t>
      </w:r>
      <w:proofErr w:type="gramStart"/>
      <w:r w:rsidR="008E0198" w:rsidRPr="008E0198">
        <w:rPr>
          <w:rFonts w:ascii="Times New Roman" w:eastAsia="Times New Roman" w:hAnsi="Times New Roman" w:cs="Times New Roman"/>
          <w:shd w:val="clear" w:color="auto" w:fill="FFFFFF"/>
        </w:rPr>
        <w:t>claims that</w:t>
      </w:r>
      <w:proofErr w:type="gramEnd"/>
      <w:r w:rsidR="008E0198" w:rsidRPr="008E0198">
        <w:rPr>
          <w:rFonts w:ascii="Times New Roman" w:eastAsia="Times New Roman" w:hAnsi="Times New Roman" w:cs="Times New Roman"/>
          <w:shd w:val="clear" w:color="auto" w:fill="FFFFFF"/>
        </w:rPr>
        <w:t xml:space="preserve"> </w:t>
      </w:r>
      <w:r w:rsidRPr="008E0198">
        <w:rPr>
          <w:rFonts w:ascii="Times New Roman" w:eastAsia="Times New Roman" w:hAnsi="Times New Roman" w:cs="Times New Roman"/>
          <w:shd w:val="clear" w:color="auto" w:fill="FFFFFF"/>
        </w:rPr>
        <w:t>"First Amendment rights were developed and defined to protect the politica</w:t>
      </w:r>
      <w:r w:rsidRPr="008E0198">
        <w:rPr>
          <w:rFonts w:ascii="Times New Roman" w:eastAsia="Times New Roman" w:hAnsi="Times New Roman" w:cs="Times New Roman"/>
          <w:shd w:val="clear" w:color="auto" w:fill="FFFFFF"/>
        </w:rPr>
        <w:t xml:space="preserve">l life of the nation. But life within universities is not a mirror of that life" </w:t>
      </w:r>
      <w:sdt>
        <w:sdtPr>
          <w:rPr>
            <w:rFonts w:ascii="Times New Roman" w:eastAsia="Times New Roman" w:hAnsi="Times New Roman" w:cs="Times New Roman"/>
            <w:shd w:val="clear" w:color="auto" w:fill="FFFFFF"/>
          </w:rPr>
          <w:id w:val="-1971666619"/>
          <w:citation/>
        </w:sdtPr>
        <w:sdtEndPr/>
        <w:sdtContent>
          <w:r w:rsidR="008E0198" w:rsidRPr="008E0198">
            <w:rPr>
              <w:rFonts w:ascii="Times New Roman" w:eastAsia="Times New Roman" w:hAnsi="Times New Roman" w:cs="Times New Roman"/>
              <w:shd w:val="clear" w:color="auto" w:fill="FFFFFF"/>
            </w:rPr>
            <w:fldChar w:fldCharType="begin"/>
          </w:r>
          <w:r w:rsidR="008E0198" w:rsidRPr="008E0198">
            <w:rPr>
              <w:rFonts w:ascii="Times New Roman" w:eastAsia="Times New Roman" w:hAnsi="Times New Roman" w:cs="Times New Roman"/>
              <w:shd w:val="clear" w:color="auto" w:fill="FFFFFF"/>
            </w:rPr>
            <w:instrText xml:space="preserve"> CITATION CRo17 \l 1033 </w:instrText>
          </w:r>
          <w:r w:rsidR="008E0198" w:rsidRPr="008E0198">
            <w:rPr>
              <w:rFonts w:ascii="Times New Roman" w:eastAsia="Times New Roman" w:hAnsi="Times New Roman" w:cs="Times New Roman"/>
              <w:shd w:val="clear" w:color="auto" w:fill="FFFFFF"/>
            </w:rPr>
            <w:fldChar w:fldCharType="separate"/>
          </w:r>
          <w:r w:rsidR="008E0198" w:rsidRPr="008E0198">
            <w:rPr>
              <w:rFonts w:ascii="Times New Roman" w:eastAsia="Times New Roman" w:hAnsi="Times New Roman" w:cs="Times New Roman"/>
              <w:noProof/>
              <w:shd w:val="clear" w:color="auto" w:fill="FFFFFF"/>
            </w:rPr>
            <w:t>(Robert)</w:t>
          </w:r>
          <w:r w:rsidR="008E0198" w:rsidRPr="008E0198">
            <w:rPr>
              <w:rFonts w:ascii="Times New Roman" w:eastAsia="Times New Roman" w:hAnsi="Times New Roman" w:cs="Times New Roman"/>
              <w:shd w:val="clear" w:color="auto" w:fill="FFFFFF"/>
            </w:rPr>
            <w:fldChar w:fldCharType="end"/>
          </w:r>
        </w:sdtContent>
      </w:sdt>
      <w:r w:rsidR="008E0198" w:rsidRPr="008E0198">
        <w:rPr>
          <w:rFonts w:ascii="Times New Roman" w:eastAsia="Times New Roman" w:hAnsi="Times New Roman" w:cs="Times New Roman"/>
          <w:shd w:val="clear" w:color="auto" w:fill="FFFFFF"/>
        </w:rPr>
        <w:t xml:space="preserve">. </w:t>
      </w:r>
      <w:r w:rsidR="008E0198">
        <w:rPr>
          <w:rFonts w:ascii="Times New Roman" w:eastAsia="Times New Roman" w:hAnsi="Times New Roman" w:cs="Times New Roman"/>
          <w:shd w:val="clear" w:color="auto" w:fill="FFFFFF"/>
        </w:rPr>
        <w:t xml:space="preserve">This reveals that one must not mix politics with education. </w:t>
      </w:r>
      <w:r w:rsidR="00564386">
        <w:rPr>
          <w:rFonts w:ascii="Times New Roman" w:eastAsia="Times New Roman" w:hAnsi="Times New Roman" w:cs="Times New Roman"/>
          <w:shd w:val="clear" w:color="auto" w:fill="FFFFFF"/>
        </w:rPr>
        <w:t>Universities</w:t>
      </w:r>
      <w:r w:rsidR="00CE1607">
        <w:rPr>
          <w:rFonts w:ascii="Times New Roman" w:eastAsia="Times New Roman" w:hAnsi="Times New Roman" w:cs="Times New Roman"/>
          <w:shd w:val="clear" w:color="auto" w:fill="FFFFFF"/>
        </w:rPr>
        <w:t xml:space="preserve"> must be free from politics because they are serving the purpose of educating students. </w:t>
      </w:r>
      <w:r w:rsidR="00564386">
        <w:rPr>
          <w:rFonts w:ascii="Times New Roman" w:eastAsia="Times New Roman" w:hAnsi="Times New Roman" w:cs="Times New Roman"/>
          <w:shd w:val="clear" w:color="auto" w:fill="FFFFFF"/>
        </w:rPr>
        <w:t xml:space="preserve">Another view reflects that students in universities have a right to academic freedom that is against the free speech concept used by the controversial speakers. They must be concerned about freedom of research and freedom of teaching not on sharing political thoughts. The situations have become more alarming due to the outside speakers who engage students in non-academic discussions. </w:t>
      </w:r>
      <w:r w:rsidR="005C6547">
        <w:rPr>
          <w:rFonts w:ascii="Times New Roman" w:eastAsia="Times New Roman" w:hAnsi="Times New Roman" w:cs="Times New Roman"/>
          <w:shd w:val="clear" w:color="auto" w:fill="FFFFFF"/>
        </w:rPr>
        <w:t xml:space="preserve">Speeches at universities must be different from the ones delivered outside. </w:t>
      </w:r>
    </w:p>
    <w:p w14:paraId="400FC88B" w14:textId="45880AE2" w:rsidR="009F2F27" w:rsidRDefault="00330A62" w:rsidP="00C4506D">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rPr>
        <w:lastRenderedPageBreak/>
        <w:t xml:space="preserve">The counter-argument claims that imposing restrictions is against the ideology of free speech. </w:t>
      </w:r>
      <w:r w:rsidR="00CA6251">
        <w:rPr>
          <w:rFonts w:ascii="Times New Roman" w:eastAsia="Times New Roman" w:hAnsi="Times New Roman" w:cs="Times New Roman"/>
        </w:rPr>
        <w:t xml:space="preserve">First-amendment gives everyone the right </w:t>
      </w:r>
      <w:r w:rsidR="008D189F">
        <w:rPr>
          <w:rFonts w:ascii="Times New Roman" w:eastAsia="Times New Roman" w:hAnsi="Times New Roman" w:cs="Times New Roman"/>
        </w:rPr>
        <w:t xml:space="preserve">to say anything and at anyplace. </w:t>
      </w:r>
      <w:r w:rsidR="0048331C" w:rsidRPr="0053013F">
        <w:rPr>
          <w:rFonts w:ascii="Times New Roman" w:eastAsia="Times New Roman" w:hAnsi="Times New Roman" w:cs="Times New Roman"/>
        </w:rPr>
        <w:t xml:space="preserve">“Speech promoting hatred </w:t>
      </w:r>
      <w:r w:rsidR="0048331C" w:rsidRPr="0048331C">
        <w:rPr>
          <w:rFonts w:ascii="Times New Roman" w:eastAsia="Times New Roman" w:hAnsi="Times New Roman" w:cs="Times New Roman"/>
        </w:rPr>
        <w:t xml:space="preserve">or at least, speech </w:t>
      </w:r>
      <w:r w:rsidR="0048331C" w:rsidRPr="0053013F">
        <w:rPr>
          <w:rFonts w:ascii="Times New Roman" w:eastAsia="Times New Roman" w:hAnsi="Times New Roman" w:cs="Times New Roman"/>
        </w:rPr>
        <w:t xml:space="preserve">perceived as promoting hatred </w:t>
      </w:r>
      <w:r w:rsidR="0048331C" w:rsidRPr="0048331C">
        <w:rPr>
          <w:rFonts w:ascii="Times New Roman" w:eastAsia="Times New Roman" w:hAnsi="Times New Roman" w:cs="Times New Roman"/>
        </w:rPr>
        <w:t>may be abhorrent, but it is nonetheless constitutionally protected</w:t>
      </w:r>
      <w:r w:rsidR="0048331C" w:rsidRPr="000D2FC6">
        <w:rPr>
          <w:rFonts w:ascii="Times New Roman" w:eastAsia="Times New Roman" w:hAnsi="Times New Roman" w:cs="Times New Roman"/>
        </w:rPr>
        <w:t xml:space="preserve">” </w:t>
      </w:r>
      <w:sdt>
        <w:sdtPr>
          <w:rPr>
            <w:rFonts w:ascii="Times New Roman" w:eastAsia="Times New Roman" w:hAnsi="Times New Roman" w:cs="Times New Roman"/>
          </w:rPr>
          <w:id w:val="-414479926"/>
          <w:citation/>
        </w:sdtPr>
        <w:sdtEndPr/>
        <w:sdtContent>
          <w:r w:rsidR="0048331C" w:rsidRPr="000D2FC6">
            <w:rPr>
              <w:rFonts w:ascii="Times New Roman" w:eastAsia="Times New Roman" w:hAnsi="Times New Roman" w:cs="Times New Roman"/>
            </w:rPr>
            <w:fldChar w:fldCharType="begin"/>
          </w:r>
          <w:r w:rsidR="0048331C" w:rsidRPr="000D2FC6">
            <w:rPr>
              <w:rFonts w:ascii="Times New Roman" w:eastAsia="Times New Roman" w:hAnsi="Times New Roman" w:cs="Times New Roman"/>
            </w:rPr>
            <w:instrText xml:space="preserve"> CITATION Cat17 \l 1033 </w:instrText>
          </w:r>
          <w:r w:rsidR="0048331C" w:rsidRPr="000D2FC6">
            <w:rPr>
              <w:rFonts w:ascii="Times New Roman" w:eastAsia="Times New Roman" w:hAnsi="Times New Roman" w:cs="Times New Roman"/>
            </w:rPr>
            <w:fldChar w:fldCharType="separate"/>
          </w:r>
          <w:r w:rsidR="0048331C" w:rsidRPr="000D2FC6">
            <w:rPr>
              <w:rFonts w:ascii="Times New Roman" w:eastAsia="Times New Roman" w:hAnsi="Times New Roman" w:cs="Times New Roman"/>
              <w:noProof/>
            </w:rPr>
            <w:t>(Rampell)</w:t>
          </w:r>
          <w:r w:rsidR="0048331C" w:rsidRPr="000D2FC6">
            <w:rPr>
              <w:rFonts w:ascii="Times New Roman" w:eastAsia="Times New Roman" w:hAnsi="Times New Roman" w:cs="Times New Roman"/>
            </w:rPr>
            <w:fldChar w:fldCharType="end"/>
          </w:r>
        </w:sdtContent>
      </w:sdt>
      <w:r w:rsidR="0048331C" w:rsidRPr="000D2FC6">
        <w:rPr>
          <w:rFonts w:ascii="Times New Roman" w:eastAsia="Times New Roman" w:hAnsi="Times New Roman" w:cs="Times New Roman"/>
        </w:rPr>
        <w:t>.</w:t>
      </w:r>
      <w:r w:rsidR="001115E6">
        <w:rPr>
          <w:rFonts w:ascii="Times New Roman" w:eastAsia="Times New Roman" w:hAnsi="Times New Roman" w:cs="Times New Roman"/>
        </w:rPr>
        <w:t xml:space="preserve"> </w:t>
      </w:r>
      <w:r w:rsidR="0053013F">
        <w:rPr>
          <w:rFonts w:ascii="Times New Roman" w:eastAsia="Times New Roman" w:hAnsi="Times New Roman" w:cs="Times New Roman"/>
          <w:shd w:val="clear" w:color="auto" w:fill="FFFFFF"/>
        </w:rPr>
        <w:t xml:space="preserve">It is thus a violation of the first-amendment to </w:t>
      </w:r>
      <w:r w:rsidR="0043613D">
        <w:rPr>
          <w:rFonts w:ascii="Times New Roman" w:eastAsia="Times New Roman" w:hAnsi="Times New Roman" w:cs="Times New Roman"/>
          <w:shd w:val="clear" w:color="auto" w:fill="FFFFFF"/>
        </w:rPr>
        <w:t xml:space="preserve">punish or expel students for making free speech or comments. </w:t>
      </w:r>
      <w:r w:rsidR="00AA613F">
        <w:rPr>
          <w:rFonts w:ascii="Times New Roman" w:eastAsia="Times New Roman" w:hAnsi="Times New Roman" w:cs="Times New Roman"/>
          <w:shd w:val="clear" w:color="auto" w:fill="FFFFFF"/>
        </w:rPr>
        <w:t xml:space="preserve">The argument states that state or university cannot restrict speakers from saying anything. They have every right to share their views, irrespective of the nature of the content. </w:t>
      </w:r>
      <w:r w:rsidR="003803CA">
        <w:rPr>
          <w:rFonts w:ascii="Times New Roman" w:eastAsia="Times New Roman" w:hAnsi="Times New Roman" w:cs="Times New Roman"/>
          <w:shd w:val="clear" w:color="auto" w:fill="FFFFFF"/>
        </w:rPr>
        <w:t xml:space="preserve">There is a need for understanding the real meaning of First-Amendment that does not constrain anyone from speaking. </w:t>
      </w:r>
      <w:r w:rsidR="002052FE">
        <w:rPr>
          <w:rFonts w:ascii="Times New Roman" w:eastAsia="Times New Roman" w:hAnsi="Times New Roman" w:cs="Times New Roman"/>
          <w:shd w:val="clear" w:color="auto" w:fill="FFFFFF"/>
        </w:rPr>
        <w:t xml:space="preserve">The debate that free speech must narrow window for permissible topics is invalid. This is against the notions of free speech because the purpose of this amendment was to criticize and share one's concerns about any event. </w:t>
      </w:r>
      <w:r w:rsidR="008D25E7">
        <w:rPr>
          <w:rFonts w:ascii="Times New Roman" w:eastAsia="Times New Roman" w:hAnsi="Times New Roman" w:cs="Times New Roman"/>
          <w:shd w:val="clear" w:color="auto" w:fill="FFFFFF"/>
        </w:rPr>
        <w:t xml:space="preserve">The purpose of such restrictions is to </w:t>
      </w:r>
      <w:r w:rsidR="00B93C90">
        <w:rPr>
          <w:rFonts w:ascii="Times New Roman" w:eastAsia="Times New Roman" w:hAnsi="Times New Roman" w:cs="Times New Roman"/>
          <w:shd w:val="clear" w:color="auto" w:fill="FFFFFF"/>
        </w:rPr>
        <w:t xml:space="preserve">discourage freedom by protecting political agendas. </w:t>
      </w:r>
    </w:p>
    <w:p w14:paraId="0F1659B8" w14:textId="19BB25EE" w:rsidR="00B93C90" w:rsidRDefault="00330A62" w:rsidP="00C4506D">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Constitution protects every speech including hate or discriminatory speech. </w:t>
      </w:r>
      <w:r>
        <w:rPr>
          <w:rFonts w:ascii="Times New Roman" w:eastAsia="Times New Roman" w:hAnsi="Times New Roman" w:cs="Times New Roman"/>
          <w:shd w:val="clear" w:color="auto" w:fill="FFFFFF"/>
        </w:rPr>
        <w:t xml:space="preserve">The counter-argument to strict rules claims that banning universities to provide a platform for political debate is the violation of first-amendment. </w:t>
      </w:r>
      <w:r w:rsidR="00A36772">
        <w:rPr>
          <w:rFonts w:ascii="Times New Roman" w:eastAsia="Times New Roman" w:hAnsi="Times New Roman" w:cs="Times New Roman"/>
          <w:shd w:val="clear" w:color="auto" w:fill="FFFFFF"/>
        </w:rPr>
        <w:t>The</w:t>
      </w:r>
      <w:r w:rsidR="008150EC">
        <w:rPr>
          <w:rFonts w:ascii="Times New Roman" w:eastAsia="Times New Roman" w:hAnsi="Times New Roman" w:cs="Times New Roman"/>
          <w:shd w:val="clear" w:color="auto" w:fill="FFFFFF"/>
        </w:rPr>
        <w:t xml:space="preserve"> central idea of free speech was to </w:t>
      </w:r>
      <w:r w:rsidR="00A36772">
        <w:rPr>
          <w:rFonts w:ascii="Times New Roman" w:eastAsia="Times New Roman" w:hAnsi="Times New Roman" w:cs="Times New Roman"/>
          <w:shd w:val="clear" w:color="auto" w:fill="FFFFFF"/>
        </w:rPr>
        <w:t xml:space="preserve">give the power of criticizing politicians or state to the public. Now by setting rules for controversial speakers at educational institutes will deprive them of that power. Rules </w:t>
      </w:r>
      <w:r w:rsidR="00CD4D05">
        <w:rPr>
          <w:rFonts w:ascii="Times New Roman" w:eastAsia="Times New Roman" w:hAnsi="Times New Roman" w:cs="Times New Roman"/>
          <w:shd w:val="clear" w:color="auto" w:fill="FFFFFF"/>
        </w:rPr>
        <w:t xml:space="preserve">or narrowing of topics means that </w:t>
      </w:r>
      <w:r w:rsidR="00943593">
        <w:rPr>
          <w:rFonts w:ascii="Times New Roman" w:eastAsia="Times New Roman" w:hAnsi="Times New Roman" w:cs="Times New Roman"/>
          <w:shd w:val="clear" w:color="auto" w:fill="FFFFFF"/>
        </w:rPr>
        <w:t xml:space="preserve">one is not free to share the ideas or thoughts. </w:t>
      </w:r>
      <w:r>
        <w:rPr>
          <w:rFonts w:ascii="Times New Roman" w:eastAsia="Times New Roman" w:hAnsi="Times New Roman" w:cs="Times New Roman"/>
          <w:shd w:val="clear" w:color="auto" w:fill="FFFFFF"/>
        </w:rPr>
        <w:t>The role of state and universities to impo</w:t>
      </w:r>
      <w:r w:rsidR="00F92984">
        <w:rPr>
          <w:rFonts w:ascii="Times New Roman" w:eastAsia="Times New Roman" w:hAnsi="Times New Roman" w:cs="Times New Roman"/>
          <w:shd w:val="clear" w:color="auto" w:fill="FFFFFF"/>
        </w:rPr>
        <w:t>se rules on controversial</w:t>
      </w:r>
      <w:r>
        <w:rPr>
          <w:rFonts w:ascii="Times New Roman" w:eastAsia="Times New Roman" w:hAnsi="Times New Roman" w:cs="Times New Roman"/>
          <w:shd w:val="clear" w:color="auto" w:fill="FFFFFF"/>
        </w:rPr>
        <w:t xml:space="preserve"> speakers is unconstitutional. It indicates that they don’t understand the practical meaning of free speech. </w:t>
      </w:r>
    </w:p>
    <w:p w14:paraId="6C39DC9A" w14:textId="05491F46" w:rsidR="00BC6949" w:rsidRDefault="00330A62" w:rsidP="00C4506D">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central argument claims that universities must impose restrictions on the outside speakers for ensuring that they engage students in a de</w:t>
      </w:r>
      <w:r>
        <w:rPr>
          <w:rFonts w:ascii="Times New Roman" w:eastAsia="Times New Roman" w:hAnsi="Times New Roman" w:cs="Times New Roman"/>
          <w:shd w:val="clear" w:color="auto" w:fill="FFFFFF"/>
        </w:rPr>
        <w:t>bate that promote critical thinking. It is appropriate to restrict speakers from making</w:t>
      </w:r>
      <w:r w:rsidR="008D6212">
        <w:rPr>
          <w:rFonts w:ascii="Times New Roman" w:eastAsia="Times New Roman" w:hAnsi="Times New Roman" w:cs="Times New Roman"/>
          <w:shd w:val="clear" w:color="auto" w:fill="FFFFFF"/>
        </w:rPr>
        <w:t xml:space="preserve"> derogatory or hateful </w:t>
      </w:r>
      <w:r w:rsidR="008D6212">
        <w:rPr>
          <w:rFonts w:ascii="Times New Roman" w:eastAsia="Times New Roman" w:hAnsi="Times New Roman" w:cs="Times New Roman"/>
          <w:shd w:val="clear" w:color="auto" w:fill="FFFFFF"/>
        </w:rPr>
        <w:lastRenderedPageBreak/>
        <w:t xml:space="preserve">comments. The argument states that universities must welcome outside speakers only when they address the university mission because the purpose of its existence is to provide learning opportunities to the students. </w:t>
      </w:r>
      <w:r w:rsidR="00FC4360">
        <w:rPr>
          <w:rFonts w:ascii="Times New Roman" w:eastAsia="Times New Roman" w:hAnsi="Times New Roman" w:cs="Times New Roman"/>
          <w:shd w:val="clear" w:color="auto" w:fill="FFFFFF"/>
        </w:rPr>
        <w:t>The</w:t>
      </w:r>
      <w:r w:rsidR="008D6212">
        <w:rPr>
          <w:rFonts w:ascii="Times New Roman" w:eastAsia="Times New Roman" w:hAnsi="Times New Roman" w:cs="Times New Roman"/>
          <w:shd w:val="clear" w:color="auto" w:fill="FFFFFF"/>
        </w:rPr>
        <w:t xml:space="preserve"> counter-argument is invalid because it ignores the difference between academic freedom and free speech. The purpose of first-</w:t>
      </w:r>
      <w:r w:rsidR="00D84AD1">
        <w:rPr>
          <w:rFonts w:ascii="Times New Roman" w:eastAsia="Times New Roman" w:hAnsi="Times New Roman" w:cs="Times New Roman"/>
          <w:shd w:val="clear" w:color="auto" w:fill="FFFFFF"/>
        </w:rPr>
        <w:t>amendment</w:t>
      </w:r>
      <w:r w:rsidR="008D6212">
        <w:rPr>
          <w:rFonts w:ascii="Times New Roman" w:eastAsia="Times New Roman" w:hAnsi="Times New Roman" w:cs="Times New Roman"/>
          <w:shd w:val="clear" w:color="auto" w:fill="FFFFFF"/>
        </w:rPr>
        <w:t xml:space="preserve"> was to give the right to criticize the politicians. </w:t>
      </w:r>
      <w:r>
        <w:rPr>
          <w:rFonts w:ascii="Times New Roman" w:eastAsia="Times New Roman" w:hAnsi="Times New Roman" w:cs="Times New Roman"/>
          <w:shd w:val="clear" w:color="auto" w:fill="FFFFFF"/>
        </w:rPr>
        <w:t xml:space="preserve"> </w:t>
      </w:r>
      <w:r w:rsidR="00D84AD1">
        <w:rPr>
          <w:rFonts w:ascii="Times New Roman" w:eastAsia="Times New Roman" w:hAnsi="Times New Roman" w:cs="Times New Roman"/>
          <w:shd w:val="clear" w:color="auto" w:fill="FFFFFF"/>
        </w:rPr>
        <w:t xml:space="preserve">Without rules, speakers will be free to engage students in discriminatory discussions that will promote the feelings of hatred and violence. </w:t>
      </w:r>
      <w:r w:rsidR="00FC4360">
        <w:rPr>
          <w:rFonts w:ascii="Times New Roman" w:eastAsia="Times New Roman" w:hAnsi="Times New Roman" w:cs="Times New Roman"/>
          <w:shd w:val="clear" w:color="auto" w:fill="FFFFFF"/>
        </w:rPr>
        <w:t xml:space="preserve">It is this justified for the university to set rules that will eliminate the possibilities of derogatory comments. </w:t>
      </w:r>
      <w:bookmarkStart w:id="0" w:name="_GoBack"/>
      <w:bookmarkEnd w:id="0"/>
    </w:p>
    <w:p w14:paraId="1B247E04" w14:textId="77777777" w:rsidR="00BC6949" w:rsidRDefault="00330A62" w:rsidP="00C4506D">
      <w:pPr>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14:paraId="1DFEDDAA" w14:textId="5BF37FCA" w:rsidR="009F2F27" w:rsidRDefault="00330A62" w:rsidP="00BC6949">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shd w:val="clear" w:color="auto" w:fill="FFFFFF"/>
        </w:rPr>
        <w:lastRenderedPageBreak/>
        <w:t>Work Cited</w:t>
      </w:r>
    </w:p>
    <w:p w14:paraId="53990514" w14:textId="5310F08D" w:rsidR="00BC6949" w:rsidRPr="00BC6949" w:rsidRDefault="00330A62" w:rsidP="00BC6949">
      <w:pPr>
        <w:pStyle w:val="Bibliography"/>
        <w:spacing w:line="480" w:lineRule="auto"/>
        <w:ind w:left="720" w:hanging="720"/>
        <w:rPr>
          <w:noProof/>
        </w:rPr>
      </w:pPr>
      <w:r w:rsidRPr="00BC6949">
        <w:fldChar w:fldCharType="begin"/>
      </w:r>
      <w:r w:rsidRPr="00BC6949">
        <w:instrText xml:space="preserve"> BIBLIOGRAPHY </w:instrText>
      </w:r>
      <w:r w:rsidRPr="00BC6949">
        <w:fldChar w:fldCharType="separate"/>
      </w:r>
      <w:r w:rsidRPr="00BC6949">
        <w:rPr>
          <w:noProof/>
        </w:rPr>
        <w:t>CBS. A w</w:t>
      </w:r>
      <w:r w:rsidR="006D7B04">
        <w:rPr>
          <w:noProof/>
        </w:rPr>
        <w:t>ar of words on college campuses</w:t>
      </w:r>
      <w:r w:rsidRPr="00BC6949">
        <w:rPr>
          <w:noProof/>
        </w:rPr>
        <w:t>. 2018. 19 02 2019 &lt;https://www.cbsnews.com/news/a-war-of-words-on-college-campuses/&gt;.</w:t>
      </w:r>
    </w:p>
    <w:p w14:paraId="3064BD36" w14:textId="49F7D639" w:rsidR="00BC6949" w:rsidRPr="00BC6949" w:rsidRDefault="00330A62" w:rsidP="00BC6949">
      <w:pPr>
        <w:pStyle w:val="Bibliography"/>
        <w:spacing w:line="480" w:lineRule="auto"/>
        <w:ind w:left="720" w:hanging="720"/>
        <w:rPr>
          <w:noProof/>
        </w:rPr>
      </w:pPr>
      <w:r w:rsidRPr="00BC6949">
        <w:rPr>
          <w:noProof/>
        </w:rPr>
        <w:t>Rampell, Catherine. A chilling study shows how h</w:t>
      </w:r>
      <w:r w:rsidRPr="00BC6949">
        <w:rPr>
          <w:noProof/>
        </w:rPr>
        <w:t xml:space="preserve">ostile college </w:t>
      </w:r>
      <w:r w:rsidR="006D7B04">
        <w:rPr>
          <w:noProof/>
        </w:rPr>
        <w:t>students are toward free speech. 2017</w:t>
      </w:r>
      <w:r w:rsidRPr="00BC6949">
        <w:rPr>
          <w:noProof/>
        </w:rPr>
        <w:t>. 19 02 2019 &lt;https://www.washingtonpost.com/opinions/a-chilling-study-shows-how-hostile-college-students-are-toward-free-speech/2017/09/18/cbb1a234-9ca8-11e7-9083-fbfddf6804c2_story.html?utm_term=.2240d7</w:t>
      </w:r>
      <w:r w:rsidRPr="00BC6949">
        <w:rPr>
          <w:noProof/>
        </w:rPr>
        <w:t>8f936c&gt;.</w:t>
      </w:r>
    </w:p>
    <w:p w14:paraId="23BB9E81" w14:textId="46192A0A" w:rsidR="00BC6949" w:rsidRPr="00BC6949" w:rsidRDefault="00330A62" w:rsidP="00BC6949">
      <w:pPr>
        <w:pStyle w:val="Bibliography"/>
        <w:spacing w:line="480" w:lineRule="auto"/>
        <w:ind w:left="720" w:hanging="720"/>
        <w:rPr>
          <w:noProof/>
        </w:rPr>
      </w:pPr>
      <w:r w:rsidRPr="00BC6949">
        <w:rPr>
          <w:noProof/>
        </w:rPr>
        <w:t xml:space="preserve">Robert, C. There is no 1st Amendment right to speak on a </w:t>
      </w:r>
      <w:r w:rsidR="006D7B04">
        <w:rPr>
          <w:noProof/>
        </w:rPr>
        <w:t>college campus.</w:t>
      </w:r>
      <w:r w:rsidRPr="00BC6949">
        <w:rPr>
          <w:noProof/>
        </w:rPr>
        <w:t xml:space="preserve"> 2017. 19 02 2019 &lt;https://www.vox.com/the-big-idea/2017/10/25/16526442/first-amendment-college-campuses-milo-spencer-protests&gt;.</w:t>
      </w:r>
    </w:p>
    <w:p w14:paraId="277A4931" w14:textId="2FD78B8D" w:rsidR="00BC6949" w:rsidRPr="00BC6949" w:rsidRDefault="00330A62" w:rsidP="00BC6949">
      <w:pPr>
        <w:spacing w:line="480" w:lineRule="auto"/>
        <w:ind w:left="720" w:hanging="720"/>
        <w:jc w:val="both"/>
        <w:rPr>
          <w:rFonts w:ascii="Times New Roman" w:eastAsia="Times New Roman" w:hAnsi="Times New Roman" w:cs="Times New Roman"/>
        </w:rPr>
      </w:pPr>
      <w:r w:rsidRPr="00BC6949">
        <w:rPr>
          <w:b/>
          <w:bCs/>
        </w:rPr>
        <w:fldChar w:fldCharType="end"/>
      </w:r>
    </w:p>
    <w:p w14:paraId="2E874DD6" w14:textId="77777777" w:rsidR="000F490C" w:rsidRPr="00BC6949" w:rsidRDefault="000F490C" w:rsidP="00BC6949">
      <w:pPr>
        <w:spacing w:line="480" w:lineRule="auto"/>
        <w:ind w:left="720" w:hanging="720"/>
        <w:jc w:val="both"/>
        <w:rPr>
          <w:rFonts w:ascii="Times New Roman" w:hAnsi="Times New Roman" w:cs="Times New Roman"/>
        </w:rPr>
      </w:pPr>
    </w:p>
    <w:sectPr w:rsidR="000F490C" w:rsidRPr="00BC694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9E609" w14:textId="77777777" w:rsidR="00000000" w:rsidRDefault="00330A62">
      <w:r>
        <w:separator/>
      </w:r>
    </w:p>
  </w:endnote>
  <w:endnote w:type="continuationSeparator" w:id="0">
    <w:p w14:paraId="421F1F8B" w14:textId="77777777" w:rsidR="00000000" w:rsidRDefault="0033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CAB55" w14:textId="77777777" w:rsidR="00000000" w:rsidRDefault="00330A62">
      <w:r>
        <w:separator/>
      </w:r>
    </w:p>
  </w:footnote>
  <w:footnote w:type="continuationSeparator" w:id="0">
    <w:p w14:paraId="4819B52C" w14:textId="77777777" w:rsidR="00000000" w:rsidRDefault="00330A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3C04" w14:textId="77777777" w:rsidR="001A0600" w:rsidRDefault="00330A62" w:rsidP="004D4E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E42E3" w14:textId="77777777" w:rsidR="001A0600" w:rsidRDefault="001A0600" w:rsidP="002341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77883" w14:textId="77777777" w:rsidR="001A0600" w:rsidRDefault="00330A62" w:rsidP="004D4E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5A719CD" w14:textId="77777777" w:rsidR="001A0600" w:rsidRDefault="00330A62" w:rsidP="00234109">
    <w:pPr>
      <w:pStyle w:val="Header"/>
      <w:tabs>
        <w:tab w:val="clear" w:pos="4320"/>
        <w:tab w:val="clear" w:pos="8640"/>
        <w:tab w:val="left" w:pos="7300"/>
      </w:tabs>
      <w:ind w:right="360"/>
    </w:pPr>
    <w:r>
      <w:t xml:space="preserve">                                         </w:t>
    </w:r>
    <w:r>
      <w:tab/>
      <w:t xml:space="preserve"> Surname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0C"/>
    <w:rsid w:val="00004362"/>
    <w:rsid w:val="00035CD2"/>
    <w:rsid w:val="00040B50"/>
    <w:rsid w:val="000A6D65"/>
    <w:rsid w:val="000D2FC6"/>
    <w:rsid w:val="000F490C"/>
    <w:rsid w:val="001115E6"/>
    <w:rsid w:val="001160C7"/>
    <w:rsid w:val="001531CC"/>
    <w:rsid w:val="0018121D"/>
    <w:rsid w:val="001A0600"/>
    <w:rsid w:val="002052FE"/>
    <w:rsid w:val="00234109"/>
    <w:rsid w:val="00255105"/>
    <w:rsid w:val="002B1F33"/>
    <w:rsid w:val="002B6ACB"/>
    <w:rsid w:val="002C5D38"/>
    <w:rsid w:val="00330A62"/>
    <w:rsid w:val="003604D4"/>
    <w:rsid w:val="003803CA"/>
    <w:rsid w:val="004159DD"/>
    <w:rsid w:val="0042505E"/>
    <w:rsid w:val="0043613D"/>
    <w:rsid w:val="00441B6C"/>
    <w:rsid w:val="004505F6"/>
    <w:rsid w:val="0045144E"/>
    <w:rsid w:val="00474C1B"/>
    <w:rsid w:val="0048331C"/>
    <w:rsid w:val="004837DC"/>
    <w:rsid w:val="004D4E2E"/>
    <w:rsid w:val="004F3E88"/>
    <w:rsid w:val="005172E2"/>
    <w:rsid w:val="005223FA"/>
    <w:rsid w:val="0053013F"/>
    <w:rsid w:val="00531751"/>
    <w:rsid w:val="00564386"/>
    <w:rsid w:val="005C6547"/>
    <w:rsid w:val="006166B0"/>
    <w:rsid w:val="0062256B"/>
    <w:rsid w:val="006B3914"/>
    <w:rsid w:val="006D7B04"/>
    <w:rsid w:val="00735489"/>
    <w:rsid w:val="007432E8"/>
    <w:rsid w:val="00745835"/>
    <w:rsid w:val="00777BE5"/>
    <w:rsid w:val="00785458"/>
    <w:rsid w:val="00793987"/>
    <w:rsid w:val="007A4189"/>
    <w:rsid w:val="008150EC"/>
    <w:rsid w:val="00824126"/>
    <w:rsid w:val="00877EEB"/>
    <w:rsid w:val="008D189F"/>
    <w:rsid w:val="008D25E7"/>
    <w:rsid w:val="008D6212"/>
    <w:rsid w:val="008E0198"/>
    <w:rsid w:val="00943593"/>
    <w:rsid w:val="009F2F27"/>
    <w:rsid w:val="00A36772"/>
    <w:rsid w:val="00AA613F"/>
    <w:rsid w:val="00AC58EE"/>
    <w:rsid w:val="00B4164E"/>
    <w:rsid w:val="00B55585"/>
    <w:rsid w:val="00B906C4"/>
    <w:rsid w:val="00B93C90"/>
    <w:rsid w:val="00BC6949"/>
    <w:rsid w:val="00BE1A6F"/>
    <w:rsid w:val="00C4506D"/>
    <w:rsid w:val="00CA6251"/>
    <w:rsid w:val="00CC424E"/>
    <w:rsid w:val="00CD4D05"/>
    <w:rsid w:val="00CE1607"/>
    <w:rsid w:val="00CE2793"/>
    <w:rsid w:val="00D1411A"/>
    <w:rsid w:val="00D84AD1"/>
    <w:rsid w:val="00DB11A2"/>
    <w:rsid w:val="00DC4DD2"/>
    <w:rsid w:val="00E36849"/>
    <w:rsid w:val="00F45302"/>
    <w:rsid w:val="00F92984"/>
    <w:rsid w:val="00FA103C"/>
    <w:rsid w:val="00FC4360"/>
    <w:rsid w:val="00FF0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9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09"/>
    <w:pPr>
      <w:tabs>
        <w:tab w:val="center" w:pos="4320"/>
        <w:tab w:val="right" w:pos="8640"/>
      </w:tabs>
    </w:pPr>
  </w:style>
  <w:style w:type="character" w:customStyle="1" w:styleId="HeaderChar">
    <w:name w:val="Header Char"/>
    <w:basedOn w:val="DefaultParagraphFont"/>
    <w:link w:val="Header"/>
    <w:uiPriority w:val="99"/>
    <w:rsid w:val="00234109"/>
  </w:style>
  <w:style w:type="character" w:styleId="PageNumber">
    <w:name w:val="page number"/>
    <w:basedOn w:val="DefaultParagraphFont"/>
    <w:uiPriority w:val="99"/>
    <w:semiHidden/>
    <w:unhideWhenUsed/>
    <w:rsid w:val="00234109"/>
  </w:style>
  <w:style w:type="paragraph" w:styleId="Footer">
    <w:name w:val="footer"/>
    <w:basedOn w:val="Normal"/>
    <w:link w:val="FooterChar"/>
    <w:uiPriority w:val="99"/>
    <w:unhideWhenUsed/>
    <w:rsid w:val="00234109"/>
    <w:pPr>
      <w:tabs>
        <w:tab w:val="center" w:pos="4320"/>
        <w:tab w:val="right" w:pos="8640"/>
      </w:tabs>
    </w:pPr>
  </w:style>
  <w:style w:type="character" w:customStyle="1" w:styleId="FooterChar">
    <w:name w:val="Footer Char"/>
    <w:basedOn w:val="DefaultParagraphFont"/>
    <w:link w:val="Footer"/>
    <w:uiPriority w:val="99"/>
    <w:rsid w:val="00234109"/>
  </w:style>
  <w:style w:type="paragraph" w:styleId="BalloonText">
    <w:name w:val="Balloon Text"/>
    <w:basedOn w:val="Normal"/>
    <w:link w:val="BalloonTextChar"/>
    <w:uiPriority w:val="99"/>
    <w:semiHidden/>
    <w:unhideWhenUsed/>
    <w:rsid w:val="00483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31C"/>
    <w:rPr>
      <w:rFonts w:ascii="Lucida Grande" w:hAnsi="Lucida Grande" w:cs="Lucida Grande"/>
      <w:sz w:val="18"/>
      <w:szCs w:val="18"/>
    </w:rPr>
  </w:style>
  <w:style w:type="character" w:customStyle="1" w:styleId="Heading1Char">
    <w:name w:val="Heading 1 Char"/>
    <w:basedOn w:val="DefaultParagraphFont"/>
    <w:link w:val="Heading1"/>
    <w:uiPriority w:val="9"/>
    <w:rsid w:val="00BC694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C69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9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09"/>
    <w:pPr>
      <w:tabs>
        <w:tab w:val="center" w:pos="4320"/>
        <w:tab w:val="right" w:pos="8640"/>
      </w:tabs>
    </w:pPr>
  </w:style>
  <w:style w:type="character" w:customStyle="1" w:styleId="HeaderChar">
    <w:name w:val="Header Char"/>
    <w:basedOn w:val="DefaultParagraphFont"/>
    <w:link w:val="Header"/>
    <w:uiPriority w:val="99"/>
    <w:rsid w:val="00234109"/>
  </w:style>
  <w:style w:type="character" w:styleId="PageNumber">
    <w:name w:val="page number"/>
    <w:basedOn w:val="DefaultParagraphFont"/>
    <w:uiPriority w:val="99"/>
    <w:semiHidden/>
    <w:unhideWhenUsed/>
    <w:rsid w:val="00234109"/>
  </w:style>
  <w:style w:type="paragraph" w:styleId="Footer">
    <w:name w:val="footer"/>
    <w:basedOn w:val="Normal"/>
    <w:link w:val="FooterChar"/>
    <w:uiPriority w:val="99"/>
    <w:unhideWhenUsed/>
    <w:rsid w:val="00234109"/>
    <w:pPr>
      <w:tabs>
        <w:tab w:val="center" w:pos="4320"/>
        <w:tab w:val="right" w:pos="8640"/>
      </w:tabs>
    </w:pPr>
  </w:style>
  <w:style w:type="character" w:customStyle="1" w:styleId="FooterChar">
    <w:name w:val="Footer Char"/>
    <w:basedOn w:val="DefaultParagraphFont"/>
    <w:link w:val="Footer"/>
    <w:uiPriority w:val="99"/>
    <w:rsid w:val="00234109"/>
  </w:style>
  <w:style w:type="paragraph" w:styleId="BalloonText">
    <w:name w:val="Balloon Text"/>
    <w:basedOn w:val="Normal"/>
    <w:link w:val="BalloonTextChar"/>
    <w:uiPriority w:val="99"/>
    <w:semiHidden/>
    <w:unhideWhenUsed/>
    <w:rsid w:val="00483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31C"/>
    <w:rPr>
      <w:rFonts w:ascii="Lucida Grande" w:hAnsi="Lucida Grande" w:cs="Lucida Grande"/>
      <w:sz w:val="18"/>
      <w:szCs w:val="18"/>
    </w:rPr>
  </w:style>
  <w:style w:type="character" w:customStyle="1" w:styleId="Heading1Char">
    <w:name w:val="Heading 1 Char"/>
    <w:basedOn w:val="DefaultParagraphFont"/>
    <w:link w:val="Heading1"/>
    <w:uiPriority w:val="9"/>
    <w:rsid w:val="00BC694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C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Cat17</b:Tag>
    <b:SourceType>InternetSite</b:SourceType>
    <b:Guid>{2E652A35-1867-7540-AB85-8524EA9120DD}</b:Guid>
    <b:Title>A chilling study shows how hostile college students are toward free speech </b:Title>
    <b:Year>2017</b:Year>
    <b:Author>
      <b:Author>
        <b:NameList>
          <b:Person>
            <b:Last>Rampell</b:Last>
            <b:First>Catherine</b:First>
          </b:Person>
        </b:NameList>
      </b:Author>
    </b:Author>
    <b:URL>https://www.washingtonpost.com/opinions/a-chilling-study-shows-how-hostile-college-students-are-toward-free-speech/2017/09/18/cbb1a234-9ca8-11e7-9083-fbfddf6804c2_story.html?utm_term=.2240d78f936c</b:URL>
    <b:YearAccessed>2019</b:YearAccessed>
    <b:MonthAccessed>02</b:MonthAccessed>
    <b:DayAccessed>19</b:DayAccessed>
    <b:RefOrder>3</b:RefOrder>
  </b:Source>
  <b:Source>
    <b:Tag>CRo17</b:Tag>
    <b:SourceType>InternetSite</b:SourceType>
    <b:Guid>{7C23DED6-BC05-A54F-A084-016BCA8E31B4}</b:Guid>
    <b:Author>
      <b:Author>
        <b:NameList>
          <b:Person>
            <b:Last>Robert</b:Last>
            <b:First>C</b:First>
          </b:Person>
        </b:NameList>
      </b:Author>
    </b:Author>
    <b:Title>There is no 1st Amendment right to speak on a college campus </b:Title>
    <b:URL>https://www.vox.com/the-big-idea/2017/10/25/16526442/first-amendment-college-campuses-milo-spencer-protests</b:URL>
    <b:Year>2017</b:Year>
    <b:YearAccessed>2019</b:YearAccessed>
    <b:MonthAccessed>02</b:MonthAccessed>
    <b:DayAccessed>19</b:DayAccessed>
    <b:RefOrder>1</b:RefOrder>
  </b:Source>
  <b:Source>
    <b:Tag>CBS18</b:Tag>
    <b:SourceType>InternetSite</b:SourceType>
    <b:Guid>{DB3B5E88-DCC3-2F4D-B9DC-DE73608D4BD1}</b:Guid>
    <b:Author>
      <b:Author>
        <b:Corporate>CBS</b:Corporate>
      </b:Author>
    </b:Author>
    <b:Title>A war of words on college campuses </b:Title>
    <b:URL>https://www.cbsnews.com/news/a-war-of-words-on-college-campuses/</b:URL>
    <b:Year>2018</b:Year>
    <b:YearAccessed>2019</b:YearAccessed>
    <b:MonthAccessed>02</b:MonthAccessed>
    <b:DayAccessed>19</b:DayAccessed>
    <b:RefOrder>2</b:RefOrder>
  </b:Source>
</b:Sources>
</file>

<file path=customXml/itemProps1.xml><?xml version="1.0" encoding="utf-8"?>
<ds:datastoreItem xmlns:ds="http://schemas.openxmlformats.org/officeDocument/2006/customXml" ds:itemID="{E780665D-EBE6-604B-9F1D-60F79A04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7587</Characters>
  <Application>Microsoft Macintosh Word</Application>
  <DocSecurity>0</DocSecurity>
  <Lines>63</Lines>
  <Paragraphs>17</Paragraphs>
  <ScaleCrop>false</ScaleCrop>
  <Company>art</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2019-02-19T18:11:00Z</dcterms:created>
  <dcterms:modified xsi:type="dcterms:W3CDTF">2019-02-19T18:11:00Z</dcterms:modified>
</cp:coreProperties>
</file>