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E258" w14:textId="3DD65324" w:rsidR="00626B26" w:rsidRPr="00C725A4" w:rsidRDefault="00792226" w:rsidP="00DA77F5">
      <w:pPr>
        <w:spacing w:line="480" w:lineRule="auto"/>
        <w:jc w:val="center"/>
        <w:rPr>
          <w:rFonts w:ascii="Times New Roman" w:hAnsi="Times New Roman" w:cs="Times New Roman"/>
        </w:rPr>
      </w:pPr>
      <w:r w:rsidRPr="00C725A4">
        <w:rPr>
          <w:rFonts w:ascii="Times New Roman" w:hAnsi="Times New Roman" w:cs="Times New Roman"/>
        </w:rPr>
        <w:t>The women in mainstream media</w:t>
      </w:r>
    </w:p>
    <w:p w14:paraId="58D8CBE3" w14:textId="6AB3BD68" w:rsidR="00F91FAA" w:rsidRPr="00A10F49" w:rsidRDefault="00792226" w:rsidP="004C1C62">
      <w:pPr>
        <w:tabs>
          <w:tab w:val="left" w:pos="3149"/>
        </w:tabs>
        <w:spacing w:line="480" w:lineRule="auto"/>
        <w:jc w:val="both"/>
        <w:rPr>
          <w:rFonts w:ascii="Times New Roman" w:hAnsi="Times New Roman" w:cs="Times New Roman"/>
        </w:rPr>
      </w:pPr>
      <w:r w:rsidRPr="00C725A4">
        <w:rPr>
          <w:rFonts w:ascii="Times New Roman" w:hAnsi="Times New Roman" w:cs="Times New Roman"/>
        </w:rPr>
        <w:t xml:space="preserve">The </w:t>
      </w:r>
      <w:r w:rsidR="00031BDE">
        <w:rPr>
          <w:rFonts w:ascii="Times New Roman" w:hAnsi="Times New Roman" w:cs="Times New Roman"/>
        </w:rPr>
        <w:t xml:space="preserve">argument claims that women are underrepresented </w:t>
      </w:r>
      <w:r w:rsidR="00A10F49">
        <w:rPr>
          <w:rFonts w:ascii="Times New Roman" w:hAnsi="Times New Roman" w:cs="Times New Roman"/>
        </w:rPr>
        <w:t xml:space="preserve">inaccurately in </w:t>
      </w:r>
      <w:r w:rsidR="003301E2">
        <w:rPr>
          <w:rFonts w:ascii="Times New Roman" w:hAnsi="Times New Roman" w:cs="Times New Roman"/>
        </w:rPr>
        <w:t xml:space="preserve">mainstream </w:t>
      </w:r>
      <w:r w:rsidR="00A10F49">
        <w:rPr>
          <w:rFonts w:ascii="Times New Roman" w:hAnsi="Times New Roman" w:cs="Times New Roman"/>
        </w:rPr>
        <w:t xml:space="preserve">media </w:t>
      </w:r>
      <w:r w:rsidR="00031BDE">
        <w:rPr>
          <w:rFonts w:ascii="Times New Roman" w:hAnsi="Times New Roman" w:cs="Times New Roman"/>
        </w:rPr>
        <w:t xml:space="preserve">that implies that women are less important than males. </w:t>
      </w:r>
      <w:r w:rsidR="00F17B29">
        <w:rPr>
          <w:rFonts w:ascii="Times New Roman" w:hAnsi="Times New Roman" w:cs="Times New Roman"/>
        </w:rPr>
        <w:t xml:space="preserve">Media </w:t>
      </w:r>
      <w:r w:rsidR="00A10F49">
        <w:rPr>
          <w:rFonts w:ascii="Times New Roman" w:hAnsi="Times New Roman" w:cs="Times New Roman"/>
        </w:rPr>
        <w:t>portray women as sex objects by emphasizing on the elements of beauty, passive, dependent and incompetent.</w:t>
      </w:r>
      <w:r w:rsidR="00F17B29">
        <w:rPr>
          <w:rFonts w:ascii="Times New Roman" w:hAnsi="Times New Roman" w:cs="Times New Roman"/>
        </w:rPr>
        <w:t xml:space="preserve"> </w:t>
      </w:r>
      <w:r w:rsidR="00A10F49">
        <w:rPr>
          <w:rFonts w:ascii="Times New Roman" w:hAnsi="Times New Roman" w:cs="Times New Roman"/>
        </w:rPr>
        <w:t xml:space="preserve">Media pervades the lives of people by misrepresenting males and </w:t>
      </w:r>
      <w:r w:rsidR="00A10F49" w:rsidRPr="00A10F49">
        <w:rPr>
          <w:rFonts w:ascii="Times New Roman" w:hAnsi="Times New Roman" w:cs="Times New Roman"/>
        </w:rPr>
        <w:t xml:space="preserve">females. </w:t>
      </w:r>
      <w:r w:rsidR="0072475B">
        <w:rPr>
          <w:rFonts w:ascii="Times New Roman" w:hAnsi="Times New Roman" w:cs="Times New Roman"/>
        </w:rPr>
        <w:t>The</w:t>
      </w:r>
      <w:r w:rsidR="00C00A33">
        <w:rPr>
          <w:rFonts w:ascii="Times New Roman" w:hAnsi="Times New Roman" w:cs="Times New Roman"/>
        </w:rPr>
        <w:t xml:space="preserve"> argument claims that people continue to see females as beauty symbols and males as powerful because media has </w:t>
      </w:r>
      <w:r w:rsidR="00C12DF7">
        <w:rPr>
          <w:rFonts w:ascii="Times New Roman" w:hAnsi="Times New Roman" w:cs="Times New Roman"/>
        </w:rPr>
        <w:t xml:space="preserve">misrepresented gender. </w:t>
      </w:r>
      <w:r w:rsidR="0072475B">
        <w:rPr>
          <w:rFonts w:ascii="Times New Roman" w:hAnsi="Times New Roman" w:cs="Times New Roman"/>
        </w:rPr>
        <w:t>This caused incontinence to the females who strive to present themselves as leaders or independent. Irrespective of all the campaigns and struggles females have been unable to detach the stigmas of sexuality and weakness due to media's biases.</w:t>
      </w:r>
    </w:p>
    <w:p w14:paraId="13775EA2" w14:textId="77777777" w:rsidR="00DF38BA" w:rsidRDefault="00792226" w:rsidP="004C1C62">
      <w:pPr>
        <w:tabs>
          <w:tab w:val="left" w:pos="3149"/>
        </w:tabs>
        <w:spacing w:line="480" w:lineRule="auto"/>
        <w:jc w:val="both"/>
        <w:rPr>
          <w:rFonts w:ascii="Times New Roman" w:eastAsia="Times New Roman" w:hAnsi="Times New Roman" w:cs="Times New Roman"/>
          <w:color w:val="1C1C1C"/>
          <w:shd w:val="clear" w:color="auto" w:fill="FFFFFF"/>
        </w:rPr>
      </w:pPr>
      <w:r>
        <w:rPr>
          <w:rFonts w:ascii="Times New Roman" w:eastAsia="Times New Roman" w:hAnsi="Times New Roman" w:cs="Times New Roman"/>
        </w:rPr>
        <w:t>The argument claims that gende</w:t>
      </w:r>
      <w:r>
        <w:rPr>
          <w:rFonts w:ascii="Times New Roman" w:eastAsia="Times New Roman" w:hAnsi="Times New Roman" w:cs="Times New Roman"/>
        </w:rPr>
        <w:t xml:space="preserve">red stigmas can be removed by changing the way of media’s portrayal of women. </w:t>
      </w:r>
      <w:r w:rsidR="003A3819">
        <w:rPr>
          <w:rFonts w:ascii="Times New Roman" w:eastAsia="Times New Roman" w:hAnsi="Times New Roman" w:cs="Times New Roman"/>
        </w:rPr>
        <w:t xml:space="preserve">Research reveals that in 1,000 ads created by </w:t>
      </w:r>
      <w:r w:rsidR="003A3819" w:rsidRPr="003A3819">
        <w:rPr>
          <w:rFonts w:ascii="Times New Roman" w:eastAsia="Times New Roman" w:hAnsi="Times New Roman" w:cs="Times New Roman"/>
        </w:rPr>
        <w:t>Unilever women were portrayed in stereotypical ways “</w:t>
      </w:r>
      <w:r w:rsidR="003A3819" w:rsidRPr="003A3819">
        <w:rPr>
          <w:rFonts w:ascii="Times New Roman" w:eastAsia="Times New Roman" w:hAnsi="Times New Roman" w:cs="Times New Roman"/>
          <w:color w:val="1C1C1C"/>
          <w:shd w:val="clear" w:color="auto" w:fill="FFFFFF"/>
        </w:rPr>
        <w:t xml:space="preserve">with just 1% conveying them as funny, 2% showing them as intelligent and 3% depicting them as leaders” </w:t>
      </w:r>
      <w:sdt>
        <w:sdtPr>
          <w:rPr>
            <w:rFonts w:ascii="Times New Roman" w:eastAsia="Times New Roman" w:hAnsi="Times New Roman" w:cs="Times New Roman"/>
            <w:color w:val="1C1C1C"/>
            <w:shd w:val="clear" w:color="auto" w:fill="FFFFFF"/>
          </w:rPr>
          <w:id w:val="1524204797"/>
          <w:citation/>
        </w:sdtPr>
        <w:sdtEndPr/>
        <w:sdtContent>
          <w:r w:rsidR="008C78A6">
            <w:rPr>
              <w:rFonts w:ascii="Times New Roman" w:eastAsia="Times New Roman" w:hAnsi="Times New Roman" w:cs="Times New Roman"/>
              <w:color w:val="1C1C1C"/>
              <w:shd w:val="clear" w:color="auto" w:fill="FFFFFF"/>
            </w:rPr>
            <w:fldChar w:fldCharType="begin"/>
          </w:r>
          <w:r w:rsidR="008C78A6">
            <w:rPr>
              <w:rFonts w:ascii="Times New Roman" w:eastAsia="Times New Roman" w:hAnsi="Times New Roman" w:cs="Times New Roman"/>
              <w:color w:val="1C1C1C"/>
              <w:shd w:val="clear" w:color="auto" w:fill="FFFFFF"/>
            </w:rPr>
            <w:instrText xml:space="preserve"> CITATION Joh173 \l 1033 </w:instrText>
          </w:r>
          <w:r w:rsidR="008C78A6">
            <w:rPr>
              <w:rFonts w:ascii="Times New Roman" w:eastAsia="Times New Roman" w:hAnsi="Times New Roman" w:cs="Times New Roman"/>
              <w:color w:val="1C1C1C"/>
              <w:shd w:val="clear" w:color="auto" w:fill="FFFFFF"/>
            </w:rPr>
            <w:fldChar w:fldCharType="separate"/>
          </w:r>
          <w:r w:rsidR="008C78A6" w:rsidRPr="008C78A6">
            <w:rPr>
              <w:rFonts w:ascii="Times New Roman" w:eastAsia="Times New Roman" w:hAnsi="Times New Roman" w:cs="Times New Roman"/>
              <w:noProof/>
              <w:color w:val="1C1C1C"/>
              <w:shd w:val="clear" w:color="auto" w:fill="FFFFFF"/>
            </w:rPr>
            <w:t>(Rudaizky)</w:t>
          </w:r>
          <w:r w:rsidR="008C78A6">
            <w:rPr>
              <w:rFonts w:ascii="Times New Roman" w:eastAsia="Times New Roman" w:hAnsi="Times New Roman" w:cs="Times New Roman"/>
              <w:color w:val="1C1C1C"/>
              <w:shd w:val="clear" w:color="auto" w:fill="FFFFFF"/>
            </w:rPr>
            <w:fldChar w:fldCharType="end"/>
          </w:r>
        </w:sdtContent>
      </w:sdt>
      <w:r w:rsidR="008C78A6">
        <w:rPr>
          <w:rFonts w:ascii="Times New Roman" w:eastAsia="Times New Roman" w:hAnsi="Times New Roman" w:cs="Times New Roman"/>
          <w:color w:val="1C1C1C"/>
          <w:shd w:val="clear" w:color="auto" w:fill="FFFFFF"/>
        </w:rPr>
        <w:t xml:space="preserve">. </w:t>
      </w:r>
      <w:r w:rsidR="00063F5F">
        <w:rPr>
          <w:rFonts w:ascii="Times New Roman" w:eastAsia="Times New Roman" w:hAnsi="Times New Roman" w:cs="Times New Roman"/>
          <w:color w:val="1C1C1C"/>
          <w:shd w:val="clear" w:color="auto" w:fill="FFFFFF"/>
        </w:rPr>
        <w:t xml:space="preserve">Women in ads are rarely shown as leaders, powerful or independent that encourage the audience to attach such stereotypes with them. </w:t>
      </w:r>
      <w:r w:rsidR="001E3D6F">
        <w:rPr>
          <w:rFonts w:ascii="Times New Roman" w:eastAsia="Times New Roman" w:hAnsi="Times New Roman" w:cs="Times New Roman"/>
          <w:color w:val="1C1C1C"/>
          <w:shd w:val="clear" w:color="auto" w:fill="FFFFFF"/>
        </w:rPr>
        <w:t>Media</w:t>
      </w:r>
      <w:r w:rsidR="00063F5F">
        <w:rPr>
          <w:rFonts w:ascii="Times New Roman" w:eastAsia="Times New Roman" w:hAnsi="Times New Roman" w:cs="Times New Roman"/>
          <w:color w:val="1C1C1C"/>
          <w:shd w:val="clear" w:color="auto" w:fill="FFFFFF"/>
        </w:rPr>
        <w:t xml:space="preserve"> is thus misrepresenting them</w:t>
      </w:r>
      <w:r w:rsidR="001E3D6F">
        <w:rPr>
          <w:rFonts w:ascii="Times New Roman" w:eastAsia="Times New Roman" w:hAnsi="Times New Roman" w:cs="Times New Roman"/>
          <w:color w:val="1C1C1C"/>
          <w:shd w:val="clear" w:color="auto" w:fill="FFFFFF"/>
        </w:rPr>
        <w:t xml:space="preserve"> </w:t>
      </w:r>
      <w:r w:rsidR="00063F5F">
        <w:rPr>
          <w:rFonts w:ascii="Times New Roman" w:eastAsia="Times New Roman" w:hAnsi="Times New Roman" w:cs="Times New Roman"/>
          <w:color w:val="1C1C1C"/>
          <w:shd w:val="clear" w:color="auto" w:fill="FFFFFF"/>
        </w:rPr>
        <w:t xml:space="preserve">by representing them as housewives, </w:t>
      </w:r>
      <w:r w:rsidR="001E3D6F">
        <w:rPr>
          <w:rFonts w:ascii="Times New Roman" w:eastAsia="Times New Roman" w:hAnsi="Times New Roman" w:cs="Times New Roman"/>
          <w:color w:val="1C1C1C"/>
          <w:shd w:val="clear" w:color="auto" w:fill="FFFFFF"/>
        </w:rPr>
        <w:t xml:space="preserve">sex object, </w:t>
      </w:r>
      <w:r w:rsidR="00063F5F">
        <w:rPr>
          <w:rFonts w:ascii="Times New Roman" w:eastAsia="Times New Roman" w:hAnsi="Times New Roman" w:cs="Times New Roman"/>
          <w:color w:val="1C1C1C"/>
          <w:shd w:val="clear" w:color="auto" w:fill="FFFFFF"/>
        </w:rPr>
        <w:t xml:space="preserve">weak and dependent. </w:t>
      </w:r>
      <w:r w:rsidR="00E64E04">
        <w:rPr>
          <w:rFonts w:ascii="Times New Roman" w:eastAsia="Times New Roman" w:hAnsi="Times New Roman" w:cs="Times New Roman"/>
          <w:color w:val="1C1C1C"/>
          <w:shd w:val="clear" w:color="auto" w:fill="FFFFFF"/>
        </w:rPr>
        <w:t xml:space="preserve">The analysis of the marketing and media industries depicts that women only get 25% of the executive roles. </w:t>
      </w:r>
      <w:r w:rsidR="00690BA9">
        <w:rPr>
          <w:rFonts w:ascii="Times New Roman" w:eastAsia="Times New Roman" w:hAnsi="Times New Roman" w:cs="Times New Roman"/>
          <w:color w:val="1C1C1C"/>
          <w:shd w:val="clear" w:color="auto" w:fill="FFFFFF"/>
        </w:rPr>
        <w:t>The facts also indicate that over 50% of the females manage to get only early professional roles in media and advertisements.</w:t>
      </w:r>
    </w:p>
    <w:p w14:paraId="17E63009" w14:textId="24DCBBB2" w:rsidR="0072475B" w:rsidRDefault="00792226" w:rsidP="004C1C62">
      <w:pPr>
        <w:tabs>
          <w:tab w:val="left" w:pos="3149"/>
        </w:tabs>
        <w:spacing w:line="480" w:lineRule="auto"/>
        <w:jc w:val="both"/>
        <w:rPr>
          <w:rFonts w:ascii="Times New Roman" w:eastAsia="Times New Roman" w:hAnsi="Times New Roman" w:cs="Times New Roman"/>
        </w:rPr>
      </w:pPr>
      <w:r>
        <w:rPr>
          <w:rFonts w:ascii="Times New Roman" w:eastAsia="Times New Roman" w:hAnsi="Times New Roman" w:cs="Times New Roman"/>
          <w:color w:val="1C1C1C"/>
          <w:shd w:val="clear" w:color="auto" w:fill="FFFFFF"/>
        </w:rPr>
        <w:t xml:space="preserve">It is claimed that the purpose of media is to promote the old traditional ideology of male-female differences. </w:t>
      </w:r>
      <w:r w:rsidRPr="00A10F49">
        <w:rPr>
          <w:rFonts w:ascii="Times New Roman" w:hAnsi="Times New Roman" w:cs="Times New Roman"/>
        </w:rPr>
        <w:t>Critics s</w:t>
      </w:r>
      <w:r>
        <w:rPr>
          <w:rFonts w:ascii="Times New Roman" w:hAnsi="Times New Roman" w:cs="Times New Roman"/>
        </w:rPr>
        <w:t>tate that media portray man as</w:t>
      </w:r>
      <w:r w:rsidRPr="00A10F49">
        <w:rPr>
          <w:rFonts w:ascii="Times New Roman" w:hAnsi="Times New Roman" w:cs="Times New Roman"/>
        </w:rPr>
        <w:t>, “</w:t>
      </w:r>
      <w:r w:rsidRPr="00A10F49">
        <w:rPr>
          <w:rFonts w:ascii="Times New Roman" w:eastAsia="Times New Roman" w:hAnsi="Times New Roman" w:cs="Times New Roman"/>
        </w:rPr>
        <w:t xml:space="preserve">aggressive, dominant, and engaged in exciting activities from which they receive </w:t>
      </w:r>
      <w:proofErr w:type="gramStart"/>
      <w:r w:rsidRPr="00A10F49">
        <w:rPr>
          <w:rFonts w:ascii="Times New Roman" w:eastAsia="Times New Roman" w:hAnsi="Times New Roman" w:cs="Times New Roman"/>
        </w:rPr>
        <w:t>rewards</w:t>
      </w:r>
      <w:proofErr w:type="gramEnd"/>
      <w:r w:rsidRPr="00A10F49">
        <w:rPr>
          <w:rFonts w:ascii="Times New Roman" w:eastAsia="Times New Roman" w:hAnsi="Times New Roman" w:cs="Times New Roman"/>
        </w:rPr>
        <w:t xml:space="preserve"> from others for their </w:t>
      </w:r>
      <w:r w:rsidRPr="00A10F49">
        <w:rPr>
          <w:rFonts w:ascii="Times New Roman" w:eastAsia="Times New Roman" w:hAnsi="Times New Roman" w:cs="Times New Roman"/>
        </w:rPr>
        <w:lastRenderedPageBreak/>
        <w:t>‘masculine’ accomplishments”</w:t>
      </w:r>
      <w:r>
        <w:rPr>
          <w:rFonts w:ascii="Times New Roman" w:eastAsia="Times New Roman" w:hAnsi="Times New Roman" w:cs="Times New Roman"/>
        </w:rPr>
        <w:t xml:space="preserve"> </w:t>
      </w:r>
      <w:sdt>
        <w:sdtPr>
          <w:rPr>
            <w:rFonts w:ascii="Times New Roman" w:eastAsia="Times New Roman" w:hAnsi="Times New Roman" w:cs="Times New Roman"/>
          </w:rPr>
          <w:id w:val="-1336616784"/>
          <w:citation/>
        </w:sdtPr>
        <w:sdtEndPr/>
        <w:sdtContent>
          <w:r>
            <w:rPr>
              <w:rFonts w:ascii="Times New Roman" w:eastAsia="Times New Roman" w:hAnsi="Times New Roman" w:cs="Times New Roman"/>
            </w:rPr>
            <w:fldChar w:fldCharType="begin"/>
          </w:r>
          <w:r w:rsidR="00C96EC0">
            <w:rPr>
              <w:rFonts w:ascii="Times New Roman" w:eastAsia="Times New Roman" w:hAnsi="Times New Roman" w:cs="Times New Roman"/>
            </w:rPr>
            <w:instrText xml:space="preserve">CITATION BTh93 \l 1033 </w:instrText>
          </w:r>
          <w:r>
            <w:rPr>
              <w:rFonts w:ascii="Times New Roman" w:eastAsia="Times New Roman" w:hAnsi="Times New Roman" w:cs="Times New Roman"/>
            </w:rPr>
            <w:fldChar w:fldCharType="separate"/>
          </w:r>
          <w:r w:rsidR="00C96EC0" w:rsidRPr="00C96EC0">
            <w:rPr>
              <w:rFonts w:ascii="Times New Roman" w:eastAsia="Times New Roman" w:hAnsi="Times New Roman" w:cs="Times New Roman"/>
              <w:noProof/>
            </w:rPr>
            <w:t>(Wood)</w:t>
          </w:r>
          <w:r>
            <w:rPr>
              <w:rFonts w:ascii="Times New Roman" w:eastAsia="Times New Roman" w:hAnsi="Times New Roman" w:cs="Times New Roman"/>
            </w:rPr>
            <w:fldChar w:fldCharType="end"/>
          </w:r>
        </w:sdtContent>
      </w:sdt>
      <w:r w:rsidR="00C96EC0">
        <w:rPr>
          <w:rFonts w:ascii="Times New Roman" w:eastAsia="Times New Roman" w:hAnsi="Times New Roman" w:cs="Times New Roman"/>
        </w:rPr>
        <w:t xml:space="preserve">. </w:t>
      </w:r>
      <w:r>
        <w:rPr>
          <w:rFonts w:ascii="Times New Roman" w:eastAsia="Times New Roman" w:hAnsi="Times New Roman" w:cs="Times New Roman"/>
        </w:rPr>
        <w:t xml:space="preserve">Males are shown as </w:t>
      </w:r>
      <w:proofErr w:type="gramStart"/>
      <w:r>
        <w:rPr>
          <w:rFonts w:ascii="Times New Roman" w:eastAsia="Times New Roman" w:hAnsi="Times New Roman" w:cs="Times New Roman"/>
        </w:rPr>
        <w:t>leaders, strong and bold that plays</w:t>
      </w:r>
      <w:proofErr w:type="gramEnd"/>
      <w:r w:rsidR="00C96EC0">
        <w:rPr>
          <w:rFonts w:ascii="Times New Roman" w:eastAsia="Times New Roman" w:hAnsi="Times New Roman" w:cs="Times New Roman"/>
        </w:rPr>
        <w:t xml:space="preserve"> a significant</w:t>
      </w:r>
      <w:r>
        <w:rPr>
          <w:rFonts w:ascii="Times New Roman" w:eastAsia="Times New Roman" w:hAnsi="Times New Roman" w:cs="Times New Roman"/>
        </w:rPr>
        <w:t xml:space="preserve"> role in sha</w:t>
      </w:r>
      <w:r>
        <w:rPr>
          <w:rFonts w:ascii="Times New Roman" w:eastAsia="Times New Roman" w:hAnsi="Times New Roman" w:cs="Times New Roman"/>
        </w:rPr>
        <w:t xml:space="preserve">ping the mindsets of the audience. </w:t>
      </w:r>
      <w:r w:rsidR="007E632A">
        <w:rPr>
          <w:rFonts w:ascii="Times New Roman" w:eastAsia="Times New Roman" w:hAnsi="Times New Roman" w:cs="Times New Roman"/>
        </w:rPr>
        <w:t>The</w:t>
      </w:r>
      <w:r w:rsidR="003301E2">
        <w:rPr>
          <w:rFonts w:ascii="Times New Roman" w:eastAsia="Times New Roman" w:hAnsi="Times New Roman" w:cs="Times New Roman"/>
        </w:rPr>
        <w:t xml:space="preserve"> presentation of women in mainstream media as a sexual symbol has been the cause of male satisfaction. This promotes the beliefs that females are vulnerable to sexual assault, and only males can rescue them. </w:t>
      </w:r>
      <w:r w:rsidR="007E632A">
        <w:rPr>
          <w:rFonts w:ascii="Times New Roman" w:eastAsia="Times New Roman" w:hAnsi="Times New Roman" w:cs="Times New Roman"/>
        </w:rPr>
        <w:t xml:space="preserve">Media played a dominant role in reinforcing the same old cultural ideals of masculinity by showing them powerful and intelligent than females. Their interpretation of males depicts that they are strong, violent and sexually aggressive </w:t>
      </w:r>
      <w:r w:rsidR="00983B17">
        <w:rPr>
          <w:rFonts w:ascii="Times New Roman" w:eastAsia="Times New Roman" w:hAnsi="Times New Roman" w:cs="Times New Roman"/>
        </w:rPr>
        <w:t xml:space="preserve">and are in no way feminine. </w:t>
      </w:r>
    </w:p>
    <w:p w14:paraId="7E801621" w14:textId="77777777" w:rsidR="004C1C62" w:rsidRDefault="00792226" w:rsidP="004C1C62">
      <w:pPr>
        <w:tabs>
          <w:tab w:val="left" w:pos="3149"/>
        </w:tabs>
        <w:spacing w:line="480" w:lineRule="auto"/>
        <w:jc w:val="both"/>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 xml:space="preserve">e inaccurate </w:t>
      </w:r>
      <w:r w:rsidRPr="00983B17">
        <w:rPr>
          <w:rFonts w:ascii="Times New Roman" w:eastAsia="Times New Roman" w:hAnsi="Times New Roman" w:cs="Times New Roman"/>
        </w:rPr>
        <w:t>representation of females in mainstream media transmits the notion that females are better at homes. Media also underrepresent women as two-thirds of the parts are only addressing males. They portray women as, "younger and thinner than women i</w:t>
      </w:r>
      <w:r w:rsidRPr="00983B17">
        <w:rPr>
          <w:rFonts w:ascii="Times New Roman" w:eastAsia="Times New Roman" w:hAnsi="Times New Roman" w:cs="Times New Roman"/>
        </w:rPr>
        <w:t xml:space="preserve">n the population as a whole, and most are depicted as passive, dependent on men, and enmeshed in relationships or housework" </w:t>
      </w:r>
      <w:sdt>
        <w:sdtPr>
          <w:rPr>
            <w:rFonts w:ascii="Times New Roman" w:eastAsia="Times New Roman" w:hAnsi="Times New Roman" w:cs="Times New Roman"/>
          </w:rPr>
          <w:id w:val="1029993220"/>
          <w:citation/>
        </w:sdtPr>
        <w:sdtEndPr/>
        <w:sdtContent>
          <w:r w:rsidR="001A5FED">
            <w:rPr>
              <w:rFonts w:ascii="Times New Roman" w:eastAsia="Times New Roman" w:hAnsi="Times New Roman" w:cs="Times New Roman"/>
            </w:rPr>
            <w:fldChar w:fldCharType="begin"/>
          </w:r>
          <w:r w:rsidR="001A5FED">
            <w:rPr>
              <w:rFonts w:ascii="Times New Roman" w:eastAsia="Times New Roman" w:hAnsi="Times New Roman" w:cs="Times New Roman"/>
            </w:rPr>
            <w:instrText xml:space="preserve"> CITATION BTh93 \l 1033 </w:instrText>
          </w:r>
          <w:r w:rsidR="001A5FED">
            <w:rPr>
              <w:rFonts w:ascii="Times New Roman" w:eastAsia="Times New Roman" w:hAnsi="Times New Roman" w:cs="Times New Roman"/>
            </w:rPr>
            <w:fldChar w:fldCharType="separate"/>
          </w:r>
          <w:r w:rsidR="001A5FED" w:rsidRPr="001A5FED">
            <w:rPr>
              <w:rFonts w:ascii="Times New Roman" w:eastAsia="Times New Roman" w:hAnsi="Times New Roman" w:cs="Times New Roman"/>
              <w:noProof/>
            </w:rPr>
            <w:t>(Wood)</w:t>
          </w:r>
          <w:r w:rsidR="001A5FED">
            <w:rPr>
              <w:rFonts w:ascii="Times New Roman" w:eastAsia="Times New Roman" w:hAnsi="Times New Roman" w:cs="Times New Roman"/>
            </w:rPr>
            <w:fldChar w:fldCharType="end"/>
          </w:r>
        </w:sdtContent>
      </w:sdt>
      <w:r w:rsidR="001A5FED">
        <w:rPr>
          <w:rFonts w:ascii="Times New Roman" w:eastAsia="Times New Roman" w:hAnsi="Times New Roman" w:cs="Times New Roman"/>
        </w:rPr>
        <w:t>. Two stigmas attached to women are beauty and youth. Th</w:t>
      </w:r>
      <w:r w:rsidR="00F641FD">
        <w:rPr>
          <w:rFonts w:ascii="Times New Roman" w:eastAsia="Times New Roman" w:hAnsi="Times New Roman" w:cs="Times New Roman"/>
        </w:rPr>
        <w:t xml:space="preserve">e female newscasters and speakers are young and physically attractive. This again represented women inaccurately by separating them form important fields like science, research, math, etc. the role of media has been discouraging because women failed to remove the stigmas of stupidity and beauty for ages. </w:t>
      </w:r>
      <w:r w:rsidR="004C2CAC">
        <w:rPr>
          <w:rFonts w:ascii="Times New Roman" w:eastAsia="Times New Roman" w:hAnsi="Times New Roman" w:cs="Times New Roman"/>
        </w:rPr>
        <w:t>The role played by media thus satisfied male sexual fantasies by showing females as attractive as they can.</w:t>
      </w:r>
      <w:r>
        <w:rPr>
          <w:rFonts w:ascii="Times New Roman" w:eastAsia="Times New Roman" w:hAnsi="Times New Roman" w:cs="Times New Roman"/>
        </w:rPr>
        <w:t xml:space="preserve"> </w:t>
      </w:r>
    </w:p>
    <w:p w14:paraId="0D703D92" w14:textId="12DDE64E" w:rsidR="00A47BFB" w:rsidRDefault="00792226" w:rsidP="004C1C62">
      <w:pPr>
        <w:tabs>
          <w:tab w:val="left" w:pos="3149"/>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Society presumes the roles of males and females in the same way as media present them. </w:t>
      </w:r>
      <w:proofErr w:type="gramStart"/>
      <w:r>
        <w:rPr>
          <w:rFonts w:ascii="Times New Roman" w:eastAsia="Times New Roman" w:hAnsi="Times New Roman" w:cs="Times New Roman"/>
        </w:rPr>
        <w:t>two</w:t>
      </w:r>
      <w:proofErr w:type="gramEnd"/>
      <w:r>
        <w:rPr>
          <w:rFonts w:ascii="Times New Roman" w:eastAsia="Times New Roman" w:hAnsi="Times New Roman" w:cs="Times New Roman"/>
        </w:rPr>
        <w:t xml:space="preserve"> issued</w:t>
      </w:r>
      <w:r>
        <w:rPr>
          <w:rFonts w:ascii="Times New Roman" w:eastAsia="Times New Roman" w:hAnsi="Times New Roman" w:cs="Times New Roman"/>
        </w:rPr>
        <w:t xml:space="preserve"> faced by women in the mainstream media is their inaccurate and underrepresentation. Media has not changed it strategy of treating males and females differently. It continued to show females as weaker against powerful males. Such representation resulted in</w:t>
      </w:r>
      <w:r>
        <w:rPr>
          <w:rFonts w:ascii="Times New Roman" w:eastAsia="Times New Roman" w:hAnsi="Times New Roman" w:cs="Times New Roman"/>
        </w:rPr>
        <w:t xml:space="preserve"> creation of certain stigmas that encourage society to see </w:t>
      </w:r>
      <w:r>
        <w:rPr>
          <w:rFonts w:ascii="Times New Roman" w:eastAsia="Times New Roman" w:hAnsi="Times New Roman" w:cs="Times New Roman"/>
        </w:rPr>
        <w:lastRenderedPageBreak/>
        <w:t xml:space="preserve">females as beautiful and attractive. Females have been unable to get rid of these stigmas irrespective of their involvement in fields of science and research. </w:t>
      </w:r>
      <w:bookmarkStart w:id="0" w:name="_GoBack"/>
      <w:bookmarkEnd w:id="0"/>
    </w:p>
    <w:p w14:paraId="1FEF2284" w14:textId="77777777" w:rsidR="00A47BFB" w:rsidRDefault="00792226" w:rsidP="00D661C6">
      <w:pPr>
        <w:ind w:firstLine="3154"/>
        <w:rPr>
          <w:rFonts w:ascii="Times New Roman" w:eastAsia="Times New Roman" w:hAnsi="Times New Roman" w:cs="Times New Roman"/>
        </w:rPr>
      </w:pPr>
      <w:r>
        <w:rPr>
          <w:rFonts w:ascii="Times New Roman" w:eastAsia="Times New Roman" w:hAnsi="Times New Roman" w:cs="Times New Roman"/>
        </w:rPr>
        <w:br w:type="page"/>
      </w:r>
    </w:p>
    <w:p w14:paraId="7076C811" w14:textId="32D687EC" w:rsidR="0072475B" w:rsidRDefault="00792226" w:rsidP="00A47BFB">
      <w:pPr>
        <w:tabs>
          <w:tab w:val="left" w:pos="3149"/>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Work Cited</w:t>
      </w:r>
    </w:p>
    <w:p w14:paraId="20BB4931" w14:textId="77777777" w:rsidR="00A47BFB" w:rsidRPr="00A47BFB" w:rsidRDefault="00792226" w:rsidP="00A47BFB">
      <w:pPr>
        <w:pStyle w:val="Bibliography"/>
        <w:spacing w:line="480" w:lineRule="auto"/>
        <w:ind w:left="720" w:hanging="720"/>
        <w:rPr>
          <w:noProof/>
          <w:lang w:val="uz-Cyrl-UZ"/>
        </w:rPr>
      </w:pPr>
      <w:r w:rsidRPr="00A47BFB">
        <w:fldChar w:fldCharType="begin"/>
      </w:r>
      <w:r w:rsidRPr="00A47BFB">
        <w:instrText xml:space="preserve"> BIBLIOGRAPHY </w:instrText>
      </w:r>
      <w:r w:rsidRPr="00A47BFB">
        <w:fldChar w:fldCharType="separate"/>
      </w:r>
      <w:r w:rsidRPr="00A47BFB">
        <w:rPr>
          <w:noProof/>
          <w:lang w:val="uz-Cyrl-UZ"/>
        </w:rPr>
        <w:t xml:space="preserve">Zaretsky, </w:t>
      </w:r>
      <w:r w:rsidRPr="00A47BFB">
        <w:rPr>
          <w:noProof/>
          <w:lang w:val="uz-Cyrl-UZ"/>
        </w:rPr>
        <w:t>E. “Male supremacy and the unconscious.” Socialist Revolution 4:7-55 (1975).</w:t>
      </w:r>
    </w:p>
    <w:p w14:paraId="4BF3A94D" w14:textId="77777777" w:rsidR="00A47BFB" w:rsidRPr="00A47BFB" w:rsidRDefault="00792226" w:rsidP="00A47BFB">
      <w:pPr>
        <w:pStyle w:val="Bibliography"/>
        <w:spacing w:line="480" w:lineRule="auto"/>
        <w:ind w:left="720" w:hanging="720"/>
        <w:rPr>
          <w:noProof/>
          <w:lang w:val="uz-Cyrl-UZ"/>
        </w:rPr>
      </w:pPr>
      <w:r w:rsidRPr="00A47BFB">
        <w:rPr>
          <w:noProof/>
          <w:lang w:val="uz-Cyrl-UZ"/>
        </w:rPr>
        <w:t>Wood, Julia T. “Gendered Media: The Influence of Media on Views of Gender.” Communication, Gender, and Culture (1994): 231-244.</w:t>
      </w:r>
    </w:p>
    <w:p w14:paraId="5DB2DA45" w14:textId="77777777" w:rsidR="00A47BFB" w:rsidRPr="00A47BFB" w:rsidRDefault="00792226" w:rsidP="00A47BFB">
      <w:pPr>
        <w:pStyle w:val="Bibliography"/>
        <w:spacing w:line="480" w:lineRule="auto"/>
        <w:ind w:left="720" w:hanging="720"/>
        <w:rPr>
          <w:noProof/>
        </w:rPr>
      </w:pPr>
      <w:r w:rsidRPr="00A47BFB">
        <w:rPr>
          <w:noProof/>
        </w:rPr>
        <w:t>Rudaizky, John. Shifting the way women are portraye</w:t>
      </w:r>
      <w:r w:rsidRPr="00A47BFB">
        <w:rPr>
          <w:noProof/>
        </w:rPr>
        <w:t>d in the media can help close the gender gap. 2017. 20 02 2019 &lt;https://www.campaignlive.co.uk/article/shifting-women-portrayed-media-help-close-gender-gap/1421255&gt;.</w:t>
      </w:r>
    </w:p>
    <w:p w14:paraId="6B2945DE" w14:textId="1ADEA5E1" w:rsidR="00A47BFB" w:rsidRPr="00A47BFB" w:rsidRDefault="00792226" w:rsidP="00A47BFB">
      <w:pPr>
        <w:tabs>
          <w:tab w:val="left" w:pos="3149"/>
        </w:tabs>
        <w:spacing w:line="480" w:lineRule="auto"/>
        <w:ind w:left="720" w:hanging="720"/>
        <w:jc w:val="both"/>
        <w:rPr>
          <w:rFonts w:ascii="Times New Roman" w:eastAsia="Times New Roman" w:hAnsi="Times New Roman" w:cs="Times New Roman"/>
        </w:rPr>
      </w:pPr>
      <w:r w:rsidRPr="00A47BFB">
        <w:rPr>
          <w:b/>
          <w:bCs/>
        </w:rPr>
        <w:fldChar w:fldCharType="end"/>
      </w:r>
    </w:p>
    <w:p w14:paraId="46D79983" w14:textId="77777777" w:rsidR="003A3819" w:rsidRPr="00A47BFB" w:rsidRDefault="003A3819" w:rsidP="00A47BFB">
      <w:pPr>
        <w:tabs>
          <w:tab w:val="left" w:pos="3149"/>
        </w:tabs>
        <w:spacing w:line="480" w:lineRule="auto"/>
        <w:ind w:left="720" w:hanging="720"/>
        <w:jc w:val="both"/>
        <w:rPr>
          <w:rFonts w:ascii="Times New Roman" w:hAnsi="Times New Roman" w:cs="Times New Roman"/>
        </w:rPr>
      </w:pPr>
    </w:p>
    <w:p w14:paraId="32DD70B0" w14:textId="77777777" w:rsidR="00A10F49" w:rsidRPr="00A47BFB" w:rsidRDefault="00A10F49" w:rsidP="00A47BFB">
      <w:pPr>
        <w:tabs>
          <w:tab w:val="left" w:pos="3149"/>
        </w:tabs>
        <w:spacing w:line="480" w:lineRule="auto"/>
        <w:ind w:left="720" w:hanging="720"/>
        <w:jc w:val="both"/>
        <w:rPr>
          <w:rFonts w:ascii="Times New Roman" w:hAnsi="Times New Roman" w:cs="Times New Roman"/>
        </w:rPr>
      </w:pPr>
    </w:p>
    <w:p w14:paraId="76C9788E" w14:textId="77777777" w:rsidR="00F91FAA" w:rsidRPr="00C725A4" w:rsidRDefault="00F91FAA" w:rsidP="00626B26">
      <w:pPr>
        <w:tabs>
          <w:tab w:val="left" w:pos="3149"/>
        </w:tabs>
        <w:spacing w:line="480" w:lineRule="auto"/>
        <w:jc w:val="both"/>
        <w:rPr>
          <w:rFonts w:ascii="Times New Roman" w:hAnsi="Times New Roman" w:cs="Times New Roman"/>
        </w:rPr>
      </w:pPr>
    </w:p>
    <w:sectPr w:rsidR="00F91FAA" w:rsidRPr="00C725A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3E853" w14:textId="77777777" w:rsidR="00000000" w:rsidRDefault="00792226">
      <w:r>
        <w:separator/>
      </w:r>
    </w:p>
  </w:endnote>
  <w:endnote w:type="continuationSeparator" w:id="0">
    <w:p w14:paraId="45A2F107" w14:textId="77777777" w:rsidR="00000000" w:rsidRDefault="0079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5F08" w14:textId="77777777" w:rsidR="00000000" w:rsidRDefault="00792226">
      <w:r>
        <w:separator/>
      </w:r>
    </w:p>
  </w:footnote>
  <w:footnote w:type="continuationSeparator" w:id="0">
    <w:p w14:paraId="276F8725" w14:textId="77777777" w:rsidR="00000000" w:rsidRDefault="00792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5D7A" w14:textId="77777777" w:rsidR="001A5FED" w:rsidRDefault="00792226" w:rsidP="00DA77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7B690" w14:textId="77777777" w:rsidR="001A5FED" w:rsidRDefault="001A5FED" w:rsidP="001162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15D2" w14:textId="77777777" w:rsidR="001A5FED" w:rsidRDefault="00792226" w:rsidP="00DA77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33ED10" w14:textId="77777777" w:rsidR="001A5FED" w:rsidRDefault="00792226" w:rsidP="00626B26">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A7"/>
    <w:rsid w:val="00031BDE"/>
    <w:rsid w:val="00063F5F"/>
    <w:rsid w:val="001162A7"/>
    <w:rsid w:val="001A5FED"/>
    <w:rsid w:val="001E3D6F"/>
    <w:rsid w:val="003301E2"/>
    <w:rsid w:val="003A3819"/>
    <w:rsid w:val="004C1C62"/>
    <w:rsid w:val="004C2CAC"/>
    <w:rsid w:val="004F3E88"/>
    <w:rsid w:val="00626B26"/>
    <w:rsid w:val="00690BA9"/>
    <w:rsid w:val="0072475B"/>
    <w:rsid w:val="00792226"/>
    <w:rsid w:val="007E632A"/>
    <w:rsid w:val="008C78A6"/>
    <w:rsid w:val="008E2DEF"/>
    <w:rsid w:val="00983B17"/>
    <w:rsid w:val="00A10F49"/>
    <w:rsid w:val="00A47BFB"/>
    <w:rsid w:val="00C00A33"/>
    <w:rsid w:val="00C12DF7"/>
    <w:rsid w:val="00C725A4"/>
    <w:rsid w:val="00C96EC0"/>
    <w:rsid w:val="00CA34D1"/>
    <w:rsid w:val="00D661C6"/>
    <w:rsid w:val="00DA77F5"/>
    <w:rsid w:val="00DF38BA"/>
    <w:rsid w:val="00E64E04"/>
    <w:rsid w:val="00F17B29"/>
    <w:rsid w:val="00F641FD"/>
    <w:rsid w:val="00F9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A7"/>
    <w:pPr>
      <w:tabs>
        <w:tab w:val="center" w:pos="4320"/>
        <w:tab w:val="right" w:pos="8640"/>
      </w:tabs>
    </w:pPr>
  </w:style>
  <w:style w:type="character" w:customStyle="1" w:styleId="HeaderChar">
    <w:name w:val="Header Char"/>
    <w:basedOn w:val="DefaultParagraphFont"/>
    <w:link w:val="Header"/>
    <w:uiPriority w:val="99"/>
    <w:rsid w:val="001162A7"/>
  </w:style>
  <w:style w:type="character" w:styleId="PageNumber">
    <w:name w:val="page number"/>
    <w:basedOn w:val="DefaultParagraphFont"/>
    <w:uiPriority w:val="99"/>
    <w:semiHidden/>
    <w:unhideWhenUsed/>
    <w:rsid w:val="001162A7"/>
  </w:style>
  <w:style w:type="paragraph" w:styleId="Footer">
    <w:name w:val="footer"/>
    <w:basedOn w:val="Normal"/>
    <w:link w:val="FooterChar"/>
    <w:uiPriority w:val="99"/>
    <w:unhideWhenUsed/>
    <w:rsid w:val="00626B26"/>
    <w:pPr>
      <w:tabs>
        <w:tab w:val="center" w:pos="4320"/>
        <w:tab w:val="right" w:pos="8640"/>
      </w:tabs>
    </w:pPr>
  </w:style>
  <w:style w:type="character" w:customStyle="1" w:styleId="FooterChar">
    <w:name w:val="Footer Char"/>
    <w:basedOn w:val="DefaultParagraphFont"/>
    <w:link w:val="Footer"/>
    <w:uiPriority w:val="99"/>
    <w:rsid w:val="00626B26"/>
  </w:style>
  <w:style w:type="paragraph" w:styleId="BalloonText">
    <w:name w:val="Balloon Text"/>
    <w:basedOn w:val="Normal"/>
    <w:link w:val="BalloonTextChar"/>
    <w:uiPriority w:val="99"/>
    <w:semiHidden/>
    <w:unhideWhenUsed/>
    <w:rsid w:val="00F91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FAA"/>
    <w:rPr>
      <w:rFonts w:ascii="Lucida Grande" w:hAnsi="Lucida Grande" w:cs="Lucida Grande"/>
      <w:sz w:val="18"/>
      <w:szCs w:val="18"/>
    </w:rPr>
  </w:style>
  <w:style w:type="character" w:customStyle="1" w:styleId="Heading1Char">
    <w:name w:val="Heading 1 Char"/>
    <w:basedOn w:val="DefaultParagraphFont"/>
    <w:link w:val="Heading1"/>
    <w:uiPriority w:val="9"/>
    <w:rsid w:val="00A47BF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47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A7"/>
    <w:pPr>
      <w:tabs>
        <w:tab w:val="center" w:pos="4320"/>
        <w:tab w:val="right" w:pos="8640"/>
      </w:tabs>
    </w:pPr>
  </w:style>
  <w:style w:type="character" w:customStyle="1" w:styleId="HeaderChar">
    <w:name w:val="Header Char"/>
    <w:basedOn w:val="DefaultParagraphFont"/>
    <w:link w:val="Header"/>
    <w:uiPriority w:val="99"/>
    <w:rsid w:val="001162A7"/>
  </w:style>
  <w:style w:type="character" w:styleId="PageNumber">
    <w:name w:val="page number"/>
    <w:basedOn w:val="DefaultParagraphFont"/>
    <w:uiPriority w:val="99"/>
    <w:semiHidden/>
    <w:unhideWhenUsed/>
    <w:rsid w:val="001162A7"/>
  </w:style>
  <w:style w:type="paragraph" w:styleId="Footer">
    <w:name w:val="footer"/>
    <w:basedOn w:val="Normal"/>
    <w:link w:val="FooterChar"/>
    <w:uiPriority w:val="99"/>
    <w:unhideWhenUsed/>
    <w:rsid w:val="00626B26"/>
    <w:pPr>
      <w:tabs>
        <w:tab w:val="center" w:pos="4320"/>
        <w:tab w:val="right" w:pos="8640"/>
      </w:tabs>
    </w:pPr>
  </w:style>
  <w:style w:type="character" w:customStyle="1" w:styleId="FooterChar">
    <w:name w:val="Footer Char"/>
    <w:basedOn w:val="DefaultParagraphFont"/>
    <w:link w:val="Footer"/>
    <w:uiPriority w:val="99"/>
    <w:rsid w:val="00626B26"/>
  </w:style>
  <w:style w:type="paragraph" w:styleId="BalloonText">
    <w:name w:val="Balloon Text"/>
    <w:basedOn w:val="Normal"/>
    <w:link w:val="BalloonTextChar"/>
    <w:uiPriority w:val="99"/>
    <w:semiHidden/>
    <w:unhideWhenUsed/>
    <w:rsid w:val="00F91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FAA"/>
    <w:rPr>
      <w:rFonts w:ascii="Lucida Grande" w:hAnsi="Lucida Grande" w:cs="Lucida Grande"/>
      <w:sz w:val="18"/>
      <w:szCs w:val="18"/>
    </w:rPr>
  </w:style>
  <w:style w:type="character" w:customStyle="1" w:styleId="Heading1Char">
    <w:name w:val="Heading 1 Char"/>
    <w:basedOn w:val="DefaultParagraphFont"/>
    <w:link w:val="Heading1"/>
    <w:uiPriority w:val="9"/>
    <w:rsid w:val="00A47BF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4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EZa75</b:Tag>
    <b:SourceType>JournalArticle</b:SourceType>
    <b:Guid>{F29D1E4A-66D9-412B-BB65-988C400F9215}</b:Guid>
    <b:LCID>uz-Cyrl-UZ</b:LCID>
    <b:Author>
      <b:Author>
        <b:NameList>
          <b:Person>
            <b:Last>Zaretsky</b:Last>
            <b:First>E</b:First>
          </b:Person>
        </b:NameList>
      </b:Author>
    </b:Author>
    <b:Title>Male supremacy and the unconscious.</b:Title>
    <b:JournalName> Socialist Revolution 4:7-55</b:JournalName>
    <b:Year>1975</b:Year>
    <b:RefOrder>3</b:RefOrder>
  </b:Source>
  <b:Source>
    <b:Tag>Joh173</b:Tag>
    <b:SourceType>InternetSite</b:SourceType>
    <b:Guid>{1B4D5B79-4930-FE4D-9BED-F6AA4116FF76}</b:Guid>
    <b:Title>Shifting the way women are portrayed in the media can help close the gender gap</b:Title>
    <b:Year>2017</b:Year>
    <b:Author>
      <b:Author>
        <b:NameList>
          <b:Person>
            <b:Last>Rudaizky</b:Last>
            <b:First>John</b:First>
          </b:Person>
        </b:NameList>
      </b:Author>
    </b:Author>
    <b:URL>https://www.campaignlive.co.uk/article/shifting-women-portrayed-media-help-close-gender-gap/1421255</b:URL>
    <b:YearAccessed>2019</b:YearAccessed>
    <b:MonthAccessed>02</b:MonthAccessed>
    <b:DayAccessed>20</b:DayAccessed>
    <b:RefOrder>1</b:RefOrder>
  </b:Source>
  <b:Source>
    <b:Tag>BTh93</b:Tag>
    <b:SourceType>JournalArticle</b:SourceType>
    <b:Guid>{1000D62B-699F-244D-9692-0FD180A2D935}</b:Guid>
    <b:LCID>uz-Cyrl-UZ</b:LCID>
    <b:Author>
      <b:Author>
        <b:NameList>
          <b:Person>
            <b:Last>Wood</b:Last>
            <b:First>Julia</b:First>
            <b:Middle>T.</b:Middle>
          </b:Person>
        </b:NameList>
      </b:Author>
    </b:Author>
    <b:Title>Gendered Media: The Influence of Media on Views of Gender</b:Title>
    <b:Year>1994</b:Year>
    <b:Pages>231-244</b:Pages>
    <b:JournalName>Communication, Gender, and Culture</b:JournalName>
    <b:RefOrder>2</b:RefOrder>
  </b:Source>
</b:Sources>
</file>

<file path=customXml/itemProps1.xml><?xml version="1.0" encoding="utf-8"?>
<ds:datastoreItem xmlns:ds="http://schemas.openxmlformats.org/officeDocument/2006/customXml" ds:itemID="{E1BE39CC-C621-5D4E-9E84-33BEFD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3746</Characters>
  <Application>Microsoft Macintosh Word</Application>
  <DocSecurity>0</DocSecurity>
  <Lines>31</Lines>
  <Paragraphs>8</Paragraphs>
  <ScaleCrop>false</ScaleCrop>
  <Company>art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2019-02-20T18:40:00Z</dcterms:created>
  <dcterms:modified xsi:type="dcterms:W3CDTF">2019-02-20T18:40:00Z</dcterms:modified>
</cp:coreProperties>
</file>