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711A9" w14:textId="77777777" w:rsidR="00ED418C" w:rsidRPr="00F42CAD" w:rsidRDefault="007D4E78" w:rsidP="00F42CAD">
      <w:pPr>
        <w:spacing w:line="480" w:lineRule="auto"/>
        <w:jc w:val="center"/>
        <w:rPr>
          <w:rFonts w:ascii="Times New Roman" w:hAnsi="Times New Roman" w:cs="Times New Roman"/>
        </w:rPr>
      </w:pPr>
      <w:r w:rsidRPr="00F42CAD">
        <w:rPr>
          <w:rFonts w:ascii="Times New Roman" w:hAnsi="Times New Roman" w:cs="Times New Roman"/>
        </w:rPr>
        <w:t>A personal reflection</w:t>
      </w:r>
      <w:r w:rsidR="00866173" w:rsidRPr="00F42CAD">
        <w:rPr>
          <w:rFonts w:ascii="Times New Roman" w:hAnsi="Times New Roman" w:cs="Times New Roman"/>
        </w:rPr>
        <w:t xml:space="preserve"> on research and writing skills</w:t>
      </w:r>
    </w:p>
    <w:p w14:paraId="010D4628" w14:textId="3CA7D9D7" w:rsidR="00866173" w:rsidRDefault="007D4E78" w:rsidP="0086617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module provided me the opportunity to learn new aspects of research and writing skills. </w:t>
      </w:r>
      <w:r w:rsidR="00264594">
        <w:rPr>
          <w:rFonts w:ascii="Times New Roman" w:hAnsi="Times New Roman" w:cs="Times New Roman"/>
        </w:rPr>
        <w:t xml:space="preserve">Personal learning style was appropriate for allowing me to find my writing strengths and weaknesses. The completion of the module made it clear about the research skills that I will adopt in the future. </w:t>
      </w:r>
      <w:r w:rsidR="003051FD">
        <w:rPr>
          <w:rFonts w:ascii="Times New Roman" w:hAnsi="Times New Roman" w:cs="Times New Roman"/>
        </w:rPr>
        <w:t>Pappas's and Tolisano's taxonomies of reflection allowed me to reflect on the process of learning that I believe would help in the future t</w:t>
      </w:r>
      <w:r w:rsidR="009D6951">
        <w:rPr>
          <w:rFonts w:ascii="Times New Roman" w:hAnsi="Times New Roman" w:cs="Times New Roman"/>
        </w:rPr>
        <w:t xml:space="preserve">oo </w:t>
      </w:r>
      <w:sdt>
        <w:sdtPr>
          <w:rPr>
            <w:rFonts w:ascii="Times New Roman" w:hAnsi="Times New Roman" w:cs="Times New Roman"/>
          </w:rPr>
          <w:id w:val="-1603560687"/>
          <w:citation/>
        </w:sdtPr>
        <w:sdtEndPr/>
        <w:sdtContent>
          <w:r w:rsidR="009D6951">
            <w:rPr>
              <w:rFonts w:ascii="Times New Roman" w:hAnsi="Times New Roman" w:cs="Times New Roman"/>
            </w:rPr>
            <w:fldChar w:fldCharType="begin"/>
          </w:r>
          <w:r w:rsidR="009D6951">
            <w:rPr>
              <w:rFonts w:ascii="Times New Roman" w:hAnsi="Times New Roman" w:cs="Times New Roman"/>
            </w:rPr>
            <w:instrText xml:space="preserve"> CITATION Lan16 \l 1033 </w:instrText>
          </w:r>
          <w:r w:rsidR="009D6951">
            <w:rPr>
              <w:rFonts w:ascii="Times New Roman" w:hAnsi="Times New Roman" w:cs="Times New Roman"/>
            </w:rPr>
            <w:fldChar w:fldCharType="separate"/>
          </w:r>
          <w:r w:rsidR="009D6951" w:rsidRPr="009D6951">
            <w:rPr>
              <w:rFonts w:ascii="Times New Roman" w:hAnsi="Times New Roman" w:cs="Times New Roman"/>
              <w:noProof/>
            </w:rPr>
            <w:t>(Langs, 2016)</w:t>
          </w:r>
          <w:r w:rsidR="009D6951">
            <w:rPr>
              <w:rFonts w:ascii="Times New Roman" w:hAnsi="Times New Roman" w:cs="Times New Roman"/>
            </w:rPr>
            <w:fldChar w:fldCharType="end"/>
          </w:r>
        </w:sdtContent>
      </w:sdt>
      <w:r w:rsidR="009D6951">
        <w:rPr>
          <w:rFonts w:ascii="Times New Roman" w:hAnsi="Times New Roman" w:cs="Times New Roman"/>
        </w:rPr>
        <w:t>.</w:t>
      </w:r>
    </w:p>
    <w:p w14:paraId="2C3DAEC4" w14:textId="41402485" w:rsidR="006C113E" w:rsidRDefault="007D4E78" w:rsidP="0086617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firth this that I learned was to conduct thorough research and identify relevant research material for the chosen topic</w:t>
      </w:r>
      <w:r>
        <w:rPr>
          <w:rFonts w:ascii="Times New Roman" w:hAnsi="Times New Roman" w:cs="Times New Roman"/>
        </w:rPr>
        <w:t xml:space="preserve">. </w:t>
      </w:r>
      <w:r w:rsidR="00DA35CC">
        <w:rPr>
          <w:rFonts w:ascii="Times New Roman" w:hAnsi="Times New Roman" w:cs="Times New Roman"/>
        </w:rPr>
        <w:t xml:space="preserve">The process allowed </w:t>
      </w:r>
      <w:r w:rsidR="00517EC7">
        <w:rPr>
          <w:rFonts w:ascii="Times New Roman" w:hAnsi="Times New Roman" w:cs="Times New Roman"/>
        </w:rPr>
        <w:t>building methodology and research</w:t>
      </w:r>
      <w:r w:rsidR="00DA35CC">
        <w:rPr>
          <w:rFonts w:ascii="Times New Roman" w:hAnsi="Times New Roman" w:cs="Times New Roman"/>
        </w:rPr>
        <w:t xml:space="preserve"> questions. I was able to back up the claims by providing evidentiary support. </w:t>
      </w:r>
      <w:r w:rsidR="00B23CEE">
        <w:rPr>
          <w:rFonts w:ascii="Times New Roman" w:hAnsi="Times New Roman" w:cs="Times New Roman"/>
        </w:rPr>
        <w:t>After collecting data, I managed to produce a good research paper.</w:t>
      </w:r>
    </w:p>
    <w:p w14:paraId="3DD3D4D1" w14:textId="3E78F2E9" w:rsidR="00B23CEE" w:rsidRDefault="007D4E78" w:rsidP="0086617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preparing the draft, I focused on creating a content</w:t>
      </w:r>
      <w:r>
        <w:rPr>
          <w:rFonts w:ascii="Times New Roman" w:hAnsi="Times New Roman" w:cs="Times New Roman"/>
        </w:rPr>
        <w:t xml:space="preserve"> for the readers. </w:t>
      </w:r>
      <w:r w:rsidR="00517EC7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 xml:space="preserve"> the process, I developed the ability to concentrate on important features of good writing such as avoiding long sentences, </w:t>
      </w:r>
      <w:r w:rsidR="00517EC7">
        <w:rPr>
          <w:rFonts w:ascii="Times New Roman" w:hAnsi="Times New Roman" w:cs="Times New Roman"/>
        </w:rPr>
        <w:t xml:space="preserve">writing a vivid abstract and following a consistent system. </w:t>
      </w:r>
      <w:r w:rsidR="00F2761F">
        <w:rPr>
          <w:rFonts w:ascii="Times New Roman" w:hAnsi="Times New Roman" w:cs="Times New Roman"/>
        </w:rPr>
        <w:t>I learned that a well-written abstract is crucial for providing a brief overview of the topic to the readers.</w:t>
      </w:r>
    </w:p>
    <w:p w14:paraId="71C25578" w14:textId="4C5F84F8" w:rsidR="00E906CC" w:rsidRDefault="007D4E78" w:rsidP="0086617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important aspect of writing is to make the choice of right words that allow the transformation of ideas vividly. The </w:t>
      </w:r>
      <w:r w:rsidR="003051FD">
        <w:rPr>
          <w:rFonts w:ascii="Times New Roman" w:hAnsi="Times New Roman" w:cs="Times New Roman"/>
        </w:rPr>
        <w:t>module</w:t>
      </w:r>
      <w:r>
        <w:rPr>
          <w:rFonts w:ascii="Times New Roman" w:hAnsi="Times New Roman" w:cs="Times New Roman"/>
        </w:rPr>
        <w:t xml:space="preserve"> familiarized with many new aspects of research such as </w:t>
      </w:r>
      <w:r w:rsidR="003051FD">
        <w:rPr>
          <w:rFonts w:ascii="Times New Roman" w:hAnsi="Times New Roman" w:cs="Times New Roman"/>
        </w:rPr>
        <w:t xml:space="preserve">using keywords related to the topic. </w:t>
      </w:r>
    </w:p>
    <w:p w14:paraId="64AFCE49" w14:textId="758EAC59" w:rsidR="007D4E78" w:rsidRDefault="007D4E78" w:rsidP="0086617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to the module, I faced difficulty in conducting research, and I struggled to create concise questions. Citing sources in the paper was my other weakness. I was unable to write appropriately by following a clear method of research. </w:t>
      </w:r>
      <w:r w:rsidR="003051FD">
        <w:rPr>
          <w:rFonts w:ascii="Times New Roman" w:hAnsi="Times New Roman" w:cs="Times New Roman"/>
        </w:rPr>
        <w:t xml:space="preserve">I think the next thing I </w:t>
      </w:r>
      <w:r w:rsidR="003051FD">
        <w:rPr>
          <w:rFonts w:ascii="Times New Roman" w:hAnsi="Times New Roman" w:cs="Times New Roman"/>
        </w:rPr>
        <w:lastRenderedPageBreak/>
        <w:t>would need to do is to identify my goals of research because it will lead to the creation of appropriate research questions.</w:t>
      </w:r>
    </w:p>
    <w:p w14:paraId="7D76D348" w14:textId="77777777" w:rsidR="007D4E78" w:rsidRDefault="007D4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9B8D76" w14:textId="77777777" w:rsidR="00E906CC" w:rsidRDefault="00E906CC" w:rsidP="00866173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FBED52E" w14:textId="542B4497" w:rsidR="009D6951" w:rsidRDefault="007D4E78" w:rsidP="009D6951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Reference</w:t>
      </w:r>
    </w:p>
    <w:sdt>
      <w:sdtPr>
        <w:id w:val="111145805"/>
        <w:bibliography/>
      </w:sdtPr>
      <w:sdtEndPr/>
      <w:sdtContent>
        <w:p w14:paraId="443A5388" w14:textId="77777777" w:rsidR="009D6951" w:rsidRDefault="007D4E78" w:rsidP="009D6951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Langs. (2016). </w:t>
          </w:r>
          <w:r>
            <w:rPr>
              <w:i/>
              <w:iCs/>
              <w:noProof/>
            </w:rPr>
            <w:t>Amplify Reflection</w:t>
          </w:r>
          <w:r>
            <w:rPr>
              <w:noProof/>
            </w:rPr>
            <w:t>. Retrieved 03 06, 2019, from http://langwitches.org/blog/2016/08/30</w:t>
          </w:r>
          <w:r>
            <w:rPr>
              <w:noProof/>
            </w:rPr>
            <w:t>/amplify-reflection/</w:t>
          </w:r>
        </w:p>
        <w:p w14:paraId="40C39295" w14:textId="77777777" w:rsidR="009D6951" w:rsidRDefault="007D4E78" w:rsidP="009D6951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AF348C6" w14:textId="77777777" w:rsidR="009D6951" w:rsidRDefault="009D6951" w:rsidP="009D6951">
      <w:pPr>
        <w:spacing w:line="480" w:lineRule="auto"/>
        <w:ind w:left="720" w:hanging="720"/>
        <w:jc w:val="both"/>
      </w:pPr>
    </w:p>
    <w:p w14:paraId="0E8D4EED" w14:textId="77777777" w:rsidR="009D6951" w:rsidRPr="00F42CAD" w:rsidRDefault="009D6951" w:rsidP="009D6951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9D6951" w:rsidRPr="00F42CAD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8952E" w14:textId="77777777" w:rsidR="00000000" w:rsidRDefault="007D4E78">
      <w:r>
        <w:separator/>
      </w:r>
    </w:p>
  </w:endnote>
  <w:endnote w:type="continuationSeparator" w:id="0">
    <w:p w14:paraId="51C915A1" w14:textId="77777777" w:rsidR="00000000" w:rsidRDefault="007D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87D1" w14:textId="77777777" w:rsidR="00000000" w:rsidRDefault="007D4E78">
      <w:r>
        <w:separator/>
      </w:r>
    </w:p>
  </w:footnote>
  <w:footnote w:type="continuationSeparator" w:id="0">
    <w:p w14:paraId="27E7A2FF" w14:textId="77777777" w:rsidR="00000000" w:rsidRDefault="007D4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D9CB6" w14:textId="77777777" w:rsidR="00E906CC" w:rsidRDefault="007D4E78" w:rsidP="002645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19E40" w14:textId="77777777" w:rsidR="00E906CC" w:rsidRDefault="00E906CC" w:rsidP="0086617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43FF0" w14:textId="77777777" w:rsidR="00E906CC" w:rsidRDefault="007D4E78" w:rsidP="002645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26583B2" w14:textId="77777777" w:rsidR="00E906CC" w:rsidRDefault="00E906CC" w:rsidP="0086617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8C"/>
    <w:rsid w:val="00264594"/>
    <w:rsid w:val="003051FD"/>
    <w:rsid w:val="004F3E88"/>
    <w:rsid w:val="00517EC7"/>
    <w:rsid w:val="006C113E"/>
    <w:rsid w:val="007D4E78"/>
    <w:rsid w:val="00866173"/>
    <w:rsid w:val="009D6951"/>
    <w:rsid w:val="00B23CEE"/>
    <w:rsid w:val="00DA35CC"/>
    <w:rsid w:val="00E906CC"/>
    <w:rsid w:val="00ED418C"/>
    <w:rsid w:val="00F2761F"/>
    <w:rsid w:val="00F42CAD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9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73"/>
  </w:style>
  <w:style w:type="character" w:styleId="PageNumber">
    <w:name w:val="page number"/>
    <w:basedOn w:val="DefaultParagraphFont"/>
    <w:uiPriority w:val="99"/>
    <w:semiHidden/>
    <w:unhideWhenUsed/>
    <w:rsid w:val="00866173"/>
  </w:style>
  <w:style w:type="paragraph" w:styleId="BalloonText">
    <w:name w:val="Balloon Text"/>
    <w:basedOn w:val="Normal"/>
    <w:link w:val="BalloonTextChar"/>
    <w:uiPriority w:val="99"/>
    <w:semiHidden/>
    <w:unhideWhenUsed/>
    <w:rsid w:val="009D6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5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D69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9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73"/>
  </w:style>
  <w:style w:type="character" w:styleId="PageNumber">
    <w:name w:val="page number"/>
    <w:basedOn w:val="DefaultParagraphFont"/>
    <w:uiPriority w:val="99"/>
    <w:semiHidden/>
    <w:unhideWhenUsed/>
    <w:rsid w:val="00866173"/>
  </w:style>
  <w:style w:type="paragraph" w:styleId="BalloonText">
    <w:name w:val="Balloon Text"/>
    <w:basedOn w:val="Normal"/>
    <w:link w:val="BalloonTextChar"/>
    <w:uiPriority w:val="99"/>
    <w:semiHidden/>
    <w:unhideWhenUsed/>
    <w:rsid w:val="009D6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5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D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Lan16</b:Tag>
    <b:SourceType>InternetSite</b:SourceType>
    <b:Guid>{56962271-15ED-5F4B-8377-33E116581467}</b:Guid>
    <b:Author>
      <b:Author>
        <b:Corporate>Langs</b:Corporate>
      </b:Author>
    </b:Author>
    <b:Title>Amplify Reflection </b:Title>
    <b:URL>http://langwitches.org/blog/2016/08/30/amplify-reflection/</b:URL>
    <b:Year>2016</b:Year>
    <b:YearAccessed>2019</b:YearAccessed>
    <b:MonthAccessed>03</b:MonthAccessed>
    <b:DayAccessed>06</b:DayAccessed>
    <b:RefOrder>1</b:RefOrder>
  </b:Source>
</b:Sources>
</file>

<file path=customXml/itemProps1.xml><?xml version="1.0" encoding="utf-8"?>
<ds:datastoreItem xmlns:ds="http://schemas.openxmlformats.org/officeDocument/2006/customXml" ds:itemID="{94E5DE0B-FF0D-7B41-8C21-4052BFD2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1699</Characters>
  <Application>Microsoft Macintosh Word</Application>
  <DocSecurity>0</DocSecurity>
  <Lines>14</Lines>
  <Paragraphs>3</Paragraphs>
  <ScaleCrop>false</ScaleCrop>
  <Company>art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2019-03-06T10:04:00Z</dcterms:created>
  <dcterms:modified xsi:type="dcterms:W3CDTF">2019-03-06T10:04:00Z</dcterms:modified>
</cp:coreProperties>
</file>