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5F7" w:rsidRPr="00964E3F" w:rsidRDefault="00283224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64E3F">
        <w:rPr>
          <w:rFonts w:asciiTheme="majorBidi" w:hAnsiTheme="majorBidi" w:cstheme="majorBidi"/>
          <w:sz w:val="24"/>
          <w:szCs w:val="24"/>
        </w:rPr>
        <w:t>T</w:t>
      </w:r>
      <w:r w:rsidRPr="00964E3F">
        <w:rPr>
          <w:rFonts w:asciiTheme="majorBidi" w:hAnsiTheme="majorBidi" w:cstheme="majorBidi"/>
          <w:sz w:val="24"/>
          <w:szCs w:val="24"/>
        </w:rPr>
        <w:t>he benefits of wind power</w:t>
      </w:r>
      <w:r w:rsidR="00E679E0" w:rsidRPr="00964E3F">
        <w:rPr>
          <w:rFonts w:asciiTheme="majorBidi" w:hAnsiTheme="majorBidi" w:cstheme="majorBidi"/>
          <w:sz w:val="24"/>
          <w:szCs w:val="24"/>
        </w:rPr>
        <w:t>(with supportive data)</w:t>
      </w:r>
    </w:p>
    <w:p w:rsidR="009205F7" w:rsidRPr="00964E3F" w:rsidRDefault="009205F7" w:rsidP="00964E3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64E3F">
        <w:rPr>
          <w:rFonts w:asciiTheme="majorBidi" w:hAnsiTheme="majorBidi" w:cstheme="majorBidi"/>
          <w:sz w:val="24"/>
          <w:szCs w:val="24"/>
        </w:rPr>
        <w:t xml:space="preserve">Wind power reduces CO2 emissions from power generation by displacing fossil fuel electricity from the </w:t>
      </w:r>
      <w:r w:rsidR="00283224" w:rsidRPr="00964E3F">
        <w:rPr>
          <w:rFonts w:asciiTheme="majorBidi" w:hAnsiTheme="majorBidi" w:cstheme="majorBidi"/>
          <w:sz w:val="24"/>
          <w:szCs w:val="24"/>
        </w:rPr>
        <w:t>market. Wind</w:t>
      </w:r>
      <w:r w:rsidRPr="00964E3F">
        <w:rPr>
          <w:rFonts w:asciiTheme="majorBidi" w:hAnsiTheme="majorBidi" w:cstheme="majorBidi"/>
          <w:sz w:val="24"/>
          <w:szCs w:val="24"/>
        </w:rPr>
        <w:t xml:space="preserve"> is a renewable and emission-free energy that is used almost unlimitedly.</w:t>
      </w:r>
      <w:r w:rsidR="00283224" w:rsidRPr="00964E3F">
        <w:rPr>
          <w:rFonts w:asciiTheme="majorBidi" w:hAnsiTheme="majorBidi" w:cstheme="majorBidi"/>
          <w:sz w:val="24"/>
          <w:szCs w:val="24"/>
        </w:rPr>
        <w:t xml:space="preserve"> </w:t>
      </w:r>
      <w:r w:rsidRPr="00964E3F">
        <w:rPr>
          <w:rFonts w:asciiTheme="majorBidi" w:hAnsiTheme="majorBidi" w:cstheme="majorBidi"/>
          <w:sz w:val="24"/>
          <w:szCs w:val="24"/>
        </w:rPr>
        <w:t>According to LUT research, an onshore wind farm is the most economical way to generate electricity.</w:t>
      </w:r>
      <w:r w:rsidR="00283224" w:rsidRPr="00964E3F">
        <w:rPr>
          <w:rFonts w:asciiTheme="majorBidi" w:hAnsiTheme="majorBidi" w:cstheme="majorBidi"/>
          <w:sz w:val="24"/>
          <w:szCs w:val="24"/>
        </w:rPr>
        <w:t xml:space="preserve"> </w:t>
      </w:r>
      <w:r w:rsidRPr="00964E3F">
        <w:rPr>
          <w:rFonts w:asciiTheme="majorBidi" w:hAnsiTheme="majorBidi" w:cstheme="majorBidi"/>
          <w:sz w:val="24"/>
          <w:szCs w:val="24"/>
        </w:rPr>
        <w:t>The environmental impact of wind power can be significantly reduced by appropriate location of wind power plants</w:t>
      </w:r>
      <w:r w:rsidR="00E679E0" w:rsidRPr="00964E3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E679E0" w:rsidRPr="00964E3F">
        <w:rPr>
          <w:rFonts w:asciiTheme="majorBidi" w:hAnsiTheme="majorBidi" w:cstheme="majorBidi"/>
          <w:sz w:val="24"/>
          <w:szCs w:val="24"/>
        </w:rPr>
        <w:t>Xie</w:t>
      </w:r>
      <w:proofErr w:type="spellEnd"/>
      <w:r w:rsidR="00E679E0" w:rsidRPr="00964E3F">
        <w:rPr>
          <w:rFonts w:asciiTheme="majorBidi" w:hAnsiTheme="majorBidi" w:cstheme="majorBidi"/>
          <w:sz w:val="24"/>
          <w:szCs w:val="24"/>
        </w:rPr>
        <w:t xml:space="preserve"> </w:t>
      </w:r>
      <w:r w:rsidR="00E679E0" w:rsidRPr="00964E3F">
        <w:rPr>
          <w:rFonts w:asciiTheme="majorBidi" w:hAnsiTheme="majorBidi" w:cstheme="majorBidi"/>
          <w:sz w:val="24"/>
          <w:szCs w:val="24"/>
        </w:rPr>
        <w:t xml:space="preserve"> &amp; Billinton,2011).</w:t>
      </w:r>
      <w:r w:rsidRPr="00964E3F">
        <w:rPr>
          <w:rFonts w:asciiTheme="majorBidi" w:hAnsiTheme="majorBidi" w:cstheme="majorBidi"/>
          <w:sz w:val="24"/>
          <w:szCs w:val="24"/>
        </w:rPr>
        <w:t>Almost 80% of the raw materials used in the wind farm can be recycled.</w:t>
      </w:r>
      <w:r w:rsidR="00283224" w:rsidRPr="00964E3F">
        <w:rPr>
          <w:rFonts w:asciiTheme="majorBidi" w:hAnsiTheme="majorBidi" w:cstheme="majorBidi"/>
          <w:sz w:val="24"/>
          <w:szCs w:val="24"/>
        </w:rPr>
        <w:t xml:space="preserve"> </w:t>
      </w:r>
      <w:r w:rsidRPr="00964E3F">
        <w:rPr>
          <w:rFonts w:asciiTheme="majorBidi" w:hAnsiTheme="majorBidi" w:cstheme="majorBidi"/>
          <w:sz w:val="24"/>
          <w:szCs w:val="24"/>
        </w:rPr>
        <w:t>Significantly more wind power can be built without the need for additional control force.</w:t>
      </w:r>
      <w:r w:rsidR="00283224" w:rsidRPr="00964E3F">
        <w:rPr>
          <w:rFonts w:asciiTheme="majorBidi" w:hAnsiTheme="majorBidi" w:cstheme="majorBidi"/>
          <w:sz w:val="24"/>
          <w:szCs w:val="24"/>
        </w:rPr>
        <w:t xml:space="preserve"> </w:t>
      </w:r>
      <w:r w:rsidR="00283224" w:rsidRPr="00964E3F">
        <w:rPr>
          <w:rFonts w:asciiTheme="majorBidi" w:hAnsiTheme="majorBidi" w:cstheme="majorBidi"/>
          <w:sz w:val="24"/>
          <w:szCs w:val="24"/>
        </w:rPr>
        <w:t>A wind farm generates more energy in 3 to 9 months than it takes to manufacture, transport, erect and dismantle it</w:t>
      </w:r>
      <w:r w:rsidR="00E679E0" w:rsidRPr="00964E3F">
        <w:rPr>
          <w:rFonts w:asciiTheme="majorBidi" w:hAnsiTheme="majorBidi" w:cstheme="majorBidi"/>
          <w:sz w:val="24"/>
          <w:szCs w:val="24"/>
        </w:rPr>
        <w:t xml:space="preserve"> (</w:t>
      </w:r>
      <w:r w:rsidR="00E679E0" w:rsidRPr="00964E3F">
        <w:rPr>
          <w:rFonts w:asciiTheme="majorBidi" w:hAnsiTheme="majorBidi" w:cstheme="majorBidi"/>
          <w:sz w:val="24"/>
          <w:szCs w:val="24"/>
        </w:rPr>
        <w:t>European Wind Energy Association</w:t>
      </w:r>
      <w:r w:rsidR="00E679E0" w:rsidRPr="00964E3F">
        <w:rPr>
          <w:rFonts w:asciiTheme="majorBidi" w:hAnsiTheme="majorBidi" w:cstheme="majorBidi"/>
          <w:sz w:val="24"/>
          <w:szCs w:val="24"/>
        </w:rPr>
        <w:t xml:space="preserve">, </w:t>
      </w:r>
      <w:r w:rsidR="00E679E0" w:rsidRPr="00964E3F">
        <w:rPr>
          <w:rFonts w:asciiTheme="majorBidi" w:hAnsiTheme="majorBidi" w:cstheme="majorBidi"/>
          <w:sz w:val="24"/>
          <w:szCs w:val="24"/>
        </w:rPr>
        <w:t>2017).</w:t>
      </w:r>
      <w:r w:rsidR="00283224" w:rsidRPr="00964E3F">
        <w:rPr>
          <w:rFonts w:asciiTheme="majorBidi" w:hAnsiTheme="majorBidi" w:cstheme="majorBidi"/>
          <w:sz w:val="24"/>
          <w:szCs w:val="24"/>
        </w:rPr>
        <w:t>The main objective of supporting renewable energies is to encourage technological development and lower costs for environmental technologies. The aim is to achieve a price level for wind power that is ultimately competitive on the electricity market without subsidies.</w:t>
      </w:r>
    </w:p>
    <w:p w:rsidR="009205F7" w:rsidRPr="00964E3F" w:rsidRDefault="00283224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64E3F">
        <w:rPr>
          <w:rFonts w:asciiTheme="majorBidi" w:hAnsiTheme="majorBidi" w:cstheme="majorBidi"/>
          <w:sz w:val="24"/>
          <w:szCs w:val="24"/>
        </w:rPr>
        <w:t>A</w:t>
      </w:r>
      <w:r w:rsidRPr="00964E3F">
        <w:rPr>
          <w:rFonts w:asciiTheme="majorBidi" w:hAnsiTheme="majorBidi" w:cstheme="majorBidi"/>
          <w:sz w:val="24"/>
          <w:szCs w:val="24"/>
        </w:rPr>
        <w:t>rguments against wind energy</w:t>
      </w:r>
      <w:r w:rsidR="00E679E0" w:rsidRPr="00964E3F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Hlk26406724"/>
      <w:r w:rsidR="00E679E0" w:rsidRPr="00964E3F">
        <w:rPr>
          <w:rFonts w:asciiTheme="majorBidi" w:hAnsiTheme="majorBidi" w:cstheme="majorBidi"/>
          <w:sz w:val="24"/>
          <w:szCs w:val="24"/>
        </w:rPr>
        <w:t>(with supportive data)</w:t>
      </w:r>
      <w:bookmarkEnd w:id="0"/>
    </w:p>
    <w:p w:rsidR="006B56D7" w:rsidRPr="00964E3F" w:rsidRDefault="009205F7" w:rsidP="00964E3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64E3F">
        <w:rPr>
          <w:rFonts w:asciiTheme="majorBidi" w:hAnsiTheme="majorBidi" w:cstheme="majorBidi"/>
          <w:sz w:val="24"/>
          <w:szCs w:val="24"/>
        </w:rPr>
        <w:t>Wind turbines need regulating power: they can only produce electricity at the right wind speed, so we need other sources of power in addition to wind power.</w:t>
      </w:r>
      <w:r w:rsidR="00283224" w:rsidRPr="00964E3F">
        <w:rPr>
          <w:rFonts w:asciiTheme="majorBidi" w:hAnsiTheme="majorBidi" w:cstheme="majorBidi"/>
          <w:sz w:val="24"/>
          <w:szCs w:val="24"/>
        </w:rPr>
        <w:t xml:space="preserve"> </w:t>
      </w:r>
      <w:r w:rsidRPr="00964E3F">
        <w:rPr>
          <w:rFonts w:asciiTheme="majorBidi" w:hAnsiTheme="majorBidi" w:cstheme="majorBidi"/>
          <w:sz w:val="24"/>
          <w:szCs w:val="24"/>
        </w:rPr>
        <w:t>Wind power's own carbon dioxide emissions are approximately 10 g / kWh and are mainly due to emissions from the construction, assembly, transportation and maintenance of wind power</w:t>
      </w:r>
      <w:r w:rsidR="00E679E0" w:rsidRPr="00964E3F">
        <w:rPr>
          <w:rFonts w:asciiTheme="majorBidi" w:hAnsiTheme="majorBidi" w:cstheme="majorBidi"/>
          <w:sz w:val="24"/>
          <w:szCs w:val="24"/>
        </w:rPr>
        <w:t xml:space="preserve"> (</w:t>
      </w:r>
      <w:r w:rsidR="00E679E0" w:rsidRPr="00964E3F">
        <w:rPr>
          <w:rFonts w:asciiTheme="majorBidi" w:hAnsiTheme="majorBidi" w:cstheme="majorBidi"/>
          <w:sz w:val="24"/>
          <w:szCs w:val="24"/>
        </w:rPr>
        <w:t>Charron, 2005</w:t>
      </w:r>
      <w:r w:rsidR="00E679E0" w:rsidRPr="00964E3F">
        <w:rPr>
          <w:rFonts w:asciiTheme="majorBidi" w:hAnsiTheme="majorBidi" w:cstheme="majorBidi"/>
          <w:sz w:val="24"/>
          <w:szCs w:val="24"/>
        </w:rPr>
        <w:t>)</w:t>
      </w:r>
      <w:r w:rsidRPr="00964E3F">
        <w:rPr>
          <w:rFonts w:asciiTheme="majorBidi" w:hAnsiTheme="majorBidi" w:cstheme="majorBidi"/>
          <w:sz w:val="24"/>
          <w:szCs w:val="24"/>
        </w:rPr>
        <w:t>.</w:t>
      </w:r>
      <w:r w:rsidR="00283224" w:rsidRPr="00964E3F">
        <w:rPr>
          <w:rFonts w:asciiTheme="majorBidi" w:hAnsiTheme="majorBidi" w:cstheme="majorBidi"/>
          <w:sz w:val="24"/>
          <w:szCs w:val="24"/>
        </w:rPr>
        <w:t xml:space="preserve"> </w:t>
      </w:r>
      <w:r w:rsidRPr="00964E3F">
        <w:rPr>
          <w:rFonts w:asciiTheme="majorBidi" w:hAnsiTheme="majorBidi" w:cstheme="majorBidi"/>
          <w:sz w:val="24"/>
          <w:szCs w:val="24"/>
        </w:rPr>
        <w:t>Like all energy production, wind power has negative environmental effects. These include e.g. environmental, visual and acoustic hazards.</w:t>
      </w:r>
      <w:r w:rsidR="00283224" w:rsidRPr="00964E3F">
        <w:rPr>
          <w:rFonts w:asciiTheme="majorBidi" w:hAnsiTheme="majorBidi" w:cstheme="majorBidi"/>
          <w:sz w:val="24"/>
          <w:szCs w:val="24"/>
        </w:rPr>
        <w:t xml:space="preserve"> </w:t>
      </w:r>
      <w:r w:rsidRPr="00964E3F">
        <w:rPr>
          <w:rFonts w:asciiTheme="majorBidi" w:hAnsiTheme="majorBidi" w:cstheme="majorBidi"/>
          <w:sz w:val="24"/>
          <w:szCs w:val="24"/>
        </w:rPr>
        <w:t xml:space="preserve">The wind power support system has come at a </w:t>
      </w:r>
      <w:r w:rsidR="00283224" w:rsidRPr="00964E3F">
        <w:rPr>
          <w:rFonts w:asciiTheme="majorBidi" w:hAnsiTheme="majorBidi" w:cstheme="majorBidi"/>
          <w:sz w:val="24"/>
          <w:szCs w:val="24"/>
        </w:rPr>
        <w:t>cost. The</w:t>
      </w:r>
      <w:r w:rsidR="006B56D7" w:rsidRPr="00964E3F">
        <w:rPr>
          <w:rFonts w:asciiTheme="majorBidi" w:hAnsiTheme="majorBidi" w:cstheme="majorBidi"/>
          <w:sz w:val="24"/>
          <w:szCs w:val="24"/>
        </w:rPr>
        <w:t xml:space="preserve"> construction of a wind installation requires material costs. In some cases, regional investments are attracted, which is not always easy to provide. It is the starting stage, the </w:t>
      </w:r>
      <w:r w:rsidR="006B56D7" w:rsidRPr="00964E3F">
        <w:rPr>
          <w:rFonts w:asciiTheme="majorBidi" w:hAnsiTheme="majorBidi" w:cstheme="majorBidi"/>
          <w:sz w:val="24"/>
          <w:szCs w:val="24"/>
        </w:rPr>
        <w:lastRenderedPageBreak/>
        <w:t>construction of the project itself is a very expensive event. The infrastructure mentioned above is an important part of the project, which also costs money</w:t>
      </w:r>
      <w:r w:rsidR="006B56D7" w:rsidRPr="00964E3F">
        <w:rPr>
          <w:rFonts w:asciiTheme="majorBidi" w:hAnsiTheme="majorBidi" w:cstheme="majorBidi"/>
          <w:sz w:val="24"/>
          <w:szCs w:val="24"/>
        </w:rPr>
        <w:t>.</w:t>
      </w:r>
    </w:p>
    <w:p w:rsidR="00CE47A2" w:rsidRPr="00964E3F" w:rsidRDefault="00CE47A2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679E0" w:rsidRPr="00964E3F" w:rsidRDefault="00E679E0" w:rsidP="00964E3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64E3F">
        <w:rPr>
          <w:rFonts w:asciiTheme="majorBidi" w:hAnsiTheme="majorBidi" w:cstheme="majorBidi"/>
          <w:sz w:val="24"/>
          <w:szCs w:val="24"/>
        </w:rPr>
        <w:t>I will support wind energy in my community because secure environment is more important than the cost of wind energy. There are some hazards associated with this energy type but the</w:t>
      </w:r>
      <w:r w:rsidRPr="00964E3F">
        <w:rPr>
          <w:rFonts w:asciiTheme="majorBidi" w:hAnsiTheme="majorBidi" w:cstheme="majorBidi"/>
          <w:sz w:val="24"/>
          <w:szCs w:val="24"/>
        </w:rPr>
        <w:t xml:space="preserve"> rapidly increasing need for energy and the simultaneous need to slow down global warming are a challenge that we must meet. Renewable energy sources, such as wind power, play an important role in meeting this challenge.</w:t>
      </w:r>
    </w:p>
    <w:p w:rsidR="00CE47A2" w:rsidRPr="00964E3F" w:rsidRDefault="00CE47A2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E47A2" w:rsidRPr="00964E3F" w:rsidRDefault="00CE47A2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964E3F" w:rsidRPr="00964E3F" w:rsidRDefault="00964E3F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964E3F" w:rsidRPr="00964E3F" w:rsidRDefault="00964E3F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964E3F" w:rsidRPr="00964E3F" w:rsidRDefault="00964E3F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964E3F" w:rsidRPr="00964E3F" w:rsidRDefault="00964E3F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964E3F" w:rsidRPr="00964E3F" w:rsidRDefault="00964E3F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964E3F" w:rsidRDefault="00964E3F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964E3F" w:rsidRDefault="00964E3F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964E3F" w:rsidRDefault="00964E3F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964E3F" w:rsidRPr="00964E3F" w:rsidRDefault="00964E3F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E47A2" w:rsidRPr="00964E3F" w:rsidRDefault="00CE47A2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64E3F">
        <w:rPr>
          <w:rFonts w:asciiTheme="majorBidi" w:hAnsiTheme="majorBidi" w:cstheme="majorBidi"/>
          <w:sz w:val="24"/>
          <w:szCs w:val="24"/>
        </w:rPr>
        <w:lastRenderedPageBreak/>
        <w:t>References</w:t>
      </w:r>
    </w:p>
    <w:p w:rsidR="00964E3F" w:rsidRDefault="00CE47A2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64E3F">
        <w:rPr>
          <w:rFonts w:asciiTheme="majorBidi" w:hAnsiTheme="majorBidi" w:cstheme="majorBidi"/>
          <w:sz w:val="24"/>
          <w:szCs w:val="24"/>
        </w:rPr>
        <w:t xml:space="preserve">Charron, M. (2005). Turbulent Energy: The Pros and Cons of Wind Power. Parliamentary </w:t>
      </w:r>
    </w:p>
    <w:p w:rsidR="00CE47A2" w:rsidRPr="00964E3F" w:rsidRDefault="00CE47A2" w:rsidP="00964E3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64E3F">
        <w:rPr>
          <w:rFonts w:asciiTheme="majorBidi" w:hAnsiTheme="majorBidi" w:cstheme="majorBidi"/>
          <w:sz w:val="24"/>
          <w:szCs w:val="24"/>
        </w:rPr>
        <w:t>Information and Research Service.</w:t>
      </w:r>
    </w:p>
    <w:p w:rsidR="00CE47A2" w:rsidRPr="00964E3F" w:rsidRDefault="00CE47A2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bookmarkStart w:id="1" w:name="_Hlk26406753"/>
      <w:r w:rsidRPr="00964E3F">
        <w:rPr>
          <w:rFonts w:asciiTheme="majorBidi" w:hAnsiTheme="majorBidi" w:cstheme="majorBidi"/>
          <w:sz w:val="24"/>
          <w:szCs w:val="24"/>
        </w:rPr>
        <w:t>European Wind Energy Association. (20</w:t>
      </w:r>
      <w:r w:rsidR="00E679E0" w:rsidRPr="00964E3F">
        <w:rPr>
          <w:rFonts w:asciiTheme="majorBidi" w:hAnsiTheme="majorBidi" w:cstheme="majorBidi"/>
          <w:sz w:val="24"/>
          <w:szCs w:val="24"/>
        </w:rPr>
        <w:t>17</w:t>
      </w:r>
      <w:r w:rsidRPr="00964E3F">
        <w:rPr>
          <w:rFonts w:asciiTheme="majorBidi" w:hAnsiTheme="majorBidi" w:cstheme="majorBidi"/>
          <w:sz w:val="24"/>
          <w:szCs w:val="24"/>
        </w:rPr>
        <w:t xml:space="preserve">). </w:t>
      </w:r>
      <w:bookmarkEnd w:id="1"/>
      <w:r w:rsidRPr="00964E3F">
        <w:rPr>
          <w:rFonts w:asciiTheme="majorBidi" w:hAnsiTheme="majorBidi" w:cstheme="majorBidi"/>
          <w:sz w:val="24"/>
          <w:szCs w:val="24"/>
        </w:rPr>
        <w:t>The economics of wind energy. EWEA.</w:t>
      </w:r>
    </w:p>
    <w:p w:rsidR="00964E3F" w:rsidRDefault="00CE47A2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64E3F">
        <w:rPr>
          <w:rFonts w:asciiTheme="majorBidi" w:hAnsiTheme="majorBidi" w:cstheme="majorBidi"/>
          <w:sz w:val="24"/>
          <w:szCs w:val="24"/>
        </w:rPr>
        <w:t>Xie</w:t>
      </w:r>
      <w:proofErr w:type="spellEnd"/>
      <w:r w:rsidRPr="00964E3F">
        <w:rPr>
          <w:rFonts w:asciiTheme="majorBidi" w:hAnsiTheme="majorBidi" w:cstheme="majorBidi"/>
          <w:sz w:val="24"/>
          <w:szCs w:val="24"/>
        </w:rPr>
        <w:t xml:space="preserve">, K., &amp; </w:t>
      </w:r>
      <w:proofErr w:type="spellStart"/>
      <w:r w:rsidRPr="00964E3F">
        <w:rPr>
          <w:rFonts w:asciiTheme="majorBidi" w:hAnsiTheme="majorBidi" w:cstheme="majorBidi"/>
          <w:sz w:val="24"/>
          <w:szCs w:val="24"/>
        </w:rPr>
        <w:t>Billinton</w:t>
      </w:r>
      <w:proofErr w:type="spellEnd"/>
      <w:r w:rsidRPr="00964E3F">
        <w:rPr>
          <w:rFonts w:asciiTheme="majorBidi" w:hAnsiTheme="majorBidi" w:cstheme="majorBidi"/>
          <w:sz w:val="24"/>
          <w:szCs w:val="24"/>
        </w:rPr>
        <w:t xml:space="preserve">, R. (2011). Energy and reliability benefits of wind energy conversion </w:t>
      </w:r>
    </w:p>
    <w:p w:rsidR="00CE47A2" w:rsidRPr="00964E3F" w:rsidRDefault="00CE47A2" w:rsidP="00964E3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64E3F">
        <w:rPr>
          <w:rFonts w:asciiTheme="majorBidi" w:hAnsiTheme="majorBidi" w:cstheme="majorBidi"/>
          <w:sz w:val="24"/>
          <w:szCs w:val="24"/>
        </w:rPr>
        <w:t>systems. Renewable Energy, 36(7), 1983-1988.</w:t>
      </w:r>
    </w:p>
    <w:p w:rsidR="00964E3F" w:rsidRDefault="00CE47A2" w:rsidP="00964E3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64E3F">
        <w:rPr>
          <w:rFonts w:asciiTheme="majorBidi" w:hAnsiTheme="majorBidi" w:cstheme="majorBidi"/>
          <w:sz w:val="24"/>
          <w:szCs w:val="24"/>
        </w:rPr>
        <w:t>Which are the benefits of wind energy? (</w:t>
      </w:r>
      <w:r w:rsidRPr="00964E3F">
        <w:rPr>
          <w:rFonts w:asciiTheme="majorBidi" w:hAnsiTheme="majorBidi" w:cstheme="majorBidi"/>
          <w:sz w:val="24"/>
          <w:szCs w:val="24"/>
        </w:rPr>
        <w:t>2018)</w:t>
      </w:r>
      <w:r w:rsidRPr="00964E3F">
        <w:rPr>
          <w:rFonts w:asciiTheme="majorBidi" w:hAnsiTheme="majorBidi" w:cstheme="majorBidi"/>
          <w:sz w:val="24"/>
          <w:szCs w:val="24"/>
        </w:rPr>
        <w:t xml:space="preserve">. Retrieved from </w:t>
      </w:r>
    </w:p>
    <w:p w:rsidR="00CE47A2" w:rsidRPr="00964E3F" w:rsidRDefault="00CE47A2" w:rsidP="00964E3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bookmarkStart w:id="2" w:name="_GoBack"/>
      <w:bookmarkEnd w:id="2"/>
      <w:r w:rsidRPr="00964E3F">
        <w:rPr>
          <w:rFonts w:asciiTheme="majorBidi" w:hAnsiTheme="majorBidi" w:cstheme="majorBidi"/>
          <w:sz w:val="24"/>
          <w:szCs w:val="24"/>
        </w:rPr>
        <w:t>https://www.acciona.com/renewable-energy/wind-power/.</w:t>
      </w:r>
    </w:p>
    <w:sectPr w:rsidR="00CE47A2" w:rsidRPr="0096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Mzc3tzQzsjAxNTJU0lEKTi0uzszPAykwrAUAUNLGiiwAAAA="/>
  </w:docVars>
  <w:rsids>
    <w:rsidRoot w:val="00DE27F6"/>
    <w:rsid w:val="00283224"/>
    <w:rsid w:val="006B56D7"/>
    <w:rsid w:val="007928A1"/>
    <w:rsid w:val="009205F7"/>
    <w:rsid w:val="00964E3F"/>
    <w:rsid w:val="00986007"/>
    <w:rsid w:val="00AC1FE3"/>
    <w:rsid w:val="00B62D69"/>
    <w:rsid w:val="00CE47A2"/>
    <w:rsid w:val="00DE27F6"/>
    <w:rsid w:val="00E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3103"/>
  <w15:chartTrackingRefBased/>
  <w15:docId w15:val="{33C2185A-A603-432F-AEE5-B7C5144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2019-12-04T21:16:00Z</dcterms:created>
  <dcterms:modified xsi:type="dcterms:W3CDTF">2019-12-04T21:56:00Z</dcterms:modified>
</cp:coreProperties>
</file>