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4EF" w:rsidRPr="00EB6BF2" w:rsidRDefault="00C914EF" w:rsidP="006269DC">
      <w:pPr>
        <w:spacing w:line="480" w:lineRule="auto"/>
        <w:jc w:val="center"/>
        <w:rPr>
          <w:rFonts w:asciiTheme="majorBidi" w:hAnsiTheme="majorBidi" w:cstheme="majorBidi"/>
          <w:sz w:val="24"/>
          <w:szCs w:val="24"/>
        </w:rPr>
      </w:pPr>
      <w:r w:rsidRPr="00EB6BF2">
        <w:rPr>
          <w:rFonts w:asciiTheme="majorBidi" w:hAnsiTheme="majorBidi" w:cstheme="majorBidi"/>
          <w:sz w:val="24"/>
          <w:szCs w:val="24"/>
        </w:rPr>
        <w:t>Extra Credit ECO</w:t>
      </w:r>
    </w:p>
    <w:p w:rsidR="00C914EF" w:rsidRPr="00EB6BF2" w:rsidRDefault="00C914EF" w:rsidP="00EB6BF2">
      <w:pPr>
        <w:spacing w:line="480" w:lineRule="auto"/>
        <w:rPr>
          <w:rFonts w:asciiTheme="majorBidi" w:hAnsiTheme="majorBidi" w:cstheme="majorBidi"/>
          <w:sz w:val="24"/>
          <w:szCs w:val="24"/>
        </w:rPr>
      </w:pPr>
      <w:r w:rsidRPr="00EB6BF2">
        <w:rPr>
          <w:rFonts w:asciiTheme="majorBidi" w:hAnsiTheme="majorBidi" w:cstheme="majorBidi"/>
          <w:sz w:val="24"/>
          <w:szCs w:val="24"/>
        </w:rPr>
        <w:t xml:space="preserve">Answer the questions below. Must be typed, double spaced. </w:t>
      </w:r>
    </w:p>
    <w:p w:rsidR="00C914EF" w:rsidRPr="00EB6BF2" w:rsidRDefault="00C914EF" w:rsidP="00EB6BF2">
      <w:pPr>
        <w:spacing w:line="480" w:lineRule="auto"/>
        <w:rPr>
          <w:rFonts w:asciiTheme="majorBidi" w:hAnsiTheme="majorBidi" w:cstheme="majorBidi"/>
          <w:sz w:val="24"/>
          <w:szCs w:val="24"/>
        </w:rPr>
      </w:pPr>
      <w:r w:rsidRPr="00EB6BF2">
        <w:rPr>
          <w:rFonts w:asciiTheme="majorBidi" w:hAnsiTheme="majorBidi" w:cstheme="majorBidi"/>
          <w:sz w:val="24"/>
          <w:szCs w:val="24"/>
        </w:rPr>
        <w:t>1.Who appoints the members of the Federal Reserve's Board of Governors, and who must approve or confirm these appointments?</w:t>
      </w:r>
    </w:p>
    <w:p w:rsidR="00732861" w:rsidRPr="00EB6BF2" w:rsidRDefault="00732861" w:rsidP="00EB6BF2">
      <w:pPr>
        <w:spacing w:line="480" w:lineRule="auto"/>
        <w:rPr>
          <w:rFonts w:asciiTheme="majorBidi" w:hAnsiTheme="majorBidi" w:cstheme="majorBidi"/>
          <w:sz w:val="24"/>
          <w:szCs w:val="24"/>
        </w:rPr>
      </w:pPr>
      <w:r w:rsidRPr="00EB6BF2">
        <w:rPr>
          <w:rFonts w:asciiTheme="majorBidi" w:hAnsiTheme="majorBidi" w:cstheme="majorBidi"/>
          <w:sz w:val="24"/>
          <w:szCs w:val="24"/>
        </w:rPr>
        <w:t xml:space="preserve">The board of governors of federal reserve have seven members, who are appointed for 14 years. And they are appointed by president and confirmed by the Senate. </w:t>
      </w:r>
      <w:bookmarkStart w:id="0" w:name="_Hlk26349724"/>
      <w:r w:rsidR="00EB6BF2">
        <w:rPr>
          <w:rFonts w:asciiTheme="majorBidi" w:hAnsiTheme="majorBidi" w:cstheme="majorBidi"/>
          <w:sz w:val="24"/>
          <w:szCs w:val="24"/>
        </w:rPr>
        <w:t>(</w:t>
      </w:r>
      <w:r w:rsidR="00EB6BF2" w:rsidRPr="00EB6BF2">
        <w:rPr>
          <w:rFonts w:asciiTheme="majorBidi" w:hAnsiTheme="majorBidi" w:cstheme="majorBidi"/>
          <w:sz w:val="24"/>
          <w:szCs w:val="24"/>
        </w:rPr>
        <w:t>ECO 14</w:t>
      </w:r>
      <w:r w:rsidR="00EB6BF2">
        <w:rPr>
          <w:rFonts w:asciiTheme="majorBidi" w:hAnsiTheme="majorBidi" w:cstheme="majorBidi"/>
          <w:sz w:val="24"/>
          <w:szCs w:val="24"/>
        </w:rPr>
        <w:t xml:space="preserve">, </w:t>
      </w:r>
      <w:r w:rsidR="00EB6BF2" w:rsidRPr="00EB6BF2">
        <w:rPr>
          <w:rFonts w:asciiTheme="majorBidi" w:hAnsiTheme="majorBidi" w:cstheme="majorBidi"/>
          <w:sz w:val="24"/>
          <w:szCs w:val="24"/>
        </w:rPr>
        <w:t>p</w:t>
      </w:r>
      <w:r w:rsidR="00EB6BF2">
        <w:rPr>
          <w:rFonts w:asciiTheme="majorBidi" w:hAnsiTheme="majorBidi" w:cstheme="majorBidi"/>
          <w:sz w:val="24"/>
          <w:szCs w:val="24"/>
        </w:rPr>
        <w:t>.279)</w:t>
      </w:r>
      <w:bookmarkEnd w:id="0"/>
    </w:p>
    <w:p w:rsidR="00C914EF" w:rsidRPr="00EB6BF2" w:rsidRDefault="00C914EF" w:rsidP="00EB6BF2">
      <w:pPr>
        <w:spacing w:line="480" w:lineRule="auto"/>
        <w:rPr>
          <w:rFonts w:asciiTheme="majorBidi" w:hAnsiTheme="majorBidi" w:cstheme="majorBidi"/>
          <w:sz w:val="24"/>
          <w:szCs w:val="24"/>
        </w:rPr>
      </w:pPr>
      <w:r w:rsidRPr="00EB6BF2">
        <w:rPr>
          <w:rFonts w:asciiTheme="majorBidi" w:hAnsiTheme="majorBidi" w:cstheme="majorBidi"/>
          <w:sz w:val="24"/>
          <w:szCs w:val="24"/>
        </w:rPr>
        <w:t xml:space="preserve"> 2. How long is the term of a Fed Res Governor? Why so long? </w:t>
      </w:r>
    </w:p>
    <w:p w:rsidR="00732861" w:rsidRPr="00EB6BF2" w:rsidRDefault="00732861" w:rsidP="00EB6BF2">
      <w:pPr>
        <w:spacing w:line="480" w:lineRule="auto"/>
        <w:rPr>
          <w:rFonts w:asciiTheme="majorBidi" w:hAnsiTheme="majorBidi" w:cstheme="majorBidi"/>
          <w:sz w:val="24"/>
          <w:szCs w:val="24"/>
        </w:rPr>
      </w:pPr>
      <w:r w:rsidRPr="00EB6BF2">
        <w:rPr>
          <w:rFonts w:asciiTheme="majorBidi" w:hAnsiTheme="majorBidi" w:cstheme="majorBidi"/>
          <w:sz w:val="24"/>
          <w:szCs w:val="24"/>
        </w:rPr>
        <w:t xml:space="preserve">The Board of Governors </w:t>
      </w:r>
      <w:r w:rsidR="009C2058" w:rsidRPr="00EB6BF2">
        <w:rPr>
          <w:rFonts w:asciiTheme="majorBidi" w:hAnsiTheme="majorBidi" w:cstheme="majorBidi"/>
          <w:sz w:val="24"/>
          <w:szCs w:val="24"/>
        </w:rPr>
        <w:t>functions</w:t>
      </w:r>
      <w:r w:rsidRPr="00EB6BF2">
        <w:rPr>
          <w:rFonts w:asciiTheme="majorBidi" w:hAnsiTheme="majorBidi" w:cstheme="majorBidi"/>
          <w:sz w:val="24"/>
          <w:szCs w:val="24"/>
        </w:rPr>
        <w:t xml:space="preserve"> with </w:t>
      </w:r>
      <w:r w:rsidR="009C2058" w:rsidRPr="00EB6BF2">
        <w:rPr>
          <w:rFonts w:asciiTheme="majorBidi" w:hAnsiTheme="majorBidi" w:cstheme="majorBidi"/>
          <w:sz w:val="24"/>
          <w:szCs w:val="24"/>
        </w:rPr>
        <w:t>significant</w:t>
      </w:r>
      <w:r w:rsidRPr="00EB6BF2">
        <w:rPr>
          <w:rFonts w:asciiTheme="majorBidi" w:hAnsiTheme="majorBidi" w:cstheme="majorBidi"/>
          <w:sz w:val="24"/>
          <w:szCs w:val="24"/>
        </w:rPr>
        <w:t xml:space="preserve"> independence. Presidents and members of Congress can</w:t>
      </w:r>
      <w:r w:rsidR="009C2058">
        <w:rPr>
          <w:rFonts w:asciiTheme="majorBidi" w:hAnsiTheme="majorBidi" w:cstheme="majorBidi"/>
          <w:sz w:val="24"/>
          <w:szCs w:val="24"/>
        </w:rPr>
        <w:t xml:space="preserve"> put </w:t>
      </w:r>
      <w:r w:rsidRPr="00EB6BF2">
        <w:rPr>
          <w:rFonts w:asciiTheme="majorBidi" w:hAnsiTheme="majorBidi" w:cstheme="majorBidi"/>
          <w:sz w:val="24"/>
          <w:szCs w:val="24"/>
        </w:rPr>
        <w:t xml:space="preserve"> political pressures on the</w:t>
      </w:r>
      <w:r w:rsidR="009C2058">
        <w:rPr>
          <w:rFonts w:asciiTheme="majorBidi" w:hAnsiTheme="majorBidi" w:cstheme="majorBidi"/>
          <w:sz w:val="24"/>
          <w:szCs w:val="24"/>
        </w:rPr>
        <w:t xml:space="preserve"> BOG</w:t>
      </w:r>
      <w:r w:rsidRPr="00EB6BF2">
        <w:rPr>
          <w:rFonts w:asciiTheme="majorBidi" w:hAnsiTheme="majorBidi" w:cstheme="majorBidi"/>
          <w:sz w:val="24"/>
          <w:szCs w:val="24"/>
        </w:rPr>
        <w:t xml:space="preserve">, but their 14-year terms </w:t>
      </w:r>
      <w:r w:rsidR="009C2058" w:rsidRPr="00EB6BF2">
        <w:rPr>
          <w:rFonts w:asciiTheme="majorBidi" w:hAnsiTheme="majorBidi" w:cstheme="majorBidi"/>
          <w:sz w:val="24"/>
          <w:szCs w:val="24"/>
        </w:rPr>
        <w:t>incline</w:t>
      </w:r>
      <w:r w:rsidRPr="00EB6BF2">
        <w:rPr>
          <w:rFonts w:asciiTheme="majorBidi" w:hAnsiTheme="majorBidi" w:cstheme="majorBidi"/>
          <w:sz w:val="24"/>
          <w:szCs w:val="24"/>
        </w:rPr>
        <w:t xml:space="preserve"> to </w:t>
      </w:r>
      <w:r w:rsidR="009C2058" w:rsidRPr="00EB6BF2">
        <w:rPr>
          <w:rFonts w:asciiTheme="majorBidi" w:hAnsiTheme="majorBidi" w:cstheme="majorBidi"/>
          <w:sz w:val="24"/>
          <w:szCs w:val="24"/>
        </w:rPr>
        <w:t>protect</w:t>
      </w:r>
      <w:r w:rsidRPr="00EB6BF2">
        <w:rPr>
          <w:rFonts w:asciiTheme="majorBidi" w:hAnsiTheme="majorBidi" w:cstheme="majorBidi"/>
          <w:sz w:val="24"/>
          <w:szCs w:val="24"/>
        </w:rPr>
        <w:t xml:space="preserve"> the members from </w:t>
      </w:r>
      <w:r w:rsidR="009C2058" w:rsidRPr="00EB6BF2">
        <w:rPr>
          <w:rFonts w:asciiTheme="majorBidi" w:hAnsiTheme="majorBidi" w:cstheme="majorBidi"/>
          <w:sz w:val="24"/>
          <w:szCs w:val="24"/>
        </w:rPr>
        <w:t>outside</w:t>
      </w:r>
      <w:r w:rsidRPr="00EB6BF2">
        <w:rPr>
          <w:rFonts w:asciiTheme="majorBidi" w:hAnsiTheme="majorBidi" w:cstheme="majorBidi"/>
          <w:sz w:val="24"/>
          <w:szCs w:val="24"/>
        </w:rPr>
        <w:t xml:space="preserve"> pressures. The current chairman of the Federal Reserve is Janet Yellen, who began her term on October 4, 2014. </w:t>
      </w:r>
      <w:r w:rsidR="00EB6BF2" w:rsidRPr="00EB6BF2">
        <w:rPr>
          <w:rFonts w:asciiTheme="majorBidi" w:hAnsiTheme="majorBidi" w:cstheme="majorBidi"/>
          <w:sz w:val="24"/>
          <w:szCs w:val="24"/>
        </w:rPr>
        <w:t>(ECO 14, p.279)</w:t>
      </w:r>
    </w:p>
    <w:p w:rsidR="00B7141A" w:rsidRPr="00EB6BF2" w:rsidRDefault="00C914EF" w:rsidP="00EB6BF2">
      <w:pPr>
        <w:spacing w:line="480" w:lineRule="auto"/>
        <w:rPr>
          <w:rFonts w:asciiTheme="majorBidi" w:hAnsiTheme="majorBidi" w:cstheme="majorBidi"/>
          <w:sz w:val="24"/>
          <w:szCs w:val="24"/>
        </w:rPr>
      </w:pPr>
      <w:r w:rsidRPr="00EB6BF2">
        <w:rPr>
          <w:rFonts w:asciiTheme="majorBidi" w:hAnsiTheme="majorBidi" w:cstheme="majorBidi"/>
          <w:sz w:val="24"/>
          <w:szCs w:val="24"/>
        </w:rPr>
        <w:t>3. Who are the permanent and rotating members of the Federal Open Market Committee? (not their names but the position they hold)</w:t>
      </w:r>
    </w:p>
    <w:p w:rsidR="00B7141A" w:rsidRPr="00EB6BF2" w:rsidRDefault="00B7141A" w:rsidP="00EB6BF2">
      <w:pPr>
        <w:spacing w:line="480" w:lineRule="auto"/>
        <w:rPr>
          <w:rFonts w:asciiTheme="majorBidi" w:hAnsiTheme="majorBidi" w:cstheme="majorBidi"/>
          <w:sz w:val="24"/>
          <w:szCs w:val="24"/>
        </w:rPr>
      </w:pPr>
      <w:r w:rsidRPr="00EB6BF2">
        <w:rPr>
          <w:rFonts w:asciiTheme="majorBidi" w:hAnsiTheme="majorBidi" w:cstheme="majorBidi"/>
          <w:sz w:val="24"/>
          <w:szCs w:val="24"/>
        </w:rPr>
        <w:t>The FOMC is a 12-</w:t>
      </w:r>
      <w:r w:rsidR="009C2058">
        <w:rPr>
          <w:rFonts w:asciiTheme="majorBidi" w:hAnsiTheme="majorBidi" w:cstheme="majorBidi"/>
          <w:sz w:val="24"/>
          <w:szCs w:val="24"/>
        </w:rPr>
        <w:t>member</w:t>
      </w:r>
      <w:r w:rsidRPr="00EB6BF2">
        <w:rPr>
          <w:rFonts w:asciiTheme="majorBidi" w:hAnsiTheme="majorBidi" w:cstheme="majorBidi"/>
          <w:sz w:val="24"/>
          <w:szCs w:val="24"/>
        </w:rPr>
        <w:t xml:space="preserve"> board </w:t>
      </w:r>
      <w:r w:rsidR="009C2058" w:rsidRPr="00EB6BF2">
        <w:rPr>
          <w:rFonts w:asciiTheme="majorBidi" w:hAnsiTheme="majorBidi" w:cstheme="majorBidi"/>
          <w:sz w:val="24"/>
          <w:szCs w:val="24"/>
        </w:rPr>
        <w:t>containing</w:t>
      </w:r>
      <w:r w:rsidRPr="00EB6BF2">
        <w:rPr>
          <w:rFonts w:asciiTheme="majorBidi" w:hAnsiTheme="majorBidi" w:cstheme="majorBidi"/>
          <w:sz w:val="24"/>
          <w:szCs w:val="24"/>
        </w:rPr>
        <w:t xml:space="preserve"> of the seven </w:t>
      </w:r>
      <w:r w:rsidR="009C2058" w:rsidRPr="00EB6BF2">
        <w:rPr>
          <w:rFonts w:asciiTheme="majorBidi" w:hAnsiTheme="majorBidi" w:cstheme="majorBidi"/>
          <w:sz w:val="24"/>
          <w:szCs w:val="24"/>
        </w:rPr>
        <w:t>associates</w:t>
      </w:r>
      <w:r w:rsidRPr="00EB6BF2">
        <w:rPr>
          <w:rFonts w:asciiTheme="majorBidi" w:hAnsiTheme="majorBidi" w:cstheme="majorBidi"/>
          <w:sz w:val="24"/>
          <w:szCs w:val="24"/>
        </w:rPr>
        <w:t xml:space="preserve"> of the Board of Governors, the president of the New York Federal Reserve Bank, and the presidents of four other regional Federal Reserve Banks. (The presidents of the regional banks other than New York serve on a rotating basis; the seven nonvoting bank presidents attend the meetings and offer their opinions.) The chairperson of the Board of Governors also serves as the chairperson of the FOMC. The FOMC makes the actual decisions on changes in the money supply. Its members are assisted by vast teams of professionals at the Board of Governors and at the regional Federal Reserve Banks.</w:t>
      </w:r>
      <w:r w:rsidR="00C92854" w:rsidRPr="00C92854">
        <w:t xml:space="preserve"> </w:t>
      </w:r>
      <w:r w:rsidR="00C92854" w:rsidRPr="00C92854">
        <w:rPr>
          <w:rFonts w:asciiTheme="majorBidi" w:hAnsiTheme="majorBidi" w:cstheme="majorBidi"/>
          <w:sz w:val="24"/>
          <w:szCs w:val="24"/>
        </w:rPr>
        <w:t>(ECO 14, p.279)</w:t>
      </w:r>
    </w:p>
    <w:p w:rsidR="00B7141A" w:rsidRPr="00EB6BF2" w:rsidRDefault="00B7141A" w:rsidP="00EB6BF2">
      <w:pPr>
        <w:spacing w:line="480" w:lineRule="auto"/>
        <w:rPr>
          <w:rFonts w:asciiTheme="majorBidi" w:hAnsiTheme="majorBidi" w:cstheme="majorBidi"/>
          <w:sz w:val="24"/>
          <w:szCs w:val="24"/>
        </w:rPr>
      </w:pPr>
    </w:p>
    <w:p w:rsidR="00C914EF" w:rsidRPr="00EB6BF2" w:rsidRDefault="00C914EF" w:rsidP="00EB6BF2">
      <w:pPr>
        <w:spacing w:line="480" w:lineRule="auto"/>
        <w:rPr>
          <w:rFonts w:asciiTheme="majorBidi" w:hAnsiTheme="majorBidi" w:cstheme="majorBidi"/>
          <w:sz w:val="24"/>
          <w:szCs w:val="24"/>
        </w:rPr>
      </w:pPr>
      <w:r w:rsidRPr="00EB6BF2">
        <w:rPr>
          <w:rFonts w:asciiTheme="majorBidi" w:hAnsiTheme="majorBidi" w:cstheme="majorBidi"/>
          <w:sz w:val="24"/>
          <w:szCs w:val="24"/>
        </w:rPr>
        <w:t xml:space="preserve"> 4. How many Federal Reserve districts are there?</w:t>
      </w:r>
    </w:p>
    <w:p w:rsidR="00986007" w:rsidRPr="00EB6BF2" w:rsidRDefault="00C914EF" w:rsidP="00EB6BF2">
      <w:pPr>
        <w:spacing w:line="480" w:lineRule="auto"/>
        <w:rPr>
          <w:rFonts w:asciiTheme="majorBidi" w:hAnsiTheme="majorBidi" w:cstheme="majorBidi"/>
          <w:sz w:val="24"/>
          <w:szCs w:val="24"/>
        </w:rPr>
      </w:pPr>
      <w:r w:rsidRPr="00EB6BF2">
        <w:rPr>
          <w:rFonts w:asciiTheme="majorBidi" w:hAnsiTheme="majorBidi" w:cstheme="majorBidi"/>
          <w:sz w:val="24"/>
          <w:szCs w:val="24"/>
        </w:rPr>
        <w:t xml:space="preserve"> List 8 of the district cities in which there is a Federal Reserve Bank. (not Washington DC which is the location of the central Federal Reserve Bank)</w:t>
      </w:r>
    </w:p>
    <w:p w:rsidR="00B7141A" w:rsidRPr="00EB6BF2" w:rsidRDefault="00697D4F" w:rsidP="00EB6BF2">
      <w:pPr>
        <w:spacing w:line="480" w:lineRule="auto"/>
        <w:rPr>
          <w:rFonts w:asciiTheme="majorBidi" w:hAnsiTheme="majorBidi" w:cstheme="majorBidi"/>
          <w:sz w:val="24"/>
          <w:szCs w:val="24"/>
        </w:rPr>
      </w:pPr>
      <w:r w:rsidRPr="00EB6BF2">
        <w:rPr>
          <w:rFonts w:asciiTheme="majorBidi" w:hAnsiTheme="majorBidi" w:cstheme="majorBidi"/>
          <w:sz w:val="24"/>
          <w:szCs w:val="24"/>
        </w:rPr>
        <w:t xml:space="preserve">The 12 Federal Reserve Banks are </w:t>
      </w:r>
      <w:r w:rsidR="00B66252" w:rsidRPr="00EB6BF2">
        <w:rPr>
          <w:rFonts w:asciiTheme="majorBidi" w:hAnsiTheme="majorBidi" w:cstheme="majorBidi"/>
          <w:sz w:val="24"/>
          <w:szCs w:val="24"/>
        </w:rPr>
        <w:t>dispersed</w:t>
      </w:r>
      <w:r w:rsidRPr="00EB6BF2">
        <w:rPr>
          <w:rFonts w:asciiTheme="majorBidi" w:hAnsiTheme="majorBidi" w:cstheme="majorBidi"/>
          <w:sz w:val="24"/>
          <w:szCs w:val="24"/>
        </w:rPr>
        <w:t xml:space="preserve"> </w:t>
      </w:r>
      <w:bookmarkStart w:id="1" w:name="_GoBack"/>
      <w:bookmarkEnd w:id="1"/>
      <w:r w:rsidR="00B66252" w:rsidRPr="00EB6BF2">
        <w:rPr>
          <w:rFonts w:asciiTheme="majorBidi" w:hAnsiTheme="majorBidi" w:cstheme="majorBidi"/>
          <w:sz w:val="24"/>
          <w:szCs w:val="24"/>
        </w:rPr>
        <w:t>crossways</w:t>
      </w:r>
      <w:r w:rsidRPr="00EB6BF2">
        <w:rPr>
          <w:rFonts w:asciiTheme="majorBidi" w:hAnsiTheme="majorBidi" w:cstheme="majorBidi"/>
          <w:sz w:val="24"/>
          <w:szCs w:val="24"/>
        </w:rPr>
        <w:t xml:space="preserve"> the </w:t>
      </w:r>
      <w:r w:rsidRPr="00EB6BF2">
        <w:rPr>
          <w:rFonts w:asciiTheme="majorBidi" w:hAnsiTheme="majorBidi" w:cstheme="majorBidi"/>
          <w:sz w:val="24"/>
          <w:szCs w:val="24"/>
        </w:rPr>
        <w:t>United</w:t>
      </w:r>
      <w:r w:rsidRPr="00EB6BF2">
        <w:rPr>
          <w:rFonts w:asciiTheme="majorBidi" w:hAnsiTheme="majorBidi" w:cstheme="majorBidi"/>
          <w:sz w:val="24"/>
          <w:szCs w:val="24"/>
        </w:rPr>
        <w:t xml:space="preserve"> States. These </w:t>
      </w:r>
      <w:r w:rsidRPr="00EB6BF2">
        <w:rPr>
          <w:rFonts w:asciiTheme="majorBidi" w:hAnsiTheme="majorBidi" w:cstheme="majorBidi"/>
          <w:sz w:val="24"/>
          <w:szCs w:val="24"/>
        </w:rPr>
        <w:t>district</w:t>
      </w:r>
      <w:r w:rsidRPr="00EB6BF2">
        <w:rPr>
          <w:rFonts w:asciiTheme="majorBidi" w:hAnsiTheme="majorBidi" w:cstheme="majorBidi"/>
          <w:sz w:val="24"/>
          <w:szCs w:val="24"/>
        </w:rPr>
        <w:t xml:space="preserve"> banks serve as a </w:t>
      </w:r>
      <w:r w:rsidR="00D42AE5" w:rsidRPr="00EB6BF2">
        <w:rPr>
          <w:rFonts w:asciiTheme="majorBidi" w:hAnsiTheme="majorBidi" w:cstheme="majorBidi"/>
          <w:sz w:val="24"/>
          <w:szCs w:val="24"/>
        </w:rPr>
        <w:t>Liaison</w:t>
      </w:r>
      <w:r w:rsidRPr="00EB6BF2">
        <w:rPr>
          <w:rFonts w:asciiTheme="majorBidi" w:hAnsiTheme="majorBidi" w:cstheme="majorBidi"/>
          <w:sz w:val="24"/>
          <w:szCs w:val="24"/>
        </w:rPr>
        <w:t xml:space="preserve"> between the Fed and the banks h their districts. Hawaii and Alaska are </w:t>
      </w:r>
      <w:r w:rsidR="00D42AE5" w:rsidRPr="00EB6BF2">
        <w:rPr>
          <w:rFonts w:asciiTheme="majorBidi" w:hAnsiTheme="majorBidi" w:cstheme="majorBidi"/>
          <w:sz w:val="24"/>
          <w:szCs w:val="24"/>
        </w:rPr>
        <w:t>in</w:t>
      </w:r>
      <w:r w:rsidRPr="00EB6BF2">
        <w:rPr>
          <w:rFonts w:asciiTheme="majorBidi" w:hAnsiTheme="majorBidi" w:cstheme="majorBidi"/>
          <w:sz w:val="24"/>
          <w:szCs w:val="24"/>
        </w:rPr>
        <w:t xml:space="preserve"> the 12th </w:t>
      </w:r>
      <w:r w:rsidR="00D42AE5" w:rsidRPr="00EB6BF2">
        <w:rPr>
          <w:rFonts w:asciiTheme="majorBidi" w:hAnsiTheme="majorBidi" w:cstheme="majorBidi"/>
          <w:sz w:val="24"/>
          <w:szCs w:val="24"/>
        </w:rPr>
        <w:t>district</w:t>
      </w:r>
      <w:r w:rsidRPr="00EB6BF2">
        <w:rPr>
          <w:rFonts w:asciiTheme="majorBidi" w:hAnsiTheme="majorBidi" w:cstheme="majorBidi"/>
          <w:sz w:val="24"/>
          <w:szCs w:val="24"/>
        </w:rPr>
        <w:t xml:space="preserve"> which is headquartered e San Franc</w:t>
      </w:r>
      <w:r w:rsidR="00D42AE5" w:rsidRPr="00EB6BF2">
        <w:rPr>
          <w:rFonts w:asciiTheme="majorBidi" w:hAnsiTheme="majorBidi" w:cstheme="majorBidi"/>
          <w:sz w:val="24"/>
          <w:szCs w:val="24"/>
        </w:rPr>
        <w:t>i</w:t>
      </w:r>
      <w:r w:rsidRPr="00EB6BF2">
        <w:rPr>
          <w:rFonts w:asciiTheme="majorBidi" w:hAnsiTheme="majorBidi" w:cstheme="majorBidi"/>
          <w:sz w:val="24"/>
          <w:szCs w:val="24"/>
        </w:rPr>
        <w:t>sco.</w:t>
      </w:r>
      <w:r w:rsidR="00D42AE5" w:rsidRPr="00EB6BF2">
        <w:rPr>
          <w:rFonts w:asciiTheme="majorBidi" w:hAnsiTheme="majorBidi" w:cstheme="majorBidi"/>
          <w:sz w:val="24"/>
          <w:szCs w:val="24"/>
        </w:rPr>
        <w:t xml:space="preserve"> It includes; Chicago, Dallas, Atlanta, Minneapolis, Cleveland, Boston, New York Philadelphia, Richmond , St. Louis.</w:t>
      </w:r>
      <w:r w:rsidR="00C92854" w:rsidRPr="00C92854">
        <w:t xml:space="preserve"> </w:t>
      </w:r>
      <w:r w:rsidR="00C92854" w:rsidRPr="00C92854">
        <w:rPr>
          <w:rFonts w:asciiTheme="majorBidi" w:hAnsiTheme="majorBidi" w:cstheme="majorBidi"/>
          <w:sz w:val="24"/>
          <w:szCs w:val="24"/>
        </w:rPr>
        <w:t>(ECO 14, p.2</w:t>
      </w:r>
      <w:r w:rsidR="00C92854">
        <w:rPr>
          <w:rFonts w:asciiTheme="majorBidi" w:hAnsiTheme="majorBidi" w:cstheme="majorBidi"/>
          <w:sz w:val="24"/>
          <w:szCs w:val="24"/>
        </w:rPr>
        <w:t>80</w:t>
      </w:r>
      <w:r w:rsidR="00C92854" w:rsidRPr="00C92854">
        <w:rPr>
          <w:rFonts w:asciiTheme="majorBidi" w:hAnsiTheme="majorBidi" w:cstheme="majorBidi"/>
          <w:sz w:val="24"/>
          <w:szCs w:val="24"/>
        </w:rPr>
        <w:t>)</w:t>
      </w:r>
    </w:p>
    <w:p w:rsidR="00732861" w:rsidRPr="00EB6BF2" w:rsidRDefault="00732861" w:rsidP="00EB6BF2">
      <w:pPr>
        <w:spacing w:line="480" w:lineRule="auto"/>
        <w:rPr>
          <w:rFonts w:asciiTheme="majorBidi" w:hAnsiTheme="majorBidi" w:cstheme="majorBidi"/>
          <w:sz w:val="24"/>
          <w:szCs w:val="24"/>
        </w:rPr>
      </w:pPr>
    </w:p>
    <w:sectPr w:rsidR="00732861" w:rsidRPr="00EB6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NDQ2MDM1s7AwtzBW0lEKTi0uzszPAykwrAUAFNk4fiwAAAA="/>
  </w:docVars>
  <w:rsids>
    <w:rsidRoot w:val="00392193"/>
    <w:rsid w:val="00392193"/>
    <w:rsid w:val="006269DC"/>
    <w:rsid w:val="00697D4F"/>
    <w:rsid w:val="00732861"/>
    <w:rsid w:val="00986007"/>
    <w:rsid w:val="009C2058"/>
    <w:rsid w:val="00B62D69"/>
    <w:rsid w:val="00B66252"/>
    <w:rsid w:val="00B7141A"/>
    <w:rsid w:val="00C914EF"/>
    <w:rsid w:val="00C92854"/>
    <w:rsid w:val="00D42AE5"/>
    <w:rsid w:val="00EB6B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10CC"/>
  <w15:chartTrackingRefBased/>
  <w15:docId w15:val="{089B3B3A-A18E-4885-BC38-FA7CC37D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dcterms:created xsi:type="dcterms:W3CDTF">2019-12-04T05:35:00Z</dcterms:created>
  <dcterms:modified xsi:type="dcterms:W3CDTF">2019-12-04T06:45:00Z</dcterms:modified>
</cp:coreProperties>
</file>