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0B0" w:rsidRDefault="009530B0" w:rsidP="006B67A6">
      <w:pPr>
        <w:spacing w:line="480" w:lineRule="auto"/>
        <w:rPr>
          <w:rFonts w:asciiTheme="majorBidi" w:hAnsiTheme="majorBidi" w:cstheme="majorBidi"/>
          <w:sz w:val="24"/>
          <w:szCs w:val="24"/>
        </w:rPr>
      </w:pPr>
    </w:p>
    <w:p w:rsidR="009530B0" w:rsidRDefault="009530B0" w:rsidP="006B67A6">
      <w:pPr>
        <w:spacing w:line="480" w:lineRule="auto"/>
        <w:rPr>
          <w:rFonts w:asciiTheme="majorBidi" w:hAnsiTheme="majorBidi" w:cstheme="majorBidi"/>
          <w:sz w:val="24"/>
          <w:szCs w:val="24"/>
        </w:rPr>
      </w:pPr>
    </w:p>
    <w:p w:rsidR="009530B0" w:rsidRDefault="009530B0" w:rsidP="006B67A6">
      <w:pPr>
        <w:spacing w:line="480" w:lineRule="auto"/>
        <w:rPr>
          <w:rFonts w:asciiTheme="majorBidi" w:hAnsiTheme="majorBidi" w:cstheme="majorBidi"/>
          <w:sz w:val="24"/>
          <w:szCs w:val="24"/>
        </w:rPr>
      </w:pPr>
    </w:p>
    <w:p w:rsidR="009530B0" w:rsidRDefault="009530B0" w:rsidP="009530B0">
      <w:pPr>
        <w:spacing w:line="480" w:lineRule="auto"/>
        <w:jc w:val="center"/>
        <w:rPr>
          <w:rFonts w:asciiTheme="majorBidi" w:hAnsiTheme="majorBidi" w:cstheme="majorBidi"/>
          <w:sz w:val="24"/>
          <w:szCs w:val="24"/>
        </w:rPr>
      </w:pPr>
      <w:r>
        <w:rPr>
          <w:rFonts w:asciiTheme="majorBidi" w:hAnsiTheme="majorBidi" w:cstheme="majorBidi"/>
          <w:sz w:val="24"/>
          <w:szCs w:val="24"/>
        </w:rPr>
        <w:t>Operation management in Amazon</w:t>
      </w:r>
    </w:p>
    <w:p w:rsidR="009530B0" w:rsidRPr="009530B0" w:rsidRDefault="009530B0" w:rsidP="009530B0">
      <w:pPr>
        <w:spacing w:line="480" w:lineRule="auto"/>
        <w:jc w:val="center"/>
        <w:rPr>
          <w:rFonts w:asciiTheme="majorBidi" w:hAnsiTheme="majorBidi" w:cstheme="majorBidi"/>
          <w:sz w:val="24"/>
          <w:szCs w:val="24"/>
        </w:rPr>
      </w:pPr>
      <w:r w:rsidRPr="009530B0">
        <w:rPr>
          <w:rFonts w:asciiTheme="majorBidi" w:hAnsiTheme="majorBidi" w:cstheme="majorBidi"/>
          <w:sz w:val="24"/>
          <w:szCs w:val="24"/>
        </w:rPr>
        <w:t xml:space="preserve">Mark </w:t>
      </w:r>
      <w:proofErr w:type="spellStart"/>
      <w:r w:rsidRPr="009530B0">
        <w:rPr>
          <w:rFonts w:asciiTheme="majorBidi" w:hAnsiTheme="majorBidi" w:cstheme="majorBidi"/>
          <w:sz w:val="24"/>
          <w:szCs w:val="24"/>
        </w:rPr>
        <w:t>Wrublewski</w:t>
      </w:r>
      <w:proofErr w:type="spellEnd"/>
    </w:p>
    <w:p w:rsidR="009530B0" w:rsidRDefault="009530B0" w:rsidP="009530B0">
      <w:pPr>
        <w:spacing w:line="480" w:lineRule="auto"/>
        <w:jc w:val="center"/>
        <w:rPr>
          <w:rFonts w:asciiTheme="majorBidi" w:hAnsiTheme="majorBidi" w:cstheme="majorBidi"/>
          <w:sz w:val="24"/>
          <w:szCs w:val="24"/>
        </w:rPr>
      </w:pPr>
      <w:r w:rsidRPr="009530B0">
        <w:rPr>
          <w:rFonts w:asciiTheme="majorBidi" w:hAnsiTheme="majorBidi" w:cstheme="majorBidi"/>
          <w:sz w:val="24"/>
          <w:szCs w:val="24"/>
        </w:rPr>
        <w:t>MGT3059 Operations Management</w:t>
      </w:r>
    </w:p>
    <w:p w:rsidR="009530B0" w:rsidRDefault="009530B0" w:rsidP="009530B0">
      <w:pPr>
        <w:spacing w:line="480" w:lineRule="auto"/>
        <w:jc w:val="center"/>
        <w:rPr>
          <w:rFonts w:asciiTheme="majorBidi" w:hAnsiTheme="majorBidi" w:cstheme="majorBidi"/>
          <w:sz w:val="24"/>
          <w:szCs w:val="24"/>
        </w:rPr>
      </w:pPr>
      <w:r>
        <w:rPr>
          <w:rFonts w:asciiTheme="majorBidi" w:hAnsiTheme="majorBidi" w:cstheme="majorBidi"/>
          <w:sz w:val="24"/>
          <w:szCs w:val="24"/>
        </w:rPr>
        <w:t>12/8/2019</w:t>
      </w:r>
    </w:p>
    <w:p w:rsidR="009530B0" w:rsidRDefault="009530B0" w:rsidP="006B67A6">
      <w:pPr>
        <w:spacing w:line="480" w:lineRule="auto"/>
        <w:rPr>
          <w:rFonts w:asciiTheme="majorBidi" w:hAnsiTheme="majorBidi" w:cstheme="majorBidi"/>
          <w:sz w:val="24"/>
          <w:szCs w:val="24"/>
        </w:rPr>
      </w:pPr>
    </w:p>
    <w:p w:rsidR="009530B0" w:rsidRDefault="009530B0" w:rsidP="006B67A6">
      <w:pPr>
        <w:spacing w:line="480" w:lineRule="auto"/>
        <w:rPr>
          <w:rFonts w:asciiTheme="majorBidi" w:hAnsiTheme="majorBidi" w:cstheme="majorBidi"/>
          <w:sz w:val="24"/>
          <w:szCs w:val="24"/>
        </w:rPr>
      </w:pPr>
    </w:p>
    <w:p w:rsidR="009530B0" w:rsidRDefault="009530B0" w:rsidP="006B67A6">
      <w:pPr>
        <w:spacing w:line="480" w:lineRule="auto"/>
        <w:rPr>
          <w:rFonts w:asciiTheme="majorBidi" w:hAnsiTheme="majorBidi" w:cstheme="majorBidi"/>
          <w:sz w:val="24"/>
          <w:szCs w:val="24"/>
        </w:rPr>
      </w:pPr>
    </w:p>
    <w:p w:rsidR="009530B0" w:rsidRDefault="009530B0" w:rsidP="006B67A6">
      <w:pPr>
        <w:spacing w:line="480" w:lineRule="auto"/>
        <w:rPr>
          <w:rFonts w:asciiTheme="majorBidi" w:hAnsiTheme="majorBidi" w:cstheme="majorBidi"/>
          <w:sz w:val="24"/>
          <w:szCs w:val="24"/>
        </w:rPr>
      </w:pPr>
    </w:p>
    <w:p w:rsidR="009530B0" w:rsidRDefault="009530B0" w:rsidP="006B67A6">
      <w:pPr>
        <w:spacing w:line="480" w:lineRule="auto"/>
        <w:rPr>
          <w:rFonts w:asciiTheme="majorBidi" w:hAnsiTheme="majorBidi" w:cstheme="majorBidi"/>
          <w:sz w:val="24"/>
          <w:szCs w:val="24"/>
        </w:rPr>
      </w:pPr>
    </w:p>
    <w:p w:rsidR="009530B0" w:rsidRDefault="009530B0" w:rsidP="006B67A6">
      <w:pPr>
        <w:spacing w:line="480" w:lineRule="auto"/>
        <w:rPr>
          <w:rFonts w:asciiTheme="majorBidi" w:hAnsiTheme="majorBidi" w:cstheme="majorBidi"/>
          <w:sz w:val="24"/>
          <w:szCs w:val="24"/>
        </w:rPr>
      </w:pPr>
    </w:p>
    <w:p w:rsidR="009530B0" w:rsidRDefault="009530B0" w:rsidP="006B67A6">
      <w:pPr>
        <w:spacing w:line="480" w:lineRule="auto"/>
        <w:rPr>
          <w:rFonts w:asciiTheme="majorBidi" w:hAnsiTheme="majorBidi" w:cstheme="majorBidi"/>
          <w:sz w:val="24"/>
          <w:szCs w:val="24"/>
        </w:rPr>
      </w:pPr>
    </w:p>
    <w:p w:rsidR="009530B0" w:rsidRDefault="009530B0" w:rsidP="006B67A6">
      <w:pPr>
        <w:spacing w:line="480" w:lineRule="auto"/>
        <w:rPr>
          <w:rFonts w:asciiTheme="majorBidi" w:hAnsiTheme="majorBidi" w:cstheme="majorBidi"/>
          <w:sz w:val="24"/>
          <w:szCs w:val="24"/>
        </w:rPr>
      </w:pPr>
    </w:p>
    <w:p w:rsidR="009530B0" w:rsidRDefault="009530B0" w:rsidP="006B67A6">
      <w:pPr>
        <w:spacing w:line="480" w:lineRule="auto"/>
        <w:rPr>
          <w:rFonts w:asciiTheme="majorBidi" w:hAnsiTheme="majorBidi" w:cstheme="majorBidi"/>
          <w:sz w:val="24"/>
          <w:szCs w:val="24"/>
        </w:rPr>
      </w:pPr>
    </w:p>
    <w:p w:rsidR="009530B0" w:rsidRDefault="009530B0" w:rsidP="006B67A6">
      <w:pPr>
        <w:spacing w:line="480" w:lineRule="auto"/>
        <w:rPr>
          <w:rFonts w:asciiTheme="majorBidi" w:hAnsiTheme="majorBidi" w:cstheme="majorBidi"/>
          <w:sz w:val="24"/>
          <w:szCs w:val="24"/>
        </w:rPr>
      </w:pPr>
    </w:p>
    <w:p w:rsidR="009530B0" w:rsidRDefault="009530B0" w:rsidP="006B67A6">
      <w:pPr>
        <w:spacing w:line="480" w:lineRule="auto"/>
        <w:rPr>
          <w:rFonts w:asciiTheme="majorBidi" w:hAnsiTheme="majorBidi" w:cstheme="majorBidi"/>
          <w:sz w:val="24"/>
          <w:szCs w:val="24"/>
        </w:rPr>
      </w:pPr>
    </w:p>
    <w:p w:rsidR="00A33283" w:rsidRPr="006B67A6" w:rsidRDefault="00A33283" w:rsidP="009530B0">
      <w:pPr>
        <w:spacing w:line="480" w:lineRule="auto"/>
        <w:ind w:firstLine="720"/>
        <w:rPr>
          <w:rFonts w:asciiTheme="majorBidi" w:hAnsiTheme="majorBidi" w:cstheme="majorBidi"/>
          <w:sz w:val="24"/>
          <w:szCs w:val="24"/>
        </w:rPr>
      </w:pPr>
      <w:r w:rsidRPr="006B67A6">
        <w:rPr>
          <w:rFonts w:asciiTheme="majorBidi" w:hAnsiTheme="majorBidi" w:cstheme="majorBidi"/>
          <w:sz w:val="24"/>
          <w:szCs w:val="24"/>
        </w:rPr>
        <w:lastRenderedPageBreak/>
        <w:t>Operations Management is an activity to regulate and coordinate the use of resources in the form of human resources, tools, funds and materials, effectively and efficiently to create and add to the use of goods and services</w:t>
      </w:r>
      <w:r w:rsidR="009530B0" w:rsidRPr="009530B0">
        <w:t xml:space="preserve"> </w:t>
      </w:r>
      <w:r w:rsidR="009530B0">
        <w:t>(</w:t>
      </w:r>
      <w:r w:rsidR="009530B0" w:rsidRPr="009530B0">
        <w:rPr>
          <w:rFonts w:asciiTheme="majorBidi" w:hAnsiTheme="majorBidi" w:cstheme="majorBidi"/>
          <w:sz w:val="24"/>
          <w:szCs w:val="24"/>
        </w:rPr>
        <w:t>Wisner, Leong</w:t>
      </w:r>
      <w:r w:rsidR="009530B0">
        <w:rPr>
          <w:rFonts w:asciiTheme="majorBidi" w:hAnsiTheme="majorBidi" w:cstheme="majorBidi"/>
          <w:sz w:val="24"/>
          <w:szCs w:val="24"/>
        </w:rPr>
        <w:t xml:space="preserve">  </w:t>
      </w:r>
      <w:r w:rsidR="009530B0" w:rsidRPr="009530B0">
        <w:rPr>
          <w:rFonts w:asciiTheme="majorBidi" w:hAnsiTheme="majorBidi" w:cstheme="majorBidi"/>
          <w:sz w:val="24"/>
          <w:szCs w:val="24"/>
        </w:rPr>
        <w:t>&amp; Tan, 2018).</w:t>
      </w:r>
      <w:r w:rsidRPr="006B67A6">
        <w:rPr>
          <w:rFonts w:asciiTheme="majorBidi" w:hAnsiTheme="majorBidi" w:cstheme="majorBidi"/>
          <w:sz w:val="24"/>
          <w:szCs w:val="24"/>
        </w:rPr>
        <w:t>A large portion that must be the responsibility of this management is to become the main distributor or distributor of production results to consumers. They must ensure the product arrives within a certain time frame.</w:t>
      </w:r>
      <w:r w:rsidR="009530B0">
        <w:rPr>
          <w:rFonts w:asciiTheme="majorBidi" w:hAnsiTheme="majorBidi" w:cstheme="majorBidi"/>
          <w:sz w:val="24"/>
          <w:szCs w:val="24"/>
        </w:rPr>
        <w:t xml:space="preserve"> </w:t>
      </w:r>
      <w:r w:rsidRPr="006B67A6">
        <w:rPr>
          <w:rFonts w:asciiTheme="majorBidi" w:hAnsiTheme="majorBidi" w:cstheme="majorBidi"/>
          <w:sz w:val="24"/>
          <w:szCs w:val="24"/>
        </w:rPr>
        <w:t>Operations Management becomes important in an organization or business.</w:t>
      </w:r>
      <w:r w:rsidRPr="006B67A6">
        <w:rPr>
          <w:rFonts w:asciiTheme="majorBidi" w:hAnsiTheme="majorBidi" w:cstheme="majorBidi"/>
          <w:sz w:val="24"/>
          <w:szCs w:val="24"/>
        </w:rPr>
        <w:t xml:space="preserve"> </w:t>
      </w:r>
      <w:r w:rsidRPr="006B67A6">
        <w:rPr>
          <w:rFonts w:asciiTheme="majorBidi" w:hAnsiTheme="majorBidi" w:cstheme="majorBidi"/>
          <w:sz w:val="24"/>
          <w:szCs w:val="24"/>
        </w:rPr>
        <w:t>There are three operational management objectives namely;</w:t>
      </w:r>
    </w:p>
    <w:p w:rsidR="00A33283" w:rsidRPr="006B67A6" w:rsidRDefault="00A33283" w:rsidP="006B67A6">
      <w:pPr>
        <w:spacing w:line="480" w:lineRule="auto"/>
        <w:rPr>
          <w:rFonts w:asciiTheme="majorBidi" w:hAnsiTheme="majorBidi" w:cstheme="majorBidi"/>
          <w:sz w:val="24"/>
          <w:szCs w:val="24"/>
        </w:rPr>
      </w:pPr>
      <w:r w:rsidRPr="006B67A6">
        <w:rPr>
          <w:rFonts w:asciiTheme="majorBidi" w:hAnsiTheme="majorBidi" w:cstheme="majorBidi"/>
          <w:sz w:val="24"/>
          <w:szCs w:val="24"/>
        </w:rPr>
        <w:t>Acceptable Goods</w:t>
      </w:r>
    </w:p>
    <w:p w:rsidR="00A33283" w:rsidRPr="006B67A6" w:rsidRDefault="00A33283" w:rsidP="00416045">
      <w:pPr>
        <w:spacing w:line="480" w:lineRule="auto"/>
        <w:ind w:firstLine="720"/>
        <w:rPr>
          <w:rFonts w:asciiTheme="majorBidi" w:hAnsiTheme="majorBidi" w:cstheme="majorBidi"/>
          <w:sz w:val="24"/>
          <w:szCs w:val="24"/>
        </w:rPr>
      </w:pPr>
      <w:r w:rsidRPr="006B67A6">
        <w:rPr>
          <w:rFonts w:asciiTheme="majorBidi" w:hAnsiTheme="majorBidi" w:cstheme="majorBidi"/>
          <w:sz w:val="24"/>
          <w:szCs w:val="24"/>
        </w:rPr>
        <w:t>Acceptable goods is that the goods produced must be in accordance with the needs or desires of consumers. Both the amount, color, shape, quality, taste, mode and price.</w:t>
      </w:r>
    </w:p>
    <w:p w:rsidR="00A33283" w:rsidRPr="006B67A6" w:rsidRDefault="00A33283" w:rsidP="006B67A6">
      <w:pPr>
        <w:spacing w:line="480" w:lineRule="auto"/>
        <w:rPr>
          <w:rFonts w:asciiTheme="majorBidi" w:hAnsiTheme="majorBidi" w:cstheme="majorBidi"/>
          <w:sz w:val="24"/>
          <w:szCs w:val="24"/>
        </w:rPr>
      </w:pPr>
      <w:r w:rsidRPr="006B67A6">
        <w:rPr>
          <w:rFonts w:asciiTheme="majorBidi" w:hAnsiTheme="majorBidi" w:cstheme="majorBidi"/>
          <w:sz w:val="24"/>
          <w:szCs w:val="24"/>
        </w:rPr>
        <w:t>On time</w:t>
      </w:r>
    </w:p>
    <w:p w:rsidR="00A33283" w:rsidRPr="006B67A6" w:rsidRDefault="00A33283" w:rsidP="00416045">
      <w:pPr>
        <w:spacing w:line="480" w:lineRule="auto"/>
        <w:ind w:firstLine="720"/>
        <w:rPr>
          <w:rFonts w:asciiTheme="majorBidi" w:hAnsiTheme="majorBidi" w:cstheme="majorBidi"/>
          <w:sz w:val="24"/>
          <w:szCs w:val="24"/>
        </w:rPr>
      </w:pPr>
      <w:r w:rsidRPr="006B67A6">
        <w:rPr>
          <w:rFonts w:asciiTheme="majorBidi" w:hAnsiTheme="majorBidi" w:cstheme="majorBidi"/>
          <w:sz w:val="24"/>
          <w:szCs w:val="24"/>
        </w:rPr>
        <w:t>On time is on time. In producing an item it must be on time. Starting from when it was done, when it was completed and until when it was distributed to consumers.</w:t>
      </w:r>
    </w:p>
    <w:p w:rsidR="00A33283" w:rsidRPr="006B67A6" w:rsidRDefault="00A33283" w:rsidP="006B67A6">
      <w:pPr>
        <w:spacing w:line="480" w:lineRule="auto"/>
        <w:rPr>
          <w:rFonts w:asciiTheme="majorBidi" w:hAnsiTheme="majorBidi" w:cstheme="majorBidi"/>
          <w:sz w:val="24"/>
          <w:szCs w:val="24"/>
        </w:rPr>
      </w:pPr>
      <w:r w:rsidRPr="006B67A6">
        <w:rPr>
          <w:rFonts w:asciiTheme="majorBidi" w:hAnsiTheme="majorBidi" w:cstheme="majorBidi"/>
          <w:sz w:val="24"/>
          <w:szCs w:val="24"/>
        </w:rPr>
        <w:t>Economically</w:t>
      </w:r>
    </w:p>
    <w:p w:rsidR="00416045" w:rsidRDefault="00A33283" w:rsidP="00416045">
      <w:pPr>
        <w:spacing w:line="480" w:lineRule="auto"/>
        <w:ind w:firstLine="720"/>
        <w:rPr>
          <w:rFonts w:asciiTheme="majorBidi" w:hAnsiTheme="majorBidi" w:cstheme="majorBidi"/>
          <w:sz w:val="24"/>
          <w:szCs w:val="24"/>
        </w:rPr>
      </w:pPr>
      <w:r w:rsidRPr="006B67A6">
        <w:rPr>
          <w:rFonts w:asciiTheme="majorBidi" w:hAnsiTheme="majorBidi" w:cstheme="majorBidi"/>
          <w:sz w:val="24"/>
          <w:szCs w:val="24"/>
        </w:rPr>
        <w:t>Economically, the goods produced must be economical. Economical here in the sense related to the price (price) must be affordable by consumers.</w:t>
      </w:r>
      <w:r w:rsidR="006B67A6" w:rsidRPr="006B67A6">
        <w:t xml:space="preserve"> </w:t>
      </w:r>
      <w:r w:rsidR="006B67A6">
        <w:t>“</w:t>
      </w:r>
      <w:r w:rsidR="006B67A6" w:rsidRPr="006B67A6">
        <w:rPr>
          <w:rFonts w:asciiTheme="majorBidi" w:hAnsiTheme="majorBidi" w:cstheme="majorBidi"/>
          <w:sz w:val="24"/>
          <w:szCs w:val="24"/>
        </w:rPr>
        <w:t xml:space="preserve">Most </w:t>
      </w:r>
      <w:r w:rsidR="009530B0" w:rsidRPr="006B67A6">
        <w:rPr>
          <w:rFonts w:asciiTheme="majorBidi" w:hAnsiTheme="majorBidi" w:cstheme="majorBidi"/>
          <w:sz w:val="24"/>
          <w:szCs w:val="24"/>
        </w:rPr>
        <w:t>governments</w:t>
      </w:r>
      <w:r w:rsidR="006B67A6" w:rsidRPr="006B67A6">
        <w:rPr>
          <w:rFonts w:asciiTheme="majorBidi" w:hAnsiTheme="majorBidi" w:cstheme="majorBidi"/>
          <w:sz w:val="24"/>
          <w:szCs w:val="24"/>
        </w:rPr>
        <w:t xml:space="preserve"> </w:t>
      </w:r>
      <w:r w:rsidR="009530B0" w:rsidRPr="006B67A6">
        <w:rPr>
          <w:rFonts w:asciiTheme="majorBidi" w:hAnsiTheme="majorBidi" w:cstheme="majorBidi"/>
          <w:sz w:val="24"/>
          <w:szCs w:val="24"/>
        </w:rPr>
        <w:t>occur</w:t>
      </w:r>
      <w:r w:rsidR="006B67A6" w:rsidRPr="006B67A6">
        <w:rPr>
          <w:rFonts w:asciiTheme="majorBidi" w:hAnsiTheme="majorBidi" w:cstheme="majorBidi"/>
          <w:sz w:val="24"/>
          <w:szCs w:val="24"/>
        </w:rPr>
        <w:t xml:space="preserve"> as part of a </w:t>
      </w:r>
      <w:r w:rsidR="009530B0" w:rsidRPr="006B67A6">
        <w:rPr>
          <w:rFonts w:asciiTheme="majorBidi" w:hAnsiTheme="majorBidi" w:cstheme="majorBidi"/>
          <w:sz w:val="24"/>
          <w:szCs w:val="24"/>
        </w:rPr>
        <w:t>greater</w:t>
      </w:r>
      <w:r w:rsidR="006B67A6" w:rsidRPr="006B67A6">
        <w:rPr>
          <w:rFonts w:asciiTheme="majorBidi" w:hAnsiTheme="majorBidi" w:cstheme="majorBidi"/>
          <w:sz w:val="24"/>
          <w:szCs w:val="24"/>
        </w:rPr>
        <w:t xml:space="preserve"> supply chain. </w:t>
      </w:r>
    </w:p>
    <w:p w:rsidR="00416045" w:rsidRDefault="006B67A6" w:rsidP="00416045">
      <w:pPr>
        <w:spacing w:line="480" w:lineRule="auto"/>
        <w:ind w:firstLine="720"/>
        <w:rPr>
          <w:rFonts w:asciiTheme="majorBidi" w:hAnsiTheme="majorBidi" w:cstheme="majorBidi"/>
          <w:sz w:val="24"/>
          <w:szCs w:val="24"/>
        </w:rPr>
      </w:pPr>
      <w:r w:rsidRPr="006B67A6">
        <w:rPr>
          <w:rFonts w:asciiTheme="majorBidi" w:hAnsiTheme="majorBidi" w:cstheme="majorBidi"/>
          <w:sz w:val="24"/>
          <w:szCs w:val="24"/>
        </w:rPr>
        <w:t xml:space="preserve">The supply chain is the </w:t>
      </w:r>
      <w:r w:rsidR="009530B0" w:rsidRPr="006B67A6">
        <w:rPr>
          <w:rFonts w:asciiTheme="majorBidi" w:hAnsiTheme="majorBidi" w:cstheme="majorBidi"/>
          <w:sz w:val="24"/>
          <w:szCs w:val="24"/>
        </w:rPr>
        <w:t>system</w:t>
      </w:r>
      <w:r w:rsidRPr="006B67A6">
        <w:rPr>
          <w:rFonts w:asciiTheme="majorBidi" w:hAnsiTheme="majorBidi" w:cstheme="majorBidi"/>
          <w:sz w:val="24"/>
          <w:szCs w:val="24"/>
        </w:rPr>
        <w:t xml:space="preserve"> of </w:t>
      </w:r>
      <w:r w:rsidR="009530B0" w:rsidRPr="006B67A6">
        <w:rPr>
          <w:rFonts w:asciiTheme="majorBidi" w:hAnsiTheme="majorBidi" w:cstheme="majorBidi"/>
          <w:sz w:val="24"/>
          <w:szCs w:val="24"/>
        </w:rPr>
        <w:t>industrial</w:t>
      </w:r>
      <w:r w:rsidRPr="006B67A6">
        <w:rPr>
          <w:rFonts w:asciiTheme="majorBidi" w:hAnsiTheme="majorBidi" w:cstheme="majorBidi"/>
          <w:sz w:val="24"/>
          <w:szCs w:val="24"/>
        </w:rPr>
        <w:t xml:space="preserve"> and service </w:t>
      </w:r>
      <w:r w:rsidR="009530B0" w:rsidRPr="006B67A6">
        <w:rPr>
          <w:rFonts w:asciiTheme="majorBidi" w:hAnsiTheme="majorBidi" w:cstheme="majorBidi"/>
          <w:sz w:val="24"/>
          <w:szCs w:val="24"/>
        </w:rPr>
        <w:t>processes</w:t>
      </w:r>
      <w:r w:rsidRPr="006B67A6">
        <w:rPr>
          <w:rFonts w:asciiTheme="majorBidi" w:hAnsiTheme="majorBidi" w:cstheme="majorBidi"/>
          <w:sz w:val="24"/>
          <w:szCs w:val="24"/>
        </w:rPr>
        <w:t xml:space="preserve"> (often </w:t>
      </w:r>
      <w:r w:rsidR="009530B0" w:rsidRPr="006B67A6">
        <w:rPr>
          <w:rFonts w:asciiTheme="majorBidi" w:hAnsiTheme="majorBidi" w:cstheme="majorBidi"/>
          <w:sz w:val="24"/>
          <w:szCs w:val="24"/>
        </w:rPr>
        <w:t>manifold</w:t>
      </w:r>
      <w:r w:rsidRPr="006B67A6">
        <w:rPr>
          <w:rFonts w:asciiTheme="majorBidi" w:hAnsiTheme="majorBidi" w:cstheme="majorBidi"/>
          <w:sz w:val="24"/>
          <w:szCs w:val="24"/>
        </w:rPr>
        <w:t xml:space="preserve"> organizations) that </w:t>
      </w:r>
      <w:r w:rsidR="009530B0" w:rsidRPr="006B67A6">
        <w:rPr>
          <w:rFonts w:asciiTheme="majorBidi" w:hAnsiTheme="majorBidi" w:cstheme="majorBidi"/>
          <w:sz w:val="24"/>
          <w:szCs w:val="24"/>
        </w:rPr>
        <w:t>source</w:t>
      </w:r>
      <w:r w:rsidRPr="006B67A6">
        <w:rPr>
          <w:rFonts w:asciiTheme="majorBidi" w:hAnsiTheme="majorBidi" w:cstheme="majorBidi"/>
          <w:sz w:val="24"/>
          <w:szCs w:val="24"/>
        </w:rPr>
        <w:t xml:space="preserve"> one another from raw </w:t>
      </w:r>
      <w:r w:rsidR="009530B0" w:rsidRPr="006B67A6">
        <w:rPr>
          <w:rFonts w:asciiTheme="majorBidi" w:hAnsiTheme="majorBidi" w:cstheme="majorBidi"/>
          <w:sz w:val="24"/>
          <w:szCs w:val="24"/>
        </w:rPr>
        <w:t>resources</w:t>
      </w:r>
      <w:r w:rsidRPr="006B67A6">
        <w:rPr>
          <w:rFonts w:asciiTheme="majorBidi" w:hAnsiTheme="majorBidi" w:cstheme="majorBidi"/>
          <w:sz w:val="24"/>
          <w:szCs w:val="24"/>
        </w:rPr>
        <w:t xml:space="preserve"> through </w:t>
      </w:r>
      <w:r w:rsidR="009530B0" w:rsidRPr="006B67A6">
        <w:rPr>
          <w:rFonts w:asciiTheme="majorBidi" w:hAnsiTheme="majorBidi" w:cstheme="majorBidi"/>
          <w:sz w:val="24"/>
          <w:szCs w:val="24"/>
        </w:rPr>
        <w:t>manufacture</w:t>
      </w:r>
      <w:r w:rsidRPr="006B67A6">
        <w:rPr>
          <w:rFonts w:asciiTheme="majorBidi" w:hAnsiTheme="majorBidi" w:cstheme="majorBidi"/>
          <w:sz w:val="24"/>
          <w:szCs w:val="24"/>
        </w:rPr>
        <w:t xml:space="preserve"> to the </w:t>
      </w:r>
      <w:r w:rsidR="009530B0" w:rsidRPr="006B67A6">
        <w:rPr>
          <w:rFonts w:asciiTheme="majorBidi" w:hAnsiTheme="majorBidi" w:cstheme="majorBidi"/>
          <w:sz w:val="24"/>
          <w:szCs w:val="24"/>
        </w:rPr>
        <w:t>final</w:t>
      </w:r>
      <w:r w:rsidRPr="006B67A6">
        <w:rPr>
          <w:rFonts w:asciiTheme="majorBidi" w:hAnsiTheme="majorBidi" w:cstheme="majorBidi"/>
          <w:sz w:val="24"/>
          <w:szCs w:val="24"/>
        </w:rPr>
        <w:t xml:space="preserve"> </w:t>
      </w:r>
      <w:r w:rsidR="009530B0" w:rsidRPr="006B67A6">
        <w:rPr>
          <w:rFonts w:asciiTheme="majorBidi" w:hAnsiTheme="majorBidi" w:cstheme="majorBidi"/>
          <w:sz w:val="24"/>
          <w:szCs w:val="24"/>
        </w:rPr>
        <w:t>purchaser</w:t>
      </w:r>
      <w:r>
        <w:rPr>
          <w:rFonts w:asciiTheme="majorBidi" w:hAnsiTheme="majorBidi" w:cstheme="majorBidi"/>
          <w:sz w:val="24"/>
          <w:szCs w:val="24"/>
        </w:rPr>
        <w:t>”(</w:t>
      </w:r>
      <w:r w:rsidRPr="006B67A6">
        <w:t xml:space="preserve"> </w:t>
      </w:r>
      <w:r w:rsidRPr="006B67A6">
        <w:rPr>
          <w:rFonts w:asciiTheme="majorBidi" w:hAnsiTheme="majorBidi" w:cstheme="majorBidi"/>
          <w:sz w:val="24"/>
          <w:szCs w:val="24"/>
        </w:rPr>
        <w:t>Schroeder, 2017)</w:t>
      </w:r>
      <w:r w:rsidR="009530B0">
        <w:rPr>
          <w:rFonts w:asciiTheme="majorBidi" w:hAnsiTheme="majorBidi" w:cstheme="majorBidi"/>
          <w:sz w:val="24"/>
          <w:szCs w:val="24"/>
        </w:rPr>
        <w:t xml:space="preserve">. </w:t>
      </w:r>
      <w:r w:rsidR="00A33283" w:rsidRPr="006B67A6">
        <w:rPr>
          <w:rFonts w:asciiTheme="majorBidi" w:hAnsiTheme="majorBidi" w:cstheme="majorBidi"/>
          <w:sz w:val="24"/>
          <w:szCs w:val="24"/>
        </w:rPr>
        <w:t xml:space="preserve">Operational management generally plays a role about strategic issues in determining "manufacturing" production plans as well as project management methods </w:t>
      </w:r>
      <w:r w:rsidR="00A33283" w:rsidRPr="006B67A6">
        <w:rPr>
          <w:rFonts w:asciiTheme="majorBidi" w:hAnsiTheme="majorBidi" w:cstheme="majorBidi"/>
          <w:sz w:val="24"/>
          <w:szCs w:val="24"/>
        </w:rPr>
        <w:lastRenderedPageBreak/>
        <w:t>and the implementation of information technology network structures. On the other hand, they also do the following important things</w:t>
      </w:r>
      <w:r w:rsidR="00A33283" w:rsidRPr="006B67A6">
        <w:rPr>
          <w:rFonts w:asciiTheme="majorBidi" w:hAnsiTheme="majorBidi" w:cstheme="majorBidi"/>
          <w:sz w:val="24"/>
          <w:szCs w:val="24"/>
        </w:rPr>
        <w:t xml:space="preserve"> .</w:t>
      </w:r>
      <w:r w:rsidR="00DA4A56" w:rsidRPr="006B67A6">
        <w:rPr>
          <w:rFonts w:asciiTheme="majorBidi" w:hAnsiTheme="majorBidi" w:cstheme="majorBidi"/>
          <w:sz w:val="24"/>
          <w:szCs w:val="24"/>
        </w:rPr>
        <w:t xml:space="preserve">The increase in the geographic coverage of delivery makes the goods of the online store accessible to customers even from the most remote settlements . </w:t>
      </w:r>
    </w:p>
    <w:p w:rsidR="00986007" w:rsidRPr="006B67A6" w:rsidRDefault="00DA4A56" w:rsidP="00416045">
      <w:pPr>
        <w:spacing w:line="480" w:lineRule="auto"/>
        <w:ind w:firstLine="720"/>
        <w:rPr>
          <w:rFonts w:asciiTheme="majorBidi" w:hAnsiTheme="majorBidi" w:cstheme="majorBidi"/>
          <w:sz w:val="24"/>
          <w:szCs w:val="24"/>
        </w:rPr>
      </w:pPr>
      <w:r w:rsidRPr="006B67A6">
        <w:rPr>
          <w:rFonts w:asciiTheme="majorBidi" w:hAnsiTheme="majorBidi" w:cstheme="majorBidi"/>
          <w:sz w:val="24"/>
          <w:szCs w:val="24"/>
        </w:rPr>
        <w:t>Previously, this required collaboration with several services, which increased the operational costs of the logistics, accounting and IT departments</w:t>
      </w:r>
      <w:r w:rsidR="009530B0" w:rsidRPr="009530B0">
        <w:t xml:space="preserve"> </w:t>
      </w:r>
      <w:r w:rsidR="009530B0">
        <w:t>(</w:t>
      </w:r>
      <w:r w:rsidR="009530B0" w:rsidRPr="009530B0">
        <w:rPr>
          <w:rFonts w:asciiTheme="majorBidi" w:hAnsiTheme="majorBidi" w:cstheme="majorBidi"/>
          <w:sz w:val="24"/>
          <w:szCs w:val="24"/>
        </w:rPr>
        <w:t xml:space="preserve">Chan, </w:t>
      </w:r>
      <w:proofErr w:type="spellStart"/>
      <w:r w:rsidR="009530B0" w:rsidRPr="009530B0">
        <w:rPr>
          <w:rFonts w:asciiTheme="majorBidi" w:hAnsiTheme="majorBidi" w:cstheme="majorBidi"/>
          <w:sz w:val="24"/>
          <w:szCs w:val="24"/>
        </w:rPr>
        <w:t>Lacka</w:t>
      </w:r>
      <w:proofErr w:type="spellEnd"/>
      <w:r w:rsidR="009530B0" w:rsidRPr="009530B0">
        <w:rPr>
          <w:rFonts w:asciiTheme="majorBidi" w:hAnsiTheme="majorBidi" w:cstheme="majorBidi"/>
          <w:sz w:val="24"/>
          <w:szCs w:val="24"/>
        </w:rPr>
        <w:t>, Yee</w:t>
      </w:r>
      <w:r w:rsidR="009530B0">
        <w:rPr>
          <w:rFonts w:asciiTheme="majorBidi" w:hAnsiTheme="majorBidi" w:cstheme="majorBidi"/>
          <w:sz w:val="24"/>
          <w:szCs w:val="24"/>
        </w:rPr>
        <w:t xml:space="preserve"> </w:t>
      </w:r>
      <w:r w:rsidR="009530B0" w:rsidRPr="009530B0">
        <w:rPr>
          <w:rFonts w:asciiTheme="majorBidi" w:hAnsiTheme="majorBidi" w:cstheme="majorBidi"/>
          <w:sz w:val="24"/>
          <w:szCs w:val="24"/>
        </w:rPr>
        <w:t>&amp; Lim, 2017).</w:t>
      </w:r>
      <w:r w:rsidRPr="006B67A6">
        <w:rPr>
          <w:rFonts w:asciiTheme="majorBidi" w:hAnsiTheme="majorBidi" w:cstheme="majorBidi"/>
          <w:sz w:val="24"/>
          <w:szCs w:val="24"/>
        </w:rPr>
        <w:t xml:space="preserve"> However, now the problem can be solved through cooperation with the delivery aggregator for online stores.</w:t>
      </w:r>
      <w:r w:rsidRPr="006B67A6">
        <w:rPr>
          <w:rFonts w:asciiTheme="majorBidi" w:hAnsiTheme="majorBidi" w:cstheme="majorBidi"/>
          <w:sz w:val="24"/>
          <w:szCs w:val="24"/>
        </w:rPr>
        <w:t xml:space="preserve"> </w:t>
      </w:r>
      <w:r w:rsidRPr="006B67A6">
        <w:rPr>
          <w:rFonts w:asciiTheme="majorBidi" w:hAnsiTheme="majorBidi" w:cstheme="majorBidi"/>
          <w:sz w:val="24"/>
          <w:szCs w:val="24"/>
        </w:rPr>
        <w:t>Having concluded only one contract, the online store gets access to a full range of delivery methods with the maximum geographical coverage and optimal tariffs. And the buyer will not refuse to place an order due to the lack of delivery to his village</w:t>
      </w:r>
      <w:r w:rsidR="00983BDA" w:rsidRPr="006B67A6">
        <w:rPr>
          <w:rFonts w:asciiTheme="majorBidi" w:hAnsiTheme="majorBidi" w:cstheme="majorBidi"/>
          <w:sz w:val="24"/>
          <w:szCs w:val="24"/>
        </w:rPr>
        <w:t xml:space="preserve"> or remote areas.</w:t>
      </w:r>
    </w:p>
    <w:p w:rsidR="00983BDA" w:rsidRPr="006B67A6" w:rsidRDefault="00983BDA" w:rsidP="00416045">
      <w:pPr>
        <w:spacing w:line="480" w:lineRule="auto"/>
        <w:ind w:firstLine="720"/>
        <w:rPr>
          <w:rFonts w:asciiTheme="majorBidi" w:hAnsiTheme="majorBidi" w:cstheme="majorBidi"/>
          <w:sz w:val="24"/>
          <w:szCs w:val="24"/>
        </w:rPr>
      </w:pPr>
      <w:r w:rsidRPr="006B67A6">
        <w:rPr>
          <w:rFonts w:asciiTheme="majorBidi" w:hAnsiTheme="majorBidi" w:cstheme="majorBidi"/>
          <w:sz w:val="24"/>
          <w:szCs w:val="24"/>
        </w:rPr>
        <w:t xml:space="preserve">The </w:t>
      </w:r>
      <w:r w:rsidR="00416045">
        <w:rPr>
          <w:rFonts w:asciiTheme="majorBidi" w:hAnsiTheme="majorBidi" w:cstheme="majorBidi"/>
          <w:sz w:val="24"/>
          <w:szCs w:val="24"/>
        </w:rPr>
        <w:t>Amazon</w:t>
      </w:r>
      <w:r w:rsidRPr="006B67A6">
        <w:rPr>
          <w:rFonts w:asciiTheme="majorBidi" w:hAnsiTheme="majorBidi" w:cstheme="majorBidi"/>
          <w:sz w:val="24"/>
          <w:szCs w:val="24"/>
        </w:rPr>
        <w:t xml:space="preserve">’s </w:t>
      </w:r>
      <w:r w:rsidR="00416045">
        <w:rPr>
          <w:rFonts w:asciiTheme="majorBidi" w:hAnsiTheme="majorBidi" w:cstheme="majorBidi"/>
          <w:sz w:val="24"/>
          <w:szCs w:val="24"/>
        </w:rPr>
        <w:t xml:space="preserve"> COO </w:t>
      </w:r>
      <w:r w:rsidRPr="006B67A6">
        <w:rPr>
          <w:rFonts w:asciiTheme="majorBidi" w:hAnsiTheme="majorBidi" w:cstheme="majorBidi"/>
          <w:sz w:val="24"/>
          <w:szCs w:val="24"/>
        </w:rPr>
        <w:t>task is to provide the customer at different stages of product selection and clearance with the maximum information about the conditions of payment, delivery and return. If the buyer cannot immediately understand how, when and where the order will be delivered, how much the delivery will cost, or if this requires waiting for the manager’s call back, the number of failures sharply increases.</w:t>
      </w:r>
      <w:r w:rsidRPr="006B67A6">
        <w:rPr>
          <w:rFonts w:asciiTheme="majorBidi" w:hAnsiTheme="majorBidi" w:cstheme="majorBidi"/>
          <w:sz w:val="24"/>
          <w:szCs w:val="24"/>
        </w:rPr>
        <w:t xml:space="preserve"> </w:t>
      </w:r>
      <w:r w:rsidRPr="006B67A6">
        <w:rPr>
          <w:rFonts w:asciiTheme="majorBidi" w:hAnsiTheme="majorBidi" w:cstheme="majorBidi"/>
          <w:sz w:val="24"/>
          <w:szCs w:val="24"/>
        </w:rPr>
        <w:t>Also, the client’s transfer to the website of the transport company to calculate the delivery leads to refusals, where at the same time he will be asked to enter the weight of the purchased goods, their dimensions, etc.</w:t>
      </w:r>
      <w:r w:rsidR="009530B0" w:rsidRPr="009530B0">
        <w:t xml:space="preserve"> </w:t>
      </w:r>
      <w:r w:rsidR="009530B0">
        <w:t>(</w:t>
      </w:r>
      <w:r w:rsidR="009530B0" w:rsidRPr="009530B0">
        <w:rPr>
          <w:rFonts w:asciiTheme="majorBidi" w:hAnsiTheme="majorBidi" w:cstheme="majorBidi"/>
          <w:sz w:val="24"/>
          <w:szCs w:val="24"/>
        </w:rPr>
        <w:t>Greasley, 2008).</w:t>
      </w:r>
    </w:p>
    <w:p w:rsidR="00983BDA" w:rsidRPr="006B67A6" w:rsidRDefault="00983BDA" w:rsidP="00416045">
      <w:pPr>
        <w:spacing w:line="480" w:lineRule="auto"/>
        <w:ind w:firstLine="720"/>
        <w:rPr>
          <w:rFonts w:asciiTheme="majorBidi" w:hAnsiTheme="majorBidi" w:cstheme="majorBidi"/>
          <w:sz w:val="24"/>
          <w:szCs w:val="24"/>
        </w:rPr>
      </w:pPr>
      <w:r w:rsidRPr="006B67A6">
        <w:rPr>
          <w:rFonts w:asciiTheme="majorBidi" w:hAnsiTheme="majorBidi" w:cstheme="majorBidi"/>
          <w:sz w:val="24"/>
          <w:szCs w:val="24"/>
        </w:rPr>
        <w:t>What is the best way to disclose delivery options? Various widgets on the eCommerce website will give the client the necessary information, reducing the number of abandoned baskets and increasing conversion. Here are some examples of such widgets.</w:t>
      </w:r>
      <w:r w:rsidRPr="006B67A6">
        <w:rPr>
          <w:rFonts w:asciiTheme="majorBidi" w:hAnsiTheme="majorBidi" w:cstheme="majorBidi"/>
          <w:sz w:val="24"/>
          <w:szCs w:val="24"/>
        </w:rPr>
        <w:t xml:space="preserve"> </w:t>
      </w:r>
      <w:r w:rsidRPr="006B67A6">
        <w:rPr>
          <w:rFonts w:asciiTheme="majorBidi" w:hAnsiTheme="majorBidi" w:cstheme="majorBidi"/>
          <w:sz w:val="24"/>
          <w:szCs w:val="24"/>
        </w:rPr>
        <w:t xml:space="preserve">At the purchase stage, when the user gets acquainted with the characteristics and price, you can also specify how much </w:t>
      </w:r>
      <w:r w:rsidRPr="006B67A6">
        <w:rPr>
          <w:rFonts w:asciiTheme="majorBidi" w:hAnsiTheme="majorBidi" w:cstheme="majorBidi"/>
          <w:sz w:val="24"/>
          <w:szCs w:val="24"/>
        </w:rPr>
        <w:lastRenderedPageBreak/>
        <w:t xml:space="preserve">it will cost to deliver this particular product in various ways. This widget is convenient because the client does not need to proceed to </w:t>
      </w:r>
      <w:r w:rsidRPr="006B67A6">
        <w:rPr>
          <w:rFonts w:asciiTheme="majorBidi" w:hAnsiTheme="majorBidi" w:cstheme="majorBidi"/>
          <w:sz w:val="24"/>
          <w:szCs w:val="24"/>
        </w:rPr>
        <w:t>check out</w:t>
      </w:r>
      <w:r w:rsidRPr="006B67A6">
        <w:rPr>
          <w:rFonts w:asciiTheme="majorBidi" w:hAnsiTheme="majorBidi" w:cstheme="majorBidi"/>
          <w:sz w:val="24"/>
          <w:szCs w:val="24"/>
        </w:rPr>
        <w:t xml:space="preserve"> in the basket to find out the delivery conditions.</w:t>
      </w:r>
    </w:p>
    <w:p w:rsidR="00983BDA" w:rsidRDefault="00983BDA" w:rsidP="00416045">
      <w:pPr>
        <w:spacing w:line="480" w:lineRule="auto"/>
        <w:ind w:firstLine="720"/>
        <w:rPr>
          <w:rFonts w:asciiTheme="majorBidi" w:hAnsiTheme="majorBidi" w:cstheme="majorBidi"/>
          <w:sz w:val="24"/>
          <w:szCs w:val="24"/>
        </w:rPr>
      </w:pPr>
      <w:r w:rsidRPr="006B67A6">
        <w:rPr>
          <w:rFonts w:asciiTheme="majorBidi" w:hAnsiTheme="majorBidi" w:cstheme="majorBidi"/>
          <w:sz w:val="24"/>
          <w:szCs w:val="24"/>
        </w:rPr>
        <w:t>Tracking deliveries in your system account will greatly simplify the work of the logistics department manager. Of particular note is the work with returns. There is no need to think about how, when and where to pick up goods not bought by customers, coordinate all steps with courier services.</w:t>
      </w:r>
      <w:r w:rsidRPr="006B67A6">
        <w:rPr>
          <w:rFonts w:asciiTheme="majorBidi" w:hAnsiTheme="majorBidi" w:cstheme="majorBidi"/>
          <w:sz w:val="24"/>
          <w:szCs w:val="24"/>
        </w:rPr>
        <w:t xml:space="preserve"> </w:t>
      </w:r>
      <w:r w:rsidRPr="006B67A6">
        <w:rPr>
          <w:rFonts w:asciiTheme="majorBidi" w:hAnsiTheme="majorBidi" w:cstheme="majorBidi"/>
          <w:sz w:val="24"/>
          <w:szCs w:val="24"/>
        </w:rPr>
        <w:t>It is worth using tools to automatically calculate the cost and delivery time. The customer does not need to call the store and find out when he will receive his purchase. So the manager does not need to contact the client to inform how much the delivery will cost.</w:t>
      </w:r>
    </w:p>
    <w:p w:rsidR="006B67A6" w:rsidRDefault="006B67A6" w:rsidP="006B67A6">
      <w:pPr>
        <w:spacing w:line="480" w:lineRule="auto"/>
        <w:rPr>
          <w:rFonts w:asciiTheme="majorBidi" w:hAnsiTheme="majorBidi" w:cstheme="majorBidi"/>
          <w:sz w:val="24"/>
          <w:szCs w:val="24"/>
        </w:rPr>
      </w:pPr>
    </w:p>
    <w:p w:rsidR="006B67A6" w:rsidRDefault="006B67A6" w:rsidP="006B67A6">
      <w:pPr>
        <w:spacing w:line="480" w:lineRule="auto"/>
        <w:rPr>
          <w:rFonts w:asciiTheme="majorBidi" w:hAnsiTheme="majorBidi" w:cstheme="majorBidi"/>
          <w:sz w:val="24"/>
          <w:szCs w:val="24"/>
        </w:rPr>
      </w:pPr>
    </w:p>
    <w:p w:rsidR="00416045" w:rsidRDefault="00416045" w:rsidP="006B67A6">
      <w:pPr>
        <w:spacing w:line="480" w:lineRule="auto"/>
        <w:rPr>
          <w:rFonts w:asciiTheme="majorBidi" w:hAnsiTheme="majorBidi" w:cstheme="majorBidi"/>
          <w:sz w:val="24"/>
          <w:szCs w:val="24"/>
        </w:rPr>
      </w:pPr>
    </w:p>
    <w:p w:rsidR="00416045" w:rsidRDefault="00416045" w:rsidP="006B67A6">
      <w:pPr>
        <w:spacing w:line="480" w:lineRule="auto"/>
        <w:rPr>
          <w:rFonts w:asciiTheme="majorBidi" w:hAnsiTheme="majorBidi" w:cstheme="majorBidi"/>
          <w:sz w:val="24"/>
          <w:szCs w:val="24"/>
        </w:rPr>
      </w:pPr>
    </w:p>
    <w:p w:rsidR="00416045" w:rsidRDefault="00416045" w:rsidP="006B67A6">
      <w:pPr>
        <w:spacing w:line="480" w:lineRule="auto"/>
        <w:rPr>
          <w:rFonts w:asciiTheme="majorBidi" w:hAnsiTheme="majorBidi" w:cstheme="majorBidi"/>
          <w:sz w:val="24"/>
          <w:szCs w:val="24"/>
        </w:rPr>
      </w:pPr>
    </w:p>
    <w:p w:rsidR="00416045" w:rsidRDefault="00416045" w:rsidP="006B67A6">
      <w:pPr>
        <w:spacing w:line="480" w:lineRule="auto"/>
        <w:rPr>
          <w:rFonts w:asciiTheme="majorBidi" w:hAnsiTheme="majorBidi" w:cstheme="majorBidi"/>
          <w:sz w:val="24"/>
          <w:szCs w:val="24"/>
        </w:rPr>
      </w:pPr>
    </w:p>
    <w:p w:rsidR="00416045" w:rsidRDefault="00416045" w:rsidP="006B67A6">
      <w:pPr>
        <w:spacing w:line="480" w:lineRule="auto"/>
        <w:rPr>
          <w:rFonts w:asciiTheme="majorBidi" w:hAnsiTheme="majorBidi" w:cstheme="majorBidi"/>
          <w:sz w:val="24"/>
          <w:szCs w:val="24"/>
        </w:rPr>
      </w:pPr>
    </w:p>
    <w:p w:rsidR="00416045" w:rsidRDefault="00416045" w:rsidP="006B67A6">
      <w:pPr>
        <w:spacing w:line="480" w:lineRule="auto"/>
        <w:rPr>
          <w:rFonts w:asciiTheme="majorBidi" w:hAnsiTheme="majorBidi" w:cstheme="majorBidi"/>
          <w:sz w:val="24"/>
          <w:szCs w:val="24"/>
        </w:rPr>
      </w:pPr>
    </w:p>
    <w:p w:rsidR="00416045" w:rsidRDefault="00416045" w:rsidP="006B67A6">
      <w:pPr>
        <w:spacing w:line="480" w:lineRule="auto"/>
        <w:rPr>
          <w:rFonts w:asciiTheme="majorBidi" w:hAnsiTheme="majorBidi" w:cstheme="majorBidi"/>
          <w:sz w:val="24"/>
          <w:szCs w:val="24"/>
        </w:rPr>
      </w:pPr>
    </w:p>
    <w:p w:rsidR="00416045" w:rsidRDefault="00416045" w:rsidP="006B67A6">
      <w:pPr>
        <w:spacing w:line="480" w:lineRule="auto"/>
        <w:rPr>
          <w:rFonts w:asciiTheme="majorBidi" w:hAnsiTheme="majorBidi" w:cstheme="majorBidi"/>
          <w:sz w:val="24"/>
          <w:szCs w:val="24"/>
        </w:rPr>
      </w:pPr>
    </w:p>
    <w:p w:rsidR="00416045" w:rsidRDefault="00416045" w:rsidP="006B67A6">
      <w:pPr>
        <w:spacing w:line="480" w:lineRule="auto"/>
        <w:rPr>
          <w:rFonts w:asciiTheme="majorBidi" w:hAnsiTheme="majorBidi" w:cstheme="majorBidi"/>
          <w:sz w:val="24"/>
          <w:szCs w:val="24"/>
        </w:rPr>
      </w:pPr>
    </w:p>
    <w:p w:rsidR="00416045" w:rsidRDefault="00416045" w:rsidP="006B67A6">
      <w:pPr>
        <w:spacing w:line="480" w:lineRule="auto"/>
        <w:rPr>
          <w:rFonts w:asciiTheme="majorBidi" w:hAnsiTheme="majorBidi" w:cstheme="majorBidi"/>
          <w:sz w:val="24"/>
          <w:szCs w:val="24"/>
        </w:rPr>
      </w:pPr>
    </w:p>
    <w:p w:rsidR="006B67A6" w:rsidRDefault="006B67A6" w:rsidP="006B67A6">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223082" w:rsidRDefault="006B67A6" w:rsidP="006B67A6">
      <w:pPr>
        <w:spacing w:line="480" w:lineRule="auto"/>
        <w:rPr>
          <w:rFonts w:asciiTheme="majorBidi" w:hAnsiTheme="majorBidi" w:cstheme="majorBidi"/>
          <w:sz w:val="24"/>
          <w:szCs w:val="24"/>
        </w:rPr>
      </w:pPr>
      <w:r w:rsidRPr="006B67A6">
        <w:rPr>
          <w:rFonts w:asciiTheme="majorBidi" w:hAnsiTheme="majorBidi" w:cstheme="majorBidi"/>
          <w:sz w:val="24"/>
          <w:szCs w:val="24"/>
        </w:rPr>
        <w:t xml:space="preserve">Chan, H. K., </w:t>
      </w:r>
      <w:proofErr w:type="spellStart"/>
      <w:r w:rsidRPr="006B67A6">
        <w:rPr>
          <w:rFonts w:asciiTheme="majorBidi" w:hAnsiTheme="majorBidi" w:cstheme="majorBidi"/>
          <w:sz w:val="24"/>
          <w:szCs w:val="24"/>
        </w:rPr>
        <w:t>Lacka</w:t>
      </w:r>
      <w:proofErr w:type="spellEnd"/>
      <w:r w:rsidRPr="006B67A6">
        <w:rPr>
          <w:rFonts w:asciiTheme="majorBidi" w:hAnsiTheme="majorBidi" w:cstheme="majorBidi"/>
          <w:sz w:val="24"/>
          <w:szCs w:val="24"/>
        </w:rPr>
        <w:t xml:space="preserve">, E., Yee, R. W. Y., &amp; Lim, M. K. (2017). The role of social media data in </w:t>
      </w:r>
    </w:p>
    <w:p w:rsidR="006B67A6" w:rsidRDefault="006B67A6" w:rsidP="00223082">
      <w:pPr>
        <w:spacing w:line="480" w:lineRule="auto"/>
        <w:ind w:left="720"/>
        <w:rPr>
          <w:rFonts w:asciiTheme="majorBidi" w:hAnsiTheme="majorBidi" w:cstheme="majorBidi"/>
          <w:sz w:val="24"/>
          <w:szCs w:val="24"/>
        </w:rPr>
      </w:pPr>
      <w:r w:rsidRPr="006B67A6">
        <w:rPr>
          <w:rFonts w:asciiTheme="majorBidi" w:hAnsiTheme="majorBidi" w:cstheme="majorBidi"/>
          <w:sz w:val="24"/>
          <w:szCs w:val="24"/>
        </w:rPr>
        <w:t>operations and production management. International Journal of Production Research, 55(17), 5027–5036. https://doi-org.southuniversity.libproxy.edmc.edu/10.1080/00207543.2015.1053998</w:t>
      </w:r>
    </w:p>
    <w:p w:rsidR="00223082" w:rsidRDefault="006B67A6" w:rsidP="006B67A6">
      <w:pPr>
        <w:spacing w:line="480" w:lineRule="auto"/>
        <w:rPr>
          <w:rFonts w:asciiTheme="majorBidi" w:hAnsiTheme="majorBidi" w:cstheme="majorBidi"/>
          <w:sz w:val="24"/>
          <w:szCs w:val="24"/>
        </w:rPr>
      </w:pPr>
      <w:r w:rsidRPr="006B67A6">
        <w:rPr>
          <w:rFonts w:asciiTheme="majorBidi" w:hAnsiTheme="majorBidi" w:cstheme="majorBidi"/>
          <w:sz w:val="24"/>
          <w:szCs w:val="24"/>
        </w:rPr>
        <w:t xml:space="preserve">Greasley, A. (2008). Operations Management. Los Angeles: SAGE Publications Ltd. Retrieved </w:t>
      </w:r>
    </w:p>
    <w:p w:rsidR="006B67A6" w:rsidRDefault="006B67A6" w:rsidP="00223082">
      <w:pPr>
        <w:spacing w:line="480" w:lineRule="auto"/>
        <w:ind w:left="720"/>
        <w:rPr>
          <w:rFonts w:asciiTheme="majorBidi" w:hAnsiTheme="majorBidi" w:cstheme="majorBidi"/>
          <w:sz w:val="24"/>
          <w:szCs w:val="24"/>
        </w:rPr>
      </w:pPr>
      <w:r w:rsidRPr="006B67A6">
        <w:rPr>
          <w:rFonts w:asciiTheme="majorBidi" w:hAnsiTheme="majorBidi" w:cstheme="majorBidi"/>
          <w:sz w:val="24"/>
          <w:szCs w:val="24"/>
        </w:rPr>
        <w:t xml:space="preserve">from </w:t>
      </w:r>
      <w:hyperlink r:id="rId6" w:history="1">
        <w:r w:rsidR="00223082" w:rsidRPr="009F3800">
          <w:rPr>
            <w:rStyle w:val="Hyperlink"/>
            <w:rFonts w:asciiTheme="majorBidi" w:hAnsiTheme="majorBidi" w:cstheme="majorBidi"/>
            <w:sz w:val="24"/>
            <w:szCs w:val="24"/>
          </w:rPr>
          <w:t>https://search-ebscohost-com.southuniversity.libproxy.edmc.edu/login.aspx?direct=true&amp;db=nlebk&amp;AN=268625&amp;site=eds-live</w:t>
        </w:r>
      </w:hyperlink>
    </w:p>
    <w:p w:rsidR="00223082" w:rsidRDefault="006B67A6" w:rsidP="006B67A6">
      <w:pPr>
        <w:spacing w:line="480" w:lineRule="auto"/>
        <w:rPr>
          <w:rFonts w:asciiTheme="majorBidi" w:hAnsiTheme="majorBidi" w:cstheme="majorBidi"/>
          <w:sz w:val="24"/>
          <w:szCs w:val="24"/>
        </w:rPr>
      </w:pPr>
      <w:r w:rsidRPr="006B67A6">
        <w:rPr>
          <w:rFonts w:asciiTheme="majorBidi" w:hAnsiTheme="majorBidi" w:cstheme="majorBidi"/>
          <w:sz w:val="24"/>
          <w:szCs w:val="24"/>
        </w:rPr>
        <w:t xml:space="preserve">Wisner, J. D., Leong, G. K., &amp; Tan, K. C. (2018). Principles of Supply Chain Management a </w:t>
      </w:r>
    </w:p>
    <w:p w:rsidR="006B67A6" w:rsidRPr="006B67A6" w:rsidRDefault="006B67A6" w:rsidP="00223082">
      <w:pPr>
        <w:spacing w:line="480" w:lineRule="auto"/>
        <w:ind w:firstLine="720"/>
        <w:rPr>
          <w:rFonts w:asciiTheme="majorBidi" w:hAnsiTheme="majorBidi" w:cstheme="majorBidi"/>
          <w:sz w:val="24"/>
          <w:szCs w:val="24"/>
        </w:rPr>
      </w:pPr>
      <w:r w:rsidRPr="006B67A6">
        <w:rPr>
          <w:rFonts w:asciiTheme="majorBidi" w:hAnsiTheme="majorBidi" w:cstheme="majorBidi"/>
          <w:sz w:val="24"/>
          <w:szCs w:val="24"/>
        </w:rPr>
        <w:t>Balanced Approach (5th ed.). Cengage.  ISBN: 9781337406499</w:t>
      </w:r>
    </w:p>
    <w:p w:rsidR="00223082" w:rsidRDefault="006B67A6" w:rsidP="006B67A6">
      <w:pPr>
        <w:spacing w:line="480" w:lineRule="auto"/>
        <w:rPr>
          <w:rFonts w:asciiTheme="majorBidi" w:hAnsiTheme="majorBidi" w:cstheme="majorBidi"/>
          <w:sz w:val="24"/>
          <w:szCs w:val="24"/>
        </w:rPr>
      </w:pPr>
      <w:r w:rsidRPr="006B67A6">
        <w:rPr>
          <w:rFonts w:asciiTheme="majorBidi" w:hAnsiTheme="majorBidi" w:cstheme="majorBidi"/>
          <w:sz w:val="24"/>
          <w:szCs w:val="24"/>
        </w:rPr>
        <w:t xml:space="preserve">Schroeder, R. G. (2017). Operations Management in the Supply Chain: Decisions and Cases (7th </w:t>
      </w:r>
    </w:p>
    <w:p w:rsidR="006B67A6" w:rsidRPr="006B67A6" w:rsidRDefault="006B67A6" w:rsidP="00223082">
      <w:pPr>
        <w:spacing w:line="480" w:lineRule="auto"/>
        <w:ind w:firstLine="720"/>
        <w:rPr>
          <w:rFonts w:asciiTheme="majorBidi" w:hAnsiTheme="majorBidi" w:cstheme="majorBidi"/>
          <w:sz w:val="24"/>
          <w:szCs w:val="24"/>
        </w:rPr>
      </w:pPr>
      <w:bookmarkStart w:id="0" w:name="_GoBack"/>
      <w:bookmarkEnd w:id="0"/>
      <w:r w:rsidRPr="006B67A6">
        <w:rPr>
          <w:rFonts w:asciiTheme="majorBidi" w:hAnsiTheme="majorBidi" w:cstheme="majorBidi"/>
          <w:sz w:val="24"/>
          <w:szCs w:val="24"/>
        </w:rPr>
        <w:t>ed.). McGraw-Hill College.  ISBN: 9781260151954</w:t>
      </w:r>
    </w:p>
    <w:sectPr w:rsidR="006B67A6" w:rsidRPr="006B67A6" w:rsidSect="009530B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D4" w:rsidRDefault="00247AD4" w:rsidP="009530B0">
      <w:pPr>
        <w:spacing w:after="0" w:line="240" w:lineRule="auto"/>
      </w:pPr>
      <w:r>
        <w:separator/>
      </w:r>
    </w:p>
  </w:endnote>
  <w:endnote w:type="continuationSeparator" w:id="0">
    <w:p w:rsidR="00247AD4" w:rsidRDefault="00247AD4" w:rsidP="0095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D4" w:rsidRDefault="00247AD4" w:rsidP="009530B0">
      <w:pPr>
        <w:spacing w:after="0" w:line="240" w:lineRule="auto"/>
      </w:pPr>
      <w:r>
        <w:separator/>
      </w:r>
    </w:p>
  </w:footnote>
  <w:footnote w:type="continuationSeparator" w:id="0">
    <w:p w:rsidR="00247AD4" w:rsidRDefault="00247AD4" w:rsidP="00953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275016"/>
      <w:docPartObj>
        <w:docPartGallery w:val="Page Numbers (Top of Page)"/>
        <w:docPartUnique/>
      </w:docPartObj>
    </w:sdtPr>
    <w:sdtEndPr>
      <w:rPr>
        <w:noProof/>
      </w:rPr>
    </w:sdtEndPr>
    <w:sdtContent>
      <w:p w:rsidR="009530B0" w:rsidRDefault="009530B0" w:rsidP="009530B0">
        <w:pPr>
          <w:pStyle w:val="Header"/>
        </w:pPr>
        <w:r>
          <w:t xml:space="preserve">OPERATION MANAGEMENT                                                                                                                         </w:t>
        </w:r>
        <w:r>
          <w:fldChar w:fldCharType="begin"/>
        </w:r>
        <w:r>
          <w:instrText xml:space="preserve"> PAGE   \* MERGEFORMAT </w:instrText>
        </w:r>
        <w:r>
          <w:fldChar w:fldCharType="separate"/>
        </w:r>
        <w:r>
          <w:rPr>
            <w:noProof/>
          </w:rPr>
          <w:t>2</w:t>
        </w:r>
        <w:r>
          <w:rPr>
            <w:noProof/>
          </w:rPr>
          <w:fldChar w:fldCharType="end"/>
        </w:r>
      </w:p>
    </w:sdtContent>
  </w:sdt>
  <w:p w:rsidR="009530B0" w:rsidRDefault="00953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0B0" w:rsidRDefault="009530B0" w:rsidP="009530B0">
    <w:pPr>
      <w:pStyle w:val="Header"/>
    </w:pPr>
    <w:r>
      <w:t xml:space="preserve">Running Head: OPERATION MANAGEMENT                                                                                      </w:t>
    </w:r>
    <w:sdt>
      <w:sdtPr>
        <w:id w:val="-12983661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530B0" w:rsidRDefault="00953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05"/>
    <w:rsid w:val="00223082"/>
    <w:rsid w:val="00247AD4"/>
    <w:rsid w:val="00416045"/>
    <w:rsid w:val="00483205"/>
    <w:rsid w:val="00601D84"/>
    <w:rsid w:val="006B67A6"/>
    <w:rsid w:val="007744B2"/>
    <w:rsid w:val="00937274"/>
    <w:rsid w:val="009530B0"/>
    <w:rsid w:val="00983BDA"/>
    <w:rsid w:val="00986007"/>
    <w:rsid w:val="00A33283"/>
    <w:rsid w:val="00B62D69"/>
    <w:rsid w:val="00DA4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A045"/>
  <w15:chartTrackingRefBased/>
  <w15:docId w15:val="{8BEFCDEE-AC3A-4CAD-97A4-57B3DFF8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7A6"/>
    <w:rPr>
      <w:color w:val="0563C1" w:themeColor="hyperlink"/>
      <w:u w:val="single"/>
    </w:rPr>
  </w:style>
  <w:style w:type="character" w:styleId="UnresolvedMention">
    <w:name w:val="Unresolved Mention"/>
    <w:basedOn w:val="DefaultParagraphFont"/>
    <w:uiPriority w:val="99"/>
    <w:semiHidden/>
    <w:unhideWhenUsed/>
    <w:rsid w:val="006B67A6"/>
    <w:rPr>
      <w:color w:val="605E5C"/>
      <w:shd w:val="clear" w:color="auto" w:fill="E1DFDD"/>
    </w:rPr>
  </w:style>
  <w:style w:type="paragraph" w:styleId="Header">
    <w:name w:val="header"/>
    <w:basedOn w:val="Normal"/>
    <w:link w:val="HeaderChar"/>
    <w:uiPriority w:val="99"/>
    <w:unhideWhenUsed/>
    <w:rsid w:val="00953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0B0"/>
  </w:style>
  <w:style w:type="paragraph" w:styleId="Footer">
    <w:name w:val="footer"/>
    <w:basedOn w:val="Normal"/>
    <w:link w:val="FooterChar"/>
    <w:uiPriority w:val="99"/>
    <w:unhideWhenUsed/>
    <w:rsid w:val="00953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ebscohost-com.southuniversity.libproxy.edmc.edu/login.aspx?direct=true&amp;db=nlebk&amp;AN=268625&amp;site=eds-liv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dcterms:created xsi:type="dcterms:W3CDTF">2019-12-09T17:20:00Z</dcterms:created>
  <dcterms:modified xsi:type="dcterms:W3CDTF">2019-12-09T19:31:00Z</dcterms:modified>
</cp:coreProperties>
</file>