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A4C85" w14:textId="77777777" w:rsidR="00F9444C" w:rsidRDefault="005F0B01">
      <w:pPr>
        <w:pStyle w:val="NoSpacing"/>
      </w:pPr>
      <w:r w:rsidRPr="002E712B">
        <w:t>Hao</w:t>
      </w:r>
    </w:p>
    <w:p w14:paraId="00F69337" w14:textId="77777777" w:rsidR="00E614DD" w:rsidRDefault="00811FC8">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E7A5311" w14:textId="77777777" w:rsidR="00E614DD" w:rsidRDefault="005F0B01">
      <w:pPr>
        <w:pStyle w:val="NoSpacing"/>
      </w:pPr>
      <w:r w:rsidRPr="002E712B">
        <w:t>Theological Explorations: Perspectives on Jesus</w:t>
      </w:r>
    </w:p>
    <w:p w14:paraId="05D15B7E" w14:textId="77777777" w:rsidR="00E614DD" w:rsidRDefault="005F0B01" w:rsidP="002E712B">
      <w:pPr>
        <w:pStyle w:val="NoSpacing"/>
        <w:spacing w:line="360" w:lineRule="auto"/>
      </w:pPr>
      <w:r>
        <w:t>27 May 2019</w:t>
      </w:r>
    </w:p>
    <w:p w14:paraId="4BAFA51C" w14:textId="77777777" w:rsidR="002E712B" w:rsidRDefault="005F0B01" w:rsidP="002E712B">
      <w:pPr>
        <w:pStyle w:val="Title"/>
        <w:spacing w:line="360" w:lineRule="auto"/>
      </w:pPr>
      <w:r w:rsidRPr="002E712B">
        <w:t>Elizabeth A.</w:t>
      </w:r>
      <w:r>
        <w:t xml:space="preserve"> </w:t>
      </w:r>
      <w:r w:rsidRPr="002E712B">
        <w:t>Johnson</w:t>
      </w:r>
      <w:bookmarkStart w:id="0" w:name="_GoBack"/>
      <w:bookmarkEnd w:id="0"/>
    </w:p>
    <w:p w14:paraId="2C5E0B70" w14:textId="77777777" w:rsidR="002E712B" w:rsidRDefault="005F0B01" w:rsidP="002E712B">
      <w:pPr>
        <w:pStyle w:val="Title"/>
        <w:spacing w:line="360" w:lineRule="auto"/>
      </w:pPr>
      <w:r w:rsidRPr="002E712B">
        <w:t>Consider Jesus: Waves of Renewal in Christology</w:t>
      </w:r>
    </w:p>
    <w:p w14:paraId="2EE984D5" w14:textId="77777777" w:rsidR="002E712B" w:rsidRDefault="005F0B01" w:rsidP="002E712B">
      <w:pPr>
        <w:pStyle w:val="Title"/>
        <w:spacing w:line="360" w:lineRule="auto"/>
      </w:pPr>
      <w:r>
        <w:t xml:space="preserve"> Chapter 7 Abstract</w:t>
      </w:r>
    </w:p>
    <w:p w14:paraId="4F999B3F" w14:textId="77777777" w:rsidR="002E712B" w:rsidRPr="00EE1992" w:rsidRDefault="005F0B01" w:rsidP="002E712B">
      <w:pPr>
        <w:rPr>
          <w:b/>
        </w:rPr>
      </w:pPr>
      <w:r w:rsidRPr="00EE1992">
        <w:rPr>
          <w:b/>
        </w:rPr>
        <w:t>I.  Thesis</w:t>
      </w:r>
    </w:p>
    <w:p w14:paraId="52E59EBF" w14:textId="007A0598" w:rsidR="003B1ADF" w:rsidRDefault="005F0B01" w:rsidP="002E712B">
      <w:r>
        <w:tab/>
        <w:t xml:space="preserve">This chapter aims to recognize the feminist perspectives on </w:t>
      </w:r>
      <w:r w:rsidR="0026297C" w:rsidRPr="004F691B">
        <w:t xml:space="preserve">Christology </w:t>
      </w:r>
      <w:r w:rsidRPr="004F691B">
        <w:t>which represent</w:t>
      </w:r>
      <w:r w:rsidR="0026297C" w:rsidRPr="004F691B">
        <w:t>s</w:t>
      </w:r>
      <w:r w:rsidRPr="004F691B">
        <w:t xml:space="preserve"> a wide recognition of </w:t>
      </w:r>
      <w:r w:rsidR="0026297C" w:rsidRPr="004F691B">
        <w:t xml:space="preserve">discriminative ideologies against women </w:t>
      </w:r>
      <w:r w:rsidR="004F691B" w:rsidRPr="004F691B">
        <w:t>which hold</w:t>
      </w:r>
      <w:r w:rsidR="0026297C" w:rsidRPr="004F691B">
        <w:t xml:space="preserve"> depths in patriarchy.</w:t>
      </w:r>
      <w:r w:rsidR="004F691B" w:rsidRPr="004F691B">
        <w:t xml:space="preserve"> A. </w:t>
      </w:r>
      <w:r w:rsidR="0026297C" w:rsidRPr="004F691B">
        <w:t>Johnson</w:t>
      </w:r>
      <w:r w:rsidR="004F691B" w:rsidRPr="004F691B">
        <w:t>, in this chapter</w:t>
      </w:r>
      <w:r w:rsidR="0026297C" w:rsidRPr="004F691B">
        <w:t xml:space="preserve"> tends to explore the feminist ideologies which</w:t>
      </w:r>
      <w:r w:rsidR="0026297C">
        <w:t xml:space="preserve"> illuminate the discrepancies women face within Christianity.  </w:t>
      </w:r>
    </w:p>
    <w:p w14:paraId="4E07DD94" w14:textId="77777777" w:rsidR="002E712B" w:rsidRPr="00EE1992" w:rsidRDefault="005F0B01" w:rsidP="002E712B">
      <w:pPr>
        <w:rPr>
          <w:b/>
        </w:rPr>
      </w:pPr>
      <w:r w:rsidRPr="00EE1992">
        <w:rPr>
          <w:b/>
        </w:rPr>
        <w:t>II. Methodology</w:t>
      </w:r>
    </w:p>
    <w:p w14:paraId="1ECC4897" w14:textId="1488B504" w:rsidR="0026297C" w:rsidRDefault="004F691B" w:rsidP="002E712B">
      <w:r>
        <w:tab/>
        <w:t xml:space="preserve">Elizabeth A. Johnson describes the </w:t>
      </w:r>
      <w:r w:rsidR="005F0B01">
        <w:t xml:space="preserve">notion on the feminist Christology </w:t>
      </w:r>
      <w:r w:rsidR="005F0B01" w:rsidRPr="004F691B">
        <w:t>through</w:t>
      </w:r>
      <w:r w:rsidR="001A06E4" w:rsidRPr="004F691B">
        <w:t xml:space="preserve"> </w:t>
      </w:r>
      <w:r w:rsidR="005F0B01" w:rsidRPr="004F691B">
        <w:t>comprehensive research</w:t>
      </w:r>
      <w:r w:rsidR="005F0B01">
        <w:t xml:space="preserve"> of the sociological and patriarchal perspectives that affect the position of the women in the s</w:t>
      </w:r>
      <w:r w:rsidR="001A06E4">
        <w:t xml:space="preserve">ociety, by both highlighting certain behaviors and treatments </w:t>
      </w:r>
      <w:r w:rsidR="00463EAD">
        <w:t>that make them</w:t>
      </w:r>
      <w:r w:rsidR="001A06E4">
        <w:t xml:space="preserve"> ‘second-grade citizens'</w:t>
      </w:r>
      <w:r w:rsidR="00463EAD">
        <w:t xml:space="preserve">. </w:t>
      </w:r>
      <w:r w:rsidR="001A06E4">
        <w:t xml:space="preserve">A. Johnson define the feminist Christology's perspectives </w:t>
      </w:r>
      <w:r>
        <w:t xml:space="preserve">, </w:t>
      </w:r>
      <w:r w:rsidR="001A06E4">
        <w:t>analyses them, criticize</w:t>
      </w:r>
      <w:r>
        <w:t>s</w:t>
      </w:r>
      <w:r w:rsidR="001A06E4">
        <w:t xml:space="preserve"> the pre-existing notions and then defines the feminist liberation theologians perspective and how it has developed by quoting examples from the existential evidence from the gospels and the society.</w:t>
      </w:r>
    </w:p>
    <w:p w14:paraId="1E0989D2" w14:textId="77777777" w:rsidR="001A06E4" w:rsidRDefault="001A06E4" w:rsidP="002E712B"/>
    <w:p w14:paraId="6EF90345" w14:textId="77777777" w:rsidR="001A06E4" w:rsidRDefault="001A06E4" w:rsidP="002E712B"/>
    <w:p w14:paraId="61FF60EE" w14:textId="77777777" w:rsidR="001A06E4" w:rsidRDefault="001A06E4" w:rsidP="002E712B"/>
    <w:p w14:paraId="1D3675D6" w14:textId="77777777" w:rsidR="00463EAD" w:rsidRDefault="00463EAD" w:rsidP="002E712B"/>
    <w:p w14:paraId="4D535162" w14:textId="77777777" w:rsidR="001A06E4" w:rsidRPr="00EE1992" w:rsidRDefault="005F0B01" w:rsidP="002E712B">
      <w:pPr>
        <w:rPr>
          <w:b/>
        </w:rPr>
      </w:pPr>
      <w:r w:rsidRPr="00EE1992">
        <w:rPr>
          <w:b/>
        </w:rPr>
        <w:lastRenderedPageBreak/>
        <w:t>III. Argument</w:t>
      </w:r>
    </w:p>
    <w:p w14:paraId="1065F0C0" w14:textId="77777777" w:rsidR="002E712B" w:rsidRDefault="005F0B01" w:rsidP="002E712B">
      <w:r>
        <w:t xml:space="preserve"> A. Types </w:t>
      </w:r>
    </w:p>
    <w:p w14:paraId="31D1A88D" w14:textId="523C13DF" w:rsidR="009B11AD" w:rsidRDefault="005F0B01" w:rsidP="002E712B">
      <w:r>
        <w:tab/>
        <w:t xml:space="preserve">Elizabeth A. Johnson discusses the types of </w:t>
      </w:r>
      <w:r w:rsidR="004F691B" w:rsidRPr="004F691B">
        <w:t>feminism</w:t>
      </w:r>
      <w:r>
        <w:t xml:space="preserve"> involved in the theological development of Christology. She categorizes them as the revolutionary and the reformist.</w:t>
      </w:r>
      <w:r w:rsidR="005B3050">
        <w:t xml:space="preserve"> Johnson states that the</w:t>
      </w:r>
      <w:r w:rsidR="007A1574">
        <w:t xml:space="preserve"> revolutionary </w:t>
      </w:r>
      <w:r w:rsidR="005B3050">
        <w:t>w</w:t>
      </w:r>
      <w:r w:rsidR="007A1574">
        <w:t xml:space="preserve">omen have left the church </w:t>
      </w:r>
      <w:r w:rsidR="007A1574" w:rsidRPr="004F691B">
        <w:t>due to patriarchal</w:t>
      </w:r>
      <w:r w:rsidR="007A1574">
        <w:t xml:space="preserve"> </w:t>
      </w:r>
      <w:r w:rsidR="00463EAD">
        <w:t>dominance</w:t>
      </w:r>
      <w:r w:rsidR="007A1574">
        <w:t xml:space="preserve"> in it, they worship the deity by referring to it as the Goddess. </w:t>
      </w:r>
      <w:r w:rsidR="005B3050">
        <w:t>The reformists, on the other hand, have recorded their concerns and find hope in transforming the status quo.</w:t>
      </w:r>
    </w:p>
    <w:p w14:paraId="533C08E8" w14:textId="77777777" w:rsidR="002E712B" w:rsidRDefault="005F0B01" w:rsidP="002E712B">
      <w:r>
        <w:t xml:space="preserve">B. </w:t>
      </w:r>
      <w:r w:rsidR="003A73AA">
        <w:t xml:space="preserve">Characteristics </w:t>
      </w:r>
    </w:p>
    <w:p w14:paraId="412E8466" w14:textId="77777777" w:rsidR="007A1574" w:rsidRDefault="005F0B01" w:rsidP="002E712B">
      <w:r>
        <w:t xml:space="preserve"> A. Johnson highlights the characteristics of feminist theological perspectives. The author </w:t>
      </w:r>
      <w:r w:rsidR="00463EAD">
        <w:t>recognizes</w:t>
      </w:r>
      <w:r>
        <w:t xml:space="preserve"> the discriminations and oppression faced by the women in the society since they are treated as ‘second class citizens'</w:t>
      </w:r>
      <w:r w:rsidR="007A047D">
        <w:t xml:space="preserve"> in not only</w:t>
      </w:r>
      <w:r w:rsidR="00463EAD">
        <w:t xml:space="preserve"> in the society but also Church</w:t>
      </w:r>
      <w:r w:rsidR="007A047D">
        <w:t xml:space="preserve">. Therefore the basic criteria for feminist theology are to gain mutuality and recognition within the church. The methodological application of feminist theology has roots in the liberation </w:t>
      </w:r>
      <w:r w:rsidR="0087788A">
        <w:t>theology that</w:t>
      </w:r>
      <w:r w:rsidR="007A047D">
        <w:t xml:space="preserve"> recognize</w:t>
      </w:r>
      <w:r w:rsidR="0087788A">
        <w:t>s</w:t>
      </w:r>
      <w:r w:rsidR="007A047D">
        <w:t xml:space="preserve"> a</w:t>
      </w:r>
      <w:r w:rsidR="0087788A">
        <w:t>nd analyz</w:t>
      </w:r>
      <w:r w:rsidR="007A047D">
        <w:t>e</w:t>
      </w:r>
      <w:r w:rsidR="0087788A">
        <w:t>s</w:t>
      </w:r>
      <w:r w:rsidR="00463EAD">
        <w:t xml:space="preserve"> the</w:t>
      </w:r>
      <w:r w:rsidR="0087788A">
        <w:t xml:space="preserve"> practices that oppress women.</w:t>
      </w:r>
    </w:p>
    <w:p w14:paraId="309A07E9" w14:textId="77777777" w:rsidR="002E712B" w:rsidRDefault="005F0B01" w:rsidP="002E712B">
      <w:r>
        <w:t xml:space="preserve">C. </w:t>
      </w:r>
      <w:r w:rsidR="003A73AA">
        <w:t>Analysis</w:t>
      </w:r>
    </w:p>
    <w:p w14:paraId="202E3ABB" w14:textId="77777777" w:rsidR="0087788A" w:rsidRDefault="005F0B01" w:rsidP="002E712B">
      <w:r>
        <w:t xml:space="preserve">A. Johnson </w:t>
      </w:r>
      <w:r w:rsidR="00463EAD">
        <w:t>states</w:t>
      </w:r>
      <w:r>
        <w:t xml:space="preserve"> that women are considered ‘less worthy' in society. The author relays that sexism is the cause of the discrimination and subjugation of women in society. The rationale operates actively</w:t>
      </w:r>
      <w:r w:rsidR="00EE1992">
        <w:t xml:space="preserve"> through</w:t>
      </w:r>
      <w:r>
        <w:t xml:space="preserve"> patriarchy, in two ways, first the power structures and second in the </w:t>
      </w:r>
      <w:r w:rsidR="00C66BAA">
        <w:t>pattern of thoughts that</w:t>
      </w:r>
      <w:r w:rsidR="00EE1992">
        <w:t xml:space="preserve"> create male supremacy.  T</w:t>
      </w:r>
      <w:r w:rsidR="00C66BAA">
        <w:t>hroughout</w:t>
      </w:r>
      <w:r w:rsidR="00463EAD">
        <w:t xml:space="preserve"> historical</w:t>
      </w:r>
      <w:r w:rsidR="00C66BAA">
        <w:t xml:space="preserve"> writings and perceptions, the image of women has been highly dominated by notions of androcentric</w:t>
      </w:r>
      <w:r w:rsidR="00EE1992">
        <w:t xml:space="preserve"> </w:t>
      </w:r>
      <w:r w:rsidR="00C66BAA">
        <w:t>reflections.</w:t>
      </w:r>
      <w:r w:rsidR="009413B3">
        <w:t xml:space="preserve"> A. Johnson analyses that the cause of women marginalization lies deeply rooted in the historic, and societal value of women as part of society. The need to transform such exploitative systems stands core to the feminist theologi</w:t>
      </w:r>
      <w:r w:rsidR="00E632C5">
        <w:t>an</w:t>
      </w:r>
      <w:r w:rsidR="009413B3">
        <w:t xml:space="preserve">s. </w:t>
      </w:r>
    </w:p>
    <w:p w14:paraId="288FDD8B" w14:textId="77777777" w:rsidR="0087788A" w:rsidRDefault="005F0B01" w:rsidP="002E712B">
      <w:r>
        <w:lastRenderedPageBreak/>
        <w:tab/>
      </w:r>
    </w:p>
    <w:p w14:paraId="3232ED85" w14:textId="77777777" w:rsidR="003A73AA" w:rsidRPr="00EE1992" w:rsidRDefault="005F0B01" w:rsidP="002E712B">
      <w:pPr>
        <w:rPr>
          <w:b/>
        </w:rPr>
      </w:pPr>
      <w:r w:rsidRPr="00EE1992">
        <w:rPr>
          <w:b/>
        </w:rPr>
        <w:t xml:space="preserve">D. Critique of Christology </w:t>
      </w:r>
    </w:p>
    <w:p w14:paraId="66CEE0DB" w14:textId="77777777" w:rsidR="009413B3" w:rsidRDefault="005F0B01" w:rsidP="002E712B">
      <w:r>
        <w:t xml:space="preserve"> A. Johnson </w:t>
      </w:r>
      <w:r w:rsidR="009C0862">
        <w:t xml:space="preserve">criticizes the Christian narrative and </w:t>
      </w:r>
      <w:r>
        <w:t xml:space="preserve">reference of </w:t>
      </w:r>
      <w:r w:rsidR="009C0862">
        <w:t xml:space="preserve">Jesus as the male and that which leads to the image of God as the male. The reference is important in the context that the ideals are although spiritually neutral, </w:t>
      </w:r>
      <w:r>
        <w:t>God</w:t>
      </w:r>
      <w:r w:rsidR="009C0862">
        <w:t xml:space="preserve"> is very often referred to being a male. </w:t>
      </w:r>
      <w:r w:rsidR="004521FD">
        <w:t xml:space="preserve"> The maleness of Jesus and God has created male supremacy over the divine. This automatically subjugates women. </w:t>
      </w:r>
      <w:r w:rsidR="007940EF">
        <w:t>A. Johnson states that feminist theolog</w:t>
      </w:r>
      <w:r w:rsidR="00C61B79">
        <w:t>ians</w:t>
      </w:r>
      <w:r w:rsidR="007940EF">
        <w:t xml:space="preserve"> </w:t>
      </w:r>
      <w:r w:rsidR="009C0862">
        <w:t>argue that the reference of women to the deity is less than visible in Christianity, while the Jewish script</w:t>
      </w:r>
      <w:r w:rsidR="004521FD">
        <w:t xml:space="preserve"> often makes references to </w:t>
      </w:r>
      <w:r w:rsidR="007940EF">
        <w:t>the characteristics of Deity as feminine and that of a Redeemer. The Pope has reclaimed and stated God as more of our Mother than our father due to its forgiving characteristics, the reference is taken rather weakly by the followers. Although many authors and histori</w:t>
      </w:r>
      <w:r w:rsidR="00C61B79">
        <w:t>c</w:t>
      </w:r>
      <w:r w:rsidR="007940EF">
        <w:t>al theologians have made efforts to highlight the femin</w:t>
      </w:r>
      <w:r w:rsidR="00C61B79">
        <w:t>ine features</w:t>
      </w:r>
      <w:r w:rsidR="007940EF">
        <w:t xml:space="preserve"> in the De</w:t>
      </w:r>
      <w:r w:rsidR="00C61B79">
        <w:t>i</w:t>
      </w:r>
      <w:r w:rsidR="007940EF">
        <w:t xml:space="preserve">ty, however, the </w:t>
      </w:r>
      <w:r w:rsidR="00C61B79">
        <w:t xml:space="preserve">repercussions of these have affected the women more than anything in the human circle, making the </w:t>
      </w:r>
      <w:r w:rsidR="00463EAD">
        <w:t>representation o</w:t>
      </w:r>
      <w:r w:rsidR="00C61B79">
        <w:t>f God as masculine</w:t>
      </w:r>
      <w:r w:rsidR="00EE1992">
        <w:t>.</w:t>
      </w:r>
      <w:r>
        <w:tab/>
      </w:r>
    </w:p>
    <w:p w14:paraId="29950DB9" w14:textId="77777777" w:rsidR="001A06E4" w:rsidRDefault="001A06E4" w:rsidP="002E712B"/>
    <w:p w14:paraId="563C35B7" w14:textId="77777777" w:rsidR="003A73AA" w:rsidRPr="00EE1992" w:rsidRDefault="005F0B01" w:rsidP="002E712B">
      <w:pPr>
        <w:rPr>
          <w:b/>
        </w:rPr>
      </w:pPr>
      <w:r w:rsidRPr="00EE1992">
        <w:rPr>
          <w:b/>
        </w:rPr>
        <w:t xml:space="preserve">E. Feminist Liberation Christology </w:t>
      </w:r>
    </w:p>
    <w:p w14:paraId="5EE5A092" w14:textId="77777777" w:rsidR="00C61B79" w:rsidRDefault="005F0B01" w:rsidP="002E712B">
      <w:r>
        <w:t xml:space="preserve">The feminist theme their opinions around that fact that Jesus and his teachings are more often centered on justice and equality valuing human existence. Moreover, the sense of mutuality and the co-existence is revived by Jesus in his reference to God as ‘Abba’ which sabotages the supremacy of any one gender over the other. </w:t>
      </w:r>
      <w:r w:rsidR="00EE1992">
        <w:t>T</w:t>
      </w:r>
      <w:r w:rsidR="00E632C5">
        <w:t xml:space="preserve">he interpretations of the Gospels and the role of the women in the Church has been subject to androcentric perceptions. Another comparison which A. Johnson makes by the end of the chapter is that of the Jesus-Sophia, whereby Jesus preaches the message which was delegated to him by Sophia. The author concludes his thoughts </w:t>
      </w:r>
      <w:r w:rsidR="00E632C5">
        <w:lastRenderedPageBreak/>
        <w:t xml:space="preserve">by stating that although Christianity does not </w:t>
      </w:r>
      <w:r w:rsidR="00463EAD">
        <w:t xml:space="preserve">support </w:t>
      </w:r>
      <w:r w:rsidR="00E632C5">
        <w:t>marginalizing women, the interpretations, however, are by far committed to creating a gap between the men and the women.</w:t>
      </w:r>
    </w:p>
    <w:p w14:paraId="2A4DDAE1" w14:textId="77777777" w:rsidR="00C61B79" w:rsidRDefault="005F0B01" w:rsidP="002E712B">
      <w:r>
        <w:tab/>
      </w:r>
    </w:p>
    <w:p w14:paraId="07D2BB6A" w14:textId="77777777" w:rsidR="002E712B" w:rsidRPr="00EE1992" w:rsidRDefault="005F0B01" w:rsidP="002E712B">
      <w:pPr>
        <w:rPr>
          <w:b/>
        </w:rPr>
      </w:pPr>
      <w:r w:rsidRPr="00EE1992">
        <w:rPr>
          <w:b/>
        </w:rPr>
        <w:t>D. Discussion Questions</w:t>
      </w:r>
    </w:p>
    <w:p w14:paraId="3A6C8489" w14:textId="77777777" w:rsidR="001A06E4" w:rsidRDefault="005F0B01" w:rsidP="002E712B">
      <w:r>
        <w:t xml:space="preserve">- </w:t>
      </w:r>
      <w:r w:rsidR="00401F28">
        <w:t>Is Elizabeth A. Johnsons analyses of women in Christianity justified?</w:t>
      </w:r>
    </w:p>
    <w:p w14:paraId="702549FE" w14:textId="77777777" w:rsidR="001A06E4" w:rsidRDefault="005F0B01" w:rsidP="002E712B">
      <w:r>
        <w:t>-</w:t>
      </w:r>
      <w:r w:rsidR="00401F28">
        <w:t xml:space="preserve"> How do you view Feminist Christology?</w:t>
      </w:r>
    </w:p>
    <w:p w14:paraId="61948763" w14:textId="6C5DB50F" w:rsidR="001A06E4" w:rsidRDefault="005F0B01" w:rsidP="002E712B">
      <w:r>
        <w:t>-</w:t>
      </w:r>
      <w:r w:rsidR="00401F28">
        <w:t xml:space="preserve"> What can be done to achieve mutuality</w:t>
      </w:r>
      <w:r w:rsidR="004F691B">
        <w:t xml:space="preserve"> in </w:t>
      </w:r>
      <w:r w:rsidR="00401F28">
        <w:t>Christianity?</w:t>
      </w:r>
    </w:p>
    <w:p w14:paraId="1A1AD362" w14:textId="77777777" w:rsidR="001A06E4" w:rsidRDefault="001A06E4" w:rsidP="002E712B"/>
    <w:p w14:paraId="122C1818" w14:textId="77777777" w:rsidR="001A06E4" w:rsidRDefault="001A06E4" w:rsidP="002E712B"/>
    <w:p w14:paraId="40A4FAC1" w14:textId="77777777" w:rsidR="00E632C5" w:rsidRDefault="00E632C5" w:rsidP="002E712B"/>
    <w:p w14:paraId="14349422" w14:textId="77777777" w:rsidR="002E712B" w:rsidRDefault="002E712B" w:rsidP="002E712B"/>
    <w:p w14:paraId="4023A3E9" w14:textId="77777777" w:rsidR="00463EAD" w:rsidRDefault="00463EAD" w:rsidP="002E712B"/>
    <w:p w14:paraId="3253E707" w14:textId="77777777" w:rsidR="00463EAD" w:rsidRDefault="00463EAD" w:rsidP="002E712B"/>
    <w:p w14:paraId="57D2D906" w14:textId="77777777" w:rsidR="00463EAD" w:rsidRDefault="00463EAD" w:rsidP="002E712B"/>
    <w:p w14:paraId="4EDCA115" w14:textId="77777777" w:rsidR="00463EAD" w:rsidRDefault="00463EAD" w:rsidP="002E712B"/>
    <w:p w14:paraId="011C7DAC" w14:textId="77777777" w:rsidR="00463EAD" w:rsidRDefault="00463EAD" w:rsidP="002E712B"/>
    <w:p w14:paraId="3D0DD732" w14:textId="77777777" w:rsidR="00463EAD" w:rsidRDefault="00463EAD" w:rsidP="002E712B"/>
    <w:p w14:paraId="57057D58" w14:textId="77777777" w:rsidR="00463EAD" w:rsidRDefault="00463EAD" w:rsidP="002E712B"/>
    <w:p w14:paraId="08A678A8" w14:textId="77777777" w:rsidR="00463EAD" w:rsidRPr="002E712B" w:rsidRDefault="00463EAD" w:rsidP="002E712B"/>
    <w:p w14:paraId="756F76C8" w14:textId="77777777" w:rsidR="00E614DD" w:rsidRDefault="00E614DD" w:rsidP="002E712B"/>
    <w:p w14:paraId="502CC7DF" w14:textId="77777777" w:rsidR="00E614DD" w:rsidRDefault="00E614DD" w:rsidP="009D4EB3"/>
    <w:sdt>
      <w:sdtPr>
        <w:rPr>
          <w:rFonts w:asciiTheme="minorHAnsi" w:eastAsiaTheme="minorEastAsia" w:hAnsiTheme="minorHAnsi" w:cstheme="minorBidi"/>
        </w:rPr>
        <w:id w:val="-1213719418"/>
        <w:docPartObj>
          <w:docPartGallery w:val="Bibliographies"/>
          <w:docPartUnique/>
        </w:docPartObj>
      </w:sdtPr>
      <w:sdtEndPr/>
      <w:sdtContent>
        <w:p w14:paraId="60FCA188" w14:textId="77777777" w:rsidR="00EB4778" w:rsidRDefault="005F0B01">
          <w:pPr>
            <w:pStyle w:val="Heading1"/>
          </w:pPr>
          <w:r>
            <w:t>References</w:t>
          </w:r>
        </w:p>
        <w:sdt>
          <w:sdtPr>
            <w:id w:val="-573587230"/>
            <w:bibliography/>
          </w:sdtPr>
          <w:sdtEndPr/>
          <w:sdtContent>
            <w:p w14:paraId="56CDD158" w14:textId="77777777" w:rsidR="00EB4778" w:rsidRDefault="005F0B01" w:rsidP="00EB4778">
              <w:pPr>
                <w:pStyle w:val="Bibliography"/>
                <w:rPr>
                  <w:noProof/>
                </w:rPr>
              </w:pPr>
              <w:r>
                <w:fldChar w:fldCharType="begin"/>
              </w:r>
              <w:r>
                <w:instrText xml:space="preserve"> BIBLIOGRAPHY </w:instrText>
              </w:r>
              <w:r>
                <w:fldChar w:fldCharType="separate"/>
              </w:r>
              <w:r>
                <w:rPr>
                  <w:noProof/>
                </w:rPr>
                <w:t xml:space="preserve">Johnson, Elizabeth A. "Chapter 7." </w:t>
              </w:r>
              <w:r>
                <w:rPr>
                  <w:i/>
                  <w:iCs/>
                  <w:noProof/>
                </w:rPr>
                <w:t>Consider Jesus: Waves of Renewal in Christology.</w:t>
              </w:r>
              <w:r>
                <w:rPr>
                  <w:noProof/>
                </w:rPr>
                <w:t xml:space="preserve"> New York: Crossroad, 1990. </w:t>
              </w:r>
            </w:p>
            <w:p w14:paraId="30E50F3C" w14:textId="77777777" w:rsidR="00EB4778" w:rsidRDefault="005F0B01" w:rsidP="00EB4778">
              <w:r>
                <w:rPr>
                  <w:b/>
                  <w:bCs/>
                  <w:noProof/>
                </w:rPr>
                <w:fldChar w:fldCharType="end"/>
              </w:r>
            </w:p>
          </w:sdtContent>
        </w:sdt>
      </w:sdtContent>
    </w:sdt>
    <w:p w14:paraId="5E864AB6" w14:textId="77777777" w:rsidR="00E614DD" w:rsidRDefault="00E614DD" w:rsidP="009D4EB3">
      <w:pPr>
        <w:pStyle w:val="SectionTitle"/>
        <w:jc w:val="left"/>
      </w:pPr>
    </w:p>
    <w:p w14:paraId="60ED00C1" w14:textId="77777777" w:rsidR="00EB4778" w:rsidRPr="00EB4778" w:rsidRDefault="00EB4778" w:rsidP="00EB4778"/>
    <w:sectPr w:rsidR="00EB4778" w:rsidRPr="00EB477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5C436" w14:textId="77777777" w:rsidR="00811FC8" w:rsidRDefault="00811FC8">
      <w:pPr>
        <w:spacing w:line="240" w:lineRule="auto"/>
      </w:pPr>
      <w:r>
        <w:separator/>
      </w:r>
    </w:p>
  </w:endnote>
  <w:endnote w:type="continuationSeparator" w:id="0">
    <w:p w14:paraId="55CA2349" w14:textId="77777777" w:rsidR="00811FC8" w:rsidRDefault="00811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7A737" w14:textId="77777777" w:rsidR="00811FC8" w:rsidRDefault="00811FC8">
      <w:pPr>
        <w:spacing w:line="240" w:lineRule="auto"/>
      </w:pPr>
      <w:r>
        <w:separator/>
      </w:r>
    </w:p>
  </w:footnote>
  <w:footnote w:type="continuationSeparator" w:id="0">
    <w:p w14:paraId="0461CB6A" w14:textId="77777777" w:rsidR="00811FC8" w:rsidRDefault="00811F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E393B" w14:textId="77777777" w:rsidR="00E614DD" w:rsidRDefault="00811FC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1426C">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59822" w14:textId="77777777" w:rsidR="00E614DD" w:rsidRDefault="00811FC8">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1426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D220BB3E">
      <w:start w:val="1"/>
      <w:numFmt w:val="lowerLetter"/>
      <w:pStyle w:val="TableNote"/>
      <w:suff w:val="space"/>
      <w:lvlText w:val="%1."/>
      <w:lvlJc w:val="left"/>
      <w:pPr>
        <w:ind w:left="0" w:firstLine="720"/>
      </w:pPr>
      <w:rPr>
        <w:rFonts w:hint="default"/>
      </w:rPr>
    </w:lvl>
    <w:lvl w:ilvl="1" w:tplc="BD98FCC0" w:tentative="1">
      <w:start w:val="1"/>
      <w:numFmt w:val="lowerLetter"/>
      <w:lvlText w:val="%2."/>
      <w:lvlJc w:val="left"/>
      <w:pPr>
        <w:ind w:left="2160" w:hanging="360"/>
      </w:pPr>
    </w:lvl>
    <w:lvl w:ilvl="2" w:tplc="F9CA4F80" w:tentative="1">
      <w:start w:val="1"/>
      <w:numFmt w:val="lowerRoman"/>
      <w:lvlText w:val="%3."/>
      <w:lvlJc w:val="right"/>
      <w:pPr>
        <w:ind w:left="2880" w:hanging="180"/>
      </w:pPr>
    </w:lvl>
    <w:lvl w:ilvl="3" w:tplc="4290F1CC" w:tentative="1">
      <w:start w:val="1"/>
      <w:numFmt w:val="decimal"/>
      <w:lvlText w:val="%4."/>
      <w:lvlJc w:val="left"/>
      <w:pPr>
        <w:ind w:left="3600" w:hanging="360"/>
      </w:pPr>
    </w:lvl>
    <w:lvl w:ilvl="4" w:tplc="BC48C7F2" w:tentative="1">
      <w:start w:val="1"/>
      <w:numFmt w:val="lowerLetter"/>
      <w:lvlText w:val="%5."/>
      <w:lvlJc w:val="left"/>
      <w:pPr>
        <w:ind w:left="4320" w:hanging="360"/>
      </w:pPr>
    </w:lvl>
    <w:lvl w:ilvl="5" w:tplc="39F82A38" w:tentative="1">
      <w:start w:val="1"/>
      <w:numFmt w:val="lowerRoman"/>
      <w:lvlText w:val="%6."/>
      <w:lvlJc w:val="right"/>
      <w:pPr>
        <w:ind w:left="5040" w:hanging="180"/>
      </w:pPr>
    </w:lvl>
    <w:lvl w:ilvl="6" w:tplc="1ECE1EBC" w:tentative="1">
      <w:start w:val="1"/>
      <w:numFmt w:val="decimal"/>
      <w:lvlText w:val="%7."/>
      <w:lvlJc w:val="left"/>
      <w:pPr>
        <w:ind w:left="5760" w:hanging="360"/>
      </w:pPr>
    </w:lvl>
    <w:lvl w:ilvl="7" w:tplc="87F0A572" w:tentative="1">
      <w:start w:val="1"/>
      <w:numFmt w:val="lowerLetter"/>
      <w:lvlText w:val="%8."/>
      <w:lvlJc w:val="left"/>
      <w:pPr>
        <w:ind w:left="6480" w:hanging="360"/>
      </w:pPr>
    </w:lvl>
    <w:lvl w:ilvl="8" w:tplc="8A2E770C" w:tentative="1">
      <w:start w:val="1"/>
      <w:numFmt w:val="lowerRoman"/>
      <w:lvlText w:val="%9."/>
      <w:lvlJc w:val="right"/>
      <w:pPr>
        <w:ind w:left="7200" w:hanging="180"/>
      </w:pPr>
    </w:lvl>
  </w:abstractNum>
  <w:abstractNum w:abstractNumId="13">
    <w:nsid w:val="25171AB7"/>
    <w:multiLevelType w:val="hybridMultilevel"/>
    <w:tmpl w:val="B77A67C6"/>
    <w:lvl w:ilvl="0" w:tplc="3BE88398">
      <w:start w:val="1"/>
      <w:numFmt w:val="upperRoman"/>
      <w:lvlText w:val="%1."/>
      <w:lvlJc w:val="left"/>
      <w:pPr>
        <w:ind w:left="1440" w:hanging="720"/>
      </w:pPr>
      <w:rPr>
        <w:rFonts w:hint="default"/>
      </w:rPr>
    </w:lvl>
    <w:lvl w:ilvl="1" w:tplc="F4922CEE" w:tentative="1">
      <w:start w:val="1"/>
      <w:numFmt w:val="lowerLetter"/>
      <w:lvlText w:val="%2."/>
      <w:lvlJc w:val="left"/>
      <w:pPr>
        <w:ind w:left="1800" w:hanging="360"/>
      </w:pPr>
    </w:lvl>
    <w:lvl w:ilvl="2" w:tplc="35FED284" w:tentative="1">
      <w:start w:val="1"/>
      <w:numFmt w:val="lowerRoman"/>
      <w:lvlText w:val="%3."/>
      <w:lvlJc w:val="right"/>
      <w:pPr>
        <w:ind w:left="2520" w:hanging="180"/>
      </w:pPr>
    </w:lvl>
    <w:lvl w:ilvl="3" w:tplc="B79A19DC" w:tentative="1">
      <w:start w:val="1"/>
      <w:numFmt w:val="decimal"/>
      <w:lvlText w:val="%4."/>
      <w:lvlJc w:val="left"/>
      <w:pPr>
        <w:ind w:left="3240" w:hanging="360"/>
      </w:pPr>
    </w:lvl>
    <w:lvl w:ilvl="4" w:tplc="783E82E8" w:tentative="1">
      <w:start w:val="1"/>
      <w:numFmt w:val="lowerLetter"/>
      <w:lvlText w:val="%5."/>
      <w:lvlJc w:val="left"/>
      <w:pPr>
        <w:ind w:left="3960" w:hanging="360"/>
      </w:pPr>
    </w:lvl>
    <w:lvl w:ilvl="5" w:tplc="93A6D5F8" w:tentative="1">
      <w:start w:val="1"/>
      <w:numFmt w:val="lowerRoman"/>
      <w:lvlText w:val="%6."/>
      <w:lvlJc w:val="right"/>
      <w:pPr>
        <w:ind w:left="4680" w:hanging="180"/>
      </w:pPr>
    </w:lvl>
    <w:lvl w:ilvl="6" w:tplc="145448FC" w:tentative="1">
      <w:start w:val="1"/>
      <w:numFmt w:val="decimal"/>
      <w:lvlText w:val="%7."/>
      <w:lvlJc w:val="left"/>
      <w:pPr>
        <w:ind w:left="5400" w:hanging="360"/>
      </w:pPr>
    </w:lvl>
    <w:lvl w:ilvl="7" w:tplc="70947624" w:tentative="1">
      <w:start w:val="1"/>
      <w:numFmt w:val="lowerLetter"/>
      <w:lvlText w:val="%8."/>
      <w:lvlJc w:val="left"/>
      <w:pPr>
        <w:ind w:left="6120" w:hanging="360"/>
      </w:pPr>
    </w:lvl>
    <w:lvl w:ilvl="8" w:tplc="B6462D14" w:tentative="1">
      <w:start w:val="1"/>
      <w:numFmt w:val="lowerRoman"/>
      <w:lvlText w:val="%9."/>
      <w:lvlJc w:val="right"/>
      <w:pPr>
        <w:ind w:left="6840" w:hanging="180"/>
      </w:pPr>
    </w:lvl>
  </w:abstractNum>
  <w:abstractNum w:abstractNumId="14">
    <w:nsid w:val="2C9D482C"/>
    <w:multiLevelType w:val="hybridMultilevel"/>
    <w:tmpl w:val="FF0E6CBC"/>
    <w:lvl w:ilvl="0" w:tplc="4650C7F4">
      <w:start w:val="1"/>
      <w:numFmt w:val="bullet"/>
      <w:lvlText w:val=""/>
      <w:lvlJc w:val="left"/>
      <w:pPr>
        <w:ind w:left="1440" w:hanging="360"/>
      </w:pPr>
      <w:rPr>
        <w:rFonts w:ascii="Symbol" w:hAnsi="Symbol" w:hint="default"/>
      </w:rPr>
    </w:lvl>
    <w:lvl w:ilvl="1" w:tplc="90C093E2" w:tentative="1">
      <w:start w:val="1"/>
      <w:numFmt w:val="bullet"/>
      <w:lvlText w:val="o"/>
      <w:lvlJc w:val="left"/>
      <w:pPr>
        <w:ind w:left="2160" w:hanging="360"/>
      </w:pPr>
      <w:rPr>
        <w:rFonts w:ascii="Courier New" w:hAnsi="Courier New" w:cs="Courier New" w:hint="default"/>
      </w:rPr>
    </w:lvl>
    <w:lvl w:ilvl="2" w:tplc="BD4C8B86" w:tentative="1">
      <w:start w:val="1"/>
      <w:numFmt w:val="bullet"/>
      <w:lvlText w:val=""/>
      <w:lvlJc w:val="left"/>
      <w:pPr>
        <w:ind w:left="2880" w:hanging="360"/>
      </w:pPr>
      <w:rPr>
        <w:rFonts w:ascii="Wingdings" w:hAnsi="Wingdings" w:hint="default"/>
      </w:rPr>
    </w:lvl>
    <w:lvl w:ilvl="3" w:tplc="2444A512" w:tentative="1">
      <w:start w:val="1"/>
      <w:numFmt w:val="bullet"/>
      <w:lvlText w:val=""/>
      <w:lvlJc w:val="left"/>
      <w:pPr>
        <w:ind w:left="3600" w:hanging="360"/>
      </w:pPr>
      <w:rPr>
        <w:rFonts w:ascii="Symbol" w:hAnsi="Symbol" w:hint="default"/>
      </w:rPr>
    </w:lvl>
    <w:lvl w:ilvl="4" w:tplc="2AE647E4" w:tentative="1">
      <w:start w:val="1"/>
      <w:numFmt w:val="bullet"/>
      <w:lvlText w:val="o"/>
      <w:lvlJc w:val="left"/>
      <w:pPr>
        <w:ind w:left="4320" w:hanging="360"/>
      </w:pPr>
      <w:rPr>
        <w:rFonts w:ascii="Courier New" w:hAnsi="Courier New" w:cs="Courier New" w:hint="default"/>
      </w:rPr>
    </w:lvl>
    <w:lvl w:ilvl="5" w:tplc="861EAB54" w:tentative="1">
      <w:start w:val="1"/>
      <w:numFmt w:val="bullet"/>
      <w:lvlText w:val=""/>
      <w:lvlJc w:val="left"/>
      <w:pPr>
        <w:ind w:left="5040" w:hanging="360"/>
      </w:pPr>
      <w:rPr>
        <w:rFonts w:ascii="Wingdings" w:hAnsi="Wingdings" w:hint="default"/>
      </w:rPr>
    </w:lvl>
    <w:lvl w:ilvl="6" w:tplc="5C721C04" w:tentative="1">
      <w:start w:val="1"/>
      <w:numFmt w:val="bullet"/>
      <w:lvlText w:val=""/>
      <w:lvlJc w:val="left"/>
      <w:pPr>
        <w:ind w:left="5760" w:hanging="360"/>
      </w:pPr>
      <w:rPr>
        <w:rFonts w:ascii="Symbol" w:hAnsi="Symbol" w:hint="default"/>
      </w:rPr>
    </w:lvl>
    <w:lvl w:ilvl="7" w:tplc="2DA0B216" w:tentative="1">
      <w:start w:val="1"/>
      <w:numFmt w:val="bullet"/>
      <w:lvlText w:val="o"/>
      <w:lvlJc w:val="left"/>
      <w:pPr>
        <w:ind w:left="6480" w:hanging="360"/>
      </w:pPr>
      <w:rPr>
        <w:rFonts w:ascii="Courier New" w:hAnsi="Courier New" w:cs="Courier New" w:hint="default"/>
      </w:rPr>
    </w:lvl>
    <w:lvl w:ilvl="8" w:tplc="ABCC2366" w:tentative="1">
      <w:start w:val="1"/>
      <w:numFmt w:val="bullet"/>
      <w:lvlText w:val=""/>
      <w:lvlJc w:val="left"/>
      <w:pPr>
        <w:ind w:left="7200" w:hanging="360"/>
      </w:pPr>
      <w:rPr>
        <w:rFonts w:ascii="Wingdings" w:hAnsi="Wingdings" w:hint="default"/>
      </w:rPr>
    </w:lvl>
  </w:abstractNum>
  <w:abstractNum w:abstractNumId="15">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BC1880"/>
    <w:multiLevelType w:val="hybridMultilevel"/>
    <w:tmpl w:val="86EC9CE4"/>
    <w:lvl w:ilvl="0" w:tplc="27960D3C">
      <w:start w:val="1"/>
      <w:numFmt w:val="upperRoman"/>
      <w:lvlText w:val="%1."/>
      <w:lvlJc w:val="left"/>
      <w:pPr>
        <w:ind w:left="1440" w:hanging="720"/>
      </w:pPr>
      <w:rPr>
        <w:rFonts w:hint="default"/>
      </w:rPr>
    </w:lvl>
    <w:lvl w:ilvl="1" w:tplc="10D4E474" w:tentative="1">
      <w:start w:val="1"/>
      <w:numFmt w:val="lowerLetter"/>
      <w:lvlText w:val="%2."/>
      <w:lvlJc w:val="left"/>
      <w:pPr>
        <w:ind w:left="1800" w:hanging="360"/>
      </w:pPr>
    </w:lvl>
    <w:lvl w:ilvl="2" w:tplc="D1263034" w:tentative="1">
      <w:start w:val="1"/>
      <w:numFmt w:val="lowerRoman"/>
      <w:lvlText w:val="%3."/>
      <w:lvlJc w:val="right"/>
      <w:pPr>
        <w:ind w:left="2520" w:hanging="180"/>
      </w:pPr>
    </w:lvl>
    <w:lvl w:ilvl="3" w:tplc="95B48E4C" w:tentative="1">
      <w:start w:val="1"/>
      <w:numFmt w:val="decimal"/>
      <w:lvlText w:val="%4."/>
      <w:lvlJc w:val="left"/>
      <w:pPr>
        <w:ind w:left="3240" w:hanging="360"/>
      </w:pPr>
    </w:lvl>
    <w:lvl w:ilvl="4" w:tplc="9AC4B5C2" w:tentative="1">
      <w:start w:val="1"/>
      <w:numFmt w:val="lowerLetter"/>
      <w:lvlText w:val="%5."/>
      <w:lvlJc w:val="left"/>
      <w:pPr>
        <w:ind w:left="3960" w:hanging="360"/>
      </w:pPr>
    </w:lvl>
    <w:lvl w:ilvl="5" w:tplc="868C07E2" w:tentative="1">
      <w:start w:val="1"/>
      <w:numFmt w:val="lowerRoman"/>
      <w:lvlText w:val="%6."/>
      <w:lvlJc w:val="right"/>
      <w:pPr>
        <w:ind w:left="4680" w:hanging="180"/>
      </w:pPr>
    </w:lvl>
    <w:lvl w:ilvl="6" w:tplc="DC4623E8" w:tentative="1">
      <w:start w:val="1"/>
      <w:numFmt w:val="decimal"/>
      <w:lvlText w:val="%7."/>
      <w:lvlJc w:val="left"/>
      <w:pPr>
        <w:ind w:left="5400" w:hanging="360"/>
      </w:pPr>
    </w:lvl>
    <w:lvl w:ilvl="7" w:tplc="D06A2738" w:tentative="1">
      <w:start w:val="1"/>
      <w:numFmt w:val="lowerLetter"/>
      <w:lvlText w:val="%8."/>
      <w:lvlJc w:val="left"/>
      <w:pPr>
        <w:ind w:left="6120" w:hanging="360"/>
      </w:pPr>
    </w:lvl>
    <w:lvl w:ilvl="8" w:tplc="F45619A0" w:tentative="1">
      <w:start w:val="1"/>
      <w:numFmt w:val="lowerRoman"/>
      <w:lvlText w:val="%9."/>
      <w:lvlJc w:val="right"/>
      <w:pPr>
        <w:ind w:left="6840" w:hanging="180"/>
      </w:pPr>
    </w:lvl>
  </w:abstractNum>
  <w:abstractNum w:abstractNumId="21">
    <w:nsid w:val="5B1B5787"/>
    <w:multiLevelType w:val="multilevel"/>
    <w:tmpl w:val="4572ABF8"/>
    <w:numStyleLink w:val="MLAOutline"/>
  </w:abstractNum>
  <w:abstractNum w:abstractNumId="22">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59B481D"/>
    <w:multiLevelType w:val="hybridMultilevel"/>
    <w:tmpl w:val="DDE43274"/>
    <w:lvl w:ilvl="0" w:tplc="332A56C6">
      <w:start w:val="1"/>
      <w:numFmt w:val="upperRoman"/>
      <w:lvlText w:val="%1."/>
      <w:lvlJc w:val="left"/>
      <w:pPr>
        <w:ind w:left="1440" w:hanging="720"/>
      </w:pPr>
      <w:rPr>
        <w:rFonts w:hint="default"/>
      </w:rPr>
    </w:lvl>
    <w:lvl w:ilvl="1" w:tplc="6E0AF228" w:tentative="1">
      <w:start w:val="1"/>
      <w:numFmt w:val="lowerLetter"/>
      <w:lvlText w:val="%2."/>
      <w:lvlJc w:val="left"/>
      <w:pPr>
        <w:ind w:left="1800" w:hanging="360"/>
      </w:pPr>
    </w:lvl>
    <w:lvl w:ilvl="2" w:tplc="68B2CD48" w:tentative="1">
      <w:start w:val="1"/>
      <w:numFmt w:val="lowerRoman"/>
      <w:lvlText w:val="%3."/>
      <w:lvlJc w:val="right"/>
      <w:pPr>
        <w:ind w:left="2520" w:hanging="180"/>
      </w:pPr>
    </w:lvl>
    <w:lvl w:ilvl="3" w:tplc="D18ED852" w:tentative="1">
      <w:start w:val="1"/>
      <w:numFmt w:val="decimal"/>
      <w:lvlText w:val="%4."/>
      <w:lvlJc w:val="left"/>
      <w:pPr>
        <w:ind w:left="3240" w:hanging="360"/>
      </w:pPr>
    </w:lvl>
    <w:lvl w:ilvl="4" w:tplc="83B4F2A0" w:tentative="1">
      <w:start w:val="1"/>
      <w:numFmt w:val="lowerLetter"/>
      <w:lvlText w:val="%5."/>
      <w:lvlJc w:val="left"/>
      <w:pPr>
        <w:ind w:left="3960" w:hanging="360"/>
      </w:pPr>
    </w:lvl>
    <w:lvl w:ilvl="5" w:tplc="A6E052F2" w:tentative="1">
      <w:start w:val="1"/>
      <w:numFmt w:val="lowerRoman"/>
      <w:lvlText w:val="%6."/>
      <w:lvlJc w:val="right"/>
      <w:pPr>
        <w:ind w:left="4680" w:hanging="180"/>
      </w:pPr>
    </w:lvl>
    <w:lvl w:ilvl="6" w:tplc="A4D2A66C" w:tentative="1">
      <w:start w:val="1"/>
      <w:numFmt w:val="decimal"/>
      <w:lvlText w:val="%7."/>
      <w:lvlJc w:val="left"/>
      <w:pPr>
        <w:ind w:left="5400" w:hanging="360"/>
      </w:pPr>
    </w:lvl>
    <w:lvl w:ilvl="7" w:tplc="0DD4E884" w:tentative="1">
      <w:start w:val="1"/>
      <w:numFmt w:val="lowerLetter"/>
      <w:lvlText w:val="%8."/>
      <w:lvlJc w:val="left"/>
      <w:pPr>
        <w:ind w:left="6120" w:hanging="360"/>
      </w:pPr>
    </w:lvl>
    <w:lvl w:ilvl="8" w:tplc="C13471C2" w:tentative="1">
      <w:start w:val="1"/>
      <w:numFmt w:val="lowerRoman"/>
      <w:lvlText w:val="%9."/>
      <w:lvlJc w:val="right"/>
      <w:pPr>
        <w:ind w:left="6840" w:hanging="180"/>
      </w:pPr>
    </w:lvl>
  </w:abstractNum>
  <w:abstractNum w:abstractNumId="24">
    <w:nsid w:val="6A9761CD"/>
    <w:multiLevelType w:val="hybridMultilevel"/>
    <w:tmpl w:val="3A30A342"/>
    <w:lvl w:ilvl="0" w:tplc="F39072DE">
      <w:start w:val="1"/>
      <w:numFmt w:val="decimal"/>
      <w:lvlText w:val="%1."/>
      <w:lvlJc w:val="left"/>
      <w:pPr>
        <w:ind w:left="1080" w:hanging="360"/>
      </w:pPr>
      <w:rPr>
        <w:rFonts w:hint="default"/>
      </w:rPr>
    </w:lvl>
    <w:lvl w:ilvl="1" w:tplc="38C692D0" w:tentative="1">
      <w:start w:val="1"/>
      <w:numFmt w:val="lowerLetter"/>
      <w:lvlText w:val="%2."/>
      <w:lvlJc w:val="left"/>
      <w:pPr>
        <w:ind w:left="1800" w:hanging="360"/>
      </w:pPr>
    </w:lvl>
    <w:lvl w:ilvl="2" w:tplc="E17E3E78" w:tentative="1">
      <w:start w:val="1"/>
      <w:numFmt w:val="lowerRoman"/>
      <w:lvlText w:val="%3."/>
      <w:lvlJc w:val="right"/>
      <w:pPr>
        <w:ind w:left="2520" w:hanging="180"/>
      </w:pPr>
    </w:lvl>
    <w:lvl w:ilvl="3" w:tplc="E00CD7A0" w:tentative="1">
      <w:start w:val="1"/>
      <w:numFmt w:val="decimal"/>
      <w:lvlText w:val="%4."/>
      <w:lvlJc w:val="left"/>
      <w:pPr>
        <w:ind w:left="3240" w:hanging="360"/>
      </w:pPr>
    </w:lvl>
    <w:lvl w:ilvl="4" w:tplc="CE82D69A" w:tentative="1">
      <w:start w:val="1"/>
      <w:numFmt w:val="lowerLetter"/>
      <w:lvlText w:val="%5."/>
      <w:lvlJc w:val="left"/>
      <w:pPr>
        <w:ind w:left="3960" w:hanging="360"/>
      </w:pPr>
    </w:lvl>
    <w:lvl w:ilvl="5" w:tplc="647207D6" w:tentative="1">
      <w:start w:val="1"/>
      <w:numFmt w:val="lowerRoman"/>
      <w:lvlText w:val="%6."/>
      <w:lvlJc w:val="right"/>
      <w:pPr>
        <w:ind w:left="4680" w:hanging="180"/>
      </w:pPr>
    </w:lvl>
    <w:lvl w:ilvl="6" w:tplc="D64CBCF2" w:tentative="1">
      <w:start w:val="1"/>
      <w:numFmt w:val="decimal"/>
      <w:lvlText w:val="%7."/>
      <w:lvlJc w:val="left"/>
      <w:pPr>
        <w:ind w:left="5400" w:hanging="360"/>
      </w:pPr>
    </w:lvl>
    <w:lvl w:ilvl="7" w:tplc="1824A522" w:tentative="1">
      <w:start w:val="1"/>
      <w:numFmt w:val="lowerLetter"/>
      <w:lvlText w:val="%8."/>
      <w:lvlJc w:val="left"/>
      <w:pPr>
        <w:ind w:left="6120" w:hanging="360"/>
      </w:pPr>
    </w:lvl>
    <w:lvl w:ilvl="8" w:tplc="A782CC08" w:tentative="1">
      <w:start w:val="1"/>
      <w:numFmt w:val="lowerRoman"/>
      <w:lvlText w:val="%9."/>
      <w:lvlJc w:val="right"/>
      <w:pPr>
        <w:ind w:left="6840" w:hanging="180"/>
      </w:pPr>
    </w:lvl>
  </w:abstractNum>
  <w:abstractNum w:abstractNumId="25">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21"/>
  </w:num>
  <w:num w:numId="14">
    <w:abstractNumId w:val="16"/>
  </w:num>
  <w:num w:numId="15">
    <w:abstractNumId w:val="25"/>
  </w:num>
  <w:num w:numId="16">
    <w:abstractNumId w:val="18"/>
  </w:num>
  <w:num w:numId="17">
    <w:abstractNumId w:val="11"/>
  </w:num>
  <w:num w:numId="18">
    <w:abstractNumId w:val="10"/>
  </w:num>
  <w:num w:numId="19">
    <w:abstractNumId w:val="17"/>
  </w:num>
  <w:num w:numId="20">
    <w:abstractNumId w:val="26"/>
  </w:num>
  <w:num w:numId="21">
    <w:abstractNumId w:val="15"/>
  </w:num>
  <w:num w:numId="22">
    <w:abstractNumId w:val="22"/>
  </w:num>
  <w:num w:numId="23">
    <w:abstractNumId w:val="24"/>
  </w:num>
  <w:num w:numId="24">
    <w:abstractNumId w:val="13"/>
  </w:num>
  <w:num w:numId="25">
    <w:abstractNumId w:val="20"/>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463B2"/>
    <w:rsid w:val="001A06E4"/>
    <w:rsid w:val="001F62C0"/>
    <w:rsid w:val="00245E02"/>
    <w:rsid w:val="0026297C"/>
    <w:rsid w:val="002E712B"/>
    <w:rsid w:val="003138E4"/>
    <w:rsid w:val="00353B66"/>
    <w:rsid w:val="003A73AA"/>
    <w:rsid w:val="003B1ADF"/>
    <w:rsid w:val="00401F28"/>
    <w:rsid w:val="0041426C"/>
    <w:rsid w:val="004521FD"/>
    <w:rsid w:val="00456604"/>
    <w:rsid w:val="00463EAD"/>
    <w:rsid w:val="004A2675"/>
    <w:rsid w:val="004F691B"/>
    <w:rsid w:val="004F7139"/>
    <w:rsid w:val="0057093C"/>
    <w:rsid w:val="005B3050"/>
    <w:rsid w:val="005F0B01"/>
    <w:rsid w:val="00691EC1"/>
    <w:rsid w:val="007915A7"/>
    <w:rsid w:val="007940EF"/>
    <w:rsid w:val="007A047D"/>
    <w:rsid w:val="007A1574"/>
    <w:rsid w:val="007C53FB"/>
    <w:rsid w:val="00811FC8"/>
    <w:rsid w:val="0087788A"/>
    <w:rsid w:val="008B7D18"/>
    <w:rsid w:val="008F1F97"/>
    <w:rsid w:val="008F4052"/>
    <w:rsid w:val="009413B3"/>
    <w:rsid w:val="009B11AD"/>
    <w:rsid w:val="009C0862"/>
    <w:rsid w:val="009C61C6"/>
    <w:rsid w:val="009D4EB3"/>
    <w:rsid w:val="00AD1055"/>
    <w:rsid w:val="00B13D1B"/>
    <w:rsid w:val="00B818DF"/>
    <w:rsid w:val="00B91D86"/>
    <w:rsid w:val="00C61B79"/>
    <w:rsid w:val="00C66BAA"/>
    <w:rsid w:val="00D52117"/>
    <w:rsid w:val="00DB0D39"/>
    <w:rsid w:val="00E14005"/>
    <w:rsid w:val="00E614DD"/>
    <w:rsid w:val="00E627B4"/>
    <w:rsid w:val="00E632C5"/>
    <w:rsid w:val="00EB4778"/>
    <w:rsid w:val="00EE1992"/>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94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unhideWhenUsed/>
    <w:qFormat/>
    <w:rsid w:val="002E7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C81D19">
          <w:pPr>
            <w:pStyle w:val="DE6BE46DEE37441CAD65BAEC4F74BF9B"/>
          </w:pPr>
          <w:r>
            <w:t>Instructor Name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C81D1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F7FD4"/>
    <w:rsid w:val="00B831C8"/>
    <w:rsid w:val="00C81D19"/>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Joh90</b:Tag>
    <b:SourceType>BookSection</b:SourceType>
    <b:Guid>{225000C2-0C43-4E2C-B388-A98203A11012}</b:Guid>
    <b:Title>chapter 7</b:Title>
    <b:Year>1990</b:Year>
    <b:Pages>Characteristics</b:Pages>
    <b:Author>
      <b:Author>
        <b:NameList>
          <b:Person>
            <b:Last>Johnson</b:Last>
            <b:First>Elizabeth</b:First>
            <b:Middle>A.</b:Middle>
          </b:Person>
        </b:NameList>
      </b:Author>
    </b:Author>
    <b:BookTitle>Consider Jesus: Waves of Renewal in Christology.</b:BookTitle>
    <b:City>New York</b:City>
    <b:Publisher>Crossroad</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A3B2AA-BFD9-4CB6-87DE-A2B24E00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2019-05-27T07:22:00Z</dcterms:created>
  <dcterms:modified xsi:type="dcterms:W3CDTF">2019-05-27T07:22:00Z</dcterms:modified>
</cp:coreProperties>
</file>